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9ADE4" w14:textId="77777777" w:rsidR="00DC3611" w:rsidRDefault="00F13531" w:rsidP="001A567C">
      <w:pPr>
        <w:spacing w:after="0"/>
      </w:pPr>
      <w:r>
        <w:t xml:space="preserve"> </w:t>
      </w:r>
    </w:p>
    <w:p w14:paraId="6EE9ADE5" w14:textId="77777777" w:rsidR="002D45B7" w:rsidRDefault="002D45B7" w:rsidP="00280DF8">
      <w:pPr>
        <w:tabs>
          <w:tab w:val="left" w:pos="4290"/>
        </w:tabs>
        <w:spacing w:after="0"/>
        <w:jc w:val="center"/>
      </w:pPr>
    </w:p>
    <w:p w14:paraId="6EE9ADE6" w14:textId="77777777" w:rsidR="00DE3BA7" w:rsidRDefault="00DE3BA7" w:rsidP="00280DF8">
      <w:pPr>
        <w:tabs>
          <w:tab w:val="left" w:pos="4290"/>
        </w:tabs>
        <w:spacing w:after="0"/>
        <w:jc w:val="center"/>
      </w:pPr>
    </w:p>
    <w:p w14:paraId="6EE9ADE7" w14:textId="77777777" w:rsidR="002D45B7" w:rsidRDefault="008F2D19" w:rsidP="00280DF8">
      <w:pPr>
        <w:tabs>
          <w:tab w:val="left" w:pos="4290"/>
        </w:tabs>
        <w:spacing w:after="0"/>
        <w:jc w:val="center"/>
      </w:pPr>
      <w:r>
        <w:rPr>
          <w:noProof/>
        </w:rPr>
        <w:drawing>
          <wp:inline distT="0" distB="0" distL="0" distR="0" wp14:anchorId="6EE9AEDF" wp14:editId="6EE9AEE0">
            <wp:extent cx="4916434" cy="19812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pha_logo(png - no backgroun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16434" cy="1981204"/>
                    </a:xfrm>
                    <a:prstGeom prst="rect">
                      <a:avLst/>
                    </a:prstGeom>
                  </pic:spPr>
                </pic:pic>
              </a:graphicData>
            </a:graphic>
          </wp:inline>
        </w:drawing>
      </w:r>
    </w:p>
    <w:p w14:paraId="6EE9ADE8" w14:textId="77777777" w:rsidR="002D45B7" w:rsidRDefault="002D45B7" w:rsidP="00280DF8">
      <w:pPr>
        <w:tabs>
          <w:tab w:val="left" w:pos="4290"/>
        </w:tabs>
        <w:spacing w:after="0"/>
        <w:jc w:val="center"/>
      </w:pPr>
    </w:p>
    <w:p w14:paraId="6EE9ADE9" w14:textId="77777777" w:rsidR="00DE3BA7" w:rsidRDefault="00DE3BA7" w:rsidP="00343CFD">
      <w:pPr>
        <w:spacing w:after="0"/>
        <w:jc w:val="center"/>
        <w:rPr>
          <w:b/>
          <w:sz w:val="48"/>
          <w:szCs w:val="72"/>
        </w:rPr>
      </w:pPr>
    </w:p>
    <w:p w14:paraId="5FD68BDA" w14:textId="77777777" w:rsidR="00870A16" w:rsidRDefault="00870A16" w:rsidP="00343CFD">
      <w:pPr>
        <w:spacing w:after="0"/>
        <w:jc w:val="center"/>
        <w:rPr>
          <w:b/>
          <w:sz w:val="48"/>
          <w:szCs w:val="72"/>
        </w:rPr>
      </w:pPr>
    </w:p>
    <w:p w14:paraId="1858BD10" w14:textId="77777777" w:rsidR="00870A16" w:rsidRDefault="00870A16" w:rsidP="00343CFD">
      <w:pPr>
        <w:spacing w:after="0"/>
        <w:jc w:val="center"/>
        <w:rPr>
          <w:b/>
          <w:sz w:val="48"/>
          <w:szCs w:val="72"/>
        </w:rPr>
      </w:pPr>
    </w:p>
    <w:p w14:paraId="6EE9ADEA" w14:textId="1F59BC4C" w:rsidR="00343CFD" w:rsidRDefault="008A0FCA" w:rsidP="00343CFD">
      <w:pPr>
        <w:spacing w:after="0"/>
        <w:jc w:val="center"/>
        <w:rPr>
          <w:b/>
          <w:sz w:val="48"/>
          <w:szCs w:val="72"/>
        </w:rPr>
      </w:pPr>
      <w:r>
        <w:rPr>
          <w:b/>
          <w:sz w:val="48"/>
          <w:szCs w:val="72"/>
        </w:rPr>
        <w:t xml:space="preserve">Recruitment Pack </w:t>
      </w:r>
    </w:p>
    <w:p w14:paraId="6EE9ADEC" w14:textId="77777777" w:rsidR="00626E88" w:rsidRPr="00CE4484" w:rsidRDefault="00626E88" w:rsidP="00343CFD">
      <w:pPr>
        <w:spacing w:after="0"/>
        <w:jc w:val="center"/>
        <w:rPr>
          <w:sz w:val="16"/>
          <w:szCs w:val="16"/>
        </w:rPr>
      </w:pPr>
    </w:p>
    <w:p w14:paraId="6EE9ADED" w14:textId="77777777" w:rsidR="00561905" w:rsidRDefault="00561905" w:rsidP="00561905">
      <w:pPr>
        <w:spacing w:after="0"/>
        <w:jc w:val="center"/>
        <w:rPr>
          <w:sz w:val="16"/>
          <w:szCs w:val="16"/>
        </w:rPr>
      </w:pPr>
    </w:p>
    <w:p w14:paraId="6EE9ADEE" w14:textId="77777777" w:rsidR="00CE4484" w:rsidRDefault="00CE4484" w:rsidP="00561905">
      <w:pPr>
        <w:spacing w:after="0"/>
        <w:jc w:val="center"/>
        <w:rPr>
          <w:sz w:val="16"/>
          <w:szCs w:val="16"/>
        </w:rPr>
      </w:pPr>
    </w:p>
    <w:p w14:paraId="6EE9ADEF" w14:textId="77777777" w:rsidR="00CE4484" w:rsidRPr="00CE4484" w:rsidRDefault="00CE4484" w:rsidP="00561905">
      <w:pPr>
        <w:spacing w:after="0"/>
        <w:jc w:val="center"/>
        <w:rPr>
          <w:sz w:val="16"/>
          <w:szCs w:val="16"/>
        </w:rPr>
      </w:pPr>
    </w:p>
    <w:p w14:paraId="6EE9ADF5" w14:textId="77777777" w:rsidR="0092738B" w:rsidRPr="004A5A66" w:rsidRDefault="0092738B" w:rsidP="00870A16">
      <w:pPr>
        <w:spacing w:after="0"/>
        <w:rPr>
          <w:sz w:val="20"/>
        </w:rPr>
        <w:sectPr w:rsidR="0092738B" w:rsidRPr="004A5A66" w:rsidSect="00C03CBD">
          <w:headerReference w:type="default" r:id="rId12"/>
          <w:footerReference w:type="default" r:id="rId13"/>
          <w:headerReference w:type="first" r:id="rId14"/>
          <w:footerReference w:type="first" r:id="rId15"/>
          <w:pgSz w:w="11906" w:h="16838"/>
          <w:pgMar w:top="1440" w:right="1080" w:bottom="1440" w:left="1080" w:header="170" w:footer="397" w:gutter="0"/>
          <w:pgNumType w:start="0"/>
          <w:cols w:space="708"/>
          <w:titlePg/>
          <w:docGrid w:linePitch="360"/>
        </w:sectPr>
      </w:pPr>
    </w:p>
    <w:p w14:paraId="6EE9ADF6" w14:textId="77777777" w:rsidR="00804468" w:rsidRPr="00036A7B" w:rsidRDefault="00BD0C08" w:rsidP="00804468">
      <w:pPr>
        <w:pStyle w:val="Heading1"/>
        <w:spacing w:line="276" w:lineRule="auto"/>
        <w:rPr>
          <w:rFonts w:ascii="Trebuchet MS" w:hAnsi="Trebuchet MS"/>
          <w:b w:val="0"/>
          <w:noProof/>
          <w:color w:val="008CFF"/>
          <w:sz w:val="32"/>
          <w:szCs w:val="32"/>
          <w:lang w:val="en-GB" w:eastAsia="en-GB"/>
        </w:rPr>
      </w:pPr>
      <w:bookmarkStart w:id="0" w:name="_Toc349467435"/>
      <w:r>
        <w:rPr>
          <w:noProof/>
          <w:lang w:val="en-GB" w:eastAsia="en-GB"/>
        </w:rPr>
        <w:lastRenderedPageBreak/>
        <w:drawing>
          <wp:anchor distT="0" distB="0" distL="114300" distR="114300" simplePos="0" relativeHeight="251658258" behindDoc="0" locked="0" layoutInCell="1" allowOverlap="1" wp14:anchorId="6EE9AEE1" wp14:editId="6EE9AEE2">
            <wp:simplePos x="0" y="0"/>
            <wp:positionH relativeFrom="margin">
              <wp:posOffset>3343910</wp:posOffset>
            </wp:positionH>
            <wp:positionV relativeFrom="paragraph">
              <wp:posOffset>-10160</wp:posOffset>
            </wp:positionV>
            <wp:extent cx="600710" cy="246380"/>
            <wp:effectExtent l="0" t="0" r="8890" b="127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0710" cy="246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4468" w:rsidRPr="00371EDA">
        <w:rPr>
          <w:rFonts w:ascii="Trebuchet MS" w:hAnsi="Trebuchet MS"/>
          <w:b w:val="0"/>
          <w:color w:val="008CFF"/>
          <w:sz w:val="32"/>
          <w:szCs w:val="32"/>
        </w:rPr>
        <w:t xml:space="preserve">A Message from the </w:t>
      </w:r>
      <w:r w:rsidR="007B66F3">
        <w:rPr>
          <w:rFonts w:ascii="Trebuchet MS" w:hAnsi="Trebuchet MS"/>
          <w:b w:val="0"/>
          <w:color w:val="008CFF"/>
          <w:sz w:val="32"/>
          <w:szCs w:val="32"/>
          <w:lang w:val="en-GB"/>
        </w:rPr>
        <w:t>Chief Executive</w:t>
      </w:r>
      <w:bookmarkEnd w:id="0"/>
      <w:r w:rsidR="00804468">
        <w:rPr>
          <w:rFonts w:ascii="Trebuchet MS" w:hAnsi="Trebuchet MS"/>
          <w:b w:val="0"/>
          <w:color w:val="008CFF"/>
          <w:sz w:val="32"/>
          <w:szCs w:val="32"/>
          <w:lang w:val="en-GB"/>
        </w:rPr>
        <w:t xml:space="preserve">        </w:t>
      </w:r>
      <w:r w:rsidR="007B66F3">
        <w:rPr>
          <w:rFonts w:ascii="Trebuchet MS" w:hAnsi="Trebuchet MS"/>
          <w:b w:val="0"/>
          <w:color w:val="008CFF"/>
          <w:sz w:val="32"/>
          <w:szCs w:val="32"/>
          <w:lang w:val="en-GB"/>
        </w:rPr>
        <w:t xml:space="preserve">    </w:t>
      </w:r>
      <w:r w:rsidR="00804468">
        <w:rPr>
          <w:rFonts w:ascii="Trebuchet MS" w:hAnsi="Trebuchet MS"/>
          <w:b w:val="0"/>
          <w:color w:val="008CFF"/>
          <w:sz w:val="32"/>
          <w:szCs w:val="32"/>
          <w:lang w:val="en-GB"/>
        </w:rPr>
        <w:t>Academies Trust</w:t>
      </w:r>
    </w:p>
    <w:p w14:paraId="6EE9ADF7" w14:textId="77777777" w:rsidR="0021673F" w:rsidRDefault="0021673F" w:rsidP="001A567C">
      <w:pPr>
        <w:spacing w:after="0"/>
      </w:pPr>
    </w:p>
    <w:p w14:paraId="6EE9ADF8" w14:textId="77777777" w:rsidR="000608C4" w:rsidRPr="00280DF8" w:rsidRDefault="0021673F" w:rsidP="001A567C">
      <w:pPr>
        <w:spacing w:after="0"/>
      </w:pPr>
      <w:r w:rsidRPr="00280DF8">
        <w:t>Dear Applicant,</w:t>
      </w:r>
    </w:p>
    <w:p w14:paraId="6EE9ADF9" w14:textId="77777777" w:rsidR="0021673F" w:rsidRPr="007B66F3" w:rsidRDefault="0021673F" w:rsidP="001A567C">
      <w:pPr>
        <w:spacing w:after="0"/>
        <w:rPr>
          <w:sz w:val="18"/>
        </w:rPr>
      </w:pPr>
    </w:p>
    <w:p w14:paraId="6EE9ADFA" w14:textId="1F62E5D7" w:rsidR="00561905" w:rsidRPr="00C06657" w:rsidRDefault="00561905" w:rsidP="00561905">
      <w:pPr>
        <w:spacing w:after="0"/>
      </w:pPr>
      <w:r>
        <w:t xml:space="preserve">Thank you for downloading this application pack and for </w:t>
      </w:r>
      <w:r w:rsidRPr="00870A16">
        <w:t xml:space="preserve">your </w:t>
      </w:r>
      <w:r w:rsidR="00FB4C90" w:rsidRPr="00870A16">
        <w:t xml:space="preserve">interest in becoming </w:t>
      </w:r>
      <w:r w:rsidR="00870A16" w:rsidRPr="00870A16">
        <w:t>a</w:t>
      </w:r>
      <w:r w:rsidR="00FB4C90" w:rsidRPr="00870A16">
        <w:t xml:space="preserve"> </w:t>
      </w:r>
      <w:r w:rsidR="00870A16" w:rsidRPr="00870A16">
        <w:t>member of</w:t>
      </w:r>
      <w:r w:rsidR="00FB4C90" w:rsidRPr="00870A16">
        <w:t xml:space="preserve"> Alpha Academies Trust in Stoke-on-</w:t>
      </w:r>
      <w:r w:rsidR="00783683" w:rsidRPr="00870A16">
        <w:t>Trent.</w:t>
      </w:r>
      <w:r>
        <w:t xml:space="preserve"> </w:t>
      </w:r>
    </w:p>
    <w:p w14:paraId="6EE9ADFB" w14:textId="77777777" w:rsidR="00561905" w:rsidRDefault="00561905" w:rsidP="00561905">
      <w:pPr>
        <w:spacing w:after="0"/>
      </w:pPr>
    </w:p>
    <w:p w14:paraId="6EE9ADFC" w14:textId="77777777" w:rsidR="00561905" w:rsidRPr="00A64F2D" w:rsidRDefault="00561905" w:rsidP="00561905">
      <w:pPr>
        <w:spacing w:after="0"/>
      </w:pPr>
      <w:r>
        <w:t>Our Trust currently consists of five academies:</w:t>
      </w:r>
    </w:p>
    <w:p w14:paraId="6EE9ADFD" w14:textId="77777777" w:rsidR="00561905" w:rsidRPr="00A64F2D" w:rsidRDefault="00561905" w:rsidP="00561905">
      <w:pPr>
        <w:spacing w:after="0"/>
      </w:pPr>
    </w:p>
    <w:p w14:paraId="6EE9ADFE" w14:textId="195D2770" w:rsidR="00561905" w:rsidRDefault="00561905" w:rsidP="00561905">
      <w:pPr>
        <w:spacing w:after="0"/>
      </w:pPr>
      <w:r>
        <w:t>The Discovery Academy - Age 11</w:t>
      </w:r>
      <w:r w:rsidR="6F0C40B9">
        <w:t xml:space="preserve"> –</w:t>
      </w:r>
      <w:r>
        <w:t>16</w:t>
      </w:r>
      <w:r w:rsidR="6F0C40B9">
        <w:t>;</w:t>
      </w:r>
      <w:r>
        <w:t xml:space="preserve"> </w:t>
      </w:r>
    </w:p>
    <w:p w14:paraId="6EE9ADFF" w14:textId="302B5155" w:rsidR="00561905" w:rsidRDefault="00561905" w:rsidP="00561905">
      <w:pPr>
        <w:spacing w:after="0"/>
      </w:pPr>
      <w:r>
        <w:t>The Excel Academy - Age 11</w:t>
      </w:r>
      <w:r w:rsidR="62AA46CD">
        <w:t xml:space="preserve"> –</w:t>
      </w:r>
      <w:r>
        <w:t>16</w:t>
      </w:r>
      <w:r w:rsidR="62AA46CD">
        <w:t>;</w:t>
      </w:r>
      <w:r>
        <w:t xml:space="preserve"> </w:t>
      </w:r>
    </w:p>
    <w:p w14:paraId="6EE9AE00" w14:textId="7E785891" w:rsidR="00561905" w:rsidRDefault="00561905" w:rsidP="00561905">
      <w:pPr>
        <w:spacing w:after="0"/>
      </w:pPr>
      <w:r>
        <w:t>Eaton Park Academy-Age 3- 11</w:t>
      </w:r>
      <w:r w:rsidR="62AA46CD">
        <w:t>;</w:t>
      </w:r>
    </w:p>
    <w:p w14:paraId="6EE9AE01" w14:textId="6CFBD597" w:rsidR="00561905" w:rsidRDefault="00561905" w:rsidP="00561905">
      <w:pPr>
        <w:spacing w:after="0"/>
      </w:pPr>
      <w:r>
        <w:t>Maple Court Academy - Age 4 – 11</w:t>
      </w:r>
      <w:r w:rsidR="1F673964">
        <w:t>;</w:t>
      </w:r>
      <w:r>
        <w:t xml:space="preserve"> </w:t>
      </w:r>
    </w:p>
    <w:p w14:paraId="6EE9AE02" w14:textId="6C2E6350" w:rsidR="00561905" w:rsidRDefault="00561905" w:rsidP="00561905">
      <w:pPr>
        <w:spacing w:after="0"/>
      </w:pPr>
      <w:r>
        <w:t>Sneyd Academy – Age 4 – 11</w:t>
      </w:r>
      <w:r w:rsidR="030A0F27">
        <w:t>.</w:t>
      </w:r>
    </w:p>
    <w:p w14:paraId="6EE9AE03" w14:textId="77777777" w:rsidR="00561905" w:rsidRDefault="00561905" w:rsidP="00561905">
      <w:pPr>
        <w:spacing w:after="0"/>
        <w:rPr>
          <w:sz w:val="20"/>
        </w:rPr>
      </w:pPr>
    </w:p>
    <w:p w14:paraId="6EE9AE04" w14:textId="2AEFA034" w:rsidR="00561905" w:rsidRPr="00243A60" w:rsidRDefault="00561905" w:rsidP="7E981101">
      <w:pPr>
        <w:jc w:val="both"/>
        <w:rPr>
          <w:rFonts w:asciiTheme="minorHAnsi" w:hAnsiTheme="minorHAnsi" w:cstheme="minorBidi"/>
          <w:color w:val="000000"/>
        </w:rPr>
      </w:pPr>
      <w:r w:rsidRPr="7E981101">
        <w:rPr>
          <w:rFonts w:asciiTheme="minorHAnsi" w:hAnsiTheme="minorHAnsi" w:cstheme="minorBidi"/>
          <w:color w:val="000000" w:themeColor="text1"/>
        </w:rPr>
        <w:t xml:space="preserve">Alpha Academies Trust has a clear purpose to deliver a first-class education for every child and overcome inequality. We intend to achieve this purpose by investing heavily in staff development and developing a quality all through curriculum from birth to post 16. We are committed to work with other stakeholders and Trusts to create a joined-up momentum, that will bring about transformational change in </w:t>
      </w:r>
      <w:r w:rsidR="3421515F" w:rsidRPr="7E981101">
        <w:rPr>
          <w:rFonts w:asciiTheme="minorHAnsi" w:hAnsiTheme="minorHAnsi" w:cstheme="minorBidi"/>
          <w:color w:val="000000" w:themeColor="text1"/>
        </w:rPr>
        <w:t>S</w:t>
      </w:r>
      <w:r w:rsidRPr="7E981101">
        <w:rPr>
          <w:rFonts w:asciiTheme="minorHAnsi" w:hAnsiTheme="minorHAnsi" w:cstheme="minorBidi"/>
          <w:color w:val="000000" w:themeColor="text1"/>
        </w:rPr>
        <w:t xml:space="preserve">toke on Trent. We have a rigorous approach to </w:t>
      </w:r>
      <w:r w:rsidR="1B0194E1" w:rsidRPr="7E981101">
        <w:rPr>
          <w:rFonts w:asciiTheme="minorHAnsi" w:hAnsiTheme="minorHAnsi" w:cstheme="minorBidi"/>
          <w:color w:val="000000" w:themeColor="text1"/>
        </w:rPr>
        <w:t xml:space="preserve">the </w:t>
      </w:r>
      <w:r w:rsidRPr="7E981101">
        <w:rPr>
          <w:rFonts w:asciiTheme="minorHAnsi" w:hAnsiTheme="minorHAnsi" w:cstheme="minorBidi"/>
          <w:color w:val="000000" w:themeColor="text1"/>
        </w:rPr>
        <w:t>eval</w:t>
      </w:r>
      <w:r w:rsidR="671E9409" w:rsidRPr="7E981101">
        <w:rPr>
          <w:rFonts w:asciiTheme="minorHAnsi" w:hAnsiTheme="minorHAnsi" w:cstheme="minorBidi"/>
          <w:color w:val="000000" w:themeColor="text1"/>
        </w:rPr>
        <w:t>uation of</w:t>
      </w:r>
      <w:r w:rsidRPr="7E981101">
        <w:rPr>
          <w:rFonts w:asciiTheme="minorHAnsi" w:hAnsiTheme="minorHAnsi" w:cstheme="minorBidi"/>
          <w:color w:val="000000" w:themeColor="text1"/>
        </w:rPr>
        <w:t xml:space="preserve"> impact through a research and development culture. This ensures we identify th</w:t>
      </w:r>
      <w:r w:rsidR="6165BB5D" w:rsidRPr="7E981101">
        <w:rPr>
          <w:rFonts w:asciiTheme="minorHAnsi" w:hAnsiTheme="minorHAnsi" w:cstheme="minorBidi"/>
          <w:color w:val="000000" w:themeColor="text1"/>
        </w:rPr>
        <w:t>e</w:t>
      </w:r>
      <w:r w:rsidRPr="7E981101">
        <w:rPr>
          <w:rFonts w:asciiTheme="minorHAnsi" w:hAnsiTheme="minorHAnsi" w:cstheme="minorBidi"/>
          <w:color w:val="000000" w:themeColor="text1"/>
        </w:rPr>
        <w:t xml:space="preserve"> approaches that have the greatest impact on children and supports the well-being and workload of our staff. We take seriously our responsibilities to the community and future agendas</w:t>
      </w:r>
      <w:r w:rsidR="6E0B0CD3" w:rsidRPr="7E981101">
        <w:rPr>
          <w:rFonts w:asciiTheme="minorHAnsi" w:hAnsiTheme="minorHAnsi" w:cstheme="minorBidi"/>
          <w:color w:val="000000" w:themeColor="text1"/>
        </w:rPr>
        <w:t>,</w:t>
      </w:r>
      <w:r w:rsidRPr="7E981101">
        <w:rPr>
          <w:rFonts w:asciiTheme="minorHAnsi" w:hAnsiTheme="minorHAnsi" w:cstheme="minorBidi"/>
          <w:color w:val="000000" w:themeColor="text1"/>
        </w:rPr>
        <w:t xml:space="preserve"> such as environmental sustainability and digital transformation</w:t>
      </w:r>
      <w:r w:rsidR="540BDD50" w:rsidRPr="7E981101">
        <w:rPr>
          <w:rFonts w:asciiTheme="minorHAnsi" w:hAnsiTheme="minorHAnsi" w:cstheme="minorBidi"/>
          <w:color w:val="000000" w:themeColor="text1"/>
        </w:rPr>
        <w:t>,</w:t>
      </w:r>
      <w:r w:rsidRPr="7E981101">
        <w:rPr>
          <w:rFonts w:asciiTheme="minorHAnsi" w:hAnsiTheme="minorHAnsi" w:cstheme="minorBidi"/>
          <w:color w:val="000000" w:themeColor="text1"/>
        </w:rPr>
        <w:t xml:space="preserve"> are very much in our line of sight.</w:t>
      </w:r>
    </w:p>
    <w:p w14:paraId="6EE9AE05" w14:textId="77777777" w:rsidR="00561905" w:rsidRPr="007B66F3" w:rsidRDefault="00561905" w:rsidP="00561905">
      <w:pPr>
        <w:spacing w:after="0"/>
        <w:rPr>
          <w:sz w:val="20"/>
        </w:rPr>
      </w:pPr>
    </w:p>
    <w:p w14:paraId="6EE9AE06" w14:textId="77777777" w:rsidR="00561905" w:rsidRPr="00A64F2D" w:rsidRDefault="00561905" w:rsidP="00561905">
      <w:pPr>
        <w:spacing w:after="0"/>
      </w:pPr>
      <w:r>
        <w:t>Parents and stakeholders are at the heart of our learning partnerships. Our Governors are challenging and supportive and all our staff are committed and dedicated to providing first class education for all children and young people in our academies.</w:t>
      </w:r>
    </w:p>
    <w:p w14:paraId="6EE9AE07" w14:textId="77777777" w:rsidR="00561905" w:rsidRPr="00A64F2D" w:rsidRDefault="00561905" w:rsidP="00561905">
      <w:pPr>
        <w:spacing w:after="0"/>
      </w:pPr>
    </w:p>
    <w:p w14:paraId="6EE9AE08" w14:textId="77777777" w:rsidR="00561905" w:rsidRDefault="00561905" w:rsidP="00561905">
      <w:pPr>
        <w:spacing w:after="0"/>
      </w:pPr>
      <w:r>
        <w:t xml:space="preserve">We are looking for dedicated and enthusiastic professionals to join our highly skilled staff and help deliver outstanding educational experiences for the young people of Stoke-on-Trent. </w:t>
      </w:r>
    </w:p>
    <w:p w14:paraId="6EE9AE09" w14:textId="77777777" w:rsidR="00561905" w:rsidRPr="00A47FE8" w:rsidRDefault="00561905" w:rsidP="00561905">
      <w:pPr>
        <w:spacing w:after="0"/>
      </w:pPr>
    </w:p>
    <w:p w14:paraId="6EE9AE0A" w14:textId="77777777" w:rsidR="00561905" w:rsidRPr="00A47FE8" w:rsidRDefault="00561905" w:rsidP="00561905">
      <w:pPr>
        <w:spacing w:after="0"/>
      </w:pPr>
      <w:r w:rsidRPr="00A47FE8">
        <w:t xml:space="preserve">I look forward to </w:t>
      </w:r>
      <w:r>
        <w:t xml:space="preserve">receiving </w:t>
      </w:r>
      <w:r w:rsidRPr="00A47FE8">
        <w:t>your application and meeting you soon.</w:t>
      </w:r>
    </w:p>
    <w:p w14:paraId="6EE9AE0B" w14:textId="77777777" w:rsidR="00561905" w:rsidRPr="00A47FE8" w:rsidRDefault="00561905" w:rsidP="00561905">
      <w:pPr>
        <w:spacing w:after="0"/>
      </w:pPr>
    </w:p>
    <w:p w14:paraId="6EE9AE0C" w14:textId="77777777" w:rsidR="008A0FCA" w:rsidRPr="00A47FE8" w:rsidRDefault="008A0FCA" w:rsidP="008A0FCA">
      <w:pPr>
        <w:spacing w:after="0"/>
      </w:pPr>
    </w:p>
    <w:p w14:paraId="6EE9AE0D" w14:textId="77777777" w:rsidR="008A0FCA" w:rsidRPr="00A47FE8" w:rsidRDefault="008A0FCA" w:rsidP="008A0FCA">
      <w:pPr>
        <w:spacing w:after="0"/>
      </w:pPr>
      <w:r w:rsidRPr="00A47FE8">
        <w:t xml:space="preserve">Yours </w:t>
      </w:r>
      <w:r>
        <w:t>faithfully</w:t>
      </w:r>
      <w:r w:rsidRPr="00A47FE8">
        <w:t>,</w:t>
      </w:r>
    </w:p>
    <w:p w14:paraId="6EE9AE0E" w14:textId="77777777" w:rsidR="008A0FCA" w:rsidRDefault="008A0FCA" w:rsidP="008A0FCA">
      <w:pPr>
        <w:spacing w:after="0"/>
      </w:pPr>
    </w:p>
    <w:p w14:paraId="6EE9AE0F" w14:textId="77777777" w:rsidR="008A0FCA" w:rsidRPr="00506AE0" w:rsidRDefault="008A0FCA" w:rsidP="008A0FCA">
      <w:pPr>
        <w:spacing w:after="0"/>
        <w:rPr>
          <w:color w:val="FF0000"/>
        </w:rPr>
      </w:pPr>
    </w:p>
    <w:p w14:paraId="6EE9AE10" w14:textId="77777777" w:rsidR="008A0FCA" w:rsidRPr="00705DE0" w:rsidRDefault="00C143B3" w:rsidP="008A0FCA">
      <w:pPr>
        <w:spacing w:after="0"/>
      </w:pPr>
      <w:r>
        <w:t>Mr S French</w:t>
      </w:r>
    </w:p>
    <w:p w14:paraId="6EE9AE11" w14:textId="77777777" w:rsidR="008A0FCA" w:rsidRPr="00705DE0" w:rsidRDefault="008A0FCA" w:rsidP="008A0FCA">
      <w:pPr>
        <w:spacing w:after="0"/>
      </w:pPr>
      <w:r>
        <w:t>Chief Executive Officer</w:t>
      </w:r>
    </w:p>
    <w:p w14:paraId="6EE9AE12" w14:textId="77777777" w:rsidR="00BB1F0C" w:rsidRPr="00506AE0" w:rsidRDefault="00BB1F0C" w:rsidP="001A567C">
      <w:pPr>
        <w:spacing w:after="0"/>
        <w:rPr>
          <w:color w:val="FF0000"/>
        </w:rPr>
      </w:pPr>
    </w:p>
    <w:p w14:paraId="6EE9AE13" w14:textId="77777777" w:rsidR="00BB1F0C" w:rsidRDefault="00BB1F0C" w:rsidP="001A567C">
      <w:pPr>
        <w:spacing w:after="0"/>
      </w:pPr>
    </w:p>
    <w:p w14:paraId="6EE9AE14" w14:textId="77777777" w:rsidR="00BB1F0C" w:rsidRDefault="00BB1F0C" w:rsidP="001A567C">
      <w:pPr>
        <w:spacing w:after="0"/>
      </w:pPr>
    </w:p>
    <w:p w14:paraId="6EE9AE15" w14:textId="77777777" w:rsidR="004D346B" w:rsidRPr="004D346B" w:rsidRDefault="004D346B" w:rsidP="004D346B">
      <w:pPr>
        <w:tabs>
          <w:tab w:val="left" w:pos="2340"/>
        </w:tabs>
        <w:rPr>
          <w:lang w:val="x-none"/>
        </w:rPr>
      </w:pPr>
      <w:r>
        <w:rPr>
          <w:lang w:val="x-none"/>
        </w:rPr>
        <w:tab/>
      </w:r>
    </w:p>
    <w:p w14:paraId="6EE9AE18" w14:textId="0D2A177D" w:rsidR="00356566" w:rsidRDefault="00A26972" w:rsidP="00A26972">
      <w:pPr>
        <w:tabs>
          <w:tab w:val="left" w:pos="2340"/>
        </w:tabs>
      </w:pPr>
      <w:r>
        <w:tab/>
      </w:r>
    </w:p>
    <w:p w14:paraId="6EE9AE19" w14:textId="77777777" w:rsidR="0021702B" w:rsidRPr="00D62636" w:rsidRDefault="0021702B" w:rsidP="002D7685">
      <w:pPr>
        <w:pStyle w:val="Heading1"/>
        <w:spacing w:line="276" w:lineRule="auto"/>
        <w:rPr>
          <w:rFonts w:ascii="Trebuchet MS" w:hAnsi="Trebuchet MS"/>
          <w:color w:val="008CFF"/>
          <w:sz w:val="32"/>
          <w:szCs w:val="32"/>
        </w:rPr>
      </w:pPr>
      <w:bookmarkStart w:id="1" w:name="_Toc349467438"/>
      <w:r w:rsidRPr="00D62636">
        <w:rPr>
          <w:rFonts w:ascii="Trebuchet MS" w:hAnsi="Trebuchet MS"/>
          <w:color w:val="008CFF"/>
          <w:sz w:val="32"/>
          <w:szCs w:val="32"/>
        </w:rPr>
        <w:lastRenderedPageBreak/>
        <w:t>The Context</w:t>
      </w:r>
    </w:p>
    <w:p w14:paraId="6EE9AE1A" w14:textId="77777777" w:rsidR="00834260" w:rsidRPr="0060334B" w:rsidRDefault="00834260" w:rsidP="00834260">
      <w:pPr>
        <w:spacing w:after="0"/>
        <w:rPr>
          <w:sz w:val="18"/>
        </w:rPr>
      </w:pPr>
    </w:p>
    <w:bookmarkEnd w:id="1"/>
    <w:p w14:paraId="6EE9AE1B" w14:textId="1156466E" w:rsidR="00757B6D" w:rsidRPr="007A6717" w:rsidRDefault="00757B6D" w:rsidP="00365BE1">
      <w:pPr>
        <w:spacing w:after="0"/>
        <w:jc w:val="both"/>
      </w:pPr>
      <w:r>
        <w:t xml:space="preserve">The City of Stoke-on-Trent is in the West Midlands and has a population of 249,000, which is predominately white British </w:t>
      </w:r>
      <w:r w:rsidR="00406ECE">
        <w:t>alongside</w:t>
      </w:r>
      <w:r>
        <w:t xml:space="preserve"> a significant minority ethnic community.  Ambitious plans are underway to transform and renew the City through major investment in health, housing, economic development, and education.  The ‘Potteries’</w:t>
      </w:r>
      <w:r w:rsidR="549D5203">
        <w:t>,</w:t>
      </w:r>
      <w:r>
        <w:t xml:space="preserve"> as Stoke-on-Trent is affectionately called</w:t>
      </w:r>
      <w:r w:rsidR="63E01E5D">
        <w:t>,</w:t>
      </w:r>
      <w:r>
        <w:t xml:space="preserve"> is renowned for its world class ceramics industry and industrial heritage. </w:t>
      </w:r>
    </w:p>
    <w:p w14:paraId="6EE9AE1C" w14:textId="77777777" w:rsidR="00757B6D" w:rsidRPr="007A6717" w:rsidRDefault="00757B6D" w:rsidP="00365BE1">
      <w:pPr>
        <w:spacing w:after="0"/>
        <w:jc w:val="both"/>
      </w:pPr>
    </w:p>
    <w:p w14:paraId="6EE9AE1D" w14:textId="77777777" w:rsidR="00757B6D" w:rsidRPr="007A6717" w:rsidRDefault="00757B6D" w:rsidP="00365BE1">
      <w:pPr>
        <w:spacing w:after="0"/>
        <w:jc w:val="both"/>
      </w:pPr>
      <w:r w:rsidRPr="007A6717">
        <w:t xml:space="preserve">The City </w:t>
      </w:r>
      <w:r w:rsidR="000A37C8">
        <w:t>is</w:t>
      </w:r>
      <w:r w:rsidRPr="007A6717">
        <w:t xml:space="preserve"> benefit</w:t>
      </w:r>
      <w:r w:rsidR="00C05382">
        <w:t>t</w:t>
      </w:r>
      <w:r w:rsidR="000A37C8">
        <w:t>ing</w:t>
      </w:r>
      <w:r w:rsidRPr="007A6717">
        <w:t xml:space="preserve"> from recent </w:t>
      </w:r>
      <w:r w:rsidRPr="00CE4484">
        <w:t>investment</w:t>
      </w:r>
      <w:r w:rsidR="000A37C8">
        <w:t xml:space="preserve"> which</w:t>
      </w:r>
      <w:r w:rsidRPr="00CE4484">
        <w:t xml:space="preserve"> </w:t>
      </w:r>
      <w:r w:rsidR="000A37C8" w:rsidRPr="007A6717">
        <w:t>is driving economic growth and renewed prosperity.</w:t>
      </w:r>
      <w:r w:rsidRPr="00CE4484">
        <w:t xml:space="preserve"> It is well connected with transport links to the capital and is within one hour of travel to Birmingham or Manchester.  The City is one of the fastest </w:t>
      </w:r>
      <w:r w:rsidR="00CE4484">
        <w:t>for</w:t>
      </w:r>
      <w:r w:rsidRPr="00CE4484">
        <w:t xml:space="preserve"> </w:t>
      </w:r>
      <w:r w:rsidR="00CE4484" w:rsidRPr="00CE4484">
        <w:t>economic</w:t>
      </w:r>
      <w:r w:rsidRPr="00CE4484">
        <w:t xml:space="preserve"> growth</w:t>
      </w:r>
      <w:r w:rsidR="000A37C8">
        <w:t xml:space="preserve"> in the country</w:t>
      </w:r>
      <w:r w:rsidRPr="007A6717">
        <w:rPr>
          <w:color w:val="FF0000"/>
        </w:rPr>
        <w:t>.</w:t>
      </w:r>
    </w:p>
    <w:p w14:paraId="6EE9AE1E" w14:textId="77777777" w:rsidR="00FD63C1" w:rsidRPr="00845FA2" w:rsidRDefault="00FD63C1">
      <w:pPr>
        <w:spacing w:after="0" w:line="240" w:lineRule="auto"/>
        <w:rPr>
          <w:rFonts w:ascii="Verdana" w:eastAsia="Times New Roman" w:hAnsi="Verdana"/>
          <w:b/>
          <w:bCs/>
          <w:color w:val="1FB25A"/>
          <w:sz w:val="24"/>
          <w:szCs w:val="28"/>
        </w:rPr>
      </w:pPr>
    </w:p>
    <w:p w14:paraId="6EE9AE1F" w14:textId="77777777" w:rsidR="002708DC" w:rsidRPr="00D62636" w:rsidRDefault="00F3417A" w:rsidP="002708DC">
      <w:pPr>
        <w:pStyle w:val="Heading1"/>
        <w:spacing w:line="276" w:lineRule="auto"/>
        <w:rPr>
          <w:rFonts w:ascii="Trebuchet MS" w:hAnsi="Trebuchet MS"/>
          <w:b w:val="0"/>
          <w:color w:val="008CFF"/>
          <w:sz w:val="32"/>
          <w:szCs w:val="32"/>
        </w:rPr>
      </w:pPr>
      <w:r>
        <w:rPr>
          <w:rFonts w:ascii="Trebuchet MS" w:hAnsi="Trebuchet MS"/>
          <w:b w:val="0"/>
          <w:color w:val="008CFF"/>
          <w:sz w:val="32"/>
          <w:szCs w:val="32"/>
          <w:lang w:val="en-GB"/>
        </w:rPr>
        <w:t>Our Trust Purpose</w:t>
      </w:r>
    </w:p>
    <w:p w14:paraId="6EE9AE20" w14:textId="77777777" w:rsidR="00834260" w:rsidRPr="00EC5772" w:rsidRDefault="00834260" w:rsidP="00834260">
      <w:pPr>
        <w:spacing w:after="0"/>
        <w:rPr>
          <w:sz w:val="18"/>
        </w:rPr>
      </w:pPr>
    </w:p>
    <w:p w14:paraId="6EE9AE21" w14:textId="77777777" w:rsidR="007F1EEB" w:rsidRDefault="00F3417A" w:rsidP="007F1EEB">
      <w:pPr>
        <w:jc w:val="center"/>
        <w:rPr>
          <w:noProof/>
        </w:rPr>
      </w:pPr>
      <w:r>
        <w:rPr>
          <w:rFonts w:ascii="Trebuchet MS" w:hAnsi="Trebuchet MS"/>
          <w:noProof/>
          <w:color w:val="008CFF"/>
          <w:sz w:val="32"/>
          <w:szCs w:val="32"/>
        </w:rPr>
        <w:drawing>
          <wp:anchor distT="0" distB="0" distL="114300" distR="114300" simplePos="0" relativeHeight="251658254" behindDoc="1" locked="0" layoutInCell="1" allowOverlap="1" wp14:anchorId="6EE9AEE3" wp14:editId="6EE9AEE4">
            <wp:simplePos x="0" y="0"/>
            <wp:positionH relativeFrom="margin">
              <wp:align>center</wp:align>
            </wp:positionH>
            <wp:positionV relativeFrom="paragraph">
              <wp:posOffset>159081</wp:posOffset>
            </wp:positionV>
            <wp:extent cx="4627245" cy="577850"/>
            <wp:effectExtent l="0" t="0" r="1905" b="0"/>
            <wp:wrapTight wrapText="bothSides">
              <wp:wrapPolygon edited="0">
                <wp:start x="0" y="0"/>
                <wp:lineTo x="0" y="20651"/>
                <wp:lineTo x="21520" y="20651"/>
                <wp:lineTo x="21520" y="0"/>
                <wp:lineTo x="0" y="0"/>
              </wp:wrapPolygon>
            </wp:wrapTight>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27245" cy="577850"/>
                    </a:xfrm>
                    <a:prstGeom prst="rect">
                      <a:avLst/>
                    </a:prstGeom>
                    <a:noFill/>
                  </pic:spPr>
                </pic:pic>
              </a:graphicData>
            </a:graphic>
            <wp14:sizeRelH relativeFrom="page">
              <wp14:pctWidth>0</wp14:pctWidth>
            </wp14:sizeRelH>
            <wp14:sizeRelV relativeFrom="page">
              <wp14:pctHeight>0</wp14:pctHeight>
            </wp14:sizeRelV>
          </wp:anchor>
        </w:drawing>
      </w:r>
    </w:p>
    <w:p w14:paraId="6EE9AE22" w14:textId="77777777" w:rsidR="00F3417A" w:rsidRDefault="00F3417A" w:rsidP="007F1EEB">
      <w:pPr>
        <w:jc w:val="center"/>
        <w:rPr>
          <w:rFonts w:ascii="Trebuchet MS" w:hAnsi="Trebuchet MS"/>
          <w:color w:val="008CFF"/>
          <w:sz w:val="32"/>
          <w:szCs w:val="32"/>
        </w:rPr>
      </w:pPr>
    </w:p>
    <w:p w14:paraId="6EE9AE23" w14:textId="77777777" w:rsidR="00F3417A" w:rsidRDefault="00F3417A" w:rsidP="007F1EEB">
      <w:pPr>
        <w:jc w:val="center"/>
        <w:rPr>
          <w:rFonts w:ascii="Trebuchet MS" w:hAnsi="Trebuchet MS"/>
          <w:color w:val="008CFF"/>
          <w:sz w:val="32"/>
          <w:szCs w:val="32"/>
        </w:rPr>
      </w:pPr>
    </w:p>
    <w:p w14:paraId="6EE9AE24" w14:textId="77777777" w:rsidR="0081259E" w:rsidRDefault="00F3417A" w:rsidP="00F3417A">
      <w:pPr>
        <w:pStyle w:val="Heading1"/>
        <w:rPr>
          <w:rFonts w:ascii="Trebuchet MS" w:hAnsi="Trebuchet MS"/>
          <w:b w:val="0"/>
          <w:color w:val="008CFF"/>
          <w:sz w:val="32"/>
          <w:szCs w:val="32"/>
          <w:lang w:val="en-GB"/>
        </w:rPr>
      </w:pPr>
      <w:r w:rsidRPr="00F3417A">
        <w:rPr>
          <w:rFonts w:ascii="Trebuchet MS" w:hAnsi="Trebuchet MS"/>
          <w:b w:val="0"/>
          <w:color w:val="008CFF"/>
          <w:sz w:val="32"/>
          <w:szCs w:val="32"/>
          <w:lang w:val="en-GB"/>
        </w:rPr>
        <w:t xml:space="preserve">Our Trust Strategy </w:t>
      </w:r>
      <w:r w:rsidR="0081259E">
        <w:rPr>
          <w:rFonts w:ascii="Trebuchet MS" w:hAnsi="Trebuchet MS"/>
          <w:b w:val="0"/>
          <w:color w:val="008CFF"/>
          <w:sz w:val="32"/>
          <w:szCs w:val="32"/>
          <w:lang w:val="en-GB"/>
        </w:rPr>
        <w:t xml:space="preserve">&amp; Aims </w:t>
      </w:r>
    </w:p>
    <w:p w14:paraId="6EE9AE25" w14:textId="77777777" w:rsidR="00A21955" w:rsidRPr="00E87996" w:rsidRDefault="00A21955" w:rsidP="00A21955">
      <w:pPr>
        <w:rPr>
          <w:sz w:val="16"/>
          <w:szCs w:val="16"/>
        </w:rPr>
      </w:pPr>
    </w:p>
    <w:p w14:paraId="2CEFBBDC" w14:textId="22E8F381" w:rsidR="008F04C6" w:rsidRPr="008F04C6" w:rsidRDefault="008F04C6" w:rsidP="7E981101">
      <w:pPr>
        <w:keepNext/>
        <w:keepLines/>
        <w:numPr>
          <w:ilvl w:val="0"/>
          <w:numId w:val="17"/>
        </w:numPr>
        <w:spacing w:after="0" w:line="240" w:lineRule="auto"/>
        <w:jc w:val="both"/>
        <w:outlineLvl w:val="0"/>
        <w:rPr>
          <w:rFonts w:eastAsia="Times New Roman" w:cs="Calibri"/>
          <w:sz w:val="24"/>
          <w:szCs w:val="24"/>
        </w:rPr>
      </w:pPr>
      <w:r w:rsidRPr="7E981101">
        <w:rPr>
          <w:rFonts w:eastAsia="Times New Roman" w:cs="Calibri"/>
          <w:sz w:val="24"/>
          <w:szCs w:val="24"/>
        </w:rPr>
        <w:t>High Performing</w:t>
      </w:r>
      <w:r w:rsidR="00DC7141" w:rsidRPr="7E981101">
        <w:rPr>
          <w:rFonts w:eastAsia="Times New Roman" w:cs="Calibri"/>
          <w:sz w:val="24"/>
          <w:szCs w:val="24"/>
        </w:rPr>
        <w:t xml:space="preserve"> </w:t>
      </w:r>
      <w:r w:rsidRPr="7E981101">
        <w:rPr>
          <w:rFonts w:eastAsia="Times New Roman" w:cs="Calibri"/>
          <w:sz w:val="24"/>
          <w:szCs w:val="24"/>
        </w:rPr>
        <w:t>- to use Trust resources, ensuring we deliver first class education for every child</w:t>
      </w:r>
      <w:r w:rsidR="2881B57E" w:rsidRPr="7E981101">
        <w:rPr>
          <w:rFonts w:eastAsia="Times New Roman" w:cs="Calibri"/>
          <w:sz w:val="24"/>
          <w:szCs w:val="24"/>
        </w:rPr>
        <w:t>.</w:t>
      </w:r>
      <w:r w:rsidRPr="7E981101">
        <w:rPr>
          <w:rFonts w:eastAsia="Times New Roman" w:cs="Calibri"/>
          <w:sz w:val="24"/>
          <w:szCs w:val="24"/>
        </w:rPr>
        <w:t xml:space="preserve"> </w:t>
      </w:r>
    </w:p>
    <w:p w14:paraId="0406B7C6" w14:textId="77777777" w:rsidR="008F04C6" w:rsidRPr="008F04C6" w:rsidRDefault="008F04C6" w:rsidP="008F04C6"/>
    <w:p w14:paraId="10C4DA09" w14:textId="289502CC" w:rsidR="008F04C6" w:rsidRPr="008F04C6" w:rsidRDefault="008F04C6" w:rsidP="7E981101">
      <w:pPr>
        <w:keepNext/>
        <w:keepLines/>
        <w:numPr>
          <w:ilvl w:val="0"/>
          <w:numId w:val="17"/>
        </w:numPr>
        <w:spacing w:after="0" w:line="240" w:lineRule="auto"/>
        <w:jc w:val="both"/>
        <w:outlineLvl w:val="0"/>
        <w:rPr>
          <w:rFonts w:eastAsia="Times New Roman" w:cs="Calibri"/>
          <w:sz w:val="24"/>
          <w:szCs w:val="24"/>
        </w:rPr>
      </w:pPr>
      <w:r w:rsidRPr="7E981101">
        <w:rPr>
          <w:rFonts w:eastAsia="Times New Roman" w:cs="Calibri"/>
          <w:sz w:val="24"/>
          <w:szCs w:val="24"/>
        </w:rPr>
        <w:t>Collaborative</w:t>
      </w:r>
      <w:r w:rsidR="00DC7141" w:rsidRPr="7E981101">
        <w:rPr>
          <w:rFonts w:eastAsia="Times New Roman" w:cs="Calibri"/>
          <w:sz w:val="24"/>
          <w:szCs w:val="24"/>
        </w:rPr>
        <w:t xml:space="preserve"> </w:t>
      </w:r>
      <w:r w:rsidRPr="7E981101">
        <w:rPr>
          <w:rFonts w:eastAsia="Times New Roman" w:cs="Calibri"/>
          <w:sz w:val="24"/>
          <w:szCs w:val="24"/>
        </w:rPr>
        <w:t>- to grow more effective partnerships within and beyond the Trust, that impact on children and are mutually supportive</w:t>
      </w:r>
      <w:r w:rsidR="06D075A9" w:rsidRPr="7E981101">
        <w:rPr>
          <w:rFonts w:eastAsia="Times New Roman" w:cs="Calibri"/>
          <w:sz w:val="24"/>
          <w:szCs w:val="24"/>
        </w:rPr>
        <w:t>.</w:t>
      </w:r>
      <w:r w:rsidRPr="7E981101">
        <w:rPr>
          <w:rFonts w:eastAsia="Times New Roman" w:cs="Calibri"/>
          <w:sz w:val="24"/>
          <w:szCs w:val="24"/>
        </w:rPr>
        <w:t xml:space="preserve"> </w:t>
      </w:r>
    </w:p>
    <w:p w14:paraId="6AED3A19" w14:textId="77777777" w:rsidR="008F04C6" w:rsidRPr="008F04C6" w:rsidRDefault="008F04C6" w:rsidP="008F04C6">
      <w:pPr>
        <w:jc w:val="both"/>
        <w:rPr>
          <w:rFonts w:cs="Calibri"/>
          <w:sz w:val="16"/>
          <w:szCs w:val="16"/>
        </w:rPr>
      </w:pPr>
    </w:p>
    <w:p w14:paraId="29DABF14" w14:textId="401FAB5A" w:rsidR="008F04C6" w:rsidRPr="008F04C6" w:rsidRDefault="008F04C6" w:rsidP="7E981101">
      <w:pPr>
        <w:keepNext/>
        <w:keepLines/>
        <w:numPr>
          <w:ilvl w:val="0"/>
          <w:numId w:val="17"/>
        </w:numPr>
        <w:spacing w:after="0" w:line="240" w:lineRule="auto"/>
        <w:jc w:val="both"/>
        <w:outlineLvl w:val="0"/>
        <w:rPr>
          <w:rFonts w:eastAsia="Times New Roman" w:cs="Calibri"/>
          <w:sz w:val="24"/>
          <w:szCs w:val="24"/>
        </w:rPr>
      </w:pPr>
      <w:r w:rsidRPr="7E981101">
        <w:rPr>
          <w:rFonts w:eastAsia="Times New Roman" w:cs="Calibri"/>
          <w:sz w:val="24"/>
          <w:szCs w:val="24"/>
        </w:rPr>
        <w:t>Finance and Infrastructure</w:t>
      </w:r>
      <w:r w:rsidR="00DC7141" w:rsidRPr="7E981101">
        <w:rPr>
          <w:rFonts w:eastAsia="Times New Roman" w:cs="Calibri"/>
          <w:sz w:val="24"/>
          <w:szCs w:val="24"/>
        </w:rPr>
        <w:t xml:space="preserve"> </w:t>
      </w:r>
      <w:r w:rsidRPr="7E981101">
        <w:rPr>
          <w:rFonts w:eastAsia="Times New Roman" w:cs="Calibri"/>
          <w:sz w:val="24"/>
          <w:szCs w:val="24"/>
        </w:rPr>
        <w:t>- to have strong and sustainable finances with a highly effective infrastructure</w:t>
      </w:r>
      <w:r w:rsidR="09B80501" w:rsidRPr="7E981101">
        <w:rPr>
          <w:rFonts w:eastAsia="Times New Roman" w:cs="Calibri"/>
          <w:sz w:val="24"/>
          <w:szCs w:val="24"/>
        </w:rPr>
        <w:t>.</w:t>
      </w:r>
    </w:p>
    <w:p w14:paraId="47E12E9E" w14:textId="77777777" w:rsidR="008F04C6" w:rsidRPr="008F04C6" w:rsidRDefault="008F04C6" w:rsidP="008F04C6">
      <w:pPr>
        <w:jc w:val="both"/>
        <w:rPr>
          <w:rFonts w:cs="Calibri"/>
          <w:sz w:val="16"/>
          <w:szCs w:val="16"/>
        </w:rPr>
      </w:pPr>
    </w:p>
    <w:p w14:paraId="24C640C3" w14:textId="18FEDB53" w:rsidR="008F04C6" w:rsidRPr="008F04C6" w:rsidRDefault="008F04C6" w:rsidP="7E981101">
      <w:pPr>
        <w:keepNext/>
        <w:keepLines/>
        <w:numPr>
          <w:ilvl w:val="0"/>
          <w:numId w:val="17"/>
        </w:numPr>
        <w:spacing w:after="0" w:line="240" w:lineRule="auto"/>
        <w:jc w:val="both"/>
        <w:outlineLvl w:val="0"/>
        <w:rPr>
          <w:rFonts w:eastAsia="Times New Roman" w:cs="Calibri"/>
          <w:sz w:val="24"/>
          <w:szCs w:val="24"/>
        </w:rPr>
      </w:pPr>
      <w:r w:rsidRPr="7E981101">
        <w:rPr>
          <w:rFonts w:eastAsia="Times New Roman" w:cs="Calibri"/>
          <w:sz w:val="24"/>
          <w:szCs w:val="24"/>
        </w:rPr>
        <w:t>People</w:t>
      </w:r>
      <w:r w:rsidR="00DC7141" w:rsidRPr="7E981101">
        <w:rPr>
          <w:rFonts w:eastAsia="Times New Roman" w:cs="Calibri"/>
          <w:sz w:val="24"/>
          <w:szCs w:val="24"/>
        </w:rPr>
        <w:t xml:space="preserve"> </w:t>
      </w:r>
      <w:r w:rsidRPr="7E981101">
        <w:rPr>
          <w:rFonts w:eastAsia="Times New Roman" w:cs="Calibri"/>
          <w:sz w:val="24"/>
          <w:szCs w:val="24"/>
        </w:rPr>
        <w:t>- to attract, develop and retain excellent people who are valued, supported and encouraged to innovate</w:t>
      </w:r>
      <w:r w:rsidR="1D464FAF" w:rsidRPr="7E981101">
        <w:rPr>
          <w:rFonts w:eastAsia="Times New Roman" w:cs="Calibri"/>
          <w:sz w:val="24"/>
          <w:szCs w:val="24"/>
        </w:rPr>
        <w:t>.</w:t>
      </w:r>
      <w:r w:rsidRPr="7E981101">
        <w:rPr>
          <w:rFonts w:eastAsia="Times New Roman" w:cs="Calibri"/>
          <w:sz w:val="24"/>
          <w:szCs w:val="24"/>
        </w:rPr>
        <w:t xml:space="preserve"> </w:t>
      </w:r>
    </w:p>
    <w:p w14:paraId="64AF38C0" w14:textId="77777777" w:rsidR="008F04C6" w:rsidRPr="008F04C6" w:rsidRDefault="008F04C6" w:rsidP="008F04C6">
      <w:pPr>
        <w:jc w:val="both"/>
        <w:rPr>
          <w:rFonts w:cs="Calibri"/>
          <w:sz w:val="16"/>
          <w:szCs w:val="16"/>
        </w:rPr>
      </w:pPr>
    </w:p>
    <w:p w14:paraId="31211BA1" w14:textId="2201A95A" w:rsidR="008F04C6" w:rsidRPr="008F04C6" w:rsidRDefault="008F04C6" w:rsidP="7E981101">
      <w:pPr>
        <w:keepNext/>
        <w:keepLines/>
        <w:numPr>
          <w:ilvl w:val="0"/>
          <w:numId w:val="17"/>
        </w:numPr>
        <w:spacing w:after="0" w:line="240" w:lineRule="auto"/>
        <w:jc w:val="both"/>
        <w:outlineLvl w:val="0"/>
        <w:rPr>
          <w:rFonts w:eastAsia="Times New Roman" w:cs="Calibri"/>
          <w:sz w:val="24"/>
          <w:szCs w:val="24"/>
        </w:rPr>
      </w:pPr>
      <w:r w:rsidRPr="7E981101">
        <w:rPr>
          <w:rFonts w:eastAsia="Times New Roman" w:cs="Calibri"/>
          <w:sz w:val="24"/>
          <w:szCs w:val="24"/>
        </w:rPr>
        <w:t>Leadership</w:t>
      </w:r>
      <w:r w:rsidR="00DC7141" w:rsidRPr="7E981101">
        <w:rPr>
          <w:rFonts w:eastAsia="Times New Roman" w:cs="Calibri"/>
          <w:sz w:val="24"/>
          <w:szCs w:val="24"/>
        </w:rPr>
        <w:t xml:space="preserve"> </w:t>
      </w:r>
      <w:r w:rsidRPr="7E981101">
        <w:rPr>
          <w:rFonts w:eastAsia="Times New Roman" w:cs="Calibri"/>
          <w:sz w:val="24"/>
          <w:szCs w:val="24"/>
        </w:rPr>
        <w:t>-</w:t>
      </w:r>
      <w:r w:rsidR="00DC7141" w:rsidRPr="7E981101">
        <w:rPr>
          <w:rFonts w:eastAsia="Times New Roman" w:cs="Calibri"/>
          <w:sz w:val="24"/>
          <w:szCs w:val="24"/>
        </w:rPr>
        <w:t xml:space="preserve"> </w:t>
      </w:r>
      <w:r w:rsidRPr="7E981101">
        <w:rPr>
          <w:rFonts w:eastAsia="Times New Roman" w:cs="Calibri"/>
          <w:sz w:val="24"/>
          <w:szCs w:val="24"/>
        </w:rPr>
        <w:t>to develop expert leaders and governors with a range of skills, that make a difference to children’s life chances</w:t>
      </w:r>
      <w:r w:rsidR="5CE64C41" w:rsidRPr="7E981101">
        <w:rPr>
          <w:rFonts w:eastAsia="Times New Roman" w:cs="Calibri"/>
          <w:sz w:val="24"/>
          <w:szCs w:val="24"/>
        </w:rPr>
        <w:t>.</w:t>
      </w:r>
    </w:p>
    <w:p w14:paraId="6EE9AE31" w14:textId="77777777" w:rsidR="00F3417A" w:rsidRDefault="00F3417A" w:rsidP="00834260">
      <w:pPr>
        <w:rPr>
          <w:rFonts w:cs="Calibri"/>
          <w:color w:val="008CFF"/>
          <w:sz w:val="24"/>
          <w:szCs w:val="24"/>
        </w:rPr>
      </w:pPr>
    </w:p>
    <w:p w14:paraId="6EE9AE32" w14:textId="77777777" w:rsidR="00352EC3" w:rsidRPr="00E87996" w:rsidRDefault="00352EC3" w:rsidP="00834260">
      <w:pPr>
        <w:rPr>
          <w:rFonts w:cs="Calibri"/>
          <w:color w:val="008CFF"/>
          <w:sz w:val="24"/>
          <w:szCs w:val="24"/>
        </w:rPr>
      </w:pPr>
    </w:p>
    <w:p w14:paraId="6EE9AE33" w14:textId="77777777" w:rsidR="00E87996" w:rsidRPr="00E87996" w:rsidRDefault="00E87996" w:rsidP="00834260">
      <w:pPr>
        <w:rPr>
          <w:rFonts w:cs="Calibri"/>
          <w:color w:val="008CFF"/>
          <w:sz w:val="24"/>
          <w:szCs w:val="24"/>
        </w:rPr>
      </w:pPr>
    </w:p>
    <w:p w14:paraId="7D3F9C8A" w14:textId="77777777" w:rsidR="00DC7141" w:rsidRDefault="00DC7141" w:rsidP="00834260">
      <w:pPr>
        <w:rPr>
          <w:rFonts w:ascii="Trebuchet MS" w:hAnsi="Trebuchet MS"/>
          <w:color w:val="008CFF"/>
          <w:sz w:val="32"/>
          <w:szCs w:val="32"/>
        </w:rPr>
      </w:pPr>
    </w:p>
    <w:p w14:paraId="2572DBFF" w14:textId="77777777" w:rsidR="00DC7141" w:rsidRDefault="00DC7141" w:rsidP="00834260">
      <w:pPr>
        <w:rPr>
          <w:rFonts w:ascii="Trebuchet MS" w:hAnsi="Trebuchet MS"/>
          <w:color w:val="008CFF"/>
          <w:sz w:val="32"/>
          <w:szCs w:val="32"/>
        </w:rPr>
      </w:pPr>
    </w:p>
    <w:p w14:paraId="6EE9AE34" w14:textId="0DAB62BF" w:rsidR="00834260" w:rsidRPr="00867D1C" w:rsidRDefault="00F3417A" w:rsidP="00834260">
      <w:pPr>
        <w:rPr>
          <w:rFonts w:ascii="Trebuchet MS" w:hAnsi="Trebuchet MS"/>
          <w:color w:val="008CFF"/>
          <w:sz w:val="32"/>
          <w:szCs w:val="32"/>
        </w:rPr>
      </w:pPr>
      <w:r>
        <w:rPr>
          <w:noProof/>
          <w:lang w:eastAsia="en-GB"/>
        </w:rPr>
        <w:lastRenderedPageBreak/>
        <w:drawing>
          <wp:anchor distT="0" distB="0" distL="114300" distR="114300" simplePos="0" relativeHeight="251658259" behindDoc="0" locked="0" layoutInCell="1" allowOverlap="1" wp14:anchorId="6EE9AEE5" wp14:editId="6EE9AEE6">
            <wp:simplePos x="0" y="0"/>
            <wp:positionH relativeFrom="column">
              <wp:posOffset>494361</wp:posOffset>
            </wp:positionH>
            <wp:positionV relativeFrom="paragraph">
              <wp:posOffset>2761</wp:posOffset>
            </wp:positionV>
            <wp:extent cx="600710" cy="246380"/>
            <wp:effectExtent l="0" t="0" r="8890" b="127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0710" cy="246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08DC" w:rsidRPr="00D62636">
        <w:rPr>
          <w:rFonts w:ascii="Trebuchet MS" w:hAnsi="Trebuchet MS"/>
          <w:color w:val="008CFF"/>
          <w:sz w:val="32"/>
          <w:szCs w:val="32"/>
        </w:rPr>
        <w:t xml:space="preserve">In an          </w:t>
      </w:r>
      <w:r w:rsidR="002708DC">
        <w:rPr>
          <w:rFonts w:ascii="Trebuchet MS" w:hAnsi="Trebuchet MS"/>
          <w:color w:val="008CFF"/>
          <w:sz w:val="32"/>
          <w:szCs w:val="32"/>
        </w:rPr>
        <w:t xml:space="preserve"> </w:t>
      </w:r>
      <w:r w:rsidR="002708DC" w:rsidRPr="00D62636">
        <w:rPr>
          <w:rFonts w:ascii="Trebuchet MS" w:hAnsi="Trebuchet MS"/>
          <w:color w:val="008CFF"/>
          <w:sz w:val="32"/>
          <w:szCs w:val="32"/>
        </w:rPr>
        <w:t>Academy</w:t>
      </w:r>
      <w:r w:rsidR="66CBA6DB" w:rsidRPr="00D62636">
        <w:rPr>
          <w:rFonts w:ascii="Trebuchet MS" w:hAnsi="Trebuchet MS"/>
          <w:color w:val="008CFF"/>
          <w:sz w:val="32"/>
          <w:szCs w:val="32"/>
        </w:rPr>
        <w:t>:</w:t>
      </w:r>
    </w:p>
    <w:p w14:paraId="6EE9AE35" w14:textId="35959AF0" w:rsidR="00834260" w:rsidRPr="007A6717" w:rsidRDefault="00834260" w:rsidP="007B66F3">
      <w:pPr>
        <w:pStyle w:val="ListParagraph"/>
        <w:numPr>
          <w:ilvl w:val="0"/>
          <w:numId w:val="3"/>
        </w:numPr>
        <w:contextualSpacing/>
      </w:pPr>
      <w:r w:rsidRPr="007A6717">
        <w:t>Children and young people develop strong literacy, numeracy and employability skills</w:t>
      </w:r>
      <w:r w:rsidR="00E161D3">
        <w:t>;</w:t>
      </w:r>
    </w:p>
    <w:p w14:paraId="6EE9AE36" w14:textId="4765C2CD" w:rsidR="00834260" w:rsidRPr="007A6717" w:rsidRDefault="00834260" w:rsidP="007B66F3">
      <w:pPr>
        <w:pStyle w:val="ListParagraph"/>
        <w:numPr>
          <w:ilvl w:val="0"/>
          <w:numId w:val="3"/>
        </w:numPr>
        <w:contextualSpacing/>
      </w:pPr>
      <w:r w:rsidRPr="007A6717">
        <w:t>Children and young people enjoy innovative learning experiences, including sport and the arts which lead to high levels of success</w:t>
      </w:r>
      <w:r w:rsidR="00E161D3">
        <w:t>;</w:t>
      </w:r>
    </w:p>
    <w:p w14:paraId="6EE9AE37" w14:textId="25EF159B" w:rsidR="00834260" w:rsidRPr="007A6717" w:rsidRDefault="00834260" w:rsidP="007B66F3">
      <w:pPr>
        <w:pStyle w:val="ListParagraph"/>
        <w:numPr>
          <w:ilvl w:val="0"/>
          <w:numId w:val="3"/>
        </w:numPr>
        <w:contextualSpacing/>
      </w:pPr>
      <w:r w:rsidRPr="007A6717">
        <w:t>Children and young people’s progress is always tracked and monitored and no one falls behind</w:t>
      </w:r>
      <w:r w:rsidR="00E161D3">
        <w:t>;</w:t>
      </w:r>
      <w:r w:rsidRPr="007A6717">
        <w:t xml:space="preserve"> </w:t>
      </w:r>
    </w:p>
    <w:p w14:paraId="6EE9AE38" w14:textId="601C9AB2" w:rsidR="00834260" w:rsidRPr="007A6717" w:rsidRDefault="00834260" w:rsidP="007B66F3">
      <w:pPr>
        <w:pStyle w:val="ListParagraph"/>
        <w:numPr>
          <w:ilvl w:val="0"/>
          <w:numId w:val="3"/>
        </w:numPr>
        <w:contextualSpacing/>
      </w:pPr>
      <w:r w:rsidRPr="007A6717">
        <w:t>Children and young people understand the pathways open to them. Through our Academies the gates to next steps and phases are opened</w:t>
      </w:r>
      <w:r w:rsidR="00E161D3">
        <w:t>;</w:t>
      </w:r>
    </w:p>
    <w:p w14:paraId="6EE9AE39" w14:textId="44679221" w:rsidR="00834260" w:rsidRPr="007A6717" w:rsidRDefault="00834260" w:rsidP="007B66F3">
      <w:pPr>
        <w:pStyle w:val="ListParagraph"/>
        <w:numPr>
          <w:ilvl w:val="0"/>
          <w:numId w:val="3"/>
        </w:numPr>
        <w:contextualSpacing/>
      </w:pPr>
      <w:r w:rsidRPr="007A6717">
        <w:t>Children and young people, parents and staff feel valued, safe, supported and have a voice</w:t>
      </w:r>
      <w:r w:rsidR="00E161D3">
        <w:t>;</w:t>
      </w:r>
    </w:p>
    <w:p w14:paraId="6EE9AE3A" w14:textId="545DD24E" w:rsidR="00834260" w:rsidRPr="007A6717" w:rsidRDefault="00834260" w:rsidP="007B66F3">
      <w:pPr>
        <w:pStyle w:val="ListParagraph"/>
        <w:numPr>
          <w:ilvl w:val="0"/>
          <w:numId w:val="3"/>
        </w:numPr>
        <w:contextualSpacing/>
      </w:pPr>
      <w:r w:rsidRPr="007A6717">
        <w:t>Children and young people have the best staff and Academy leaders as their role models</w:t>
      </w:r>
      <w:r w:rsidR="00E161D3">
        <w:t>;</w:t>
      </w:r>
    </w:p>
    <w:p w14:paraId="6EE9AE3B" w14:textId="2E59DDC4" w:rsidR="00834260" w:rsidRPr="007A6717" w:rsidRDefault="00834260" w:rsidP="007B66F3">
      <w:pPr>
        <w:pStyle w:val="ListParagraph"/>
        <w:numPr>
          <w:ilvl w:val="0"/>
          <w:numId w:val="3"/>
        </w:numPr>
        <w:contextualSpacing/>
      </w:pPr>
      <w:r w:rsidRPr="007A6717">
        <w:t>Children and young people enjoy inspirational learning environments which are safe, well maintained and constantly improved</w:t>
      </w:r>
      <w:r w:rsidR="00E161D3">
        <w:t>;</w:t>
      </w:r>
    </w:p>
    <w:p w14:paraId="6EE9AE3C" w14:textId="489D8377" w:rsidR="00834260" w:rsidRPr="007A6717" w:rsidRDefault="00834260" w:rsidP="007B66F3">
      <w:pPr>
        <w:pStyle w:val="ListParagraph"/>
        <w:numPr>
          <w:ilvl w:val="0"/>
          <w:numId w:val="3"/>
        </w:numPr>
        <w:contextualSpacing/>
      </w:pPr>
      <w:r w:rsidRPr="007A6717">
        <w:t>Children and young people enjoy the best catering and nutrition</w:t>
      </w:r>
      <w:r w:rsidR="00E161D3">
        <w:t>;</w:t>
      </w:r>
    </w:p>
    <w:p w14:paraId="6EE9AE3D" w14:textId="5DC94F36" w:rsidR="00834260" w:rsidRPr="007A6717" w:rsidRDefault="00834260" w:rsidP="007B66F3">
      <w:pPr>
        <w:pStyle w:val="ListParagraph"/>
        <w:numPr>
          <w:ilvl w:val="0"/>
          <w:numId w:val="3"/>
        </w:numPr>
        <w:contextualSpacing/>
      </w:pPr>
      <w:r w:rsidRPr="007A6717">
        <w:t>Staff have an entitlement to first class training, coaching and support</w:t>
      </w:r>
      <w:r w:rsidR="00E161D3">
        <w:t>;</w:t>
      </w:r>
      <w:r w:rsidRPr="007A6717">
        <w:t xml:space="preserve"> </w:t>
      </w:r>
    </w:p>
    <w:p w14:paraId="6EE9AE3E" w14:textId="0EF0A270" w:rsidR="00834260" w:rsidRPr="007A6717" w:rsidRDefault="00834260" w:rsidP="007B66F3">
      <w:pPr>
        <w:pStyle w:val="ListParagraph"/>
        <w:numPr>
          <w:ilvl w:val="0"/>
          <w:numId w:val="3"/>
        </w:numPr>
        <w:contextualSpacing/>
      </w:pPr>
      <w:r w:rsidRPr="007A6717">
        <w:t>Staff have opportunities to progress from the start of their career onwards</w:t>
      </w:r>
      <w:r w:rsidR="00E161D3">
        <w:t>;</w:t>
      </w:r>
    </w:p>
    <w:p w14:paraId="6EE9AE3F" w14:textId="409451AB" w:rsidR="00834260" w:rsidRPr="007A6717" w:rsidRDefault="00834260" w:rsidP="007B66F3">
      <w:pPr>
        <w:pStyle w:val="ListParagraph"/>
        <w:numPr>
          <w:ilvl w:val="0"/>
          <w:numId w:val="3"/>
        </w:numPr>
        <w:contextualSpacing/>
      </w:pPr>
      <w:r w:rsidRPr="007A6717">
        <w:t>Employer partners contribute to curriculum design</w:t>
      </w:r>
      <w:r w:rsidR="00E161D3">
        <w:t>;</w:t>
      </w:r>
    </w:p>
    <w:p w14:paraId="6EE9AE40" w14:textId="150DE2B1" w:rsidR="00834260" w:rsidRPr="007A6717" w:rsidRDefault="00834260" w:rsidP="007B66F3">
      <w:pPr>
        <w:pStyle w:val="ListParagraph"/>
        <w:numPr>
          <w:ilvl w:val="0"/>
          <w:numId w:val="3"/>
        </w:numPr>
        <w:contextualSpacing/>
      </w:pPr>
      <w:r w:rsidRPr="007A6717">
        <w:t>Governance is strong, challenging and supportive</w:t>
      </w:r>
      <w:r w:rsidR="00E161D3">
        <w:t>;</w:t>
      </w:r>
    </w:p>
    <w:p w14:paraId="6EE9AE41" w14:textId="331EEE41" w:rsidR="002708DC" w:rsidRPr="007A6717" w:rsidRDefault="002708DC" w:rsidP="007B66F3">
      <w:pPr>
        <w:pStyle w:val="ListParagraph"/>
        <w:numPr>
          <w:ilvl w:val="0"/>
          <w:numId w:val="3"/>
        </w:numPr>
        <w:contextualSpacing/>
      </w:pPr>
      <w:r w:rsidRPr="007A6717">
        <w:t>Parents are partners in their children’s education</w:t>
      </w:r>
      <w:r w:rsidR="00E161D3">
        <w:t>;</w:t>
      </w:r>
    </w:p>
    <w:p w14:paraId="6EE9AE42" w14:textId="44A712D9" w:rsidR="007A6717" w:rsidRPr="007A6717" w:rsidRDefault="007A6717" w:rsidP="007A6717">
      <w:pPr>
        <w:pStyle w:val="ListParagraph"/>
        <w:numPr>
          <w:ilvl w:val="0"/>
          <w:numId w:val="3"/>
        </w:numPr>
        <w:contextualSpacing/>
      </w:pPr>
      <w:r w:rsidRPr="007A6717">
        <w:t>Children develop skills for the modern workplace</w:t>
      </w:r>
      <w:r w:rsidR="00E161D3">
        <w:t>;</w:t>
      </w:r>
    </w:p>
    <w:p w14:paraId="6EE9AE43" w14:textId="77777777" w:rsidR="007A6717" w:rsidRPr="007A6717" w:rsidRDefault="007A6717" w:rsidP="007A6717">
      <w:pPr>
        <w:pStyle w:val="ListParagraph"/>
        <w:numPr>
          <w:ilvl w:val="0"/>
          <w:numId w:val="3"/>
        </w:numPr>
        <w:contextualSpacing/>
      </w:pPr>
      <w:r w:rsidRPr="007A6717">
        <w:t>Children receive extensive information, advice, and guidance to become well rounded adults, who contribute to society as highly employable responsible citizens.</w:t>
      </w:r>
    </w:p>
    <w:p w14:paraId="6EE9AE44" w14:textId="77777777" w:rsidR="00F3417A" w:rsidRDefault="00F3417A" w:rsidP="00F3417A">
      <w:pPr>
        <w:ind w:firstLine="720"/>
        <w:jc w:val="center"/>
      </w:pPr>
    </w:p>
    <w:p w14:paraId="6EE9AE45" w14:textId="77777777" w:rsidR="00834260" w:rsidRDefault="00F3417A" w:rsidP="00834260">
      <w:pPr>
        <w:rPr>
          <w:rFonts w:ascii="Trebuchet MS" w:hAnsi="Trebuchet MS"/>
          <w:color w:val="008CFF"/>
          <w:sz w:val="32"/>
          <w:szCs w:val="32"/>
        </w:rPr>
      </w:pPr>
      <w:r>
        <w:rPr>
          <w:noProof/>
        </w:rPr>
        <w:drawing>
          <wp:anchor distT="0" distB="0" distL="114300" distR="114300" simplePos="0" relativeHeight="251658255" behindDoc="1" locked="0" layoutInCell="1" allowOverlap="1" wp14:anchorId="6EE9AEE7" wp14:editId="3FE6C68D">
            <wp:simplePos x="0" y="0"/>
            <wp:positionH relativeFrom="margin">
              <wp:posOffset>16510</wp:posOffset>
            </wp:positionH>
            <wp:positionV relativeFrom="paragraph">
              <wp:posOffset>6350</wp:posOffset>
            </wp:positionV>
            <wp:extent cx="6162675" cy="3466465"/>
            <wp:effectExtent l="0" t="0" r="9525" b="635"/>
            <wp:wrapTight wrapText="bothSides">
              <wp:wrapPolygon edited="0">
                <wp:start x="0" y="0"/>
                <wp:lineTo x="0" y="21485"/>
                <wp:lineTo x="21567" y="21485"/>
                <wp:lineTo x="21567" y="0"/>
                <wp:lineTo x="0" y="0"/>
              </wp:wrapPolygon>
            </wp:wrapTight>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62675" cy="3466465"/>
                    </a:xfrm>
                    <a:prstGeom prst="rect">
                      <a:avLst/>
                    </a:prstGeom>
                  </pic:spPr>
                </pic:pic>
              </a:graphicData>
            </a:graphic>
            <wp14:sizeRelH relativeFrom="page">
              <wp14:pctWidth>0</wp14:pctWidth>
            </wp14:sizeRelH>
            <wp14:sizeRelV relativeFrom="page">
              <wp14:pctHeight>0</wp14:pctHeight>
            </wp14:sizeRelV>
          </wp:anchor>
        </w:drawing>
      </w:r>
      <w:r w:rsidR="000178BF" w:rsidRPr="00F3417A">
        <w:br w:type="page"/>
      </w:r>
      <w:r w:rsidR="002708DC" w:rsidRPr="00024113">
        <w:rPr>
          <w:rFonts w:ascii="Trebuchet MS" w:hAnsi="Trebuchet MS"/>
          <w:color w:val="008CFF"/>
          <w:sz w:val="32"/>
          <w:szCs w:val="32"/>
        </w:rPr>
        <w:lastRenderedPageBreak/>
        <w:t>Our Academies</w:t>
      </w:r>
    </w:p>
    <w:p w14:paraId="6EE9AE46" w14:textId="0764C7DD" w:rsidR="00834260" w:rsidRDefault="00464CAC" w:rsidP="00834260">
      <w:pPr>
        <w:rPr>
          <w:b/>
          <w:sz w:val="24"/>
          <w:szCs w:val="24"/>
        </w:rPr>
      </w:pPr>
      <w:r>
        <w:rPr>
          <w:noProof/>
          <w:lang w:eastAsia="en-GB"/>
        </w:rPr>
        <mc:AlternateContent>
          <mc:Choice Requires="wps">
            <w:drawing>
              <wp:anchor distT="45720" distB="45720" distL="114300" distR="114300" simplePos="0" relativeHeight="251658240" behindDoc="0" locked="0" layoutInCell="1" allowOverlap="1" wp14:anchorId="6EE9AEE9" wp14:editId="24A68D84">
                <wp:simplePos x="0" y="0"/>
                <wp:positionH relativeFrom="margin">
                  <wp:posOffset>-93345</wp:posOffset>
                </wp:positionH>
                <wp:positionV relativeFrom="paragraph">
                  <wp:posOffset>255905</wp:posOffset>
                </wp:positionV>
                <wp:extent cx="3590925" cy="2628900"/>
                <wp:effectExtent l="0" t="0" r="28575" b="19050"/>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0925" cy="2628900"/>
                        </a:xfrm>
                        <a:prstGeom prst="rect">
                          <a:avLst/>
                        </a:prstGeom>
                        <a:solidFill>
                          <a:srgbClr val="FFFFFF"/>
                        </a:solidFill>
                        <a:ln w="9525">
                          <a:solidFill>
                            <a:srgbClr val="FFFFFF"/>
                          </a:solidFill>
                          <a:miter lim="800000"/>
                          <a:headEnd/>
                          <a:tailEnd/>
                        </a:ln>
                      </wps:spPr>
                      <wps:txbx>
                        <w:txbxContent>
                          <w:p w14:paraId="6EE9AF29" w14:textId="5284CC78" w:rsidR="0043538A" w:rsidRPr="007F1EEB" w:rsidRDefault="0043538A" w:rsidP="007D09FA">
                            <w:pPr>
                              <w:jc w:val="both"/>
                            </w:pPr>
                            <w:r w:rsidRPr="007F1EEB">
                              <w:t>The Discovery Academy is one of the</w:t>
                            </w:r>
                            <w:r w:rsidR="007D09FA">
                              <w:t xml:space="preserve"> largest </w:t>
                            </w:r>
                            <w:r w:rsidR="00572E39">
                              <w:t>a</w:t>
                            </w:r>
                            <w:r w:rsidR="0005254D">
                              <w:t xml:space="preserve">cademies in the area, </w:t>
                            </w:r>
                            <w:r w:rsidR="00B63D1B">
                              <w:t>boasting a £21 million building with</w:t>
                            </w:r>
                            <w:r w:rsidR="00E812EF">
                              <w:t xml:space="preserve"> world class facilities and</w:t>
                            </w:r>
                            <w:r w:rsidR="003C1622">
                              <w:t>,</w:t>
                            </w:r>
                            <w:r w:rsidR="00E812EF">
                              <w:t xml:space="preserve"> belonging to a </w:t>
                            </w:r>
                            <w:r w:rsidR="001236CC">
                              <w:t>forward-thinking</w:t>
                            </w:r>
                            <w:r w:rsidR="003C1622">
                              <w:t xml:space="preserve"> </w:t>
                            </w:r>
                            <w:r w:rsidR="001236CC">
                              <w:t>Trust</w:t>
                            </w:r>
                            <w:r w:rsidR="003C1622">
                              <w:t>,</w:t>
                            </w:r>
                            <w:r w:rsidR="001236CC">
                              <w:t xml:space="preserve"> encompassing a number of successful local schools. Our promise is to deliver </w:t>
                            </w:r>
                            <w:r w:rsidR="001554E2">
                              <w:t>ambitious, high-quality teaching and learning every lesson, every day</w:t>
                            </w:r>
                            <w:r w:rsidR="00173F47">
                              <w:t>,</w:t>
                            </w:r>
                            <w:r w:rsidR="001554E2">
                              <w:t xml:space="preserve"> overcom</w:t>
                            </w:r>
                            <w:r w:rsidR="0049113D">
                              <w:t>ing</w:t>
                            </w:r>
                            <w:r w:rsidR="001554E2">
                              <w:t xml:space="preserve"> inequality </w:t>
                            </w:r>
                            <w:r w:rsidR="00266F3E">
                              <w:t>and allow</w:t>
                            </w:r>
                            <w:r w:rsidR="00655F83">
                              <w:t>ing</w:t>
                            </w:r>
                            <w:r w:rsidR="00266F3E">
                              <w:t xml:space="preserve"> every student to </w:t>
                            </w:r>
                            <w:r w:rsidR="009C5368">
                              <w:t xml:space="preserve">achieve success. </w:t>
                            </w:r>
                            <w:r w:rsidR="005A43F3">
                              <w:t>As an academy</w:t>
                            </w:r>
                            <w:r w:rsidR="00826D3F">
                              <w:t>,</w:t>
                            </w:r>
                            <w:r w:rsidR="005A43F3">
                              <w:t xml:space="preserve"> we have created a culture around our core values </w:t>
                            </w:r>
                            <w:r w:rsidR="00464CAC">
                              <w:t xml:space="preserve">of Pride, Respect and Commitment to ensure high expectations, positive </w:t>
                            </w:r>
                            <w:r w:rsidR="00406ECE">
                              <w:t>relationships,</w:t>
                            </w:r>
                            <w:r w:rsidR="00D95B27">
                              <w:t xml:space="preserve"> and support for all our students. I believe </w:t>
                            </w:r>
                            <w:r w:rsidR="00AC5314">
                              <w:t>having high expectations of behaviour and attitudes</w:t>
                            </w:r>
                            <w:r w:rsidR="003C7877">
                              <w:t xml:space="preserve"> enables teachers to teach</w:t>
                            </w:r>
                            <w:r w:rsidR="00B6216F">
                              <w:t>,</w:t>
                            </w:r>
                            <w:r w:rsidR="003C7877">
                              <w:t xml:space="preserve"> and students to develop</w:t>
                            </w:r>
                            <w:r w:rsidR="00B6216F">
                              <w:t>,</w:t>
                            </w:r>
                            <w:r w:rsidR="003C7877">
                              <w:t xml:space="preserve"> in a caring, supportive environment. </w:t>
                            </w:r>
                          </w:p>
                          <w:p w14:paraId="6EE9AF2A" w14:textId="77777777" w:rsidR="0043538A" w:rsidRPr="00345C80" w:rsidRDefault="0043538A" w:rsidP="00834260">
                            <w:pPr>
                              <w:rPr>
                                <w:color w:val="FF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E9AEE9" id="_x0000_t202" coordsize="21600,21600" o:spt="202" path="m,l,21600r21600,l21600,xe">
                <v:stroke joinstyle="miter"/>
                <v:path gradientshapeok="t" o:connecttype="rect"/>
              </v:shapetype>
              <v:shape id="Text Box 14" o:spid="_x0000_s1026" type="#_x0000_t202" style="position:absolute;margin-left:-7.35pt;margin-top:20.15pt;width:282.75pt;height:207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" strokecolor="white">
                <v:textbox>
                  <w:txbxContent>
                    <w:p w14:paraId="6EE9AF29" w14:textId="5284CC78" w:rsidR="0043538A" w:rsidRPr="007F1EEB" w:rsidRDefault="0043538A" w:rsidP="007D09FA">
                      <w:pPr>
                        <w:jc w:val="both"/>
                      </w:pPr>
                      <w:r w:rsidRPr="007F1EEB">
                        <w:t>The Discovery Academy is one of the</w:t>
                      </w:r>
                      <w:r w:rsidR="007D09FA">
                        <w:t xml:space="preserve"> largest </w:t>
                      </w:r>
                      <w:r w:rsidR="00572E39">
                        <w:t>a</w:t>
                      </w:r>
                      <w:r w:rsidR="0005254D">
                        <w:t xml:space="preserve">cademies in the area, </w:t>
                      </w:r>
                      <w:r w:rsidR="00B63D1B">
                        <w:t>boasting a £21 million building with</w:t>
                      </w:r>
                      <w:r w:rsidR="00E812EF">
                        <w:t xml:space="preserve"> world class facilities and</w:t>
                      </w:r>
                      <w:r w:rsidR="003C1622">
                        <w:t>,</w:t>
                      </w:r>
                      <w:r w:rsidR="00E812EF">
                        <w:t xml:space="preserve"> belonging to a </w:t>
                      </w:r>
                      <w:r w:rsidR="001236CC">
                        <w:t>forward-thinking</w:t>
                      </w:r>
                      <w:r w:rsidR="003C1622">
                        <w:t xml:space="preserve"> </w:t>
                      </w:r>
                      <w:r w:rsidR="001236CC">
                        <w:t>Trust</w:t>
                      </w:r>
                      <w:r w:rsidR="003C1622">
                        <w:t>,</w:t>
                      </w:r>
                      <w:r w:rsidR="001236CC">
                        <w:t xml:space="preserve"> encompassing a number of successful local schools. Our promise is to deliver </w:t>
                      </w:r>
                      <w:r w:rsidR="001554E2">
                        <w:t>ambitious, high-quality teaching and learning every lesson, every day</w:t>
                      </w:r>
                      <w:r w:rsidR="00173F47">
                        <w:t>,</w:t>
                      </w:r>
                      <w:r w:rsidR="001554E2">
                        <w:t xml:space="preserve"> overcom</w:t>
                      </w:r>
                      <w:r w:rsidR="0049113D">
                        <w:t>ing</w:t>
                      </w:r>
                      <w:r w:rsidR="001554E2">
                        <w:t xml:space="preserve"> inequality </w:t>
                      </w:r>
                      <w:r w:rsidR="00266F3E">
                        <w:t>and allow</w:t>
                      </w:r>
                      <w:r w:rsidR="00655F83">
                        <w:t>ing</w:t>
                      </w:r>
                      <w:r w:rsidR="00266F3E">
                        <w:t xml:space="preserve"> every student to </w:t>
                      </w:r>
                      <w:r w:rsidR="009C5368">
                        <w:t xml:space="preserve">achieve success. </w:t>
                      </w:r>
                      <w:r w:rsidR="005A43F3">
                        <w:t>As an academy</w:t>
                      </w:r>
                      <w:r w:rsidR="00826D3F">
                        <w:t>,</w:t>
                      </w:r>
                      <w:r w:rsidR="005A43F3">
                        <w:t xml:space="preserve"> we have created a culture around our core values </w:t>
                      </w:r>
                      <w:r w:rsidR="00464CAC">
                        <w:t xml:space="preserve">of Pride, Respect and Commitment to ensure high expectations, positive </w:t>
                      </w:r>
                      <w:r w:rsidR="00406ECE">
                        <w:t>relationships,</w:t>
                      </w:r>
                      <w:r w:rsidR="00D95B27">
                        <w:t xml:space="preserve"> and support for all our students. I believe </w:t>
                      </w:r>
                      <w:r w:rsidR="00AC5314">
                        <w:t>having high expectations of behaviour and attitudes</w:t>
                      </w:r>
                      <w:r w:rsidR="003C7877">
                        <w:t xml:space="preserve"> enables teachers to teach</w:t>
                      </w:r>
                      <w:r w:rsidR="00B6216F">
                        <w:t>,</w:t>
                      </w:r>
                      <w:r w:rsidR="003C7877">
                        <w:t xml:space="preserve"> and students to develop</w:t>
                      </w:r>
                      <w:r w:rsidR="00B6216F">
                        <w:t>,</w:t>
                      </w:r>
                      <w:r w:rsidR="003C7877">
                        <w:t xml:space="preserve"> in a caring, supportive environment. </w:t>
                      </w:r>
                    </w:p>
                    <w:p w14:paraId="6EE9AF2A" w14:textId="77777777" w:rsidR="0043538A" w:rsidRPr="00345C80" w:rsidRDefault="0043538A" w:rsidP="00834260">
                      <w:pPr>
                        <w:rPr>
                          <w:color w:val="FF0000"/>
                        </w:rPr>
                      </w:pPr>
                    </w:p>
                  </w:txbxContent>
                </v:textbox>
                <w10:wrap type="square" anchorx="margin"/>
              </v:shape>
            </w:pict>
          </mc:Fallback>
        </mc:AlternateContent>
      </w:r>
      <w:r w:rsidR="00FC6D5D" w:rsidRPr="001170D0">
        <w:rPr>
          <w:b/>
          <w:noProof/>
          <w:sz w:val="24"/>
          <w:szCs w:val="24"/>
          <w:lang w:eastAsia="en-GB"/>
        </w:rPr>
        <w:drawing>
          <wp:anchor distT="0" distB="0" distL="114300" distR="114300" simplePos="0" relativeHeight="251658260" behindDoc="1" locked="0" layoutInCell="1" allowOverlap="1" wp14:anchorId="6EE9AEEB" wp14:editId="03301894">
            <wp:simplePos x="0" y="0"/>
            <wp:positionH relativeFrom="column">
              <wp:posOffset>3640455</wp:posOffset>
            </wp:positionH>
            <wp:positionV relativeFrom="paragraph">
              <wp:posOffset>513080</wp:posOffset>
            </wp:positionV>
            <wp:extent cx="2466975" cy="1644015"/>
            <wp:effectExtent l="0" t="0" r="9525" b="0"/>
            <wp:wrapTight wrapText="bothSides">
              <wp:wrapPolygon edited="0">
                <wp:start x="0" y="0"/>
                <wp:lineTo x="0" y="21275"/>
                <wp:lineTo x="21517" y="21275"/>
                <wp:lineTo x="2151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466975" cy="1644015"/>
                    </a:xfrm>
                    <a:prstGeom prst="rect">
                      <a:avLst/>
                    </a:prstGeom>
                    <a:noFill/>
                    <a:ln>
                      <a:noFill/>
                    </a:ln>
                  </pic:spPr>
                </pic:pic>
              </a:graphicData>
            </a:graphic>
            <wp14:sizeRelH relativeFrom="page">
              <wp14:pctWidth>0</wp14:pctWidth>
            </wp14:sizeRelH>
            <wp14:sizeRelV relativeFrom="page">
              <wp14:pctHeight>0</wp14:pctHeight>
            </wp14:sizeRelV>
          </wp:anchor>
        </w:drawing>
      </w:r>
      <w:r w:rsidR="00981D89">
        <w:rPr>
          <w:noProof/>
          <w:lang w:eastAsia="en-GB"/>
        </w:rPr>
        <w:t xml:space="preserve"> </w:t>
      </w:r>
      <w:r w:rsidR="00834260" w:rsidRPr="005F5B31">
        <w:rPr>
          <w:b/>
          <w:sz w:val="24"/>
          <w:szCs w:val="24"/>
        </w:rPr>
        <w:t>The Discovery Academy</w:t>
      </w:r>
    </w:p>
    <w:p w14:paraId="479ACE96" w14:textId="77777777" w:rsidR="00AC5314" w:rsidRPr="00865E6E" w:rsidRDefault="00AC5314" w:rsidP="00834260">
      <w:pPr>
        <w:rPr>
          <w:b/>
          <w:sz w:val="24"/>
          <w:szCs w:val="24"/>
        </w:rPr>
      </w:pPr>
    </w:p>
    <w:p w14:paraId="6EE9AE48" w14:textId="75AF66D0" w:rsidR="006F6891" w:rsidRDefault="00981D89" w:rsidP="00981D89">
      <w:pPr>
        <w:rPr>
          <w:color w:val="FF0000"/>
          <w:highlight w:val="lightGray"/>
        </w:rPr>
      </w:pPr>
      <w:r>
        <w:rPr>
          <w:noProof/>
          <w:lang w:eastAsia="en-GB"/>
        </w:rPr>
        <w:t xml:space="preserve"> </w:t>
      </w:r>
    </w:p>
    <w:p w14:paraId="6EE9AE49" w14:textId="65083544" w:rsidR="00981D89" w:rsidRDefault="003C7877" w:rsidP="00981D89">
      <w:pPr>
        <w:rPr>
          <w:color w:val="FF0000"/>
          <w:highlight w:val="lightGray"/>
        </w:rPr>
      </w:pPr>
      <w:r>
        <w:rPr>
          <w:noProof/>
          <w:lang w:eastAsia="en-GB"/>
        </w:rPr>
        <mc:AlternateContent>
          <mc:Choice Requires="wps">
            <w:drawing>
              <wp:anchor distT="0" distB="0" distL="114300" distR="114300" simplePos="0" relativeHeight="251658244" behindDoc="0" locked="0" layoutInCell="1" allowOverlap="1" wp14:anchorId="6EE9AEED" wp14:editId="6BE845E1">
                <wp:simplePos x="0" y="0"/>
                <wp:positionH relativeFrom="margin">
                  <wp:posOffset>1392555</wp:posOffset>
                </wp:positionH>
                <wp:positionV relativeFrom="paragraph">
                  <wp:posOffset>75565</wp:posOffset>
                </wp:positionV>
                <wp:extent cx="3373120" cy="1114425"/>
                <wp:effectExtent l="0" t="0" r="0" b="9525"/>
                <wp:wrapNone/>
                <wp:docPr id="7" name="Rectangle: Rounded Corners 7"/>
                <wp:cNvGraphicFramePr/>
                <a:graphic xmlns:a="http://schemas.openxmlformats.org/drawingml/2006/main">
                  <a:graphicData uri="http://schemas.microsoft.com/office/word/2010/wordprocessingShape">
                    <wps:wsp>
                      <wps:cNvSpPr/>
                      <wps:spPr>
                        <a:xfrm>
                          <a:off x="0" y="0"/>
                          <a:ext cx="3373120" cy="1114425"/>
                        </a:xfrm>
                        <a:prstGeom prst="round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E9AF2B" w14:textId="77777777" w:rsidR="0043538A" w:rsidRPr="000A26FC" w:rsidRDefault="0043538A" w:rsidP="001F5A51">
                            <w:pPr>
                              <w:jc w:val="center"/>
                              <w:rPr>
                                <w:b/>
                                <w:sz w:val="28"/>
                              </w:rPr>
                            </w:pPr>
                            <w:r w:rsidRPr="000A26FC">
                              <w:rPr>
                                <w:b/>
                                <w:sz w:val="28"/>
                              </w:rPr>
                              <w:t>The Discovery Academy Purpose</w:t>
                            </w:r>
                          </w:p>
                          <w:p w14:paraId="6EE9AF2C" w14:textId="513E62D5" w:rsidR="0043538A" w:rsidRPr="001F5A51" w:rsidRDefault="0043538A" w:rsidP="001F5A51">
                            <w:pPr>
                              <w:jc w:val="center"/>
                            </w:pPr>
                            <w:r w:rsidRPr="001F5A51">
                              <w:t>“</w:t>
                            </w:r>
                            <w:r w:rsidR="00DC7141">
                              <w:t>A</w:t>
                            </w:r>
                            <w:r w:rsidR="00DC7141" w:rsidRPr="00DC7141">
                              <w:t>chieve outstanding academic success for every child, whilst developing the ASPIRE skills and values to lead fulfilling lives</w:t>
                            </w:r>
                            <w:r w:rsidRPr="001F5A5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9AEED" id="Rectangle: Rounded Corners 7" o:spid="_x0000_s1027" style="position:absolute;margin-left:109.65pt;margin-top:5.95pt;width:265.6pt;height:87.7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" fillcolor="#0070c0" stroked="f" strokeweight="1pt">
                <v:stroke joinstyle="miter"/>
                <v:textbox>
                  <w:txbxContent>
                    <w:p w14:paraId="6EE9AF2B" w14:textId="77777777" w:rsidR="0043538A" w:rsidRPr="000A26FC" w:rsidRDefault="0043538A" w:rsidP="001F5A51">
                      <w:pPr>
                        <w:jc w:val="center"/>
                        <w:rPr>
                          <w:b/>
                          <w:sz w:val="28"/>
                        </w:rPr>
                      </w:pPr>
                      <w:r w:rsidRPr="000A26FC">
                        <w:rPr>
                          <w:b/>
                          <w:sz w:val="28"/>
                        </w:rPr>
                        <w:t>The Discovery Academy Purpose</w:t>
                      </w:r>
                    </w:p>
                    <w:p w14:paraId="6EE9AF2C" w14:textId="513E62D5" w:rsidR="0043538A" w:rsidRPr="001F5A51" w:rsidRDefault="0043538A" w:rsidP="001F5A51">
                      <w:pPr>
                        <w:jc w:val="center"/>
                      </w:pPr>
                      <w:r w:rsidRPr="001F5A51">
                        <w:t>“</w:t>
                      </w:r>
                      <w:r w:rsidR="00DC7141">
                        <w:t>A</w:t>
                      </w:r>
                      <w:r w:rsidR="00DC7141" w:rsidRPr="00DC7141">
                        <w:t>chieve outstanding academic success for every child, whilst developing the ASPIRE skills and values to lead fulfilling lives</w:t>
                      </w:r>
                      <w:r w:rsidRPr="001F5A51">
                        <w:t>”</w:t>
                      </w:r>
                    </w:p>
                  </w:txbxContent>
                </v:textbox>
                <w10:wrap anchorx="margin"/>
              </v:roundrect>
            </w:pict>
          </mc:Fallback>
        </mc:AlternateContent>
      </w:r>
    </w:p>
    <w:p w14:paraId="6EE9AE4A" w14:textId="77777777" w:rsidR="002708DC" w:rsidRDefault="002708DC" w:rsidP="006F6891">
      <w:pPr>
        <w:pStyle w:val="Default"/>
        <w:jc w:val="both"/>
        <w:rPr>
          <w:rFonts w:ascii="Calibri" w:hAnsi="Calibri"/>
          <w:color w:val="FF0000"/>
          <w:sz w:val="22"/>
          <w:szCs w:val="22"/>
          <w:highlight w:val="lightGray"/>
        </w:rPr>
      </w:pPr>
    </w:p>
    <w:p w14:paraId="6EE9AE4B" w14:textId="77777777" w:rsidR="00981D89" w:rsidRDefault="00981D89" w:rsidP="006F6891">
      <w:pPr>
        <w:pStyle w:val="Default"/>
        <w:jc w:val="both"/>
        <w:rPr>
          <w:color w:val="auto"/>
          <w:sz w:val="16"/>
        </w:rPr>
      </w:pPr>
    </w:p>
    <w:p w14:paraId="6EE9AE4C" w14:textId="3493053C" w:rsidR="00981D89" w:rsidRDefault="00981D89" w:rsidP="006F6891">
      <w:pPr>
        <w:pStyle w:val="Default"/>
        <w:jc w:val="both"/>
        <w:rPr>
          <w:color w:val="auto"/>
          <w:sz w:val="16"/>
        </w:rPr>
      </w:pPr>
    </w:p>
    <w:p w14:paraId="6EE9AE4D" w14:textId="58514E91" w:rsidR="00981D89" w:rsidRDefault="00981D89" w:rsidP="006F6891">
      <w:pPr>
        <w:pStyle w:val="Default"/>
        <w:jc w:val="both"/>
        <w:rPr>
          <w:color w:val="auto"/>
          <w:sz w:val="16"/>
        </w:rPr>
      </w:pPr>
    </w:p>
    <w:p w14:paraId="6EE9AE4E" w14:textId="7E735FB4" w:rsidR="00981D89" w:rsidRDefault="00981D89" w:rsidP="006F6891">
      <w:pPr>
        <w:pStyle w:val="Default"/>
        <w:jc w:val="both"/>
        <w:rPr>
          <w:color w:val="auto"/>
          <w:sz w:val="16"/>
        </w:rPr>
      </w:pPr>
    </w:p>
    <w:p w14:paraId="6EE9AE4F" w14:textId="3FA133A2" w:rsidR="002B7F7A" w:rsidRDefault="002B7F7A" w:rsidP="001712A5">
      <w:pPr>
        <w:pStyle w:val="NoSpacing"/>
        <w:rPr>
          <w:b/>
          <w:sz w:val="24"/>
        </w:rPr>
      </w:pPr>
    </w:p>
    <w:p w14:paraId="6EE9AE50" w14:textId="26469988" w:rsidR="0027375D" w:rsidRDefault="003C7877" w:rsidP="0027375D">
      <w:pPr>
        <w:pStyle w:val="NoSpacing"/>
        <w:jc w:val="center"/>
      </w:pPr>
      <w:r>
        <w:rPr>
          <w:b/>
          <w:noProof/>
          <w:sz w:val="24"/>
        </w:rPr>
        <w:drawing>
          <wp:anchor distT="0" distB="0" distL="114300" distR="114300" simplePos="0" relativeHeight="251658257" behindDoc="1" locked="0" layoutInCell="1" allowOverlap="1" wp14:anchorId="6EE9AEEF" wp14:editId="5E144236">
            <wp:simplePos x="0" y="0"/>
            <wp:positionH relativeFrom="margin">
              <wp:posOffset>421005</wp:posOffset>
            </wp:positionH>
            <wp:positionV relativeFrom="paragraph">
              <wp:posOffset>77470</wp:posOffset>
            </wp:positionV>
            <wp:extent cx="5342255" cy="2752725"/>
            <wp:effectExtent l="0" t="0" r="0" b="9525"/>
            <wp:wrapTight wrapText="bothSides">
              <wp:wrapPolygon edited="0">
                <wp:start x="0" y="0"/>
                <wp:lineTo x="0" y="21525"/>
                <wp:lineTo x="21490" y="21525"/>
                <wp:lineTo x="21490" y="0"/>
                <wp:lineTo x="0" y="0"/>
              </wp:wrapPolygon>
            </wp:wrapTight>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pic:cNvPicPr/>
                  </pic:nvPicPr>
                  <pic:blipFill rotWithShape="1">
                    <a:blip r:embed="rId20" cstate="print">
                      <a:extLst>
                        <a:ext uri="{28A0092B-C50C-407E-A947-70E740481C1C}">
                          <a14:useLocalDpi xmlns:a14="http://schemas.microsoft.com/office/drawing/2010/main" val="0"/>
                        </a:ext>
                      </a:extLst>
                    </a:blip>
                    <a:srcRect l="-1" t="17900" r="179" b="10901"/>
                    <a:stretch/>
                  </pic:blipFill>
                  <pic:spPr bwMode="auto">
                    <a:xfrm>
                      <a:off x="0" y="0"/>
                      <a:ext cx="5342255" cy="2752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E9AE51" w14:textId="77777777" w:rsidR="00365BE1" w:rsidRDefault="00365BE1" w:rsidP="00E87996">
      <w:pPr>
        <w:pStyle w:val="NoSpacing"/>
      </w:pPr>
    </w:p>
    <w:p w14:paraId="6EE9AE52" w14:textId="77777777" w:rsidR="00365BE1" w:rsidRDefault="00365BE1" w:rsidP="00E87996">
      <w:pPr>
        <w:pStyle w:val="NoSpacing"/>
      </w:pPr>
    </w:p>
    <w:p w14:paraId="6EE9AE53" w14:textId="77777777" w:rsidR="00365BE1" w:rsidRDefault="00365BE1" w:rsidP="00E87996">
      <w:pPr>
        <w:pStyle w:val="NoSpacing"/>
      </w:pPr>
    </w:p>
    <w:p w14:paraId="6EE9AE54" w14:textId="77777777" w:rsidR="00365BE1" w:rsidRDefault="00365BE1" w:rsidP="00E87996">
      <w:pPr>
        <w:pStyle w:val="NoSpacing"/>
      </w:pPr>
    </w:p>
    <w:p w14:paraId="6EE9AE55" w14:textId="77777777" w:rsidR="00365BE1" w:rsidRDefault="00365BE1" w:rsidP="00E87996">
      <w:pPr>
        <w:pStyle w:val="NoSpacing"/>
      </w:pPr>
    </w:p>
    <w:p w14:paraId="6EE9AE56" w14:textId="77777777" w:rsidR="00365BE1" w:rsidRDefault="00365BE1" w:rsidP="00E87996">
      <w:pPr>
        <w:pStyle w:val="NoSpacing"/>
      </w:pPr>
    </w:p>
    <w:p w14:paraId="6EE9AE57" w14:textId="77777777" w:rsidR="00365BE1" w:rsidRDefault="00365BE1" w:rsidP="00E87996">
      <w:pPr>
        <w:pStyle w:val="NoSpacing"/>
      </w:pPr>
    </w:p>
    <w:p w14:paraId="6EE9AE58" w14:textId="77777777" w:rsidR="00365BE1" w:rsidRDefault="00365BE1" w:rsidP="00E87996">
      <w:pPr>
        <w:pStyle w:val="NoSpacing"/>
      </w:pPr>
    </w:p>
    <w:p w14:paraId="6EE9AE59" w14:textId="77777777" w:rsidR="00365BE1" w:rsidRDefault="00365BE1" w:rsidP="00E87996">
      <w:pPr>
        <w:pStyle w:val="NoSpacing"/>
      </w:pPr>
    </w:p>
    <w:p w14:paraId="6EE9AE5A" w14:textId="77777777" w:rsidR="00365BE1" w:rsidRDefault="00365BE1" w:rsidP="00E87996">
      <w:pPr>
        <w:pStyle w:val="NoSpacing"/>
      </w:pPr>
    </w:p>
    <w:p w14:paraId="6EE9AE5B" w14:textId="77777777" w:rsidR="00365BE1" w:rsidRDefault="00365BE1" w:rsidP="00E87996">
      <w:pPr>
        <w:pStyle w:val="NoSpacing"/>
      </w:pPr>
    </w:p>
    <w:p w14:paraId="6EE9AE5C" w14:textId="77777777" w:rsidR="00365BE1" w:rsidRDefault="00365BE1" w:rsidP="00E87996">
      <w:pPr>
        <w:pStyle w:val="NoSpacing"/>
      </w:pPr>
    </w:p>
    <w:p w14:paraId="6EE9AE5D" w14:textId="77777777" w:rsidR="00365BE1" w:rsidRDefault="00365BE1" w:rsidP="00E87996">
      <w:pPr>
        <w:pStyle w:val="NoSpacing"/>
      </w:pPr>
    </w:p>
    <w:p w14:paraId="6EE9AE5E" w14:textId="77777777" w:rsidR="00365BE1" w:rsidRDefault="00365BE1" w:rsidP="00E87996">
      <w:pPr>
        <w:pStyle w:val="NoSpacing"/>
      </w:pPr>
    </w:p>
    <w:p w14:paraId="6EE9AE5F" w14:textId="77777777" w:rsidR="00365BE1" w:rsidRDefault="00365BE1" w:rsidP="00E87996">
      <w:pPr>
        <w:pStyle w:val="NoSpacing"/>
      </w:pPr>
    </w:p>
    <w:p w14:paraId="6EE9AE60" w14:textId="77777777" w:rsidR="00365BE1" w:rsidRDefault="00365BE1" w:rsidP="00E87996">
      <w:pPr>
        <w:pStyle w:val="NoSpacing"/>
      </w:pPr>
    </w:p>
    <w:p w14:paraId="6EE9AE61" w14:textId="77777777" w:rsidR="00365BE1" w:rsidRDefault="00365BE1" w:rsidP="00E87996">
      <w:pPr>
        <w:pStyle w:val="NoSpacing"/>
      </w:pPr>
    </w:p>
    <w:p w14:paraId="6EE9AE62" w14:textId="77777777" w:rsidR="007A6717" w:rsidRDefault="00365BE1" w:rsidP="00E87996">
      <w:pPr>
        <w:pStyle w:val="NoSpacing"/>
      </w:pPr>
      <w:r>
        <w:t>Comments from</w:t>
      </w:r>
      <w:r w:rsidR="00E87996">
        <w:t xml:space="preserve"> Ofsted Report of 2019</w:t>
      </w:r>
      <w:r>
        <w:t xml:space="preserve"> include;</w:t>
      </w:r>
    </w:p>
    <w:p w14:paraId="6EE9AE63" w14:textId="77777777" w:rsidR="00365BE1" w:rsidRDefault="00365BE1" w:rsidP="00E87996">
      <w:pPr>
        <w:pStyle w:val="NoSpacing"/>
      </w:pPr>
    </w:p>
    <w:p w14:paraId="6EE9AE64" w14:textId="26CF3D9B" w:rsidR="007A6717" w:rsidRPr="00365BE1" w:rsidRDefault="007A6717" w:rsidP="00365BE1">
      <w:pPr>
        <w:pStyle w:val="Default"/>
        <w:ind w:left="720"/>
        <w:rPr>
          <w:rFonts w:ascii="Calibri" w:hAnsi="Calibri"/>
          <w:i/>
          <w:color w:val="auto"/>
          <w:sz w:val="20"/>
          <w:szCs w:val="22"/>
        </w:rPr>
      </w:pPr>
      <w:r w:rsidRPr="00365BE1">
        <w:rPr>
          <w:rFonts w:ascii="Calibri" w:hAnsi="Calibri"/>
          <w:i/>
          <w:color w:val="auto"/>
          <w:sz w:val="20"/>
          <w:szCs w:val="22"/>
        </w:rPr>
        <w:t xml:space="preserve">“Leaders know the school well. They identify weaknesses by carefully analysing the available evidence. Consequently, their strategies to address weaknesses are thoughtful, </w:t>
      </w:r>
      <w:r w:rsidR="00406ECE" w:rsidRPr="00365BE1">
        <w:rPr>
          <w:rFonts w:ascii="Calibri" w:hAnsi="Calibri"/>
          <w:i/>
          <w:color w:val="auto"/>
          <w:sz w:val="20"/>
          <w:szCs w:val="22"/>
        </w:rPr>
        <w:t>considered,</w:t>
      </w:r>
      <w:r w:rsidRPr="00365BE1">
        <w:rPr>
          <w:rFonts w:ascii="Calibri" w:hAnsi="Calibri"/>
          <w:i/>
          <w:color w:val="auto"/>
          <w:sz w:val="20"/>
          <w:szCs w:val="22"/>
        </w:rPr>
        <w:t xml:space="preserve"> and effective.”</w:t>
      </w:r>
    </w:p>
    <w:p w14:paraId="6EE9AE65" w14:textId="77777777" w:rsidR="007A6717" w:rsidRPr="00365BE1" w:rsidRDefault="007A6717" w:rsidP="00365BE1">
      <w:pPr>
        <w:pStyle w:val="Default"/>
        <w:ind w:left="720"/>
        <w:rPr>
          <w:i/>
          <w:color w:val="auto"/>
          <w:sz w:val="14"/>
        </w:rPr>
      </w:pPr>
    </w:p>
    <w:p w14:paraId="6EE9AE66" w14:textId="77777777" w:rsidR="007A6717" w:rsidRPr="00365BE1" w:rsidRDefault="007A6717" w:rsidP="00365BE1">
      <w:pPr>
        <w:pStyle w:val="Default"/>
        <w:ind w:left="720"/>
        <w:rPr>
          <w:rFonts w:ascii="Calibri" w:hAnsi="Calibri"/>
          <w:i/>
          <w:color w:val="auto"/>
          <w:sz w:val="20"/>
          <w:szCs w:val="22"/>
        </w:rPr>
      </w:pPr>
      <w:r w:rsidRPr="00365BE1">
        <w:rPr>
          <w:rFonts w:ascii="Calibri" w:hAnsi="Calibri"/>
          <w:i/>
          <w:color w:val="auto"/>
          <w:sz w:val="20"/>
          <w:szCs w:val="22"/>
        </w:rPr>
        <w:t>“All staff are very committed to seeing the school improve further. They form a united and hard-working team.”</w:t>
      </w:r>
    </w:p>
    <w:p w14:paraId="6EE9AE67" w14:textId="77777777" w:rsidR="00365BE1" w:rsidRPr="00365BE1" w:rsidRDefault="00365BE1" w:rsidP="00365BE1">
      <w:pPr>
        <w:pStyle w:val="Default"/>
        <w:rPr>
          <w:rFonts w:ascii="Calibri" w:hAnsi="Calibri"/>
          <w:i/>
          <w:color w:val="auto"/>
          <w:sz w:val="20"/>
          <w:szCs w:val="22"/>
        </w:rPr>
      </w:pPr>
    </w:p>
    <w:p w14:paraId="6EE9AE68" w14:textId="77777777" w:rsidR="007A6717" w:rsidRPr="00E87996" w:rsidRDefault="007A6717" w:rsidP="00365BE1">
      <w:pPr>
        <w:ind w:left="720"/>
        <w:rPr>
          <w:rFonts w:ascii="Verdana" w:hAnsi="Verdana"/>
          <w:b/>
          <w:i/>
          <w:sz w:val="4"/>
          <w:szCs w:val="28"/>
        </w:rPr>
      </w:pPr>
      <w:r w:rsidRPr="00365BE1">
        <w:rPr>
          <w:i/>
          <w:sz w:val="20"/>
        </w:rPr>
        <w:t>“A strong culture of care and support exists throughout the school. Consequently, pupils feel safe and are safe in school.”</w:t>
      </w:r>
    </w:p>
    <w:p w14:paraId="6EE9AE69" w14:textId="77777777" w:rsidR="0027375D" w:rsidRDefault="0027375D" w:rsidP="0027375D">
      <w:pPr>
        <w:pStyle w:val="NoSpacing"/>
      </w:pPr>
    </w:p>
    <w:p w14:paraId="6EE9AE6A" w14:textId="77777777" w:rsidR="00834260" w:rsidRPr="001712A5" w:rsidRDefault="001712A5" w:rsidP="001712A5">
      <w:pPr>
        <w:pStyle w:val="NoSpacing"/>
        <w:rPr>
          <w:b/>
        </w:rPr>
      </w:pPr>
      <w:r w:rsidRPr="006F16B7">
        <w:rPr>
          <w:b/>
          <w:noProof/>
          <w:sz w:val="24"/>
          <w:lang w:eastAsia="en-GB"/>
        </w:rPr>
        <w:drawing>
          <wp:anchor distT="0" distB="0" distL="114300" distR="114300" simplePos="0" relativeHeight="251658246" behindDoc="1" locked="0" layoutInCell="1" allowOverlap="1" wp14:anchorId="6EE9AEF1" wp14:editId="6E08E617">
            <wp:simplePos x="0" y="0"/>
            <wp:positionH relativeFrom="column">
              <wp:posOffset>3477895</wp:posOffset>
            </wp:positionH>
            <wp:positionV relativeFrom="paragraph">
              <wp:posOffset>304800</wp:posOffset>
            </wp:positionV>
            <wp:extent cx="2842260" cy="1813560"/>
            <wp:effectExtent l="0" t="0" r="0" b="0"/>
            <wp:wrapTight wrapText="bothSides">
              <wp:wrapPolygon edited="0">
                <wp:start x="0" y="0"/>
                <wp:lineTo x="0" y="21328"/>
                <wp:lineTo x="21426" y="21328"/>
                <wp:lineTo x="21426"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42260" cy="1813560"/>
                    </a:xfrm>
                    <a:prstGeom prst="rect">
                      <a:avLst/>
                    </a:prstGeom>
                  </pic:spPr>
                </pic:pic>
              </a:graphicData>
            </a:graphic>
            <wp14:sizeRelH relativeFrom="page">
              <wp14:pctWidth>0</wp14:pctWidth>
            </wp14:sizeRelH>
            <wp14:sizeRelV relativeFrom="page">
              <wp14:pctHeight>0</wp14:pctHeight>
            </wp14:sizeRelV>
          </wp:anchor>
        </w:drawing>
      </w:r>
      <w:r w:rsidR="00834260" w:rsidRPr="006F16B7">
        <w:rPr>
          <w:b/>
          <w:sz w:val="24"/>
        </w:rPr>
        <w:t>The Excel Academy</w:t>
      </w:r>
    </w:p>
    <w:p w14:paraId="6EE9AE6B" w14:textId="64C0CEBE" w:rsidR="006F6891" w:rsidRDefault="00550278" w:rsidP="001A567C">
      <w:pPr>
        <w:rPr>
          <w:rFonts w:ascii="Verdana" w:hAnsi="Verdana"/>
          <w:b/>
          <w:sz w:val="28"/>
          <w:szCs w:val="28"/>
        </w:rPr>
      </w:pPr>
      <w:r w:rsidRPr="001712A5">
        <w:rPr>
          <w:noProof/>
          <w:lang w:eastAsia="en-GB"/>
        </w:rPr>
        <mc:AlternateContent>
          <mc:Choice Requires="wps">
            <w:drawing>
              <wp:anchor distT="0" distB="0" distL="114300" distR="114300" simplePos="0" relativeHeight="251658245" behindDoc="0" locked="0" layoutInCell="1" allowOverlap="1" wp14:anchorId="6EE9AEF3" wp14:editId="0E0EF4E8">
                <wp:simplePos x="0" y="0"/>
                <wp:positionH relativeFrom="margin">
                  <wp:posOffset>1410335</wp:posOffset>
                </wp:positionH>
                <wp:positionV relativeFrom="paragraph">
                  <wp:posOffset>2298065</wp:posOffset>
                </wp:positionV>
                <wp:extent cx="3371850" cy="952500"/>
                <wp:effectExtent l="0" t="0" r="0" b="0"/>
                <wp:wrapNone/>
                <wp:docPr id="19" name="Rectangle: Rounded Corners 19"/>
                <wp:cNvGraphicFramePr/>
                <a:graphic xmlns:a="http://schemas.openxmlformats.org/drawingml/2006/main">
                  <a:graphicData uri="http://schemas.microsoft.com/office/word/2010/wordprocessingShape">
                    <wps:wsp>
                      <wps:cNvSpPr/>
                      <wps:spPr>
                        <a:xfrm>
                          <a:off x="0" y="0"/>
                          <a:ext cx="3371850" cy="952500"/>
                        </a:xfrm>
                        <a:prstGeom prst="round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E9AF2D" w14:textId="77777777" w:rsidR="0043538A" w:rsidRPr="000A26FC" w:rsidRDefault="0043538A" w:rsidP="00CD4C90">
                            <w:pPr>
                              <w:jc w:val="center"/>
                              <w:rPr>
                                <w:b/>
                                <w:sz w:val="28"/>
                              </w:rPr>
                            </w:pPr>
                            <w:r w:rsidRPr="000A26FC">
                              <w:rPr>
                                <w:b/>
                                <w:sz w:val="28"/>
                              </w:rPr>
                              <w:t>The Excel Academy Purpose</w:t>
                            </w:r>
                          </w:p>
                          <w:p w14:paraId="6EE9AF2E" w14:textId="75BEA463" w:rsidR="0043538A" w:rsidRPr="001F5A51" w:rsidRDefault="0043538A" w:rsidP="00CD4C90">
                            <w:pPr>
                              <w:jc w:val="center"/>
                            </w:pPr>
                            <w:r w:rsidRPr="001F5A51">
                              <w:t>“</w:t>
                            </w:r>
                            <w:r w:rsidR="00CD4C90">
                              <w:t>To provide a first-class education to enable all students to excel”</w:t>
                            </w:r>
                          </w:p>
                          <w:p w14:paraId="6EE9AF2F" w14:textId="77777777" w:rsidR="0043538A" w:rsidRPr="001F5A51" w:rsidRDefault="0043538A" w:rsidP="00CD4C9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9AEF3" id="Rectangle: Rounded Corners 19" o:spid="_x0000_s1028" style="position:absolute;margin-left:111.05pt;margin-top:180.95pt;width:265.5pt;height:7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" fillcolor="#0070c0" stroked="f" strokeweight="1pt">
                <v:stroke joinstyle="miter"/>
                <v:textbox>
                  <w:txbxContent>
                    <w:p w14:paraId="6EE9AF2D" w14:textId="77777777" w:rsidR="0043538A" w:rsidRPr="000A26FC" w:rsidRDefault="0043538A" w:rsidP="00CD4C90">
                      <w:pPr>
                        <w:jc w:val="center"/>
                        <w:rPr>
                          <w:b/>
                          <w:sz w:val="28"/>
                        </w:rPr>
                      </w:pPr>
                      <w:r w:rsidRPr="000A26FC">
                        <w:rPr>
                          <w:b/>
                          <w:sz w:val="28"/>
                        </w:rPr>
                        <w:t>The Excel Academy Purpose</w:t>
                      </w:r>
                    </w:p>
                    <w:p w14:paraId="6EE9AF2E" w14:textId="75BEA463" w:rsidR="0043538A" w:rsidRPr="001F5A51" w:rsidRDefault="0043538A" w:rsidP="00CD4C90">
                      <w:pPr>
                        <w:jc w:val="center"/>
                      </w:pPr>
                      <w:r w:rsidRPr="001F5A51">
                        <w:t>“</w:t>
                      </w:r>
                      <w:r w:rsidR="00CD4C90">
                        <w:t>To provide a first-class education to enable all students to excel”</w:t>
                      </w:r>
                    </w:p>
                    <w:p w14:paraId="6EE9AF2F" w14:textId="77777777" w:rsidR="0043538A" w:rsidRPr="001F5A51" w:rsidRDefault="0043538A" w:rsidP="00CD4C90">
                      <w:pPr>
                        <w:jc w:val="center"/>
                      </w:pPr>
                    </w:p>
                  </w:txbxContent>
                </v:textbox>
                <w10:wrap anchorx="margin"/>
              </v:roundrect>
            </w:pict>
          </mc:Fallback>
        </mc:AlternateContent>
      </w:r>
      <w:r w:rsidR="001712A5" w:rsidRPr="001712A5">
        <w:rPr>
          <w:b/>
          <w:noProof/>
          <w:lang w:eastAsia="en-GB"/>
        </w:rPr>
        <mc:AlternateContent>
          <mc:Choice Requires="wps">
            <w:drawing>
              <wp:anchor distT="45720" distB="45720" distL="114300" distR="114300" simplePos="0" relativeHeight="251658241" behindDoc="0" locked="0" layoutInCell="1" allowOverlap="1" wp14:anchorId="6EE9AEF5" wp14:editId="10EF185C">
                <wp:simplePos x="0" y="0"/>
                <wp:positionH relativeFrom="column">
                  <wp:posOffset>-95885</wp:posOffset>
                </wp:positionH>
                <wp:positionV relativeFrom="paragraph">
                  <wp:posOffset>177800</wp:posOffset>
                </wp:positionV>
                <wp:extent cx="3430270" cy="1757045"/>
                <wp:effectExtent l="0" t="0" r="17780" b="14605"/>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0270" cy="1757045"/>
                        </a:xfrm>
                        <a:prstGeom prst="rect">
                          <a:avLst/>
                        </a:prstGeom>
                        <a:solidFill>
                          <a:srgbClr val="FFFFFF"/>
                        </a:solidFill>
                        <a:ln w="9525">
                          <a:solidFill>
                            <a:srgbClr val="FFFFFF"/>
                          </a:solidFill>
                          <a:miter lim="800000"/>
                          <a:headEnd/>
                          <a:tailEnd/>
                        </a:ln>
                      </wps:spPr>
                      <wps:txbx>
                        <w:txbxContent>
                          <w:p w14:paraId="6EE9AF30" w14:textId="7F35BAE3" w:rsidR="0043538A" w:rsidRPr="00751368" w:rsidRDefault="0043538A" w:rsidP="006F6891">
                            <w:pPr>
                              <w:pStyle w:val="NoSpacing"/>
                              <w:jc w:val="both"/>
                            </w:pPr>
                            <w:r w:rsidRPr="00751368">
                              <w:t xml:space="preserve">The Excel Academy has consistently been one of the highest performing academies in Stoke-on-Trent. Student numbers have increased rapidly due to the success of the </w:t>
                            </w:r>
                            <w:r w:rsidR="00406ECE" w:rsidRPr="00751368">
                              <w:t>Academy,</w:t>
                            </w:r>
                            <w:r w:rsidRPr="00751368">
                              <w:t xml:space="preserve"> and it is now oversubscribed in all years. It is the school of choice in the north of the city and is housed in </w:t>
                            </w:r>
                            <w:r w:rsidR="001D4A46">
                              <w:t xml:space="preserve">a </w:t>
                            </w:r>
                            <w:r w:rsidRPr="00751368">
                              <w:t>new build and refurbished buildings. </w:t>
                            </w:r>
                          </w:p>
                          <w:p w14:paraId="6EE9AF31" w14:textId="77777777" w:rsidR="0043538A" w:rsidRPr="00751368" w:rsidRDefault="0043538A" w:rsidP="006F6891">
                            <w:pPr>
                              <w:pStyle w:val="NoSpacing"/>
                              <w:jc w:val="both"/>
                              <w:rPr>
                                <w:sz w:val="16"/>
                                <w:szCs w:val="24"/>
                                <w:lang w:eastAsia="en-GB"/>
                              </w:rPr>
                            </w:pPr>
                          </w:p>
                          <w:p w14:paraId="6EE9AF32" w14:textId="77777777" w:rsidR="0043538A" w:rsidRDefault="0043538A" w:rsidP="006F6891">
                            <w:pPr>
                              <w:pStyle w:val="NoSpacing"/>
                              <w:jc w:val="both"/>
                            </w:pPr>
                            <w:r w:rsidRPr="00751368">
                              <w:t>The Academy was inspected by Ofsted in November 2021 and maintained a ‘Good’ judgement and is now focused on becoming an outstanding provision. </w:t>
                            </w:r>
                          </w:p>
                          <w:p w14:paraId="6EE9AF33" w14:textId="77777777" w:rsidR="0043538A" w:rsidRDefault="0043538A" w:rsidP="006F6891">
                            <w:pPr>
                              <w:pStyle w:val="NoSpacing"/>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E9AEF5" id="Text Box 16" o:spid="_x0000_s1029" type="#_x0000_t202" style="position:absolute;margin-left:-7.55pt;margin-top:14pt;width:270.1pt;height:138.3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" strokecolor="white">
                <v:textbox>
                  <w:txbxContent>
                    <w:p w14:paraId="6EE9AF30" w14:textId="7F35BAE3" w:rsidR="0043538A" w:rsidRPr="00751368" w:rsidRDefault="0043538A" w:rsidP="006F6891">
                      <w:pPr>
                        <w:pStyle w:val="NoSpacing"/>
                        <w:jc w:val="both"/>
                      </w:pPr>
                      <w:r w:rsidRPr="00751368">
                        <w:t xml:space="preserve">The Excel Academy has consistently been one of the highest performing academies in Stoke-on-Trent. Student numbers have increased rapidly due to the success of the </w:t>
                      </w:r>
                      <w:r w:rsidR="00406ECE" w:rsidRPr="00751368">
                        <w:t>Academy,</w:t>
                      </w:r>
                      <w:r w:rsidRPr="00751368">
                        <w:t xml:space="preserve"> and it is now oversubscribed in all years. It is the school of choice in the north of the city and is housed in </w:t>
                      </w:r>
                      <w:r w:rsidR="001D4A46">
                        <w:t xml:space="preserve">a </w:t>
                      </w:r>
                      <w:r w:rsidRPr="00751368">
                        <w:t>new build and refurbished buildings. </w:t>
                      </w:r>
                    </w:p>
                    <w:p w14:paraId="6EE9AF31" w14:textId="77777777" w:rsidR="0043538A" w:rsidRPr="00751368" w:rsidRDefault="0043538A" w:rsidP="006F6891">
                      <w:pPr>
                        <w:pStyle w:val="NoSpacing"/>
                        <w:jc w:val="both"/>
                        <w:rPr>
                          <w:sz w:val="16"/>
                          <w:szCs w:val="24"/>
                          <w:lang w:eastAsia="en-GB"/>
                        </w:rPr>
                      </w:pPr>
                    </w:p>
                    <w:p w14:paraId="6EE9AF32" w14:textId="77777777" w:rsidR="0043538A" w:rsidRDefault="0043538A" w:rsidP="006F6891">
                      <w:pPr>
                        <w:pStyle w:val="NoSpacing"/>
                        <w:jc w:val="both"/>
                      </w:pPr>
                      <w:r w:rsidRPr="00751368">
                        <w:t>The Academy was inspected by Ofsted in November 2021 and maintained a ‘Good’ judgement and is now focused on becoming an outstanding provision. </w:t>
                      </w:r>
                    </w:p>
                    <w:p w14:paraId="6EE9AF33" w14:textId="77777777" w:rsidR="0043538A" w:rsidRDefault="0043538A" w:rsidP="006F6891">
                      <w:pPr>
                        <w:pStyle w:val="NoSpacing"/>
                        <w:jc w:val="both"/>
                      </w:pPr>
                    </w:p>
                  </w:txbxContent>
                </v:textbox>
                <w10:wrap type="square"/>
              </v:shape>
            </w:pict>
          </mc:Fallback>
        </mc:AlternateContent>
      </w:r>
    </w:p>
    <w:p w14:paraId="6EE9AE6C" w14:textId="01CB0664" w:rsidR="00834260" w:rsidRDefault="009A5151" w:rsidP="001A567C">
      <w:pPr>
        <w:rPr>
          <w:rFonts w:ascii="Verdana" w:hAnsi="Verdana"/>
          <w:b/>
          <w:sz w:val="28"/>
          <w:szCs w:val="28"/>
        </w:rPr>
      </w:pPr>
      <w:r w:rsidRPr="00751368">
        <w:rPr>
          <w:rFonts w:ascii="Verdana" w:hAnsi="Verdana"/>
          <w:b/>
          <w:sz w:val="28"/>
          <w:szCs w:val="28"/>
        </w:rPr>
        <w:t xml:space="preserve">          </w:t>
      </w:r>
    </w:p>
    <w:p w14:paraId="6EE9AE6D" w14:textId="77777777" w:rsidR="001712A5" w:rsidRDefault="001712A5" w:rsidP="001A567C">
      <w:pPr>
        <w:rPr>
          <w:rFonts w:ascii="Verdana" w:hAnsi="Verdana"/>
          <w:b/>
          <w:sz w:val="28"/>
          <w:szCs w:val="28"/>
        </w:rPr>
      </w:pPr>
    </w:p>
    <w:p w14:paraId="6EE9AE6E" w14:textId="77777777" w:rsidR="001712A5" w:rsidRDefault="001712A5" w:rsidP="001A567C">
      <w:pPr>
        <w:rPr>
          <w:rFonts w:ascii="Verdana" w:hAnsi="Verdana"/>
          <w:b/>
          <w:sz w:val="28"/>
          <w:szCs w:val="28"/>
        </w:rPr>
      </w:pPr>
    </w:p>
    <w:p w14:paraId="6EE9AE6F" w14:textId="77777777" w:rsidR="0027375D" w:rsidRDefault="0027375D" w:rsidP="0027375D">
      <w:pPr>
        <w:jc w:val="center"/>
        <w:rPr>
          <w:rFonts w:ascii="Verdana" w:hAnsi="Verdana"/>
          <w:b/>
          <w:sz w:val="28"/>
          <w:szCs w:val="28"/>
        </w:rPr>
      </w:pPr>
      <w:r>
        <w:rPr>
          <w:rFonts w:ascii="Verdana" w:hAnsi="Verdana"/>
          <w:b/>
          <w:noProof/>
          <w:sz w:val="28"/>
          <w:szCs w:val="28"/>
        </w:rPr>
        <w:drawing>
          <wp:inline distT="0" distB="0" distL="0" distR="0" wp14:anchorId="6EE9AEF7" wp14:editId="6EE9AEF8">
            <wp:extent cx="5342846" cy="3362325"/>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_DSC9705.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95522" cy="3395475"/>
                    </a:xfrm>
                    <a:prstGeom prst="rect">
                      <a:avLst/>
                    </a:prstGeom>
                  </pic:spPr>
                </pic:pic>
              </a:graphicData>
            </a:graphic>
          </wp:inline>
        </w:drawing>
      </w:r>
    </w:p>
    <w:p w14:paraId="6EE9AE70" w14:textId="77777777" w:rsidR="00365BE1" w:rsidRPr="00365BE1" w:rsidRDefault="00365BE1" w:rsidP="00365BE1">
      <w:r w:rsidRPr="00365BE1">
        <w:t xml:space="preserve">Comments from Ofsted </w:t>
      </w:r>
      <w:r w:rsidR="00352EC3">
        <w:t xml:space="preserve">Report of </w:t>
      </w:r>
      <w:r w:rsidRPr="00365BE1">
        <w:t>2021 include;</w:t>
      </w:r>
    </w:p>
    <w:p w14:paraId="6EE9AE71" w14:textId="77777777" w:rsidR="00365BE1" w:rsidRPr="00365BE1" w:rsidRDefault="00365BE1" w:rsidP="00365BE1">
      <w:pPr>
        <w:ind w:left="720"/>
        <w:rPr>
          <w:i/>
          <w:sz w:val="20"/>
        </w:rPr>
      </w:pPr>
      <w:r w:rsidRPr="00365BE1">
        <w:rPr>
          <w:i/>
          <w:sz w:val="20"/>
        </w:rPr>
        <w:t>“Leaders, including governors and trustees, are ambitious for all pupils…. there is a strong sense of community within this school….Staff and pupils talk positively about the ‘Excel way’”</w:t>
      </w:r>
    </w:p>
    <w:p w14:paraId="6EE9AE72" w14:textId="77777777" w:rsidR="00365BE1" w:rsidRPr="00365BE1" w:rsidRDefault="00365BE1" w:rsidP="00365BE1">
      <w:pPr>
        <w:ind w:left="720"/>
        <w:rPr>
          <w:i/>
          <w:sz w:val="20"/>
        </w:rPr>
      </w:pPr>
      <w:r w:rsidRPr="00365BE1">
        <w:rPr>
          <w:i/>
          <w:sz w:val="20"/>
        </w:rPr>
        <w:t>“Relationships between pupils and teachers are very strong and based on mutual respect…..Pupils are proud of their school…. They are happy and safe…. pupils behave in a calm and mature manner….they study a wide range of subjects and achieve well”</w:t>
      </w:r>
    </w:p>
    <w:p w14:paraId="6EE9AE73" w14:textId="77777777" w:rsidR="002B7F7A" w:rsidRDefault="0027375D" w:rsidP="008A0FCA">
      <w:pPr>
        <w:pStyle w:val="NoSpacing"/>
        <w:rPr>
          <w:lang w:eastAsia="en-GB"/>
        </w:rPr>
      </w:pPr>
      <w:r w:rsidRPr="00183C41">
        <w:rPr>
          <w:b/>
          <w:noProof/>
          <w:sz w:val="24"/>
          <w:szCs w:val="24"/>
          <w:lang w:eastAsia="en-GB"/>
        </w:rPr>
        <w:lastRenderedPageBreak/>
        <w:drawing>
          <wp:anchor distT="0" distB="0" distL="114300" distR="114300" simplePos="0" relativeHeight="251658243" behindDoc="1" locked="0" layoutInCell="1" allowOverlap="1" wp14:anchorId="6EE9AEF9" wp14:editId="2B749BCB">
            <wp:simplePos x="0" y="0"/>
            <wp:positionH relativeFrom="margin">
              <wp:posOffset>3297555</wp:posOffset>
            </wp:positionH>
            <wp:positionV relativeFrom="paragraph">
              <wp:posOffset>432435</wp:posOffset>
            </wp:positionV>
            <wp:extent cx="2895600" cy="1930400"/>
            <wp:effectExtent l="0" t="0" r="0" b="0"/>
            <wp:wrapTight wrapText="bothSides">
              <wp:wrapPolygon edited="0">
                <wp:start x="0" y="0"/>
                <wp:lineTo x="0" y="21316"/>
                <wp:lineTo x="21458" y="21316"/>
                <wp:lineTo x="2145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895600" cy="193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45720" distB="45720" distL="114300" distR="114300" simplePos="0" relativeHeight="251658250" behindDoc="0" locked="0" layoutInCell="1" allowOverlap="1" wp14:anchorId="6EE9AEFB" wp14:editId="6EE9AEFC">
                <wp:simplePos x="0" y="0"/>
                <wp:positionH relativeFrom="margin">
                  <wp:posOffset>0</wp:posOffset>
                </wp:positionH>
                <wp:positionV relativeFrom="paragraph">
                  <wp:posOffset>304</wp:posOffset>
                </wp:positionV>
                <wp:extent cx="3235960" cy="2671445"/>
                <wp:effectExtent l="0" t="0" r="21590" b="1460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5960" cy="2671445"/>
                        </a:xfrm>
                        <a:prstGeom prst="rect">
                          <a:avLst/>
                        </a:prstGeom>
                        <a:solidFill>
                          <a:srgbClr val="FFFFFF"/>
                        </a:solidFill>
                        <a:ln w="9525">
                          <a:solidFill>
                            <a:srgbClr val="FFFFFF"/>
                          </a:solidFill>
                          <a:miter lim="800000"/>
                          <a:headEnd/>
                          <a:tailEnd/>
                        </a:ln>
                      </wps:spPr>
                      <wps:txbx>
                        <w:txbxContent>
                          <w:p w14:paraId="6EE9AF34" w14:textId="77777777" w:rsidR="0043538A" w:rsidRDefault="0043538A" w:rsidP="002B7F7A">
                            <w:pPr>
                              <w:pStyle w:val="NoSpacing"/>
                              <w:rPr>
                                <w:b/>
                                <w:sz w:val="24"/>
                                <w:szCs w:val="24"/>
                              </w:rPr>
                            </w:pPr>
                            <w:r w:rsidRPr="00867D1C">
                              <w:rPr>
                                <w:b/>
                                <w:sz w:val="24"/>
                                <w:szCs w:val="24"/>
                              </w:rPr>
                              <w:t>Eaton Park Academy</w:t>
                            </w:r>
                          </w:p>
                          <w:p w14:paraId="6EE9AF35" w14:textId="77777777" w:rsidR="0043538A" w:rsidRDefault="0043538A" w:rsidP="002B7F7A">
                            <w:pPr>
                              <w:pStyle w:val="NoSpacing"/>
                            </w:pPr>
                          </w:p>
                          <w:p w14:paraId="6EE9AF36" w14:textId="77777777" w:rsidR="0043538A" w:rsidRDefault="0043538A" w:rsidP="002B7F7A">
                            <w:pPr>
                              <w:pStyle w:val="NoSpacing"/>
                              <w:jc w:val="both"/>
                            </w:pPr>
                            <w:r>
                              <w:t xml:space="preserve">Eaton Park has consistently been one of the highest performing academies in Stoke-on-Trent for the last few years. </w:t>
                            </w:r>
                          </w:p>
                          <w:p w14:paraId="6EE9AF37" w14:textId="77777777" w:rsidR="0043538A" w:rsidRDefault="0043538A" w:rsidP="002B7F7A">
                            <w:pPr>
                              <w:pStyle w:val="NoSpacing"/>
                              <w:jc w:val="both"/>
                            </w:pPr>
                          </w:p>
                          <w:p w14:paraId="6EE9AF38" w14:textId="2F1EB0A5" w:rsidR="0043538A" w:rsidRDefault="0043538A" w:rsidP="002B7F7A">
                            <w:pPr>
                              <w:pStyle w:val="NoSpacing"/>
                              <w:jc w:val="both"/>
                            </w:pPr>
                            <w:r w:rsidRPr="00352EC3">
                              <w:t xml:space="preserve">Eaton Park </w:t>
                            </w:r>
                            <w:r w:rsidR="00A65AF2">
                              <w:t xml:space="preserve">are </w:t>
                            </w:r>
                            <w:r w:rsidR="00D01C91">
                              <w:t xml:space="preserve">one of the </w:t>
                            </w:r>
                            <w:r w:rsidRPr="00352EC3">
                              <w:t>highest performing primary school</w:t>
                            </w:r>
                            <w:r w:rsidR="00005D24">
                              <w:t>s</w:t>
                            </w:r>
                            <w:r w:rsidRPr="00352EC3">
                              <w:t xml:space="preserve"> in Stoke on Trent and</w:t>
                            </w:r>
                            <w:r w:rsidR="00484CDC">
                              <w:t>,</w:t>
                            </w:r>
                            <w:r w:rsidRPr="00352EC3">
                              <w:t xml:space="preserve"> for the last two years</w:t>
                            </w:r>
                            <w:r w:rsidR="00A250BD">
                              <w:t>,</w:t>
                            </w:r>
                            <w:r w:rsidRPr="00352EC3">
                              <w:t xml:space="preserve"> Eaton Park have</w:t>
                            </w:r>
                            <w:r>
                              <w:t xml:space="preserve"> been in the top 3% of schools nationally for pupil progress. Student numbers are consistently increasing due to the successes of the Academy and its popularity locally. Eaton Park Academy has around 500 pupils and is one of the larger primaries in Stoke-on-Trent, offering places from Nursery through to Year 6.</w:t>
                            </w:r>
                          </w:p>
                          <w:p w14:paraId="6EE9AF39" w14:textId="77777777" w:rsidR="0043538A" w:rsidRDefault="0043538A" w:rsidP="002B7F7A">
                            <w:pPr>
                              <w:pStyle w:val="NoSpacing"/>
                            </w:pPr>
                          </w:p>
                          <w:p w14:paraId="6EE9AF3A" w14:textId="77777777" w:rsidR="0043538A" w:rsidRPr="008A0FCA" w:rsidRDefault="0043538A" w:rsidP="002B7F7A">
                            <w:pPr>
                              <w:pStyle w:val="NoSpacing"/>
                              <w:rPr>
                                <w:sz w:val="16"/>
                                <w:szCs w:val="24"/>
                                <w:lang w:eastAsia="en-GB"/>
                              </w:rPr>
                            </w:pPr>
                          </w:p>
                          <w:p w14:paraId="6EE9AF3B" w14:textId="77777777" w:rsidR="0043538A" w:rsidRDefault="0043538A" w:rsidP="002B7F7A">
                            <w:pPr>
                              <w:pStyle w:val="NoSpacing"/>
                            </w:pPr>
                            <w:r>
                              <w:br/>
                            </w:r>
                          </w:p>
                          <w:p w14:paraId="6EE9AF3C" w14:textId="77777777" w:rsidR="0043538A" w:rsidRPr="00345C80" w:rsidRDefault="0043538A" w:rsidP="002B7F7A">
                            <w:pPr>
                              <w:rPr>
                                <w:color w:val="FF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E9AEFB" id="Text Box 4" o:spid="_x0000_s1030" type="#_x0000_t202" style="position:absolute;margin-left:0;margin-top:0;width:254.8pt;height:210.35pt;z-index:25165825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" strokecolor="white">
                <v:textbox>
                  <w:txbxContent>
                    <w:p w14:paraId="6EE9AF34" w14:textId="77777777" w:rsidR="0043538A" w:rsidRDefault="0043538A" w:rsidP="002B7F7A">
                      <w:pPr>
                        <w:pStyle w:val="NoSpacing"/>
                        <w:rPr>
                          <w:b/>
                          <w:sz w:val="24"/>
                          <w:szCs w:val="24"/>
                        </w:rPr>
                      </w:pPr>
                      <w:r w:rsidRPr="00867D1C">
                        <w:rPr>
                          <w:b/>
                          <w:sz w:val="24"/>
                          <w:szCs w:val="24"/>
                        </w:rPr>
                        <w:t>Eaton Park Academy</w:t>
                      </w:r>
                    </w:p>
                    <w:p w14:paraId="6EE9AF35" w14:textId="77777777" w:rsidR="0043538A" w:rsidRDefault="0043538A" w:rsidP="002B7F7A">
                      <w:pPr>
                        <w:pStyle w:val="NoSpacing"/>
                      </w:pPr>
                    </w:p>
                    <w:p w14:paraId="6EE9AF36" w14:textId="77777777" w:rsidR="0043538A" w:rsidRDefault="0043538A" w:rsidP="002B7F7A">
                      <w:pPr>
                        <w:pStyle w:val="NoSpacing"/>
                        <w:jc w:val="both"/>
                      </w:pPr>
                      <w:r>
                        <w:t xml:space="preserve">Eaton Park has consistently been one of the highest performing academies in Stoke-on-Trent for the last few years. </w:t>
                      </w:r>
                    </w:p>
                    <w:p w14:paraId="6EE9AF37" w14:textId="77777777" w:rsidR="0043538A" w:rsidRDefault="0043538A" w:rsidP="002B7F7A">
                      <w:pPr>
                        <w:pStyle w:val="NoSpacing"/>
                        <w:jc w:val="both"/>
                      </w:pPr>
                    </w:p>
                    <w:p w14:paraId="6EE9AF38" w14:textId="2F1EB0A5" w:rsidR="0043538A" w:rsidRDefault="0043538A" w:rsidP="002B7F7A">
                      <w:pPr>
                        <w:pStyle w:val="NoSpacing"/>
                        <w:jc w:val="both"/>
                      </w:pPr>
                      <w:r w:rsidRPr="00352EC3">
                        <w:t xml:space="preserve">Eaton Park </w:t>
                      </w:r>
                      <w:r w:rsidR="00A65AF2">
                        <w:t xml:space="preserve">are </w:t>
                      </w:r>
                      <w:r w:rsidR="00D01C91">
                        <w:t xml:space="preserve">one of the </w:t>
                      </w:r>
                      <w:r w:rsidRPr="00352EC3">
                        <w:t>highest performing primary school</w:t>
                      </w:r>
                      <w:r w:rsidR="00005D24">
                        <w:t>s</w:t>
                      </w:r>
                      <w:r w:rsidRPr="00352EC3">
                        <w:t xml:space="preserve"> in Stoke on Trent and</w:t>
                      </w:r>
                      <w:r w:rsidR="00484CDC">
                        <w:t>,</w:t>
                      </w:r>
                      <w:r w:rsidRPr="00352EC3">
                        <w:t xml:space="preserve"> for the last two years</w:t>
                      </w:r>
                      <w:r w:rsidR="00A250BD">
                        <w:t>,</w:t>
                      </w:r>
                      <w:r w:rsidRPr="00352EC3">
                        <w:t xml:space="preserve"> Eaton Park have</w:t>
                      </w:r>
                      <w:r>
                        <w:t xml:space="preserve"> been in the top 3% of schools nationally for pupil progress. Student numbers are consistently increasing due to the successes of the Academy and its popularity locally. Eaton Park Academy has around 500 pupils and is one of the larger primaries in Stoke-on-Trent, offering places from Nursery through to Year 6.</w:t>
                      </w:r>
                    </w:p>
                    <w:p w14:paraId="6EE9AF39" w14:textId="77777777" w:rsidR="0043538A" w:rsidRDefault="0043538A" w:rsidP="002B7F7A">
                      <w:pPr>
                        <w:pStyle w:val="NoSpacing"/>
                      </w:pPr>
                    </w:p>
                    <w:p w14:paraId="6EE9AF3A" w14:textId="77777777" w:rsidR="0043538A" w:rsidRPr="008A0FCA" w:rsidRDefault="0043538A" w:rsidP="002B7F7A">
                      <w:pPr>
                        <w:pStyle w:val="NoSpacing"/>
                        <w:rPr>
                          <w:sz w:val="16"/>
                          <w:szCs w:val="24"/>
                          <w:lang w:eastAsia="en-GB"/>
                        </w:rPr>
                      </w:pPr>
                    </w:p>
                    <w:p w14:paraId="6EE9AF3B" w14:textId="77777777" w:rsidR="0043538A" w:rsidRDefault="0043538A" w:rsidP="002B7F7A">
                      <w:pPr>
                        <w:pStyle w:val="NoSpacing"/>
                      </w:pPr>
                      <w:r>
                        <w:br/>
                      </w:r>
                    </w:p>
                    <w:p w14:paraId="6EE9AF3C" w14:textId="77777777" w:rsidR="0043538A" w:rsidRPr="00345C80" w:rsidRDefault="0043538A" w:rsidP="002B7F7A">
                      <w:pPr>
                        <w:rPr>
                          <w:color w:val="FF0000"/>
                        </w:rPr>
                      </w:pPr>
                    </w:p>
                  </w:txbxContent>
                </v:textbox>
                <w10:wrap type="square" anchorx="margin"/>
              </v:shape>
            </w:pict>
          </mc:Fallback>
        </mc:AlternateContent>
      </w:r>
    </w:p>
    <w:p w14:paraId="6EE9AE74" w14:textId="77777777" w:rsidR="00365BE1" w:rsidRDefault="00365BE1" w:rsidP="006F16B7">
      <w:pPr>
        <w:pStyle w:val="NoSpacing"/>
      </w:pPr>
    </w:p>
    <w:p w14:paraId="6EE9AE75" w14:textId="77777777" w:rsidR="00365BE1" w:rsidRDefault="00365BE1" w:rsidP="006F16B7">
      <w:pPr>
        <w:pStyle w:val="NoSpacing"/>
      </w:pPr>
    </w:p>
    <w:p w14:paraId="305DBD1F" w14:textId="77777777" w:rsidR="00DC7141" w:rsidRDefault="00DC7141" w:rsidP="006F16B7">
      <w:pPr>
        <w:pStyle w:val="NoSpacing"/>
      </w:pPr>
    </w:p>
    <w:p w14:paraId="39236DBB" w14:textId="77777777" w:rsidR="00DC7141" w:rsidRDefault="00DC7141" w:rsidP="006F16B7">
      <w:pPr>
        <w:pStyle w:val="NoSpacing"/>
      </w:pPr>
    </w:p>
    <w:p w14:paraId="6EE9AE76" w14:textId="7E766758" w:rsidR="006F16B7" w:rsidRPr="006F16B7" w:rsidRDefault="006F16B7" w:rsidP="006F16B7">
      <w:pPr>
        <w:pStyle w:val="NoSpacing"/>
      </w:pPr>
      <w:r>
        <w:t>The Academy was inspected by Ofsted in March 2019 and maintained a ‘Good’ judgement</w:t>
      </w:r>
      <w:r w:rsidR="00017FCE">
        <w:t>;</w:t>
      </w:r>
      <w:r>
        <w:t xml:space="preserve"> we are now focused on becoming an outstanding provision. </w:t>
      </w:r>
    </w:p>
    <w:p w14:paraId="6EE9AE77" w14:textId="76C013EB" w:rsidR="006F16B7" w:rsidRDefault="006F16B7" w:rsidP="008A0FCA">
      <w:pPr>
        <w:pStyle w:val="NoSpacing"/>
        <w:rPr>
          <w:lang w:eastAsia="en-GB"/>
        </w:rPr>
      </w:pPr>
    </w:p>
    <w:p w14:paraId="6EE9AE78" w14:textId="41C908EB" w:rsidR="006F16B7" w:rsidRDefault="00DC7141" w:rsidP="008A0FCA">
      <w:pPr>
        <w:pStyle w:val="NoSpacing"/>
        <w:rPr>
          <w:lang w:eastAsia="en-GB"/>
        </w:rPr>
      </w:pPr>
      <w:r w:rsidRPr="006F16B7">
        <w:rPr>
          <w:noProof/>
          <w:lang w:eastAsia="en-GB"/>
        </w:rPr>
        <mc:AlternateContent>
          <mc:Choice Requires="wps">
            <w:drawing>
              <wp:anchor distT="0" distB="0" distL="114300" distR="114300" simplePos="0" relativeHeight="251658247" behindDoc="0" locked="0" layoutInCell="1" allowOverlap="1" wp14:anchorId="6EE9AEFD" wp14:editId="02ADF527">
                <wp:simplePos x="0" y="0"/>
                <wp:positionH relativeFrom="margin">
                  <wp:posOffset>1544955</wp:posOffset>
                </wp:positionH>
                <wp:positionV relativeFrom="paragraph">
                  <wp:posOffset>24130</wp:posOffset>
                </wp:positionV>
                <wp:extent cx="3373120" cy="1038225"/>
                <wp:effectExtent l="0" t="0" r="0" b="9525"/>
                <wp:wrapNone/>
                <wp:docPr id="22" name="Rectangle: Rounded Corners 22"/>
                <wp:cNvGraphicFramePr/>
                <a:graphic xmlns:a="http://schemas.openxmlformats.org/drawingml/2006/main">
                  <a:graphicData uri="http://schemas.microsoft.com/office/word/2010/wordprocessingShape">
                    <wps:wsp>
                      <wps:cNvSpPr/>
                      <wps:spPr>
                        <a:xfrm>
                          <a:off x="0" y="0"/>
                          <a:ext cx="3373120" cy="1038225"/>
                        </a:xfrm>
                        <a:prstGeom prst="round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E9AF3D" w14:textId="77777777" w:rsidR="0043538A" w:rsidRPr="000A26FC" w:rsidRDefault="0043538A" w:rsidP="006F16B7">
                            <w:pPr>
                              <w:jc w:val="center"/>
                              <w:rPr>
                                <w:b/>
                                <w:sz w:val="28"/>
                              </w:rPr>
                            </w:pPr>
                            <w:r w:rsidRPr="000A26FC">
                              <w:rPr>
                                <w:b/>
                                <w:sz w:val="28"/>
                              </w:rPr>
                              <w:t>Eaton Park Academy Purpose</w:t>
                            </w:r>
                          </w:p>
                          <w:p w14:paraId="6EE9AF3E" w14:textId="63BFCF89" w:rsidR="0043538A" w:rsidRPr="001F5A51" w:rsidRDefault="0043538A" w:rsidP="006F16B7">
                            <w:pPr>
                              <w:jc w:val="center"/>
                            </w:pPr>
                            <w:r w:rsidRPr="006F16B7">
                              <w:t>“Carving pathways to success for all</w:t>
                            </w:r>
                            <w:r w:rsidR="00DC0023">
                              <w:t>,</w:t>
                            </w:r>
                            <w:r w:rsidRPr="006F16B7">
                              <w:t xml:space="preserve"> regardless of social and academic background.”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9AEFD" id="Rectangle: Rounded Corners 22" o:spid="_x0000_s1031" style="position:absolute;margin-left:121.65pt;margin-top:1.9pt;width:265.6pt;height:81.7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" fillcolor="#0070c0" stroked="f" strokeweight="1pt">
                <v:stroke joinstyle="miter"/>
                <v:textbox>
                  <w:txbxContent>
                    <w:p w14:paraId="6EE9AF3D" w14:textId="77777777" w:rsidR="0043538A" w:rsidRPr="000A26FC" w:rsidRDefault="0043538A" w:rsidP="006F16B7">
                      <w:pPr>
                        <w:jc w:val="center"/>
                        <w:rPr>
                          <w:b/>
                          <w:sz w:val="28"/>
                        </w:rPr>
                      </w:pPr>
                      <w:r w:rsidRPr="000A26FC">
                        <w:rPr>
                          <w:b/>
                          <w:sz w:val="28"/>
                        </w:rPr>
                        <w:t>Eaton Park Academy Purpose</w:t>
                      </w:r>
                    </w:p>
                    <w:p w14:paraId="6EE9AF3E" w14:textId="63BFCF89" w:rsidR="0043538A" w:rsidRPr="001F5A51" w:rsidRDefault="0043538A" w:rsidP="006F16B7">
                      <w:pPr>
                        <w:jc w:val="center"/>
                      </w:pPr>
                      <w:r w:rsidRPr="006F16B7">
                        <w:t>“Carving pathways to success for all</w:t>
                      </w:r>
                      <w:r w:rsidR="00DC0023">
                        <w:t>,</w:t>
                      </w:r>
                      <w:r w:rsidRPr="006F16B7">
                        <w:t xml:space="preserve"> regardless of social and academic background.”</w:t>
                      </w:r>
                    </w:p>
                  </w:txbxContent>
                </v:textbox>
                <w10:wrap anchorx="margin"/>
              </v:roundrect>
            </w:pict>
          </mc:Fallback>
        </mc:AlternateContent>
      </w:r>
    </w:p>
    <w:p w14:paraId="6EE9AE79" w14:textId="77777777" w:rsidR="00BC2A83" w:rsidRDefault="00BC2A83" w:rsidP="00834260">
      <w:pPr>
        <w:rPr>
          <w:b/>
          <w:sz w:val="24"/>
          <w:szCs w:val="24"/>
        </w:rPr>
      </w:pPr>
    </w:p>
    <w:p w14:paraId="6EE9AE7A" w14:textId="77777777" w:rsidR="00981D89" w:rsidRDefault="00981D89" w:rsidP="00834260">
      <w:pPr>
        <w:rPr>
          <w:b/>
          <w:sz w:val="24"/>
          <w:szCs w:val="24"/>
        </w:rPr>
      </w:pPr>
    </w:p>
    <w:p w14:paraId="6EE9AE7B" w14:textId="77777777" w:rsidR="006F16B7" w:rsidRDefault="006F16B7" w:rsidP="00834260"/>
    <w:p w14:paraId="6EE9AE7C" w14:textId="77777777" w:rsidR="000A26FC" w:rsidRDefault="000A26FC" w:rsidP="000A26FC">
      <w:pPr>
        <w:jc w:val="center"/>
      </w:pPr>
      <w:r>
        <w:rPr>
          <w:noProof/>
        </w:rPr>
        <w:drawing>
          <wp:anchor distT="0" distB="0" distL="114300" distR="114300" simplePos="0" relativeHeight="251658256" behindDoc="1" locked="0" layoutInCell="1" allowOverlap="1" wp14:anchorId="6EE9AEFF" wp14:editId="6EE9AF00">
            <wp:simplePos x="0" y="0"/>
            <wp:positionH relativeFrom="margin">
              <wp:posOffset>1104265</wp:posOffset>
            </wp:positionH>
            <wp:positionV relativeFrom="paragraph">
              <wp:posOffset>103505</wp:posOffset>
            </wp:positionV>
            <wp:extent cx="3983355" cy="2647950"/>
            <wp:effectExtent l="0" t="0" r="0" b="0"/>
            <wp:wrapTight wrapText="bothSides">
              <wp:wrapPolygon edited="0">
                <wp:start x="0" y="0"/>
                <wp:lineTo x="0" y="21445"/>
                <wp:lineTo x="21486" y="21445"/>
                <wp:lineTo x="21486" y="0"/>
                <wp:lineTo x="0" y="0"/>
              </wp:wrapPolygon>
            </wp:wrapTight>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83355" cy="2647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E9AE7D" w14:textId="77777777" w:rsidR="000A26FC" w:rsidRDefault="000A26FC" w:rsidP="000A26FC">
      <w:pPr>
        <w:jc w:val="center"/>
      </w:pPr>
    </w:p>
    <w:p w14:paraId="6EE9AE7E" w14:textId="77777777" w:rsidR="000A26FC" w:rsidRDefault="000A26FC" w:rsidP="000A26FC">
      <w:pPr>
        <w:jc w:val="center"/>
      </w:pPr>
    </w:p>
    <w:p w14:paraId="6EE9AE7F" w14:textId="77777777" w:rsidR="000A26FC" w:rsidRDefault="000A26FC" w:rsidP="000A26FC">
      <w:pPr>
        <w:jc w:val="center"/>
      </w:pPr>
    </w:p>
    <w:p w14:paraId="6EE9AE80" w14:textId="77777777" w:rsidR="000A26FC" w:rsidRDefault="000A26FC" w:rsidP="000A26FC">
      <w:pPr>
        <w:jc w:val="center"/>
      </w:pPr>
    </w:p>
    <w:p w14:paraId="6EE9AE81" w14:textId="77777777" w:rsidR="006F16B7" w:rsidRDefault="006F16B7" w:rsidP="000A26FC">
      <w:pPr>
        <w:jc w:val="center"/>
      </w:pPr>
    </w:p>
    <w:p w14:paraId="6EE9AE82" w14:textId="77777777" w:rsidR="000A26FC" w:rsidRDefault="000A26FC" w:rsidP="000A26FC">
      <w:pPr>
        <w:jc w:val="center"/>
      </w:pPr>
    </w:p>
    <w:p w14:paraId="6EE9AE83" w14:textId="77777777" w:rsidR="000A26FC" w:rsidRDefault="000A26FC" w:rsidP="000A26FC">
      <w:pPr>
        <w:jc w:val="center"/>
      </w:pPr>
    </w:p>
    <w:p w14:paraId="6EE9AE84" w14:textId="77777777" w:rsidR="000A26FC" w:rsidRDefault="000A26FC" w:rsidP="000A26FC">
      <w:pPr>
        <w:jc w:val="center"/>
      </w:pPr>
    </w:p>
    <w:p w14:paraId="6EE9AE85" w14:textId="77777777" w:rsidR="00365BE1" w:rsidRDefault="00365BE1" w:rsidP="00365BE1">
      <w:pPr>
        <w:pStyle w:val="NoSpacing"/>
      </w:pPr>
      <w:r w:rsidRPr="00365BE1">
        <w:t xml:space="preserve">Comments from Ofsted </w:t>
      </w:r>
      <w:r w:rsidR="00352EC3">
        <w:t xml:space="preserve">Report of </w:t>
      </w:r>
      <w:r w:rsidRPr="00365BE1">
        <w:t>20</w:t>
      </w:r>
      <w:r>
        <w:t>19</w:t>
      </w:r>
      <w:r w:rsidRPr="00365BE1">
        <w:t xml:space="preserve"> include;</w:t>
      </w:r>
    </w:p>
    <w:p w14:paraId="6EE9AE86" w14:textId="77777777" w:rsidR="00981D89" w:rsidRPr="00365BE1" w:rsidRDefault="00365BE1" w:rsidP="00365BE1">
      <w:pPr>
        <w:pStyle w:val="NoSpacing"/>
      </w:pPr>
      <w:r>
        <w:rPr>
          <w:b/>
          <w:noProof/>
          <w:sz w:val="24"/>
          <w:szCs w:val="24"/>
          <w:lang w:eastAsia="en-GB"/>
        </w:rPr>
        <mc:AlternateContent>
          <mc:Choice Requires="wps">
            <w:drawing>
              <wp:anchor distT="0" distB="0" distL="114300" distR="114300" simplePos="0" relativeHeight="251658251" behindDoc="0" locked="0" layoutInCell="1" allowOverlap="1" wp14:anchorId="6EE9AF01" wp14:editId="6EE9AF02">
                <wp:simplePos x="0" y="0"/>
                <wp:positionH relativeFrom="margin">
                  <wp:align>left</wp:align>
                </wp:positionH>
                <wp:positionV relativeFrom="paragraph">
                  <wp:posOffset>181610</wp:posOffset>
                </wp:positionV>
                <wp:extent cx="6177915" cy="11525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6177915" cy="1152525"/>
                        </a:xfrm>
                        <a:prstGeom prst="rect">
                          <a:avLst/>
                        </a:prstGeom>
                        <a:solidFill>
                          <a:schemeClr val="lt1"/>
                        </a:solidFill>
                        <a:ln w="6350">
                          <a:noFill/>
                        </a:ln>
                      </wps:spPr>
                      <wps:txbx>
                        <w:txbxContent>
                          <w:p w14:paraId="6EE9AF3F" w14:textId="77777777" w:rsidR="0043538A" w:rsidRPr="00365BE1" w:rsidRDefault="0043538A" w:rsidP="00365BE1">
                            <w:pPr>
                              <w:pStyle w:val="NormalWeb"/>
                              <w:ind w:left="720"/>
                              <w:rPr>
                                <w:rFonts w:ascii="Calibri" w:hAnsi="Calibri" w:cs="Calibri"/>
                                <w:i/>
                                <w:sz w:val="20"/>
                                <w:szCs w:val="22"/>
                              </w:rPr>
                            </w:pPr>
                            <w:r w:rsidRPr="00365BE1">
                              <w:rPr>
                                <w:rFonts w:ascii="Calibri" w:hAnsi="Calibri" w:cs="Calibri"/>
                                <w:i/>
                                <w:sz w:val="20"/>
                                <w:szCs w:val="22"/>
                              </w:rPr>
                              <w:t>“</w:t>
                            </w:r>
                            <w:r w:rsidR="00365BE1" w:rsidRPr="00365BE1">
                              <w:rPr>
                                <w:rFonts w:ascii="Calibri" w:hAnsi="Calibri" w:cs="Calibri"/>
                                <w:i/>
                                <w:sz w:val="20"/>
                                <w:szCs w:val="22"/>
                              </w:rPr>
                              <w:t>The leadership team has maintained the good quality of education in the school</w:t>
                            </w:r>
                            <w:r w:rsidR="00365BE1">
                              <w:rPr>
                                <w:rFonts w:ascii="Calibri" w:hAnsi="Calibri" w:cs="Calibri"/>
                                <w:i/>
                                <w:sz w:val="20"/>
                                <w:szCs w:val="22"/>
                              </w:rPr>
                              <w:t xml:space="preserve"> </w:t>
                            </w:r>
                            <w:r w:rsidR="00365BE1" w:rsidRPr="00365BE1">
                              <w:rPr>
                                <w:rFonts w:ascii="Calibri" w:hAnsi="Calibri" w:cs="Calibri"/>
                                <w:i/>
                                <w:sz w:val="20"/>
                                <w:szCs w:val="22"/>
                              </w:rPr>
                              <w:t>since the last inspection. You and your team of committed senior leaders have</w:t>
                            </w:r>
                            <w:r w:rsidR="00365BE1">
                              <w:rPr>
                                <w:rFonts w:ascii="Calibri" w:hAnsi="Calibri" w:cs="Calibri"/>
                                <w:i/>
                                <w:sz w:val="20"/>
                                <w:szCs w:val="22"/>
                              </w:rPr>
                              <w:t xml:space="preserve"> </w:t>
                            </w:r>
                            <w:r w:rsidR="00365BE1" w:rsidRPr="00365BE1">
                              <w:rPr>
                                <w:rFonts w:ascii="Calibri" w:hAnsi="Calibri" w:cs="Calibri"/>
                                <w:i/>
                                <w:sz w:val="20"/>
                                <w:szCs w:val="22"/>
                              </w:rPr>
                              <w:t>created a motivating and inspiring learning environment in which pupils thrive.</w:t>
                            </w:r>
                            <w:r w:rsidR="00365BE1">
                              <w:rPr>
                                <w:rFonts w:ascii="Calibri" w:hAnsi="Calibri" w:cs="Calibri"/>
                                <w:i/>
                                <w:sz w:val="20"/>
                                <w:szCs w:val="22"/>
                              </w:rPr>
                              <w:t>”</w:t>
                            </w:r>
                          </w:p>
                          <w:p w14:paraId="6EE9AF40" w14:textId="77777777" w:rsidR="0043538A" w:rsidRPr="00365BE1" w:rsidRDefault="0043538A" w:rsidP="00365BE1">
                            <w:pPr>
                              <w:pStyle w:val="NormalWeb"/>
                              <w:ind w:left="720"/>
                              <w:rPr>
                                <w:rFonts w:ascii="Calibri" w:hAnsi="Calibri" w:cs="Calibri"/>
                                <w:i/>
                                <w:sz w:val="20"/>
                                <w:szCs w:val="22"/>
                              </w:rPr>
                            </w:pPr>
                          </w:p>
                          <w:p w14:paraId="6EE9AF41" w14:textId="77777777" w:rsidR="00365BE1" w:rsidRPr="00365BE1" w:rsidRDefault="00365BE1" w:rsidP="00365BE1">
                            <w:pPr>
                              <w:pStyle w:val="NormalWeb"/>
                              <w:ind w:left="720"/>
                              <w:rPr>
                                <w:rFonts w:ascii="Calibri" w:hAnsi="Calibri" w:cs="Calibri"/>
                                <w:i/>
                                <w:sz w:val="20"/>
                                <w:szCs w:val="22"/>
                              </w:rPr>
                            </w:pPr>
                            <w:r w:rsidRPr="00365BE1">
                              <w:rPr>
                                <w:rFonts w:ascii="Calibri" w:hAnsi="Calibri" w:cs="Calibri"/>
                                <w:i/>
                                <w:sz w:val="20"/>
                                <w:szCs w:val="22"/>
                              </w:rPr>
                              <w:t>“Pupils are proud to attend Eaton Park. They enjoy school and are enthusiastic about their learning. In lessons, pupils work hard and cooperate well with their peers.”</w:t>
                            </w:r>
                          </w:p>
                          <w:p w14:paraId="6EE9AF42" w14:textId="77777777" w:rsidR="0043538A" w:rsidRDefault="0043538A" w:rsidP="002B7F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9AF01" id="Text Box 6" o:spid="_x0000_s1032" type="#_x0000_t202" style="position:absolute;margin-left:0;margin-top:14.3pt;width:486.45pt;height:90.75pt;z-index:25165825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" fillcolor="white [3201]" stroked="f" strokeweight=".5pt">
                <v:textbox>
                  <w:txbxContent>
                    <w:p w14:paraId="6EE9AF3F" w14:textId="77777777" w:rsidR="0043538A" w:rsidRPr="00365BE1" w:rsidRDefault="0043538A" w:rsidP="00365BE1">
                      <w:pPr>
                        <w:pStyle w:val="NormalWeb"/>
                        <w:ind w:left="720"/>
                        <w:rPr>
                          <w:rFonts w:ascii="Calibri" w:hAnsi="Calibri" w:cs="Calibri"/>
                          <w:i/>
                          <w:sz w:val="20"/>
                          <w:szCs w:val="22"/>
                        </w:rPr>
                      </w:pPr>
                      <w:r w:rsidRPr="00365BE1">
                        <w:rPr>
                          <w:rFonts w:ascii="Calibri" w:hAnsi="Calibri" w:cs="Calibri"/>
                          <w:i/>
                          <w:sz w:val="20"/>
                          <w:szCs w:val="22"/>
                        </w:rPr>
                        <w:t>“</w:t>
                      </w:r>
                      <w:r w:rsidR="00365BE1" w:rsidRPr="00365BE1">
                        <w:rPr>
                          <w:rFonts w:ascii="Calibri" w:hAnsi="Calibri" w:cs="Calibri"/>
                          <w:i/>
                          <w:sz w:val="20"/>
                          <w:szCs w:val="22"/>
                        </w:rPr>
                        <w:t>The leadership team has maintained the good quality of education in the school</w:t>
                      </w:r>
                      <w:r w:rsidR="00365BE1">
                        <w:rPr>
                          <w:rFonts w:ascii="Calibri" w:hAnsi="Calibri" w:cs="Calibri"/>
                          <w:i/>
                          <w:sz w:val="20"/>
                          <w:szCs w:val="22"/>
                        </w:rPr>
                        <w:t xml:space="preserve"> </w:t>
                      </w:r>
                      <w:r w:rsidR="00365BE1" w:rsidRPr="00365BE1">
                        <w:rPr>
                          <w:rFonts w:ascii="Calibri" w:hAnsi="Calibri" w:cs="Calibri"/>
                          <w:i/>
                          <w:sz w:val="20"/>
                          <w:szCs w:val="22"/>
                        </w:rPr>
                        <w:t>since the last inspection. You and your team of committed senior leaders have</w:t>
                      </w:r>
                      <w:r w:rsidR="00365BE1">
                        <w:rPr>
                          <w:rFonts w:ascii="Calibri" w:hAnsi="Calibri" w:cs="Calibri"/>
                          <w:i/>
                          <w:sz w:val="20"/>
                          <w:szCs w:val="22"/>
                        </w:rPr>
                        <w:t xml:space="preserve"> </w:t>
                      </w:r>
                      <w:r w:rsidR="00365BE1" w:rsidRPr="00365BE1">
                        <w:rPr>
                          <w:rFonts w:ascii="Calibri" w:hAnsi="Calibri" w:cs="Calibri"/>
                          <w:i/>
                          <w:sz w:val="20"/>
                          <w:szCs w:val="22"/>
                        </w:rPr>
                        <w:t>created a motivating and inspiring learning environment in which pupils thrive.</w:t>
                      </w:r>
                      <w:r w:rsidR="00365BE1">
                        <w:rPr>
                          <w:rFonts w:ascii="Calibri" w:hAnsi="Calibri" w:cs="Calibri"/>
                          <w:i/>
                          <w:sz w:val="20"/>
                          <w:szCs w:val="22"/>
                        </w:rPr>
                        <w:t>”</w:t>
                      </w:r>
                    </w:p>
                    <w:p w14:paraId="6EE9AF40" w14:textId="77777777" w:rsidR="0043538A" w:rsidRPr="00365BE1" w:rsidRDefault="0043538A" w:rsidP="00365BE1">
                      <w:pPr>
                        <w:pStyle w:val="NormalWeb"/>
                        <w:ind w:left="720"/>
                        <w:rPr>
                          <w:rFonts w:ascii="Calibri" w:hAnsi="Calibri" w:cs="Calibri"/>
                          <w:i/>
                          <w:sz w:val="20"/>
                          <w:szCs w:val="22"/>
                        </w:rPr>
                      </w:pPr>
                    </w:p>
                    <w:p w14:paraId="6EE9AF41" w14:textId="77777777" w:rsidR="00365BE1" w:rsidRPr="00365BE1" w:rsidRDefault="00365BE1" w:rsidP="00365BE1">
                      <w:pPr>
                        <w:pStyle w:val="NormalWeb"/>
                        <w:ind w:left="720"/>
                        <w:rPr>
                          <w:rFonts w:ascii="Calibri" w:hAnsi="Calibri" w:cs="Calibri"/>
                          <w:i/>
                          <w:sz w:val="20"/>
                          <w:szCs w:val="22"/>
                        </w:rPr>
                      </w:pPr>
                      <w:r w:rsidRPr="00365BE1">
                        <w:rPr>
                          <w:rFonts w:ascii="Calibri" w:hAnsi="Calibri" w:cs="Calibri"/>
                          <w:i/>
                          <w:sz w:val="20"/>
                          <w:szCs w:val="22"/>
                        </w:rPr>
                        <w:t>“Pupils are proud to attend Eaton Park. They enjoy school and are enthusiastic about their learning. In lessons, pupils work hard and cooperate well with their peers.”</w:t>
                      </w:r>
                    </w:p>
                    <w:p w14:paraId="6EE9AF42" w14:textId="77777777" w:rsidR="0043538A" w:rsidRDefault="0043538A" w:rsidP="002B7F7A"/>
                  </w:txbxContent>
                </v:textbox>
                <w10:wrap anchorx="margin"/>
              </v:shape>
            </w:pict>
          </mc:Fallback>
        </mc:AlternateContent>
      </w:r>
    </w:p>
    <w:p w14:paraId="6EE9AE87" w14:textId="77777777" w:rsidR="00981D89" w:rsidRDefault="00981D89" w:rsidP="00834260">
      <w:pPr>
        <w:rPr>
          <w:b/>
          <w:sz w:val="24"/>
          <w:szCs w:val="24"/>
        </w:rPr>
      </w:pPr>
    </w:p>
    <w:p w14:paraId="6EE9AE88" w14:textId="77777777" w:rsidR="00981D89" w:rsidRDefault="00981D89" w:rsidP="00834260">
      <w:pPr>
        <w:rPr>
          <w:b/>
          <w:sz w:val="24"/>
          <w:szCs w:val="24"/>
        </w:rPr>
      </w:pPr>
    </w:p>
    <w:p w14:paraId="6EE9AE89" w14:textId="77777777" w:rsidR="002B7F7A" w:rsidRDefault="002B7F7A" w:rsidP="00834260">
      <w:pPr>
        <w:rPr>
          <w:b/>
          <w:sz w:val="24"/>
          <w:szCs w:val="24"/>
        </w:rPr>
      </w:pPr>
    </w:p>
    <w:p w14:paraId="6EE9AE8A" w14:textId="77777777" w:rsidR="00834260" w:rsidRPr="00A64F2D" w:rsidRDefault="00BC2A83" w:rsidP="00834260">
      <w:pPr>
        <w:rPr>
          <w:b/>
          <w:sz w:val="24"/>
          <w:szCs w:val="24"/>
        </w:rPr>
      </w:pPr>
      <w:r>
        <w:rPr>
          <w:noProof/>
          <w:lang w:eastAsia="en-GB"/>
        </w:rPr>
        <w:lastRenderedPageBreak/>
        <mc:AlternateContent>
          <mc:Choice Requires="wps">
            <w:drawing>
              <wp:anchor distT="45720" distB="45720" distL="114300" distR="114300" simplePos="0" relativeHeight="251658242" behindDoc="0" locked="0" layoutInCell="1" allowOverlap="1" wp14:anchorId="6EE9AF03" wp14:editId="6EE9AF04">
                <wp:simplePos x="0" y="0"/>
                <wp:positionH relativeFrom="margin">
                  <wp:posOffset>-119380</wp:posOffset>
                </wp:positionH>
                <wp:positionV relativeFrom="paragraph">
                  <wp:posOffset>235585</wp:posOffset>
                </wp:positionV>
                <wp:extent cx="3867150" cy="2305685"/>
                <wp:effectExtent l="0" t="0" r="19050" b="18415"/>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2305685"/>
                        </a:xfrm>
                        <a:prstGeom prst="rect">
                          <a:avLst/>
                        </a:prstGeom>
                        <a:solidFill>
                          <a:srgbClr val="FFFFFF"/>
                        </a:solidFill>
                        <a:ln w="9525">
                          <a:solidFill>
                            <a:srgbClr val="FFFFFF"/>
                          </a:solidFill>
                          <a:miter lim="800000"/>
                          <a:headEnd/>
                          <a:tailEnd/>
                        </a:ln>
                      </wps:spPr>
                      <wps:txbx>
                        <w:txbxContent>
                          <w:p w14:paraId="6EE9AF43" w14:textId="77777777" w:rsidR="0043538A" w:rsidRDefault="0043538A" w:rsidP="00981D89">
                            <w:pPr>
                              <w:pStyle w:val="NoSpacing"/>
                              <w:jc w:val="both"/>
                            </w:pPr>
                            <w:r>
                              <w:t xml:space="preserve">Maple Court is a large primary academy with almost 500 pupils located in the Bentilee area of Stoke-on-Trent. </w:t>
                            </w:r>
                          </w:p>
                          <w:p w14:paraId="6EE9AF44" w14:textId="77777777" w:rsidR="0043538A" w:rsidRDefault="0043538A" w:rsidP="00981D89">
                            <w:pPr>
                              <w:pStyle w:val="NoSpacing"/>
                              <w:jc w:val="both"/>
                            </w:pPr>
                          </w:p>
                          <w:p w14:paraId="6EE9AF45" w14:textId="4A2810A7" w:rsidR="0043538A" w:rsidRDefault="0043538A" w:rsidP="00981D89">
                            <w:pPr>
                              <w:pStyle w:val="NoSpacing"/>
                              <w:jc w:val="both"/>
                            </w:pPr>
                            <w:r w:rsidRPr="00084C99">
                              <w:t xml:space="preserve">Every member of staff in </w:t>
                            </w:r>
                            <w:r>
                              <w:t>the A</w:t>
                            </w:r>
                            <w:r w:rsidRPr="00084C99">
                              <w:t xml:space="preserve">cademy is fully committed to ensuring that all children work hard, are well </w:t>
                            </w:r>
                            <w:r w:rsidR="00406ECE" w:rsidRPr="00084C99">
                              <w:t>supported,</w:t>
                            </w:r>
                            <w:r w:rsidRPr="00084C99">
                              <w:t xml:space="preserve"> and make good progress across the curriculum.</w:t>
                            </w:r>
                          </w:p>
                          <w:p w14:paraId="6EE9AF46" w14:textId="77777777" w:rsidR="0043538A" w:rsidRPr="008A0FCA" w:rsidRDefault="0043538A" w:rsidP="00981D89">
                            <w:pPr>
                              <w:pStyle w:val="NoSpacing"/>
                              <w:jc w:val="both"/>
                              <w:rPr>
                                <w:sz w:val="16"/>
                                <w:szCs w:val="24"/>
                                <w:lang w:eastAsia="en-GB"/>
                              </w:rPr>
                            </w:pPr>
                          </w:p>
                          <w:p w14:paraId="6EE9AF47" w14:textId="77777777" w:rsidR="0043538A" w:rsidRDefault="0043538A" w:rsidP="0027375D">
                            <w:pPr>
                              <w:pStyle w:val="xxmsonospacing"/>
                              <w:jc w:val="both"/>
                              <w:rPr>
                                <w:szCs w:val="24"/>
                              </w:rPr>
                            </w:pPr>
                            <w:r w:rsidRPr="007F1EEB">
                              <w:rPr>
                                <w:szCs w:val="24"/>
                              </w:rPr>
                              <w:t xml:space="preserve">Maple </w:t>
                            </w:r>
                            <w:r>
                              <w:rPr>
                                <w:szCs w:val="24"/>
                              </w:rPr>
                              <w:t>Co</w:t>
                            </w:r>
                            <w:r w:rsidRPr="007F1EEB">
                              <w:rPr>
                                <w:szCs w:val="24"/>
                              </w:rPr>
                              <w:t xml:space="preserve">urt offers enrichment opportunities through </w:t>
                            </w:r>
                            <w:r>
                              <w:rPr>
                                <w:szCs w:val="24"/>
                              </w:rPr>
                              <w:t>its</w:t>
                            </w:r>
                          </w:p>
                          <w:p w14:paraId="6EE9AF48" w14:textId="7AB7FED5" w:rsidR="0043538A" w:rsidRPr="007F1EEB" w:rsidRDefault="0043538A" w:rsidP="0027375D">
                            <w:pPr>
                              <w:pStyle w:val="xxmsonospacing"/>
                              <w:jc w:val="both"/>
                              <w:rPr>
                                <w:szCs w:val="24"/>
                              </w:rPr>
                            </w:pPr>
                            <w:r w:rsidRPr="007F1EEB">
                              <w:rPr>
                                <w:szCs w:val="24"/>
                              </w:rPr>
                              <w:t xml:space="preserve">extra-curricular programme and the many academy visits that </w:t>
                            </w:r>
                            <w:r>
                              <w:rPr>
                                <w:szCs w:val="24"/>
                              </w:rPr>
                              <w:t>it</w:t>
                            </w:r>
                            <w:r w:rsidRPr="007F1EEB">
                              <w:rPr>
                                <w:szCs w:val="24"/>
                              </w:rPr>
                              <w:t xml:space="preserve"> offer</w:t>
                            </w:r>
                            <w:r>
                              <w:rPr>
                                <w:szCs w:val="24"/>
                              </w:rPr>
                              <w:t>s.</w:t>
                            </w:r>
                            <w:r w:rsidRPr="007F1EEB">
                              <w:rPr>
                                <w:szCs w:val="24"/>
                              </w:rPr>
                              <w:t xml:space="preserve"> Life skills and confidence continue to grow through </w:t>
                            </w:r>
                            <w:r>
                              <w:rPr>
                                <w:szCs w:val="24"/>
                              </w:rPr>
                              <w:t xml:space="preserve">its </w:t>
                            </w:r>
                            <w:r w:rsidRPr="007F1EEB">
                              <w:rPr>
                                <w:szCs w:val="24"/>
                              </w:rPr>
                              <w:t xml:space="preserve">student character development, raising aspiration and ambition by opening up the world to </w:t>
                            </w:r>
                            <w:r>
                              <w:rPr>
                                <w:szCs w:val="24"/>
                              </w:rPr>
                              <w:t>its</w:t>
                            </w:r>
                            <w:r w:rsidRPr="007F1EEB">
                              <w:rPr>
                                <w:szCs w:val="24"/>
                              </w:rPr>
                              <w:t xml:space="preserve"> students.</w:t>
                            </w:r>
                          </w:p>
                          <w:p w14:paraId="6EE9AF49" w14:textId="77777777" w:rsidR="0043538A" w:rsidRDefault="0043538A" w:rsidP="008A0FC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E9AF03" id="Text Box 18" o:spid="_x0000_s1033" type="#_x0000_t202" style="position:absolute;margin-left:-9.4pt;margin-top:18.55pt;width:304.5pt;height:181.5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" strokecolor="white">
                <v:textbox>
                  <w:txbxContent>
                    <w:p w14:paraId="6EE9AF43" w14:textId="77777777" w:rsidR="0043538A" w:rsidRDefault="0043538A" w:rsidP="00981D89">
                      <w:pPr>
                        <w:pStyle w:val="NoSpacing"/>
                        <w:jc w:val="both"/>
                      </w:pPr>
                      <w:r>
                        <w:t xml:space="preserve">Maple Court is a large primary academy with almost 500 pupils located in the Bentilee area of Stoke-on-Trent. </w:t>
                      </w:r>
                    </w:p>
                    <w:p w14:paraId="6EE9AF44" w14:textId="77777777" w:rsidR="0043538A" w:rsidRDefault="0043538A" w:rsidP="00981D89">
                      <w:pPr>
                        <w:pStyle w:val="NoSpacing"/>
                        <w:jc w:val="both"/>
                      </w:pPr>
                    </w:p>
                    <w:p w14:paraId="6EE9AF45" w14:textId="4A2810A7" w:rsidR="0043538A" w:rsidRDefault="0043538A" w:rsidP="00981D89">
                      <w:pPr>
                        <w:pStyle w:val="NoSpacing"/>
                        <w:jc w:val="both"/>
                      </w:pPr>
                      <w:r w:rsidRPr="00084C99">
                        <w:t xml:space="preserve">Every member of staff in </w:t>
                      </w:r>
                      <w:r>
                        <w:t>the A</w:t>
                      </w:r>
                      <w:r w:rsidRPr="00084C99">
                        <w:t xml:space="preserve">cademy is fully committed to ensuring that all children work hard, are well </w:t>
                      </w:r>
                      <w:r w:rsidR="00406ECE" w:rsidRPr="00084C99">
                        <w:t>supported,</w:t>
                      </w:r>
                      <w:r w:rsidRPr="00084C99">
                        <w:t xml:space="preserve"> and make good progress across the curriculum.</w:t>
                      </w:r>
                    </w:p>
                    <w:p w14:paraId="6EE9AF46" w14:textId="77777777" w:rsidR="0043538A" w:rsidRPr="008A0FCA" w:rsidRDefault="0043538A" w:rsidP="00981D89">
                      <w:pPr>
                        <w:pStyle w:val="NoSpacing"/>
                        <w:jc w:val="both"/>
                        <w:rPr>
                          <w:sz w:val="16"/>
                          <w:szCs w:val="24"/>
                          <w:lang w:eastAsia="en-GB"/>
                        </w:rPr>
                      </w:pPr>
                    </w:p>
                    <w:p w14:paraId="6EE9AF47" w14:textId="77777777" w:rsidR="0043538A" w:rsidRDefault="0043538A" w:rsidP="0027375D">
                      <w:pPr>
                        <w:pStyle w:val="xxmsonospacing"/>
                        <w:jc w:val="both"/>
                        <w:rPr>
                          <w:szCs w:val="24"/>
                        </w:rPr>
                      </w:pPr>
                      <w:r w:rsidRPr="007F1EEB">
                        <w:rPr>
                          <w:szCs w:val="24"/>
                        </w:rPr>
                        <w:t xml:space="preserve">Maple </w:t>
                      </w:r>
                      <w:r>
                        <w:rPr>
                          <w:szCs w:val="24"/>
                        </w:rPr>
                        <w:t>Co</w:t>
                      </w:r>
                      <w:r w:rsidRPr="007F1EEB">
                        <w:rPr>
                          <w:szCs w:val="24"/>
                        </w:rPr>
                        <w:t xml:space="preserve">urt offers enrichment opportunities through </w:t>
                      </w:r>
                      <w:r>
                        <w:rPr>
                          <w:szCs w:val="24"/>
                        </w:rPr>
                        <w:t>its</w:t>
                      </w:r>
                    </w:p>
                    <w:p w14:paraId="6EE9AF48" w14:textId="7AB7FED5" w:rsidR="0043538A" w:rsidRPr="007F1EEB" w:rsidRDefault="0043538A" w:rsidP="0027375D">
                      <w:pPr>
                        <w:pStyle w:val="xxmsonospacing"/>
                        <w:jc w:val="both"/>
                        <w:rPr>
                          <w:szCs w:val="24"/>
                        </w:rPr>
                      </w:pPr>
                      <w:r w:rsidRPr="007F1EEB">
                        <w:rPr>
                          <w:szCs w:val="24"/>
                        </w:rPr>
                        <w:t xml:space="preserve">extra-curricular programme and the many academy visits that </w:t>
                      </w:r>
                      <w:r>
                        <w:rPr>
                          <w:szCs w:val="24"/>
                        </w:rPr>
                        <w:t>it</w:t>
                      </w:r>
                      <w:r w:rsidRPr="007F1EEB">
                        <w:rPr>
                          <w:szCs w:val="24"/>
                        </w:rPr>
                        <w:t xml:space="preserve"> offer</w:t>
                      </w:r>
                      <w:r>
                        <w:rPr>
                          <w:szCs w:val="24"/>
                        </w:rPr>
                        <w:t>s.</w:t>
                      </w:r>
                      <w:r w:rsidRPr="007F1EEB">
                        <w:rPr>
                          <w:szCs w:val="24"/>
                        </w:rPr>
                        <w:t xml:space="preserve"> Life skills and confidence continue to grow through </w:t>
                      </w:r>
                      <w:r>
                        <w:rPr>
                          <w:szCs w:val="24"/>
                        </w:rPr>
                        <w:t xml:space="preserve">its </w:t>
                      </w:r>
                      <w:r w:rsidRPr="007F1EEB">
                        <w:rPr>
                          <w:szCs w:val="24"/>
                        </w:rPr>
                        <w:t xml:space="preserve">student character development, raising aspiration and ambition by opening up the world to </w:t>
                      </w:r>
                      <w:r>
                        <w:rPr>
                          <w:szCs w:val="24"/>
                        </w:rPr>
                        <w:t>its</w:t>
                      </w:r>
                      <w:r w:rsidRPr="007F1EEB">
                        <w:rPr>
                          <w:szCs w:val="24"/>
                        </w:rPr>
                        <w:t xml:space="preserve"> students.</w:t>
                      </w:r>
                    </w:p>
                    <w:p w14:paraId="6EE9AF49" w14:textId="77777777" w:rsidR="0043538A" w:rsidRDefault="0043538A" w:rsidP="008A0FCA"/>
                  </w:txbxContent>
                </v:textbox>
                <w10:wrap type="square" anchorx="margin"/>
              </v:shape>
            </w:pict>
          </mc:Fallback>
        </mc:AlternateContent>
      </w:r>
      <w:r w:rsidR="00834260" w:rsidRPr="00A64F2D">
        <w:rPr>
          <w:b/>
          <w:sz w:val="24"/>
          <w:szCs w:val="24"/>
        </w:rPr>
        <w:t>Maple Court Academy</w:t>
      </w:r>
    </w:p>
    <w:p w14:paraId="6EE9AE8B" w14:textId="77777777" w:rsidR="00834260" w:rsidRDefault="00834260" w:rsidP="001A567C">
      <w:pPr>
        <w:rPr>
          <w:rFonts w:ascii="Verdana" w:hAnsi="Verdana"/>
          <w:b/>
          <w:color w:val="00B050"/>
          <w:sz w:val="28"/>
          <w:szCs w:val="28"/>
        </w:rPr>
      </w:pPr>
    </w:p>
    <w:p w14:paraId="6EE9AE8C" w14:textId="77777777" w:rsidR="00834260" w:rsidRDefault="00697AA7" w:rsidP="001A567C">
      <w:pPr>
        <w:rPr>
          <w:rFonts w:ascii="Verdana" w:hAnsi="Verdana"/>
          <w:b/>
          <w:color w:val="00B050"/>
          <w:sz w:val="28"/>
          <w:szCs w:val="28"/>
        </w:rPr>
      </w:pPr>
      <w:r>
        <w:rPr>
          <w:noProof/>
          <w:lang w:eastAsia="en-GB"/>
        </w:rPr>
        <w:drawing>
          <wp:anchor distT="0" distB="0" distL="114300" distR="114300" simplePos="0" relativeHeight="251658261" behindDoc="0" locked="0" layoutInCell="1" allowOverlap="1" wp14:anchorId="6EE9AF05" wp14:editId="435F6F02">
            <wp:simplePos x="0" y="0"/>
            <wp:positionH relativeFrom="column">
              <wp:posOffset>4064317</wp:posOffset>
            </wp:positionH>
            <wp:positionV relativeFrom="paragraph">
              <wp:posOffset>13970</wp:posOffset>
            </wp:positionV>
            <wp:extent cx="2085975" cy="1390650"/>
            <wp:effectExtent l="0" t="0" r="952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4"/>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2085975" cy="1390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E9AE8D" w14:textId="77777777" w:rsidR="00834260" w:rsidRDefault="00834260" w:rsidP="00834260">
      <w:pPr>
        <w:jc w:val="center"/>
        <w:rPr>
          <w:rFonts w:ascii="Verdana" w:hAnsi="Verdana"/>
          <w:b/>
          <w:color w:val="00B050"/>
          <w:sz w:val="28"/>
          <w:szCs w:val="28"/>
        </w:rPr>
      </w:pPr>
    </w:p>
    <w:p w14:paraId="6EE9AE8E" w14:textId="77777777" w:rsidR="00834260" w:rsidRDefault="00834260" w:rsidP="001A567C">
      <w:pPr>
        <w:rPr>
          <w:rFonts w:ascii="Verdana" w:hAnsi="Verdana"/>
          <w:b/>
          <w:color w:val="00B050"/>
          <w:sz w:val="28"/>
          <w:szCs w:val="28"/>
        </w:rPr>
      </w:pPr>
    </w:p>
    <w:p w14:paraId="6EE9AE8F" w14:textId="77777777" w:rsidR="002D7685" w:rsidRDefault="002D7685" w:rsidP="00CE061F">
      <w:pPr>
        <w:autoSpaceDE w:val="0"/>
        <w:autoSpaceDN w:val="0"/>
        <w:adjustRightInd w:val="0"/>
        <w:spacing w:after="0" w:line="240" w:lineRule="auto"/>
        <w:rPr>
          <w:rFonts w:cs="Tahoma"/>
          <w:szCs w:val="20"/>
          <w:lang w:eastAsia="en-GB"/>
        </w:rPr>
      </w:pPr>
    </w:p>
    <w:p w14:paraId="6EE9AE90" w14:textId="77777777" w:rsidR="00BC2A83" w:rsidRDefault="00BC2A83" w:rsidP="00BC2A83">
      <w:pPr>
        <w:rPr>
          <w:lang w:eastAsia="en-GB"/>
        </w:rPr>
      </w:pPr>
    </w:p>
    <w:p w14:paraId="6EE9AE91" w14:textId="77777777" w:rsidR="00056BB5" w:rsidRDefault="00056BB5" w:rsidP="00056BB5">
      <w:pPr>
        <w:pStyle w:val="NoSpacing"/>
      </w:pPr>
    </w:p>
    <w:p w14:paraId="6EE9AE92" w14:textId="279FF8BC" w:rsidR="008F2D19" w:rsidRDefault="008F2D19" w:rsidP="00056BB5">
      <w:pPr>
        <w:pStyle w:val="NoSpacing"/>
      </w:pPr>
    </w:p>
    <w:p w14:paraId="6EE9AE93" w14:textId="3F160A5B" w:rsidR="002B7F7A" w:rsidRDefault="00DC7141" w:rsidP="00A4720C">
      <w:pPr>
        <w:pStyle w:val="xxmsonospacing"/>
        <w:rPr>
          <w:b/>
          <w:color w:val="FF0000"/>
          <w:szCs w:val="24"/>
          <w:highlight w:val="lightGray"/>
        </w:rPr>
      </w:pPr>
      <w:r w:rsidRPr="002B7F7A">
        <w:rPr>
          <w:b/>
          <w:noProof/>
          <w:color w:val="FF0000"/>
          <w:szCs w:val="24"/>
        </w:rPr>
        <mc:AlternateContent>
          <mc:Choice Requires="wps">
            <w:drawing>
              <wp:anchor distT="0" distB="0" distL="114300" distR="114300" simplePos="0" relativeHeight="251658248" behindDoc="0" locked="0" layoutInCell="1" allowOverlap="1" wp14:anchorId="6EE9AF07" wp14:editId="7FE3263D">
                <wp:simplePos x="0" y="0"/>
                <wp:positionH relativeFrom="margin">
                  <wp:posOffset>1449705</wp:posOffset>
                </wp:positionH>
                <wp:positionV relativeFrom="paragraph">
                  <wp:posOffset>81280</wp:posOffset>
                </wp:positionV>
                <wp:extent cx="3373120" cy="981075"/>
                <wp:effectExtent l="0" t="0" r="0" b="9525"/>
                <wp:wrapNone/>
                <wp:docPr id="26" name="Rectangle: Rounded Corners 26"/>
                <wp:cNvGraphicFramePr/>
                <a:graphic xmlns:a="http://schemas.openxmlformats.org/drawingml/2006/main">
                  <a:graphicData uri="http://schemas.microsoft.com/office/word/2010/wordprocessingShape">
                    <wps:wsp>
                      <wps:cNvSpPr/>
                      <wps:spPr>
                        <a:xfrm>
                          <a:off x="0" y="0"/>
                          <a:ext cx="3373120" cy="981075"/>
                        </a:xfrm>
                        <a:prstGeom prst="round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E9AF4A" w14:textId="77777777" w:rsidR="0043538A" w:rsidRPr="000A26FC" w:rsidRDefault="0043538A" w:rsidP="002B7F7A">
                            <w:pPr>
                              <w:jc w:val="center"/>
                              <w:rPr>
                                <w:b/>
                                <w:sz w:val="28"/>
                              </w:rPr>
                            </w:pPr>
                            <w:r w:rsidRPr="000A26FC">
                              <w:rPr>
                                <w:b/>
                                <w:sz w:val="28"/>
                              </w:rPr>
                              <w:t>Maple Court Academy Purpose</w:t>
                            </w:r>
                          </w:p>
                          <w:p w14:paraId="6EE9AF4B" w14:textId="49B1F88F" w:rsidR="0043538A" w:rsidRPr="001F5A51" w:rsidRDefault="0043538A" w:rsidP="002B7F7A">
                            <w:pPr>
                              <w:jc w:val="center"/>
                            </w:pPr>
                            <w:r w:rsidRPr="002B7F7A">
                              <w:t>“</w:t>
                            </w:r>
                            <w:r w:rsidR="00CD4C90">
                              <w:t xml:space="preserve">To encourage and nurture </w:t>
                            </w:r>
                            <w:r w:rsidR="00C15CF4">
                              <w:t>t</w:t>
                            </w:r>
                            <w:r w:rsidR="00CD4C90">
                              <w:t>he aspirations of all pupils to achieve their dreams”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9AF07" id="Rectangle: Rounded Corners 26" o:spid="_x0000_s1034" style="position:absolute;margin-left:114.15pt;margin-top:6.4pt;width:265.6pt;height:77.2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" fillcolor="#0070c0" stroked="f" strokeweight="1pt">
                <v:stroke joinstyle="miter"/>
                <v:textbox>
                  <w:txbxContent>
                    <w:p w14:paraId="6EE9AF4A" w14:textId="77777777" w:rsidR="0043538A" w:rsidRPr="000A26FC" w:rsidRDefault="0043538A" w:rsidP="002B7F7A">
                      <w:pPr>
                        <w:jc w:val="center"/>
                        <w:rPr>
                          <w:b/>
                          <w:sz w:val="28"/>
                        </w:rPr>
                      </w:pPr>
                      <w:r w:rsidRPr="000A26FC">
                        <w:rPr>
                          <w:b/>
                          <w:sz w:val="28"/>
                        </w:rPr>
                        <w:t>Maple Court Academy Purpose</w:t>
                      </w:r>
                    </w:p>
                    <w:p w14:paraId="6EE9AF4B" w14:textId="49B1F88F" w:rsidR="0043538A" w:rsidRPr="001F5A51" w:rsidRDefault="0043538A" w:rsidP="002B7F7A">
                      <w:pPr>
                        <w:jc w:val="center"/>
                      </w:pPr>
                      <w:r w:rsidRPr="002B7F7A">
                        <w:t>“</w:t>
                      </w:r>
                      <w:r w:rsidR="00CD4C90">
                        <w:t xml:space="preserve">To encourage and nurture </w:t>
                      </w:r>
                      <w:r w:rsidR="00C15CF4">
                        <w:t>t</w:t>
                      </w:r>
                      <w:r w:rsidR="00CD4C90">
                        <w:t>he aspirations of all pupils to achieve their dreams”</w:t>
                      </w:r>
                    </w:p>
                  </w:txbxContent>
                </v:textbox>
                <w10:wrap anchorx="margin"/>
              </v:roundrect>
            </w:pict>
          </mc:Fallback>
        </mc:AlternateContent>
      </w:r>
    </w:p>
    <w:p w14:paraId="6EE9AE94" w14:textId="77777777" w:rsidR="002B7F7A" w:rsidRDefault="002B7F7A" w:rsidP="00A4720C">
      <w:pPr>
        <w:pStyle w:val="xxmsonospacing"/>
        <w:rPr>
          <w:b/>
          <w:color w:val="FF0000"/>
          <w:szCs w:val="24"/>
          <w:highlight w:val="lightGray"/>
        </w:rPr>
      </w:pPr>
    </w:p>
    <w:p w14:paraId="6EE9AE95" w14:textId="77777777" w:rsidR="002B7F7A" w:rsidRDefault="002B7F7A" w:rsidP="00A4720C">
      <w:pPr>
        <w:pStyle w:val="xxmsonospacing"/>
        <w:rPr>
          <w:b/>
          <w:color w:val="FF0000"/>
          <w:szCs w:val="24"/>
          <w:highlight w:val="lightGray"/>
        </w:rPr>
      </w:pPr>
    </w:p>
    <w:p w14:paraId="6EE9AE96" w14:textId="77777777" w:rsidR="002B7F7A" w:rsidRDefault="002B7F7A" w:rsidP="00A4720C">
      <w:pPr>
        <w:pStyle w:val="xxmsonospacing"/>
        <w:rPr>
          <w:b/>
          <w:color w:val="FF0000"/>
          <w:szCs w:val="24"/>
          <w:highlight w:val="lightGray"/>
        </w:rPr>
      </w:pPr>
    </w:p>
    <w:p w14:paraId="6EE9AE97" w14:textId="77777777" w:rsidR="002B7F7A" w:rsidRDefault="002B7F7A" w:rsidP="00A4720C">
      <w:pPr>
        <w:pStyle w:val="xxmsonospacing"/>
        <w:rPr>
          <w:b/>
          <w:color w:val="FF0000"/>
          <w:szCs w:val="24"/>
          <w:highlight w:val="lightGray"/>
        </w:rPr>
      </w:pPr>
    </w:p>
    <w:p w14:paraId="6EE9AE98" w14:textId="77777777" w:rsidR="002B7F7A" w:rsidRDefault="002B7F7A" w:rsidP="00A4720C">
      <w:pPr>
        <w:pStyle w:val="xxmsonospacing"/>
        <w:rPr>
          <w:b/>
          <w:color w:val="FF0000"/>
          <w:szCs w:val="24"/>
          <w:highlight w:val="lightGray"/>
        </w:rPr>
      </w:pPr>
    </w:p>
    <w:p w14:paraId="6EE9AE99" w14:textId="77777777" w:rsidR="002B7F7A" w:rsidRDefault="002B7F7A" w:rsidP="00A4720C">
      <w:pPr>
        <w:pStyle w:val="xxmsonospacing"/>
        <w:rPr>
          <w:b/>
          <w:color w:val="FF0000"/>
          <w:szCs w:val="24"/>
          <w:highlight w:val="lightGray"/>
        </w:rPr>
      </w:pPr>
    </w:p>
    <w:p w14:paraId="6EE9AE9A" w14:textId="77777777" w:rsidR="002B7F7A" w:rsidRDefault="002B7F7A" w:rsidP="00A4720C">
      <w:pPr>
        <w:pStyle w:val="xxmsonospacing"/>
        <w:rPr>
          <w:b/>
          <w:color w:val="FF0000"/>
          <w:szCs w:val="24"/>
          <w:highlight w:val="lightGray"/>
        </w:rPr>
      </w:pPr>
    </w:p>
    <w:p w14:paraId="6EE9AE9B" w14:textId="77777777" w:rsidR="001B39DB" w:rsidRDefault="001B39DB" w:rsidP="00352EC3">
      <w:pPr>
        <w:autoSpaceDE w:val="0"/>
        <w:autoSpaceDN w:val="0"/>
        <w:adjustRightInd w:val="0"/>
        <w:spacing w:after="0" w:line="240" w:lineRule="auto"/>
        <w:jc w:val="center"/>
        <w:rPr>
          <w:noProof/>
        </w:rPr>
      </w:pPr>
    </w:p>
    <w:p w14:paraId="6EE9AE9C" w14:textId="77777777" w:rsidR="00A4720C" w:rsidRPr="007F1EEB" w:rsidRDefault="0027375D" w:rsidP="00352EC3">
      <w:pPr>
        <w:autoSpaceDE w:val="0"/>
        <w:autoSpaceDN w:val="0"/>
        <w:adjustRightInd w:val="0"/>
        <w:spacing w:after="0" w:line="240" w:lineRule="auto"/>
        <w:jc w:val="center"/>
        <w:rPr>
          <w:rFonts w:cs="Tahoma"/>
          <w:szCs w:val="20"/>
          <w:lang w:eastAsia="en-GB"/>
        </w:rPr>
      </w:pPr>
      <w:r>
        <w:rPr>
          <w:noProof/>
        </w:rPr>
        <w:drawing>
          <wp:inline distT="0" distB="0" distL="0" distR="0" wp14:anchorId="6EE9AF09" wp14:editId="6EE9AF0A">
            <wp:extent cx="5664175" cy="2665781"/>
            <wp:effectExtent l="0" t="0" r="0" b="127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6306"/>
                    <a:stretch/>
                  </pic:blipFill>
                  <pic:spPr bwMode="auto">
                    <a:xfrm>
                      <a:off x="0" y="0"/>
                      <a:ext cx="5720483" cy="2692282"/>
                    </a:xfrm>
                    <a:prstGeom prst="rect">
                      <a:avLst/>
                    </a:prstGeom>
                    <a:noFill/>
                    <a:ln>
                      <a:noFill/>
                    </a:ln>
                    <a:extLst>
                      <a:ext uri="{53640926-AAD7-44D8-BBD7-CCE9431645EC}">
                        <a14:shadowObscured xmlns:a14="http://schemas.microsoft.com/office/drawing/2010/main"/>
                      </a:ext>
                    </a:extLst>
                  </pic:spPr>
                </pic:pic>
              </a:graphicData>
            </a:graphic>
          </wp:inline>
        </w:drawing>
      </w:r>
    </w:p>
    <w:p w14:paraId="6EE9AE9D" w14:textId="77777777" w:rsidR="0027375D" w:rsidRDefault="0027375D" w:rsidP="007F1EEB">
      <w:pPr>
        <w:pStyle w:val="NoSpacing"/>
        <w:jc w:val="both"/>
      </w:pPr>
    </w:p>
    <w:p w14:paraId="6EE9AE9E" w14:textId="77777777" w:rsidR="00352EC3" w:rsidRDefault="00352EC3" w:rsidP="00352EC3">
      <w:pPr>
        <w:pStyle w:val="NoSpacing"/>
      </w:pPr>
      <w:r w:rsidRPr="00365BE1">
        <w:t xml:space="preserve">Comments from Ofsted </w:t>
      </w:r>
      <w:r>
        <w:t xml:space="preserve">Report of </w:t>
      </w:r>
      <w:r w:rsidRPr="00365BE1">
        <w:t>20</w:t>
      </w:r>
      <w:r>
        <w:t>21</w:t>
      </w:r>
      <w:r w:rsidRPr="00365BE1">
        <w:t xml:space="preserve"> include;</w:t>
      </w:r>
    </w:p>
    <w:p w14:paraId="6EE9AE9F" w14:textId="77777777" w:rsidR="00352EC3" w:rsidRDefault="00352EC3" w:rsidP="007F1EEB">
      <w:pPr>
        <w:pStyle w:val="NoSpacing"/>
        <w:jc w:val="both"/>
      </w:pPr>
    </w:p>
    <w:p w14:paraId="6EE9AEA0" w14:textId="77777777" w:rsidR="000F7B0D" w:rsidRPr="007F1EEB" w:rsidRDefault="000F7B0D" w:rsidP="007F1EEB">
      <w:pPr>
        <w:pStyle w:val="NoSpacing"/>
        <w:jc w:val="both"/>
        <w:rPr>
          <w:sz w:val="14"/>
          <w:lang w:eastAsia="en-GB"/>
        </w:rPr>
      </w:pPr>
    </w:p>
    <w:p w14:paraId="6EE9AEA1" w14:textId="560CB45F" w:rsidR="008A0FCA" w:rsidRPr="00352EC3" w:rsidRDefault="000F7B0D" w:rsidP="00352EC3">
      <w:pPr>
        <w:pStyle w:val="NoSpacing"/>
        <w:ind w:left="720"/>
        <w:jc w:val="both"/>
        <w:rPr>
          <w:i/>
          <w:sz w:val="20"/>
        </w:rPr>
      </w:pPr>
      <w:r w:rsidRPr="00352EC3">
        <w:rPr>
          <w:i/>
          <w:sz w:val="20"/>
        </w:rPr>
        <w:t xml:space="preserve">“The quality of learning is on the up and standards are beginning to rise. Lessons are purposeful, classrooms are calm places in which to </w:t>
      </w:r>
      <w:r w:rsidR="00406ECE" w:rsidRPr="00352EC3">
        <w:rPr>
          <w:i/>
          <w:sz w:val="20"/>
        </w:rPr>
        <w:t>learn,</w:t>
      </w:r>
      <w:r w:rsidRPr="00352EC3">
        <w:rPr>
          <w:i/>
          <w:sz w:val="20"/>
        </w:rPr>
        <w:t xml:space="preserve"> and staff treat pupils fairly”</w:t>
      </w:r>
    </w:p>
    <w:p w14:paraId="6EE9AEA2" w14:textId="77777777" w:rsidR="000F7B0D" w:rsidRPr="00352EC3" w:rsidRDefault="000F7B0D" w:rsidP="00352EC3">
      <w:pPr>
        <w:pStyle w:val="NoSpacing"/>
        <w:ind w:left="720"/>
        <w:jc w:val="both"/>
        <w:rPr>
          <w:i/>
          <w:sz w:val="14"/>
          <w:lang w:eastAsia="en-GB"/>
        </w:rPr>
      </w:pPr>
    </w:p>
    <w:p w14:paraId="6EE9AEA3" w14:textId="35FE5F1C" w:rsidR="00867D1C" w:rsidRPr="00352EC3" w:rsidRDefault="000F7B0D" w:rsidP="00352EC3">
      <w:pPr>
        <w:pStyle w:val="NoSpacing"/>
        <w:ind w:left="720"/>
        <w:jc w:val="both"/>
        <w:rPr>
          <w:b/>
          <w:i/>
          <w:sz w:val="14"/>
          <w:szCs w:val="16"/>
          <w:lang w:eastAsia="en-GB"/>
        </w:rPr>
      </w:pPr>
      <w:r w:rsidRPr="00352EC3">
        <w:rPr>
          <w:i/>
          <w:sz w:val="20"/>
        </w:rPr>
        <w:t>“</w:t>
      </w:r>
      <w:r w:rsidR="00352EC3" w:rsidRPr="00352EC3">
        <w:rPr>
          <w:i/>
          <w:sz w:val="20"/>
        </w:rPr>
        <w:t>Ambitious leadership from</w:t>
      </w:r>
      <w:r w:rsidR="00F81D48">
        <w:rPr>
          <w:i/>
          <w:sz w:val="20"/>
        </w:rPr>
        <w:t xml:space="preserve"> </w:t>
      </w:r>
      <w:r w:rsidR="003519C9">
        <w:rPr>
          <w:i/>
          <w:sz w:val="20"/>
        </w:rPr>
        <w:t>T</w:t>
      </w:r>
      <w:r w:rsidR="00352EC3" w:rsidRPr="00352EC3">
        <w:rPr>
          <w:i/>
          <w:sz w:val="20"/>
        </w:rPr>
        <w:t>rust and school leaders is making its mark. Since the previous inspection, leaders have made expectations clear and lifted everyone’s aspirations. They have injected new purpose to the school through a mix of challenge and support.”</w:t>
      </w:r>
    </w:p>
    <w:p w14:paraId="6EE9AEA4" w14:textId="77777777" w:rsidR="00934A4E" w:rsidRPr="00867D1C" w:rsidRDefault="00934A4E" w:rsidP="00934A4E">
      <w:pPr>
        <w:pStyle w:val="NoSpacing"/>
        <w:rPr>
          <w:b/>
          <w:sz w:val="16"/>
          <w:szCs w:val="16"/>
          <w:lang w:eastAsia="en-GB"/>
        </w:rPr>
      </w:pPr>
    </w:p>
    <w:p w14:paraId="6EE9AEA5" w14:textId="77777777" w:rsidR="00B95862" w:rsidRDefault="007F1EEB" w:rsidP="00934A4E">
      <w:pPr>
        <w:pStyle w:val="NoSpacing"/>
        <w:rPr>
          <w:b/>
          <w:sz w:val="24"/>
          <w:lang w:eastAsia="en-GB"/>
        </w:rPr>
      </w:pPr>
      <w:r>
        <w:rPr>
          <w:noProof/>
        </w:rPr>
        <w:lastRenderedPageBreak/>
        <mc:AlternateContent>
          <mc:Choice Requires="wps">
            <w:drawing>
              <wp:anchor distT="45720" distB="45720" distL="114300" distR="114300" simplePos="0" relativeHeight="251658253" behindDoc="0" locked="0" layoutInCell="1" allowOverlap="1" wp14:anchorId="6EE9AF0B" wp14:editId="4EDCDAA8">
                <wp:simplePos x="0" y="0"/>
                <wp:positionH relativeFrom="column">
                  <wp:posOffset>-74295</wp:posOffset>
                </wp:positionH>
                <wp:positionV relativeFrom="paragraph">
                  <wp:posOffset>234950</wp:posOffset>
                </wp:positionV>
                <wp:extent cx="3390900" cy="175514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1755140"/>
                        </a:xfrm>
                        <a:prstGeom prst="rect">
                          <a:avLst/>
                        </a:prstGeom>
                        <a:solidFill>
                          <a:srgbClr val="FFFFFF"/>
                        </a:solidFill>
                        <a:ln w="9525">
                          <a:noFill/>
                          <a:miter lim="800000"/>
                          <a:headEnd/>
                          <a:tailEnd/>
                        </a:ln>
                      </wps:spPr>
                      <wps:txbx>
                        <w:txbxContent>
                          <w:p w14:paraId="0507C5A6" w14:textId="77777777" w:rsidR="00542B2C" w:rsidRDefault="00542B2C" w:rsidP="00542B2C">
                            <w:pPr>
                              <w:pStyle w:val="NormalWeb"/>
                              <w:shd w:val="clear" w:color="auto" w:fill="FFFFFF"/>
                              <w:spacing w:after="150"/>
                              <w:rPr>
                                <w:color w:val="222222"/>
                              </w:rPr>
                            </w:pPr>
                            <w:r w:rsidRPr="00542B2C">
                              <w:rPr>
                                <w:rFonts w:ascii="Calibri" w:hAnsi="Calibri" w:cs="Calibri"/>
                                <w:color w:val="222222"/>
                                <w:sz w:val="22"/>
                                <w:szCs w:val="22"/>
                              </w:rPr>
                              <w:t xml:space="preserve">Sneyd Academy is a large and diverse primary academy with happy children and staff and an exciting curriculum housing almost 600 pupils. Sneyd Academy is one of the largest primary academies in Stoke-on-Trent. It is located in the centre of the city with good access to local facilities such as Central Forest Park and Festival Park. The Academy serves a diverse population from the Sneyd Green, </w:t>
                            </w:r>
                            <w:proofErr w:type="spellStart"/>
                            <w:r w:rsidRPr="00542B2C">
                              <w:rPr>
                                <w:rFonts w:ascii="Calibri" w:hAnsi="Calibri" w:cs="Calibri"/>
                                <w:color w:val="222222"/>
                                <w:sz w:val="22"/>
                                <w:szCs w:val="22"/>
                              </w:rPr>
                              <w:t>Cobridge</w:t>
                            </w:r>
                            <w:proofErr w:type="spellEnd"/>
                            <w:r w:rsidRPr="00542B2C">
                              <w:rPr>
                                <w:rFonts w:ascii="Calibri" w:hAnsi="Calibri" w:cs="Calibri"/>
                                <w:color w:val="222222"/>
                                <w:sz w:val="22"/>
                                <w:szCs w:val="22"/>
                              </w:rPr>
                              <w:t xml:space="preserve"> and Burslem areas and is very much a school at the heart of its community.</w:t>
                            </w:r>
                          </w:p>
                          <w:p w14:paraId="6EE9AF4D" w14:textId="77777777" w:rsidR="0043538A" w:rsidRDefault="0043538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E9AF0B" id="Text Box 217" o:spid="_x0000_s1035" type="#_x0000_t202" style="position:absolute;margin-left:-5.85pt;margin-top:18.5pt;width:267pt;height:138.2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" stroked="f">
                <v:textbox>
                  <w:txbxContent>
                    <w:p w14:paraId="0507C5A6" w14:textId="77777777" w:rsidR="00542B2C" w:rsidRDefault="00542B2C" w:rsidP="00542B2C">
                      <w:pPr>
                        <w:pStyle w:val="NormalWeb"/>
                        <w:shd w:val="clear" w:color="auto" w:fill="FFFFFF"/>
                        <w:spacing w:after="150"/>
                        <w:rPr>
                          <w:color w:val="222222"/>
                        </w:rPr>
                      </w:pPr>
                      <w:r w:rsidRPr="00542B2C">
                        <w:rPr>
                          <w:rFonts w:ascii="Calibri" w:hAnsi="Calibri" w:cs="Calibri"/>
                          <w:color w:val="222222"/>
                          <w:sz w:val="22"/>
                          <w:szCs w:val="22"/>
                        </w:rPr>
                        <w:t xml:space="preserve">Sneyd Academy is a large and diverse primary academy with happy children and staff and an exciting curriculum housing almost 600 pupils. Sneyd Academy is one of the largest primary academies in Stoke-on-Trent. It is located in the centre of the city with good access to local facilities such as Central Forest Park and Festival Park. The Academy serves a diverse population from the Sneyd Green, </w:t>
                      </w:r>
                      <w:proofErr w:type="spellStart"/>
                      <w:r w:rsidRPr="00542B2C">
                        <w:rPr>
                          <w:rFonts w:ascii="Calibri" w:hAnsi="Calibri" w:cs="Calibri"/>
                          <w:color w:val="222222"/>
                          <w:sz w:val="22"/>
                          <w:szCs w:val="22"/>
                        </w:rPr>
                        <w:t>Cobridge</w:t>
                      </w:r>
                      <w:proofErr w:type="spellEnd"/>
                      <w:r w:rsidRPr="00542B2C">
                        <w:rPr>
                          <w:rFonts w:ascii="Calibri" w:hAnsi="Calibri" w:cs="Calibri"/>
                          <w:color w:val="222222"/>
                          <w:sz w:val="22"/>
                          <w:szCs w:val="22"/>
                        </w:rPr>
                        <w:t xml:space="preserve"> and Burslem areas and is very much a school at the heart of its community.</w:t>
                      </w:r>
                    </w:p>
                    <w:p w14:paraId="6EE9AF4D" w14:textId="77777777" w:rsidR="0043538A" w:rsidRDefault="0043538A"/>
                  </w:txbxContent>
                </v:textbox>
                <w10:wrap type="square"/>
              </v:shape>
            </w:pict>
          </mc:Fallback>
        </mc:AlternateContent>
      </w:r>
      <w:r w:rsidR="002B7F7A">
        <w:rPr>
          <w:noProof/>
        </w:rPr>
        <w:drawing>
          <wp:anchor distT="0" distB="0" distL="114300" distR="114300" simplePos="0" relativeHeight="251658249" behindDoc="1" locked="0" layoutInCell="1" allowOverlap="1" wp14:anchorId="6EE9AF0D" wp14:editId="6EE9AF0E">
            <wp:simplePos x="0" y="0"/>
            <wp:positionH relativeFrom="margin">
              <wp:align>right</wp:align>
            </wp:positionH>
            <wp:positionV relativeFrom="paragraph">
              <wp:posOffset>187325</wp:posOffset>
            </wp:positionV>
            <wp:extent cx="2684780" cy="1701165"/>
            <wp:effectExtent l="0" t="0" r="1270" b="0"/>
            <wp:wrapTight wrapText="bothSides">
              <wp:wrapPolygon edited="0">
                <wp:start x="0" y="0"/>
                <wp:lineTo x="0" y="21286"/>
                <wp:lineTo x="21457" y="21286"/>
                <wp:lineTo x="21457"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SC_0321-1024x681 (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84780" cy="1701165"/>
                    </a:xfrm>
                    <a:prstGeom prst="rect">
                      <a:avLst/>
                    </a:prstGeom>
                  </pic:spPr>
                </pic:pic>
              </a:graphicData>
            </a:graphic>
            <wp14:sizeRelH relativeFrom="page">
              <wp14:pctWidth>0</wp14:pctWidth>
            </wp14:sizeRelH>
            <wp14:sizeRelV relativeFrom="page">
              <wp14:pctHeight>0</wp14:pctHeight>
            </wp14:sizeRelV>
          </wp:anchor>
        </w:drawing>
      </w:r>
      <w:r w:rsidR="00B95862">
        <w:rPr>
          <w:b/>
          <w:sz w:val="24"/>
          <w:lang w:eastAsia="en-GB"/>
        </w:rPr>
        <w:t>Sneyd Academy</w:t>
      </w:r>
    </w:p>
    <w:p w14:paraId="6EE9AEA7" w14:textId="1025B311" w:rsidR="002B7F7A" w:rsidRDefault="00550278" w:rsidP="00981D89">
      <w:pPr>
        <w:jc w:val="both"/>
      </w:pPr>
      <w:r w:rsidRPr="002B7F7A">
        <w:rPr>
          <w:noProof/>
        </w:rPr>
        <mc:AlternateContent>
          <mc:Choice Requires="wps">
            <w:drawing>
              <wp:anchor distT="0" distB="0" distL="114300" distR="114300" simplePos="0" relativeHeight="251658252" behindDoc="0" locked="0" layoutInCell="1" allowOverlap="1" wp14:anchorId="6EE9AF0F" wp14:editId="48CB806B">
                <wp:simplePos x="0" y="0"/>
                <wp:positionH relativeFrom="margin">
                  <wp:posOffset>1409700</wp:posOffset>
                </wp:positionH>
                <wp:positionV relativeFrom="paragraph">
                  <wp:posOffset>1838325</wp:posOffset>
                </wp:positionV>
                <wp:extent cx="3373120" cy="1000125"/>
                <wp:effectExtent l="0" t="0" r="0" b="9525"/>
                <wp:wrapNone/>
                <wp:docPr id="29" name="Rectangle: Rounded Corners 29"/>
                <wp:cNvGraphicFramePr/>
                <a:graphic xmlns:a="http://schemas.openxmlformats.org/drawingml/2006/main">
                  <a:graphicData uri="http://schemas.microsoft.com/office/word/2010/wordprocessingShape">
                    <wps:wsp>
                      <wps:cNvSpPr/>
                      <wps:spPr>
                        <a:xfrm>
                          <a:off x="0" y="0"/>
                          <a:ext cx="3373120" cy="1000125"/>
                        </a:xfrm>
                        <a:prstGeom prst="round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E9AF4E" w14:textId="77777777" w:rsidR="0043538A" w:rsidRPr="000A26FC" w:rsidRDefault="0043538A" w:rsidP="002B7F7A">
                            <w:pPr>
                              <w:jc w:val="center"/>
                              <w:rPr>
                                <w:b/>
                                <w:sz w:val="28"/>
                              </w:rPr>
                            </w:pPr>
                            <w:r w:rsidRPr="000A26FC">
                              <w:rPr>
                                <w:b/>
                                <w:sz w:val="28"/>
                              </w:rPr>
                              <w:t>Sneyd Academy Purpose</w:t>
                            </w:r>
                          </w:p>
                          <w:p w14:paraId="6EE9AF4F" w14:textId="43737B0E" w:rsidR="0043538A" w:rsidRPr="001F5A51" w:rsidRDefault="0043538A" w:rsidP="007F1EEB">
                            <w:pPr>
                              <w:jc w:val="center"/>
                            </w:pPr>
                            <w:r>
                              <w:t>“</w:t>
                            </w:r>
                            <w:r w:rsidR="00C1050E">
                              <w:t>Inspiring children to achieve excellence and be their best”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9AF0F" id="Rectangle: Rounded Corners 29" o:spid="_x0000_s1036" style="position:absolute;left:0;text-align:left;margin-left:111pt;margin-top:144.75pt;width:265.6pt;height:78.75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" fillcolor="#0070c0" stroked="f" strokeweight="1pt">
                <v:stroke joinstyle="miter"/>
                <v:textbox>
                  <w:txbxContent>
                    <w:p w14:paraId="6EE9AF4E" w14:textId="77777777" w:rsidR="0043538A" w:rsidRPr="000A26FC" w:rsidRDefault="0043538A" w:rsidP="002B7F7A">
                      <w:pPr>
                        <w:jc w:val="center"/>
                        <w:rPr>
                          <w:b/>
                          <w:sz w:val="28"/>
                        </w:rPr>
                      </w:pPr>
                      <w:r w:rsidRPr="000A26FC">
                        <w:rPr>
                          <w:b/>
                          <w:sz w:val="28"/>
                        </w:rPr>
                        <w:t>Sneyd Academy Purpose</w:t>
                      </w:r>
                    </w:p>
                    <w:p w14:paraId="6EE9AF4F" w14:textId="43737B0E" w:rsidR="0043538A" w:rsidRPr="001F5A51" w:rsidRDefault="0043538A" w:rsidP="007F1EEB">
                      <w:pPr>
                        <w:jc w:val="center"/>
                      </w:pPr>
                      <w:r>
                        <w:t>“</w:t>
                      </w:r>
                      <w:r w:rsidR="00C1050E">
                        <w:t>Inspiring children to achieve excellence and be their best”</w:t>
                      </w:r>
                    </w:p>
                  </w:txbxContent>
                </v:textbox>
                <w10:wrap anchorx="margin"/>
              </v:roundrect>
            </w:pict>
          </mc:Fallback>
        </mc:AlternateContent>
      </w:r>
    </w:p>
    <w:p w14:paraId="6EE9AEA8" w14:textId="73CCBAC3" w:rsidR="002B7F7A" w:rsidRDefault="002B7F7A" w:rsidP="00981D89">
      <w:pPr>
        <w:jc w:val="both"/>
      </w:pPr>
    </w:p>
    <w:p w14:paraId="6EE9AEA9" w14:textId="77777777" w:rsidR="002B7F7A" w:rsidRDefault="002B7F7A" w:rsidP="00981D89">
      <w:pPr>
        <w:jc w:val="both"/>
      </w:pPr>
    </w:p>
    <w:p w14:paraId="6EE9AEAB" w14:textId="77777777" w:rsidR="000A26FC" w:rsidRDefault="000A26FC" w:rsidP="00981D89">
      <w:pPr>
        <w:jc w:val="both"/>
      </w:pPr>
    </w:p>
    <w:p w14:paraId="6EE9AEAC" w14:textId="77777777" w:rsidR="00FB231C" w:rsidRDefault="00352EC3" w:rsidP="000A26FC">
      <w:pPr>
        <w:pStyle w:val="NoSpacing"/>
        <w:jc w:val="center"/>
      </w:pPr>
      <w:r>
        <w:rPr>
          <w:noProof/>
        </w:rPr>
        <w:drawing>
          <wp:inline distT="0" distB="0" distL="0" distR="0" wp14:anchorId="6EE9AF11" wp14:editId="6EE9AF12">
            <wp:extent cx="5285366" cy="35147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SC_0177v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89624" cy="3517557"/>
                    </a:xfrm>
                    <a:prstGeom prst="rect">
                      <a:avLst/>
                    </a:prstGeom>
                  </pic:spPr>
                </pic:pic>
              </a:graphicData>
            </a:graphic>
          </wp:inline>
        </w:drawing>
      </w:r>
    </w:p>
    <w:p w14:paraId="6EE9AEAD" w14:textId="77777777" w:rsidR="000A26FC" w:rsidRPr="007F1EEB" w:rsidRDefault="000A26FC" w:rsidP="007F1EEB">
      <w:pPr>
        <w:pStyle w:val="NoSpacing"/>
        <w:jc w:val="both"/>
      </w:pPr>
    </w:p>
    <w:p w14:paraId="49B03C69" w14:textId="77777777" w:rsidR="00CD1599" w:rsidRPr="0035245F" w:rsidRDefault="00CD1599" w:rsidP="00CD1599">
      <w:pPr>
        <w:pStyle w:val="NoSpacing"/>
      </w:pPr>
      <w:r w:rsidRPr="00365BE1">
        <w:t xml:space="preserve">Comments from </w:t>
      </w:r>
      <w:r>
        <w:t>our recent inspection June 2023</w:t>
      </w:r>
      <w:r w:rsidRPr="00365BE1">
        <w:t>;</w:t>
      </w:r>
    </w:p>
    <w:p w14:paraId="090A777E" w14:textId="77777777" w:rsidR="00CD1599" w:rsidRPr="007F1EEB" w:rsidRDefault="00CD1599" w:rsidP="00CD1599">
      <w:pPr>
        <w:pStyle w:val="NoSpacing"/>
        <w:jc w:val="both"/>
        <w:rPr>
          <w:sz w:val="14"/>
          <w:lang w:eastAsia="en-GB"/>
        </w:rPr>
      </w:pPr>
    </w:p>
    <w:p w14:paraId="7196CD19" w14:textId="77777777" w:rsidR="00CD1599" w:rsidRPr="00352EC3" w:rsidRDefault="00CD1599" w:rsidP="00CD1599">
      <w:pPr>
        <w:pStyle w:val="NoSpacing"/>
        <w:ind w:left="720"/>
        <w:jc w:val="both"/>
        <w:rPr>
          <w:i/>
          <w:sz w:val="20"/>
        </w:rPr>
      </w:pPr>
      <w:r w:rsidRPr="00352EC3">
        <w:rPr>
          <w:i/>
          <w:sz w:val="20"/>
        </w:rPr>
        <w:t>“</w:t>
      </w:r>
      <w:r>
        <w:rPr>
          <w:i/>
          <w:sz w:val="20"/>
        </w:rPr>
        <w:t>Pupils enjoy their learning and spending time together in school. They speak with pride of the many varied opportunities they take part in. Pupils embody leaders’ ambitions to learn, achieve and believe in all they do and say.</w:t>
      </w:r>
      <w:r w:rsidRPr="00352EC3">
        <w:rPr>
          <w:i/>
          <w:sz w:val="20"/>
        </w:rPr>
        <w:t>”</w:t>
      </w:r>
    </w:p>
    <w:p w14:paraId="41473E5B" w14:textId="77777777" w:rsidR="00CD1599" w:rsidRPr="00352EC3" w:rsidRDefault="00CD1599" w:rsidP="00CD1599">
      <w:pPr>
        <w:pStyle w:val="NoSpacing"/>
        <w:ind w:left="720"/>
        <w:jc w:val="both"/>
        <w:rPr>
          <w:i/>
          <w:sz w:val="14"/>
          <w:lang w:eastAsia="en-GB"/>
        </w:rPr>
      </w:pPr>
    </w:p>
    <w:p w14:paraId="652FEFB7" w14:textId="57CB1F9D" w:rsidR="00CD1599" w:rsidRDefault="00CD1599" w:rsidP="00CD1599">
      <w:pPr>
        <w:pStyle w:val="NoSpacing"/>
        <w:ind w:left="720"/>
        <w:jc w:val="both"/>
        <w:rPr>
          <w:i/>
          <w:sz w:val="20"/>
        </w:rPr>
      </w:pPr>
      <w:r w:rsidRPr="00352EC3">
        <w:rPr>
          <w:i/>
          <w:sz w:val="20"/>
        </w:rPr>
        <w:t>“</w:t>
      </w:r>
      <w:r>
        <w:rPr>
          <w:i/>
          <w:sz w:val="20"/>
        </w:rPr>
        <w:t>Leaders recent improvements to the curriculum are helping to strengthen pupils learning across subjects</w:t>
      </w:r>
      <w:r w:rsidRPr="00352EC3">
        <w:rPr>
          <w:i/>
          <w:sz w:val="20"/>
        </w:rPr>
        <w:t>.”</w:t>
      </w:r>
      <w:r w:rsidR="000149E4">
        <w:rPr>
          <w:i/>
          <w:sz w:val="20"/>
        </w:rPr>
        <w:t xml:space="preserve"> “Leaders identify pupils’ additional needs swiftly and accurately.”</w:t>
      </w:r>
    </w:p>
    <w:p w14:paraId="31A2C643" w14:textId="77777777" w:rsidR="00CD1599" w:rsidRDefault="00CD1599" w:rsidP="005E49A0">
      <w:pPr>
        <w:pStyle w:val="NoSpacing"/>
        <w:jc w:val="both"/>
        <w:rPr>
          <w:i/>
          <w:sz w:val="20"/>
        </w:rPr>
      </w:pPr>
    </w:p>
    <w:p w14:paraId="4C9CB7E1" w14:textId="7C5B0B60" w:rsidR="00CD1599" w:rsidRDefault="00CD1599" w:rsidP="00CD1599">
      <w:pPr>
        <w:pStyle w:val="NoSpacing"/>
        <w:ind w:left="720"/>
        <w:jc w:val="both"/>
        <w:rPr>
          <w:i/>
          <w:sz w:val="20"/>
        </w:rPr>
      </w:pPr>
      <w:r>
        <w:rPr>
          <w:i/>
          <w:sz w:val="20"/>
        </w:rPr>
        <w:t>“Leaders promote successfully a calm and inclusive culture around school. Pupils know themselves and their peers well.</w:t>
      </w:r>
      <w:r w:rsidR="005E49A0">
        <w:rPr>
          <w:i/>
          <w:sz w:val="20"/>
        </w:rPr>
        <w:t xml:space="preserve"> Pupils are mature and respectful.”</w:t>
      </w:r>
    </w:p>
    <w:p w14:paraId="3EDD0765" w14:textId="77777777" w:rsidR="005E49A0" w:rsidRDefault="005E49A0" w:rsidP="00CD1599">
      <w:pPr>
        <w:pStyle w:val="NoSpacing"/>
        <w:ind w:left="720"/>
        <w:jc w:val="both"/>
        <w:rPr>
          <w:i/>
          <w:sz w:val="20"/>
        </w:rPr>
      </w:pPr>
    </w:p>
    <w:p w14:paraId="5B7DDFB4" w14:textId="23D85672" w:rsidR="005E49A0" w:rsidRDefault="000149E4" w:rsidP="00CD1599">
      <w:pPr>
        <w:pStyle w:val="NoSpacing"/>
        <w:ind w:left="720"/>
        <w:jc w:val="both"/>
        <w:rPr>
          <w:i/>
          <w:sz w:val="20"/>
        </w:rPr>
      </w:pPr>
      <w:r>
        <w:rPr>
          <w:i/>
          <w:sz w:val="20"/>
        </w:rPr>
        <w:t xml:space="preserve">“Pupils speak of the family feeling </w:t>
      </w:r>
      <w:r w:rsidR="00C6517E">
        <w:rPr>
          <w:i/>
          <w:sz w:val="20"/>
        </w:rPr>
        <w:t>within and across the school. They recognise that this extends to the Alpha Academies Trust too.</w:t>
      </w:r>
      <w:r w:rsidR="009841FF">
        <w:rPr>
          <w:i/>
          <w:sz w:val="20"/>
        </w:rPr>
        <w:t>”</w:t>
      </w:r>
    </w:p>
    <w:p w14:paraId="6EE9AEB4" w14:textId="62391EA0" w:rsidR="008044CA" w:rsidRPr="00DC7141" w:rsidRDefault="008044CA" w:rsidP="00DC7141">
      <w:pPr>
        <w:ind w:left="720"/>
        <w:jc w:val="both"/>
        <w:rPr>
          <w:i/>
        </w:rPr>
      </w:pPr>
      <w:r w:rsidRPr="008044CA">
        <w:rPr>
          <w:b/>
          <w:color w:val="0070C0"/>
          <w:sz w:val="24"/>
        </w:rPr>
        <w:lastRenderedPageBreak/>
        <w:t>In total, over 4,000 students</w:t>
      </w:r>
      <w:r w:rsidR="00657AA1">
        <w:rPr>
          <w:b/>
          <w:color w:val="0070C0"/>
          <w:sz w:val="24"/>
        </w:rPr>
        <w:t>,</w:t>
      </w:r>
      <w:r w:rsidRPr="008044CA">
        <w:rPr>
          <w:b/>
          <w:color w:val="0070C0"/>
          <w:sz w:val="24"/>
        </w:rPr>
        <w:t xml:space="preserve"> aged 3-16 years</w:t>
      </w:r>
      <w:r w:rsidR="00657AA1">
        <w:rPr>
          <w:b/>
          <w:color w:val="0070C0"/>
          <w:sz w:val="24"/>
        </w:rPr>
        <w:t>,</w:t>
      </w:r>
      <w:r w:rsidRPr="008044CA">
        <w:rPr>
          <w:b/>
          <w:color w:val="0070C0"/>
          <w:sz w:val="24"/>
        </w:rPr>
        <w:t xml:space="preserve"> are currently on roll and supported in our </w:t>
      </w:r>
      <w:r w:rsidR="00657AA1">
        <w:rPr>
          <w:b/>
          <w:color w:val="0070C0"/>
          <w:sz w:val="24"/>
        </w:rPr>
        <w:t>a</w:t>
      </w:r>
      <w:r w:rsidRPr="008044CA">
        <w:rPr>
          <w:b/>
          <w:color w:val="0070C0"/>
          <w:sz w:val="24"/>
        </w:rPr>
        <w:t>cademies. In addition, we employ approximately 525 staff across the Trust.</w:t>
      </w:r>
    </w:p>
    <w:p w14:paraId="6EE9AEBD" w14:textId="77777777" w:rsidR="00903CC8" w:rsidRPr="00D62636" w:rsidRDefault="00903CC8" w:rsidP="00903CC8">
      <w:pPr>
        <w:pStyle w:val="Heading1"/>
        <w:spacing w:line="276" w:lineRule="auto"/>
        <w:rPr>
          <w:rFonts w:ascii="Trebuchet MS" w:hAnsi="Trebuchet MS" w:cs="Calibri"/>
          <w:b w:val="0"/>
          <w:color w:val="008CFF"/>
          <w:sz w:val="32"/>
          <w:szCs w:val="32"/>
        </w:rPr>
      </w:pPr>
      <w:r w:rsidRPr="00D62636">
        <w:rPr>
          <w:rFonts w:ascii="Trebuchet MS" w:hAnsi="Trebuchet MS" w:cs="Calibri"/>
          <w:b w:val="0"/>
          <w:color w:val="008CFF"/>
          <w:sz w:val="32"/>
          <w:szCs w:val="32"/>
        </w:rPr>
        <w:t>How to Apply</w:t>
      </w:r>
    </w:p>
    <w:p w14:paraId="042EA6AA" w14:textId="77777777" w:rsidR="00406ECE" w:rsidRDefault="00406ECE" w:rsidP="00406ECE">
      <w:pPr>
        <w:tabs>
          <w:tab w:val="left" w:pos="1418"/>
        </w:tabs>
        <w:spacing w:after="0"/>
      </w:pPr>
      <w:bookmarkStart w:id="2" w:name="_Toc292723660"/>
      <w:r>
        <w:t xml:space="preserve">To apply, visit our website's vacancies page at </w:t>
      </w:r>
      <w:hyperlink r:id="rId29" w:history="1">
        <w:r w:rsidRPr="00A3698C">
          <w:rPr>
            <w:rStyle w:val="Hyperlink"/>
          </w:rPr>
          <w:t>https://alphaacademiestrust.co.uk/vacancies/</w:t>
        </w:r>
      </w:hyperlink>
      <w:r>
        <w:t xml:space="preserve">. </w:t>
      </w:r>
    </w:p>
    <w:p w14:paraId="387C9FB1" w14:textId="77777777" w:rsidR="00406ECE" w:rsidRDefault="00406ECE" w:rsidP="00406ECE">
      <w:pPr>
        <w:tabs>
          <w:tab w:val="left" w:pos="1418"/>
        </w:tabs>
        <w:spacing w:after="0"/>
      </w:pPr>
    </w:p>
    <w:p w14:paraId="49891408" w14:textId="77777777" w:rsidR="00406ECE" w:rsidRDefault="00406ECE" w:rsidP="00406ECE">
      <w:pPr>
        <w:tabs>
          <w:tab w:val="left" w:pos="1418"/>
        </w:tabs>
        <w:spacing w:after="0"/>
      </w:pPr>
      <w:r>
        <w:t xml:space="preserve">Click on 'Explore Available Opportunities,' find the vacancy you wish to apply for, and simply click on the 'Apply Now' button at the top of the page, which will direct you to the Alpha Academies Trust vacancy portal. </w:t>
      </w:r>
    </w:p>
    <w:p w14:paraId="60344F48" w14:textId="77777777" w:rsidR="00406ECE" w:rsidRDefault="00406ECE" w:rsidP="00406ECE">
      <w:pPr>
        <w:tabs>
          <w:tab w:val="left" w:pos="1418"/>
        </w:tabs>
        <w:spacing w:after="0"/>
      </w:pPr>
    </w:p>
    <w:p w14:paraId="12009108" w14:textId="77777777" w:rsidR="00406ECE" w:rsidRDefault="00406ECE" w:rsidP="00406ECE">
      <w:pPr>
        <w:tabs>
          <w:tab w:val="left" w:pos="1418"/>
        </w:tabs>
        <w:spacing w:after="0"/>
      </w:pPr>
      <w:r>
        <w:t xml:space="preserve">If you're already registered, please log in to submit your application. New users can register using the sign-up option and proceed to submit their application. </w:t>
      </w:r>
    </w:p>
    <w:p w14:paraId="3A3E3A1F" w14:textId="77777777" w:rsidR="00406ECE" w:rsidRDefault="00406ECE" w:rsidP="00406ECE">
      <w:pPr>
        <w:tabs>
          <w:tab w:val="left" w:pos="1418"/>
        </w:tabs>
        <w:spacing w:after="0"/>
      </w:pPr>
    </w:p>
    <w:p w14:paraId="2BC4AB5E" w14:textId="164AF560" w:rsidR="00406ECE" w:rsidRDefault="00406ECE" w:rsidP="00406ECE">
      <w:pPr>
        <w:tabs>
          <w:tab w:val="left" w:pos="1418"/>
        </w:tabs>
        <w:spacing w:after="0"/>
      </w:pPr>
      <w:r>
        <w:t xml:space="preserve">Should you need any further information regarding your application please contact our Recruitment Team by email at </w:t>
      </w:r>
      <w:hyperlink r:id="rId30" w:history="1">
        <w:r w:rsidRPr="00A3698C">
          <w:rPr>
            <w:rStyle w:val="Hyperlink"/>
          </w:rPr>
          <w:t>recruitment@alphaacademiestrust.co.uk</w:t>
        </w:r>
      </w:hyperlink>
      <w:r>
        <w:t xml:space="preserve"> </w:t>
      </w:r>
    </w:p>
    <w:p w14:paraId="32EEF8E2" w14:textId="77777777" w:rsidR="00406ECE" w:rsidRDefault="00406ECE" w:rsidP="00406ECE">
      <w:pPr>
        <w:tabs>
          <w:tab w:val="left" w:pos="1418"/>
        </w:tabs>
        <w:spacing w:after="0"/>
      </w:pPr>
    </w:p>
    <w:p w14:paraId="6EE9AEC7" w14:textId="6A387855" w:rsidR="0092738B" w:rsidRDefault="00406ECE" w:rsidP="00406ECE">
      <w:pPr>
        <w:tabs>
          <w:tab w:val="left" w:pos="1418"/>
        </w:tabs>
        <w:spacing w:after="0"/>
      </w:pPr>
      <w:r>
        <w:t>Visits to our Academ</w:t>
      </w:r>
      <w:r>
        <w:t>ies</w:t>
      </w:r>
      <w:r>
        <w:t xml:space="preserve"> are warmly welcomed, please contact the </w:t>
      </w:r>
      <w:r>
        <w:t xml:space="preserve">specific </w:t>
      </w:r>
      <w:r>
        <w:t xml:space="preserve">Academy </w:t>
      </w:r>
      <w:r>
        <w:t xml:space="preserve">you wish to visit </w:t>
      </w:r>
      <w:r>
        <w:t xml:space="preserve">to arrange a mutually convenient appointment.  </w:t>
      </w:r>
    </w:p>
    <w:p w14:paraId="5C319F60" w14:textId="77777777" w:rsidR="00406ECE" w:rsidRPr="008E643F" w:rsidRDefault="00406ECE" w:rsidP="00406ECE">
      <w:pPr>
        <w:tabs>
          <w:tab w:val="left" w:pos="1418"/>
        </w:tabs>
        <w:spacing w:after="0"/>
        <w:rPr>
          <w:rFonts w:cs="Calibri"/>
          <w:color w:val="FF0000"/>
          <w:sz w:val="16"/>
          <w:szCs w:val="16"/>
        </w:rPr>
      </w:pPr>
    </w:p>
    <w:bookmarkEnd w:id="2"/>
    <w:p w14:paraId="522C8DAD" w14:textId="10DD29EA" w:rsidR="00326344" w:rsidRPr="00326344" w:rsidRDefault="00326344" w:rsidP="00326344">
      <w:pPr>
        <w:pStyle w:val="Heading1"/>
        <w:spacing w:line="276" w:lineRule="auto"/>
        <w:rPr>
          <w:rFonts w:ascii="Trebuchet MS" w:hAnsi="Trebuchet MS" w:cs="Calibri"/>
          <w:b w:val="0"/>
          <w:color w:val="008CFF"/>
          <w:sz w:val="32"/>
          <w:szCs w:val="32"/>
          <w:lang w:val="en-GB"/>
        </w:rPr>
      </w:pPr>
      <w:r>
        <w:rPr>
          <w:rFonts w:ascii="Trebuchet MS" w:hAnsi="Trebuchet MS" w:cs="Calibri"/>
          <w:b w:val="0"/>
          <w:color w:val="008CFF"/>
          <w:sz w:val="32"/>
          <w:szCs w:val="32"/>
          <w:lang w:val="en-GB"/>
        </w:rPr>
        <w:t>If Successfully Shortlisted</w:t>
      </w:r>
    </w:p>
    <w:p w14:paraId="773C664C" w14:textId="467417F9" w:rsidR="00852E92" w:rsidRDefault="00326344" w:rsidP="00326344">
      <w:pPr>
        <w:shd w:val="clear" w:color="auto" w:fill="FFFFFF"/>
      </w:pPr>
      <w:r>
        <w:t xml:space="preserve">The Alpha Academies Trust is committed to safeguarding and promoting the welfare of children and we expect all staff to share this commitment.  We comply with the Disclosure &amp; Barring Service (DBS) code of practice, and if successfully shortlisted, you </w:t>
      </w:r>
      <w:r w:rsidR="00852E92">
        <w:t>will be</w:t>
      </w:r>
      <w:r>
        <w:t xml:space="preserve"> required to declare any relevant convictions, adult cautions or other matters which may affect your suitability to work with children. As a result of amendments to the Rehabilitation of Offenders Act 1974 (exceptions order 1975) in 2013 and 2020, some minor offences are now protected (filtered).  </w:t>
      </w:r>
      <w:r w:rsidR="00852E92">
        <w:t>You will also need to complete and return a DBS self-disclosure declaration prior to interview.</w:t>
      </w:r>
    </w:p>
    <w:p w14:paraId="21107F87" w14:textId="560DF730" w:rsidR="00326344" w:rsidRDefault="00852E92" w:rsidP="00326344">
      <w:pPr>
        <w:shd w:val="clear" w:color="auto" w:fill="FFFFFF"/>
        <w:rPr>
          <w:lang w:eastAsia="en-GB"/>
        </w:rPr>
      </w:pPr>
      <w:r>
        <w:t>In addition, you will</w:t>
      </w:r>
      <w:r w:rsidR="00326344" w:rsidRPr="00326344">
        <w:rPr>
          <w:lang w:eastAsia="en-GB"/>
        </w:rPr>
        <w:t xml:space="preserve"> need to </w:t>
      </w:r>
      <w:r w:rsidR="00326344" w:rsidRPr="00326344">
        <w:rPr>
          <w:color w:val="212121"/>
          <w:bdr w:val="none" w:sz="0" w:space="0" w:color="auto" w:frame="1"/>
          <w:lang w:eastAsia="en-GB"/>
        </w:rPr>
        <w:t xml:space="preserve">bring </w:t>
      </w:r>
      <w:r>
        <w:rPr>
          <w:color w:val="212121"/>
          <w:bdr w:val="none" w:sz="0" w:space="0" w:color="auto" w:frame="1"/>
          <w:lang w:eastAsia="en-GB"/>
        </w:rPr>
        <w:t xml:space="preserve">to your interview, </w:t>
      </w:r>
      <w:r w:rsidR="00326344" w:rsidRPr="00326344">
        <w:rPr>
          <w:color w:val="212121"/>
          <w:bdr w:val="none" w:sz="0" w:space="0" w:color="auto" w:frame="1"/>
          <w:lang w:eastAsia="en-GB"/>
        </w:rPr>
        <w:t xml:space="preserve">your passport </w:t>
      </w:r>
      <w:r>
        <w:rPr>
          <w:color w:val="212121"/>
          <w:bdr w:val="none" w:sz="0" w:space="0" w:color="auto" w:frame="1"/>
          <w:lang w:eastAsia="en-GB"/>
        </w:rPr>
        <w:t>and/</w:t>
      </w:r>
      <w:r w:rsidR="00326344" w:rsidRPr="00326344">
        <w:rPr>
          <w:color w:val="212121"/>
          <w:bdr w:val="none" w:sz="0" w:space="0" w:color="auto" w:frame="1"/>
          <w:lang w:eastAsia="en-GB"/>
        </w:rPr>
        <w:t>or original birth certificate along with a document giving your permanent National Insurance number and name i.e. a P45, P60, NI card or a letter from a government agency as proof of identification. I</w:t>
      </w:r>
      <w:r w:rsidR="00326344" w:rsidRPr="00326344">
        <w:rPr>
          <w:lang w:eastAsia="en-GB"/>
        </w:rPr>
        <w:t>f, unfortunately, you are not offered the post, please be assured that the details taken regarding your personal documentation will be destroyed</w:t>
      </w:r>
      <w:r>
        <w:rPr>
          <w:lang w:eastAsia="en-GB"/>
        </w:rPr>
        <w:t>.</w:t>
      </w:r>
    </w:p>
    <w:p w14:paraId="70D0D08A" w14:textId="4E15DF36" w:rsidR="00852E92" w:rsidRPr="00326344" w:rsidRDefault="00852E92" w:rsidP="1C312926">
      <w:pPr>
        <w:shd w:val="clear" w:color="auto" w:fill="FFFFFF" w:themeFill="background1"/>
      </w:pPr>
      <w:r>
        <w:t xml:space="preserve">Please note, references will be </w:t>
      </w:r>
      <w:r w:rsidR="00763A1C">
        <w:t>sought</w:t>
      </w:r>
      <w:r>
        <w:t xml:space="preserve"> for all shortlisted candidates prior to interview.</w:t>
      </w:r>
    </w:p>
    <w:p w14:paraId="3F3121CF" w14:textId="77777777" w:rsidR="00852E92" w:rsidRPr="00A968A1" w:rsidRDefault="00852E92" w:rsidP="00852E92">
      <w:pPr>
        <w:tabs>
          <w:tab w:val="left" w:pos="1418"/>
        </w:tabs>
        <w:spacing w:after="0"/>
      </w:pPr>
      <w:r w:rsidRPr="00A968A1">
        <w:t>Please note, it is the policy of The Alpha Academies Trust to contact shortlisted candidates only.</w:t>
      </w:r>
    </w:p>
    <w:p w14:paraId="6EE9AECA" w14:textId="77777777" w:rsidR="00343CFD" w:rsidRPr="00364B94" w:rsidRDefault="00343CFD" w:rsidP="00343CFD">
      <w:pPr>
        <w:spacing w:after="0"/>
        <w:rPr>
          <w:rFonts w:cs="Calibri"/>
          <w:sz w:val="16"/>
          <w:szCs w:val="16"/>
        </w:rPr>
      </w:pPr>
    </w:p>
    <w:p w14:paraId="6EE9AECB" w14:textId="77777777" w:rsidR="00903CC8" w:rsidRPr="00024113" w:rsidRDefault="00903CC8" w:rsidP="00903CC8">
      <w:pPr>
        <w:pStyle w:val="Heading1"/>
        <w:spacing w:line="276" w:lineRule="auto"/>
        <w:rPr>
          <w:rFonts w:ascii="Trebuchet MS" w:hAnsi="Trebuchet MS" w:cs="Calibri"/>
          <w:b w:val="0"/>
          <w:color w:val="008CFF"/>
          <w:sz w:val="32"/>
          <w:szCs w:val="32"/>
        </w:rPr>
      </w:pPr>
      <w:bookmarkStart w:id="3" w:name="_Toc349467446"/>
      <w:r w:rsidRPr="00024113">
        <w:rPr>
          <w:rFonts w:ascii="Trebuchet MS" w:hAnsi="Trebuchet MS" w:cs="Calibri"/>
          <w:b w:val="0"/>
          <w:color w:val="008CFF"/>
          <w:sz w:val="32"/>
          <w:szCs w:val="32"/>
        </w:rPr>
        <w:t>Academy Location</w:t>
      </w:r>
      <w:bookmarkEnd w:id="3"/>
    </w:p>
    <w:p w14:paraId="6EE9AECC" w14:textId="77777777" w:rsidR="00343CFD" w:rsidRPr="00364B94" w:rsidRDefault="00343CFD" w:rsidP="00343CFD">
      <w:pPr>
        <w:spacing w:after="0"/>
        <w:rPr>
          <w:rFonts w:cs="Calibri"/>
          <w:sz w:val="16"/>
          <w:szCs w:val="16"/>
        </w:rPr>
      </w:pPr>
    </w:p>
    <w:p w14:paraId="6EE9AECD" w14:textId="77777777" w:rsidR="00343CFD" w:rsidRPr="0023243B" w:rsidRDefault="00343CFD" w:rsidP="0023243B">
      <w:pPr>
        <w:pStyle w:val="NoSpacing"/>
      </w:pPr>
      <w:r w:rsidRPr="0023243B">
        <w:t>Discovery Academy:  Discovery Drive, Stoke-on-Trent, ST2 0GA</w:t>
      </w:r>
    </w:p>
    <w:p w14:paraId="6EE9AECE" w14:textId="77777777" w:rsidR="00343CFD" w:rsidRPr="0023243B" w:rsidRDefault="00343CFD" w:rsidP="0023243B">
      <w:pPr>
        <w:pStyle w:val="NoSpacing"/>
        <w:rPr>
          <w:sz w:val="16"/>
          <w:szCs w:val="16"/>
        </w:rPr>
      </w:pPr>
    </w:p>
    <w:p w14:paraId="6EE9AECF" w14:textId="77777777" w:rsidR="00343CFD" w:rsidRPr="0023243B" w:rsidRDefault="00343CFD" w:rsidP="0023243B">
      <w:pPr>
        <w:pStyle w:val="NoSpacing"/>
      </w:pPr>
      <w:r w:rsidRPr="0023243B">
        <w:t>Excel Academy: Milton Road, Sneyd Green, Stoke-on-Trent, ST1 6LG</w:t>
      </w:r>
    </w:p>
    <w:p w14:paraId="6EE9AED0" w14:textId="77777777" w:rsidR="00C60EB3" w:rsidRPr="0023243B" w:rsidRDefault="00C60EB3" w:rsidP="0023243B">
      <w:pPr>
        <w:pStyle w:val="NoSpacing"/>
        <w:rPr>
          <w:sz w:val="16"/>
          <w:szCs w:val="16"/>
        </w:rPr>
      </w:pPr>
    </w:p>
    <w:p w14:paraId="6EE9AED1" w14:textId="77777777" w:rsidR="00C60EB3" w:rsidRPr="0023243B" w:rsidRDefault="00C60EB3" w:rsidP="0023243B">
      <w:pPr>
        <w:pStyle w:val="NoSpacing"/>
      </w:pPr>
      <w:r w:rsidRPr="0023243B">
        <w:t>Eaton Park Academy:</w:t>
      </w:r>
      <w:r w:rsidR="00183C41" w:rsidRPr="0023243B">
        <w:t xml:space="preserve"> </w:t>
      </w:r>
      <w:proofErr w:type="spellStart"/>
      <w:r w:rsidR="00183C41" w:rsidRPr="0023243B">
        <w:t>Arbourfield</w:t>
      </w:r>
      <w:proofErr w:type="spellEnd"/>
      <w:r w:rsidR="00183C41" w:rsidRPr="0023243B">
        <w:t xml:space="preserve"> Drive, Bucknall, Stoke on Trent ST2 9PF.</w:t>
      </w:r>
    </w:p>
    <w:p w14:paraId="6EE9AED2" w14:textId="77777777" w:rsidR="00343CFD" w:rsidRPr="0023243B" w:rsidRDefault="00343CFD" w:rsidP="0023243B">
      <w:pPr>
        <w:pStyle w:val="NoSpacing"/>
        <w:rPr>
          <w:sz w:val="16"/>
          <w:szCs w:val="16"/>
        </w:rPr>
      </w:pPr>
    </w:p>
    <w:p w14:paraId="6EE9AED3" w14:textId="77777777" w:rsidR="00F46457" w:rsidRPr="0023243B" w:rsidRDefault="00343CFD" w:rsidP="0023243B">
      <w:pPr>
        <w:pStyle w:val="NoSpacing"/>
      </w:pPr>
      <w:r w:rsidRPr="0023243B">
        <w:t xml:space="preserve">Maple Court: Beverley Drive, Bentilee, Stoke-on-Trent, ST2 0QD </w:t>
      </w:r>
    </w:p>
    <w:p w14:paraId="6EE9AED4" w14:textId="77777777" w:rsidR="006C343D" w:rsidRPr="0023243B" w:rsidRDefault="006C343D" w:rsidP="0023243B">
      <w:pPr>
        <w:pStyle w:val="NoSpacing"/>
        <w:rPr>
          <w:sz w:val="16"/>
          <w:szCs w:val="16"/>
        </w:rPr>
      </w:pPr>
    </w:p>
    <w:p w14:paraId="6EE9AED5" w14:textId="77777777" w:rsidR="00F46457" w:rsidRPr="0023243B" w:rsidRDefault="00F46457" w:rsidP="0023243B">
      <w:pPr>
        <w:pStyle w:val="NoSpacing"/>
      </w:pPr>
      <w:r w:rsidRPr="0023243B">
        <w:t>Sneyd Academy: Sneyd Street, Burslem, Stoke-on-Trent, ST6 2NS</w:t>
      </w:r>
    </w:p>
    <w:p w14:paraId="6EE9AED6" w14:textId="77777777" w:rsidR="00343CFD" w:rsidRDefault="00343CFD" w:rsidP="00343CFD">
      <w:pPr>
        <w:spacing w:after="0"/>
        <w:rPr>
          <w:sz w:val="16"/>
          <w:szCs w:val="16"/>
        </w:rPr>
      </w:pPr>
    </w:p>
    <w:p w14:paraId="6EE9AED7" w14:textId="77777777" w:rsidR="0083323F" w:rsidRPr="0023243B" w:rsidRDefault="0083323F" w:rsidP="00343CFD">
      <w:pPr>
        <w:spacing w:after="0"/>
        <w:rPr>
          <w:sz w:val="16"/>
          <w:szCs w:val="16"/>
        </w:rPr>
      </w:pPr>
    </w:p>
    <w:p w14:paraId="3703B618" w14:textId="32A49558" w:rsidR="00066CFA" w:rsidRPr="00066CFA" w:rsidRDefault="00066CFA" w:rsidP="00066CFA">
      <w:pPr>
        <w:pStyle w:val="Heading1"/>
        <w:spacing w:line="276" w:lineRule="auto"/>
        <w:rPr>
          <w:rFonts w:ascii="Trebuchet MS" w:hAnsi="Trebuchet MS" w:cs="Calibri"/>
          <w:b w:val="0"/>
          <w:color w:val="008CFF"/>
          <w:sz w:val="32"/>
          <w:szCs w:val="32"/>
          <w:lang w:val="en-GB"/>
        </w:rPr>
      </w:pPr>
      <w:r>
        <w:rPr>
          <w:rFonts w:ascii="Trebuchet MS" w:hAnsi="Trebuchet MS" w:cs="Calibri"/>
          <w:b w:val="0"/>
          <w:color w:val="008CFF"/>
          <w:sz w:val="32"/>
          <w:szCs w:val="32"/>
          <w:lang w:val="en-GB"/>
        </w:rPr>
        <w:lastRenderedPageBreak/>
        <w:t>Equality &amp; Diversity</w:t>
      </w:r>
    </w:p>
    <w:p w14:paraId="7B3EB441" w14:textId="2ADF7FAE" w:rsidR="00B64BA2" w:rsidRPr="00B64BA2" w:rsidRDefault="00B64BA2" w:rsidP="00B64BA2">
      <w:pPr>
        <w:spacing w:after="0"/>
        <w:rPr>
          <w:rFonts w:asciiTheme="minorHAnsi" w:hAnsiTheme="minorHAnsi" w:cstheme="minorHAnsi"/>
        </w:rPr>
      </w:pPr>
      <w:r w:rsidRPr="00B64BA2">
        <w:rPr>
          <w:rFonts w:asciiTheme="minorHAnsi" w:hAnsiTheme="minorHAnsi" w:cstheme="minorHAnsi"/>
        </w:rPr>
        <w:t xml:space="preserve">Alpha Academies Trust is committed to promoting equality and diversity opportunities among our community of staff and students. Ensuring best practice in our recruitment processes is essential to this commitment. We will seek to ensure that all job applicants and staff are treated fairly, with respect and without bias. No applicant or member of staff will be treated less favourably than another because of their age, disability, ethnic origin, gender, gender identity, sexual orientation, marital status, caring or parental responsibilities, racial group, religious or philosophical beliefs. </w:t>
      </w:r>
    </w:p>
    <w:p w14:paraId="2F962437" w14:textId="77777777" w:rsidR="00B64BA2" w:rsidRPr="00B64BA2" w:rsidRDefault="00B64BA2" w:rsidP="00B64BA2">
      <w:pPr>
        <w:spacing w:after="0"/>
        <w:rPr>
          <w:rFonts w:asciiTheme="minorHAnsi" w:hAnsiTheme="minorHAnsi" w:cstheme="minorHAnsi"/>
        </w:rPr>
      </w:pPr>
    </w:p>
    <w:p w14:paraId="2DF81C89" w14:textId="77777777" w:rsidR="00B64BA2" w:rsidRPr="00B64BA2" w:rsidRDefault="00B64BA2" w:rsidP="00B64BA2">
      <w:pPr>
        <w:rPr>
          <w:rFonts w:asciiTheme="minorHAnsi" w:hAnsiTheme="minorHAnsi" w:cstheme="minorHAnsi"/>
        </w:rPr>
      </w:pPr>
      <w:r w:rsidRPr="00B64BA2">
        <w:rPr>
          <w:rFonts w:asciiTheme="minorHAnsi" w:hAnsiTheme="minorHAnsi" w:cstheme="minorHAnsi"/>
        </w:rPr>
        <w:t xml:space="preserve">Advertising </w:t>
      </w:r>
    </w:p>
    <w:p w14:paraId="73883D56" w14:textId="4B96AB78" w:rsidR="00B64BA2" w:rsidRPr="00B64BA2" w:rsidRDefault="00B64BA2" w:rsidP="00B64BA2">
      <w:pPr>
        <w:spacing w:after="0"/>
        <w:rPr>
          <w:rFonts w:asciiTheme="minorHAnsi" w:hAnsiTheme="minorHAnsi" w:cstheme="minorHAnsi"/>
        </w:rPr>
      </w:pPr>
      <w:r w:rsidRPr="00B64BA2">
        <w:rPr>
          <w:rFonts w:asciiTheme="minorHAnsi" w:hAnsiTheme="minorHAnsi" w:cstheme="minorHAnsi"/>
        </w:rPr>
        <w:t xml:space="preserve">Alpha Academies Trust will advertise posts outlining the relevant skills, qualifications, </w:t>
      </w:r>
      <w:r w:rsidR="00406ECE" w:rsidRPr="00B64BA2">
        <w:rPr>
          <w:rFonts w:asciiTheme="minorHAnsi" w:hAnsiTheme="minorHAnsi" w:cstheme="minorHAnsi"/>
        </w:rPr>
        <w:t>knowledge,</w:t>
      </w:r>
      <w:r w:rsidRPr="00B64BA2">
        <w:rPr>
          <w:rFonts w:asciiTheme="minorHAnsi" w:hAnsiTheme="minorHAnsi" w:cstheme="minorHAnsi"/>
        </w:rPr>
        <w:t xml:space="preserve"> and experience necessary for the job in order to attract the best applicants. </w:t>
      </w:r>
      <w:r w:rsidR="009C0A05">
        <w:rPr>
          <w:rFonts w:asciiTheme="minorHAnsi" w:hAnsiTheme="minorHAnsi" w:cstheme="minorHAnsi"/>
        </w:rPr>
        <w:t xml:space="preserve"> </w:t>
      </w:r>
      <w:r w:rsidRPr="00B64BA2">
        <w:rPr>
          <w:rFonts w:asciiTheme="minorHAnsi" w:hAnsiTheme="minorHAnsi" w:cstheme="minorHAnsi"/>
        </w:rPr>
        <w:t xml:space="preserve">Careful consideration </w:t>
      </w:r>
      <w:r w:rsidR="00425D85">
        <w:rPr>
          <w:rFonts w:asciiTheme="minorHAnsi" w:hAnsiTheme="minorHAnsi" w:cstheme="minorHAnsi"/>
        </w:rPr>
        <w:t>will</w:t>
      </w:r>
      <w:r w:rsidRPr="00B64BA2">
        <w:rPr>
          <w:rFonts w:asciiTheme="minorHAnsi" w:hAnsiTheme="minorHAnsi" w:cstheme="minorHAnsi"/>
        </w:rPr>
        <w:t xml:space="preserve"> be given to the wording used in job adverts, job descriptions and person specifications to ensure that they are not written in a way that stereotypes or encourages people to believe that the position is only suitable for certain groups of people. The </w:t>
      </w:r>
      <w:r w:rsidR="00C051EE">
        <w:rPr>
          <w:rFonts w:asciiTheme="minorHAnsi" w:hAnsiTheme="minorHAnsi" w:cstheme="minorHAnsi"/>
        </w:rPr>
        <w:t>R</w:t>
      </w:r>
      <w:r w:rsidRPr="00B64BA2">
        <w:rPr>
          <w:rFonts w:asciiTheme="minorHAnsi" w:hAnsiTheme="minorHAnsi" w:cstheme="minorHAnsi"/>
        </w:rPr>
        <w:t xml:space="preserve">ecruitment </w:t>
      </w:r>
      <w:r w:rsidR="00C051EE">
        <w:rPr>
          <w:rFonts w:asciiTheme="minorHAnsi" w:hAnsiTheme="minorHAnsi" w:cstheme="minorHAnsi"/>
        </w:rPr>
        <w:t>T</w:t>
      </w:r>
      <w:r w:rsidRPr="00B64BA2">
        <w:rPr>
          <w:rFonts w:asciiTheme="minorHAnsi" w:hAnsiTheme="minorHAnsi" w:cstheme="minorHAnsi"/>
        </w:rPr>
        <w:t>eam will ensure all published job advertisements, job descriptions and person specifications comply with current equality legislation. Consideration should also be given to which media is used for advertising in</w:t>
      </w:r>
      <w:r w:rsidR="003B6B11">
        <w:rPr>
          <w:rFonts w:asciiTheme="minorHAnsi" w:hAnsiTheme="minorHAnsi" w:cstheme="minorHAnsi"/>
        </w:rPr>
        <w:t xml:space="preserve"> </w:t>
      </w:r>
      <w:r w:rsidRPr="00B64BA2">
        <w:rPr>
          <w:rFonts w:asciiTheme="minorHAnsi" w:hAnsiTheme="minorHAnsi" w:cstheme="minorHAnsi"/>
        </w:rPr>
        <w:t xml:space="preserve">order to ensure that applications from some sections of the community are not excluded or limited. </w:t>
      </w:r>
    </w:p>
    <w:p w14:paraId="2302F882" w14:textId="77777777" w:rsidR="00C851AC" w:rsidRPr="00C851AC" w:rsidRDefault="00C851AC" w:rsidP="00B64BA2">
      <w:pPr>
        <w:rPr>
          <w:rFonts w:asciiTheme="minorHAnsi" w:hAnsiTheme="minorHAnsi" w:cstheme="minorHAnsi"/>
          <w:sz w:val="12"/>
          <w:szCs w:val="12"/>
        </w:rPr>
      </w:pPr>
    </w:p>
    <w:p w14:paraId="15896D95" w14:textId="090F1771" w:rsidR="00B64BA2" w:rsidRPr="00B64BA2" w:rsidRDefault="00B64BA2" w:rsidP="00B64BA2">
      <w:pPr>
        <w:rPr>
          <w:rFonts w:asciiTheme="minorHAnsi" w:hAnsiTheme="minorHAnsi" w:cstheme="minorHAnsi"/>
        </w:rPr>
      </w:pPr>
      <w:r w:rsidRPr="00B64BA2">
        <w:rPr>
          <w:rFonts w:asciiTheme="minorHAnsi" w:hAnsiTheme="minorHAnsi" w:cstheme="minorHAnsi"/>
        </w:rPr>
        <w:t xml:space="preserve">Selection </w:t>
      </w:r>
    </w:p>
    <w:p w14:paraId="7F5EB4F0" w14:textId="2E984D73" w:rsidR="00B64BA2" w:rsidRPr="00B64BA2" w:rsidRDefault="00B64BA2" w:rsidP="00B64BA2">
      <w:pPr>
        <w:spacing w:after="0"/>
        <w:rPr>
          <w:rFonts w:asciiTheme="minorHAnsi" w:hAnsiTheme="minorHAnsi" w:cstheme="minorHAnsi"/>
        </w:rPr>
      </w:pPr>
      <w:r w:rsidRPr="00B64BA2">
        <w:rPr>
          <w:rFonts w:asciiTheme="minorHAnsi" w:hAnsiTheme="minorHAnsi" w:cstheme="minorHAnsi"/>
        </w:rPr>
        <w:t xml:space="preserve">Completion of the Safer Recruitment training is mandatory before anyone may be directly involved in the selection process including long and short listing, </w:t>
      </w:r>
      <w:r w:rsidR="00406ECE" w:rsidRPr="00B64BA2">
        <w:rPr>
          <w:rFonts w:asciiTheme="minorHAnsi" w:hAnsiTheme="minorHAnsi" w:cstheme="minorHAnsi"/>
        </w:rPr>
        <w:t>interviews,</w:t>
      </w:r>
      <w:r w:rsidRPr="00B64BA2">
        <w:rPr>
          <w:rFonts w:asciiTheme="minorHAnsi" w:hAnsiTheme="minorHAnsi" w:cstheme="minorHAnsi"/>
        </w:rPr>
        <w:t xml:space="preserve"> and assessments. Any staff who are still directly involved in the recruitment and selection of staff must attend </w:t>
      </w:r>
      <w:r w:rsidRPr="00C51F79">
        <w:rPr>
          <w:rFonts w:asciiTheme="minorHAnsi" w:hAnsiTheme="minorHAnsi" w:cstheme="minorHAnsi"/>
        </w:rPr>
        <w:t>refresher training every three years,</w:t>
      </w:r>
      <w:r w:rsidRPr="00B64BA2">
        <w:rPr>
          <w:rFonts w:asciiTheme="minorHAnsi" w:hAnsiTheme="minorHAnsi" w:cstheme="minorHAnsi"/>
        </w:rPr>
        <w:t xml:space="preserve"> which ensures that they are all aware of changes in legislation and practice. </w:t>
      </w:r>
    </w:p>
    <w:p w14:paraId="7730EFB2" w14:textId="16631482" w:rsidR="00B64BA2" w:rsidRPr="00B64BA2" w:rsidRDefault="00B64BA2" w:rsidP="00B64BA2">
      <w:pPr>
        <w:spacing w:after="0"/>
        <w:rPr>
          <w:rFonts w:asciiTheme="minorHAnsi" w:hAnsiTheme="minorHAnsi" w:cstheme="minorHAnsi"/>
        </w:rPr>
      </w:pPr>
      <w:r w:rsidRPr="00B64BA2">
        <w:rPr>
          <w:rFonts w:asciiTheme="minorHAnsi" w:hAnsiTheme="minorHAnsi" w:cstheme="minorHAnsi"/>
        </w:rPr>
        <w:t xml:space="preserve">Long and short-listing should be fair and consistent, comparing applications against the objective criteria set out in the job description and person specification. Records of decisions must be made and retained. The short-list of job applicants must, from the evidence available, appear to have the necessary skills and abilities in relation to criteria stipulated in the job description and person specification. Human Resources will monitor job applications, short-listing and appointment decisions, for both permanent and temporary positions, with regards to age, ethnic origin, disability, and gender. </w:t>
      </w:r>
      <w:r w:rsidRPr="00AF1B8B">
        <w:rPr>
          <w:rFonts w:asciiTheme="minorHAnsi" w:hAnsiTheme="minorHAnsi" w:cstheme="minorHAnsi"/>
        </w:rPr>
        <w:t>If monitoring reveals evidence of any form of discrimination, remedial action will be taken to redress it.</w:t>
      </w:r>
    </w:p>
    <w:p w14:paraId="2B687215" w14:textId="77777777" w:rsidR="00B64BA2" w:rsidRPr="00B64BA2" w:rsidRDefault="00B64BA2" w:rsidP="00B64BA2">
      <w:pPr>
        <w:spacing w:after="0"/>
        <w:rPr>
          <w:rFonts w:asciiTheme="minorHAnsi" w:hAnsiTheme="minorHAnsi" w:cstheme="minorHAnsi"/>
        </w:rPr>
      </w:pPr>
      <w:r w:rsidRPr="00B64BA2">
        <w:rPr>
          <w:rFonts w:asciiTheme="minorHAnsi" w:hAnsiTheme="minorHAnsi" w:cstheme="minorHAnsi"/>
        </w:rPr>
        <w:t xml:space="preserve"> </w:t>
      </w:r>
    </w:p>
    <w:p w14:paraId="1B544C70" w14:textId="02111914" w:rsidR="00B64BA2" w:rsidRPr="00183B46" w:rsidRDefault="00B64BA2" w:rsidP="00F0771F">
      <w:pPr>
        <w:rPr>
          <w:rFonts w:asciiTheme="minorHAnsi" w:hAnsiTheme="minorHAnsi" w:cstheme="minorHAnsi"/>
        </w:rPr>
      </w:pPr>
      <w:r w:rsidRPr="00B64BA2">
        <w:rPr>
          <w:rFonts w:asciiTheme="minorHAnsi" w:hAnsiTheme="minorHAnsi" w:cstheme="minorHAnsi"/>
        </w:rPr>
        <w:t>If anyone has any queries with regard to fair and best practice, please contact</w:t>
      </w:r>
      <w:r w:rsidR="00AF1B8B">
        <w:rPr>
          <w:rFonts w:asciiTheme="minorHAnsi" w:hAnsiTheme="minorHAnsi" w:cstheme="minorHAnsi"/>
        </w:rPr>
        <w:t xml:space="preserve"> </w:t>
      </w:r>
      <w:r w:rsidRPr="00B64BA2">
        <w:rPr>
          <w:rFonts w:asciiTheme="minorHAnsi" w:hAnsiTheme="minorHAnsi" w:cstheme="minorHAnsi"/>
        </w:rPr>
        <w:t>recruitment@alphaacademiestrust.co.uk</w:t>
      </w:r>
    </w:p>
    <w:p w14:paraId="147FDCE0" w14:textId="77777777" w:rsidR="0029350D" w:rsidRDefault="0029350D" w:rsidP="0029350D">
      <w:pPr>
        <w:pStyle w:val="Heading1"/>
        <w:spacing w:line="276" w:lineRule="auto"/>
        <w:rPr>
          <w:rFonts w:ascii="Trebuchet MS" w:hAnsi="Trebuchet MS"/>
          <w:b w:val="0"/>
          <w:color w:val="008CFF"/>
          <w:sz w:val="32"/>
          <w:szCs w:val="32"/>
        </w:rPr>
      </w:pPr>
      <w:bookmarkStart w:id="4" w:name="_Toc349467447"/>
      <w:r w:rsidRPr="005462AB">
        <w:rPr>
          <w:rFonts w:ascii="Trebuchet MS" w:hAnsi="Trebuchet MS"/>
          <w:b w:val="0"/>
          <w:color w:val="008CFF"/>
          <w:sz w:val="32"/>
          <w:szCs w:val="32"/>
        </w:rPr>
        <w:t>Additional Information</w:t>
      </w:r>
      <w:bookmarkEnd w:id="4"/>
    </w:p>
    <w:p w14:paraId="6EE9AEDA" w14:textId="0E44FDD2" w:rsidR="008E643F" w:rsidRDefault="00B14B99" w:rsidP="00B14B99">
      <w:pPr>
        <w:rPr>
          <w:rFonts w:asciiTheme="minorHAnsi" w:hAnsiTheme="minorHAnsi" w:cstheme="minorHAnsi"/>
          <w:bCs/>
        </w:rPr>
      </w:pPr>
      <w:r w:rsidRPr="005462AB">
        <w:rPr>
          <w:rFonts w:asciiTheme="minorHAnsi" w:hAnsiTheme="minorHAnsi" w:cstheme="minorHAnsi"/>
          <w:bCs/>
        </w:rPr>
        <w:t>Please note it is an offence to apply for the role if you are barred from engaging in regulated activity relevant to children. All employees of the Alpha Academies Trust will be required to undertake an enhanced DBS disclosure check if successfully appointed (unless already registered with the DBS update se</w:t>
      </w:r>
      <w:r w:rsidR="008E643F" w:rsidRPr="005462AB">
        <w:rPr>
          <w:rFonts w:asciiTheme="minorHAnsi" w:hAnsiTheme="minorHAnsi" w:cstheme="minorHAnsi"/>
          <w:bCs/>
        </w:rPr>
        <w:t>rvice) and every 5 years following this</w:t>
      </w:r>
      <w:r w:rsidR="008E643F">
        <w:rPr>
          <w:rFonts w:asciiTheme="minorHAnsi" w:hAnsiTheme="minorHAnsi" w:cstheme="minorHAnsi"/>
          <w:bCs/>
        </w:rPr>
        <w:t>.</w:t>
      </w:r>
    </w:p>
    <w:p w14:paraId="6EE9AEDB" w14:textId="2CA45A59" w:rsidR="00343CFD" w:rsidRPr="008E643F" w:rsidRDefault="005462AB" w:rsidP="008E643F">
      <w:pPr>
        <w:rPr>
          <w:rFonts w:asciiTheme="minorHAnsi" w:hAnsiTheme="minorHAnsi" w:cstheme="minorHAnsi"/>
          <w:lang w:val="x-none"/>
        </w:rPr>
      </w:pPr>
      <w:r w:rsidRPr="005462AB">
        <w:rPr>
          <w:rFonts w:asciiTheme="minorHAnsi" w:hAnsiTheme="minorHAnsi" w:cstheme="minorHAnsi"/>
        </w:rPr>
        <w:t>The suitability for employment of a person with a positive DBS disclosure will vary, depending on the nature of the job and the details and circumstances of the cautions/convictions/</w:t>
      </w:r>
      <w:proofErr w:type="spellStart"/>
      <w:r w:rsidRPr="005462AB">
        <w:rPr>
          <w:rFonts w:asciiTheme="minorHAnsi" w:hAnsiTheme="minorHAnsi" w:cstheme="minorHAnsi"/>
        </w:rPr>
        <w:t>bindovers</w:t>
      </w:r>
      <w:proofErr w:type="spellEnd"/>
      <w:r w:rsidRPr="005462AB">
        <w:rPr>
          <w:rFonts w:asciiTheme="minorHAnsi" w:hAnsiTheme="minorHAnsi" w:cstheme="minorHAnsi"/>
        </w:rPr>
        <w:t xml:space="preserve">. If a positive DBS is </w:t>
      </w:r>
      <w:r w:rsidR="00406ECE" w:rsidRPr="005462AB">
        <w:rPr>
          <w:rFonts w:asciiTheme="minorHAnsi" w:hAnsiTheme="minorHAnsi" w:cstheme="minorHAnsi"/>
        </w:rPr>
        <w:t>received,</w:t>
      </w:r>
      <w:r w:rsidRPr="005462AB">
        <w:rPr>
          <w:rFonts w:asciiTheme="minorHAnsi" w:hAnsiTheme="minorHAnsi" w:cstheme="minorHAnsi"/>
        </w:rPr>
        <w:t xml:space="preserve"> then the </w:t>
      </w:r>
      <w:r w:rsidR="008E643F">
        <w:rPr>
          <w:rFonts w:asciiTheme="minorHAnsi" w:hAnsiTheme="minorHAnsi" w:cstheme="minorHAnsi"/>
        </w:rPr>
        <w:t xml:space="preserve">Trust will </w:t>
      </w:r>
      <w:r w:rsidRPr="005462AB">
        <w:rPr>
          <w:rFonts w:asciiTheme="minorHAnsi" w:hAnsiTheme="minorHAnsi" w:cstheme="minorHAnsi"/>
        </w:rPr>
        <w:t xml:space="preserve">decide whether the individual can be cleared for appointment or whether further investigations are needed.  </w:t>
      </w:r>
    </w:p>
    <w:p w14:paraId="6EE9AEDC" w14:textId="77777777" w:rsidR="00343CFD" w:rsidRPr="00373D09" w:rsidRDefault="00343CFD" w:rsidP="00343CFD">
      <w:pPr>
        <w:spacing w:after="0"/>
      </w:pPr>
      <w:r>
        <w:lastRenderedPageBreak/>
        <w:t xml:space="preserve">Ofsted Reports: </w:t>
      </w:r>
      <w:hyperlink r:id="rId31" w:history="1">
        <w:r w:rsidRPr="00027C07">
          <w:rPr>
            <w:rStyle w:val="Hyperlink"/>
          </w:rPr>
          <w:t>www.ofsted.gov.uk</w:t>
        </w:r>
      </w:hyperlink>
    </w:p>
    <w:p w14:paraId="6EE9AEDD" w14:textId="77777777" w:rsidR="0023243B" w:rsidRDefault="00343CFD" w:rsidP="00343CFD">
      <w:pPr>
        <w:spacing w:after="0"/>
        <w:rPr>
          <w:rStyle w:val="Hyperlink"/>
        </w:rPr>
      </w:pPr>
      <w:r>
        <w:t xml:space="preserve">Information about Stoke City council: </w:t>
      </w:r>
      <w:hyperlink r:id="rId32" w:history="1">
        <w:r w:rsidRPr="00A00DD9">
          <w:rPr>
            <w:rStyle w:val="Hyperlink"/>
          </w:rPr>
          <w:t>www.stoke.gov.uk</w:t>
        </w:r>
      </w:hyperlink>
    </w:p>
    <w:p w14:paraId="6EE9AEDE" w14:textId="77777777" w:rsidR="009970E0" w:rsidRDefault="009970E0" w:rsidP="00343CFD">
      <w:pPr>
        <w:spacing w:after="0"/>
      </w:pPr>
      <w:r>
        <w:t>A copy of the most recent inspection report</w:t>
      </w:r>
      <w:r w:rsidR="008E643F">
        <w:t xml:space="preserve"> </w:t>
      </w:r>
      <w:r>
        <w:t>and copies of the Safeguarding Polic</w:t>
      </w:r>
      <w:r w:rsidR="008E643F">
        <w:t>y</w:t>
      </w:r>
      <w:r>
        <w:t xml:space="preserve"> can be found on the Academy website. </w:t>
      </w:r>
    </w:p>
    <w:p w14:paraId="553695EB" w14:textId="77777777" w:rsidR="00EA209F" w:rsidRPr="0023243B" w:rsidRDefault="00EA209F" w:rsidP="00343CFD">
      <w:pPr>
        <w:spacing w:after="0"/>
        <w:rPr>
          <w:color w:val="0000FF"/>
          <w:u w:val="single"/>
        </w:rPr>
      </w:pPr>
    </w:p>
    <w:sectPr w:rsidR="00EA209F" w:rsidRPr="0023243B" w:rsidSect="00C03CBD">
      <w:footerReference w:type="default" r:id="rId33"/>
      <w:headerReference w:type="first" r:id="rId34"/>
      <w:footerReference w:type="first" r:id="rId35"/>
      <w:pgSz w:w="11906" w:h="16838"/>
      <w:pgMar w:top="1134" w:right="1077" w:bottom="1134" w:left="107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EBA63E" w14:textId="77777777" w:rsidR="00F43749" w:rsidRDefault="00F43749" w:rsidP="002D2B62">
      <w:pPr>
        <w:spacing w:after="0" w:line="240" w:lineRule="auto"/>
      </w:pPr>
      <w:r>
        <w:separator/>
      </w:r>
    </w:p>
  </w:endnote>
  <w:endnote w:type="continuationSeparator" w:id="0">
    <w:p w14:paraId="7664DEB9" w14:textId="77777777" w:rsidR="00F43749" w:rsidRDefault="00F43749" w:rsidP="002D2B62">
      <w:pPr>
        <w:spacing w:after="0" w:line="240" w:lineRule="auto"/>
      </w:pPr>
      <w:r>
        <w:continuationSeparator/>
      </w:r>
    </w:p>
  </w:endnote>
  <w:endnote w:type="continuationNotice" w:id="1">
    <w:p w14:paraId="136D7135" w14:textId="77777777" w:rsidR="00F43749" w:rsidRDefault="00F437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9AF19" w14:textId="77777777" w:rsidR="0043538A" w:rsidRPr="003F17F1" w:rsidRDefault="0043538A" w:rsidP="003F17F1">
    <w:pPr>
      <w:pStyle w:val="Header"/>
      <w:tabs>
        <w:tab w:val="clear" w:pos="9026"/>
        <w:tab w:val="right" w:pos="9781"/>
      </w:tabs>
      <w:rPr>
        <w:b/>
        <w:sz w:val="18"/>
      </w:rPr>
    </w:pPr>
    <w:r w:rsidRPr="003F17F1">
      <w:rPr>
        <w:b/>
        <w:sz w:val="18"/>
      </w:rPr>
      <w:t>Recruitment Pack: POSTNAME</w:t>
    </w:r>
    <w:r>
      <w:rPr>
        <w:b/>
        <w:sz w:val="18"/>
      </w:rPr>
      <w:tab/>
    </w:r>
    <w:r>
      <w:rPr>
        <w:b/>
        <w:sz w:val="18"/>
      </w:rPr>
      <w:tab/>
    </w:r>
    <w:r w:rsidRPr="003F17F1">
      <w:rPr>
        <w:sz w:val="18"/>
      </w:rPr>
      <w:fldChar w:fldCharType="begin"/>
    </w:r>
    <w:r w:rsidRPr="003F17F1">
      <w:rPr>
        <w:sz w:val="18"/>
      </w:rPr>
      <w:instrText xml:space="preserve"> PAGE   \* MERGEFORMAT </w:instrText>
    </w:r>
    <w:r w:rsidRPr="003F17F1">
      <w:rPr>
        <w:sz w:val="18"/>
      </w:rPr>
      <w:fldChar w:fldCharType="separate"/>
    </w:r>
    <w:r>
      <w:rPr>
        <w:noProof/>
        <w:sz w:val="18"/>
      </w:rPr>
      <w:t>1</w:t>
    </w:r>
    <w:r w:rsidRPr="003F17F1">
      <w:rPr>
        <w:sz w:val="18"/>
      </w:rPr>
      <w:fldChar w:fldCharType="end"/>
    </w:r>
  </w:p>
  <w:p w14:paraId="6EE9AF1A" w14:textId="77777777" w:rsidR="0043538A" w:rsidRPr="003F17F1" w:rsidRDefault="0043538A" w:rsidP="003F17F1">
    <w:pPr>
      <w:pStyle w:val="Header"/>
      <w:rPr>
        <w:sz w:val="18"/>
      </w:rPr>
    </w:pPr>
    <w:r w:rsidRPr="003F17F1">
      <w:rPr>
        <w:sz w:val="18"/>
      </w:rPr>
      <w:t>The Discovery Academy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9AF1C" w14:textId="77777777" w:rsidR="0043538A" w:rsidRDefault="0043538A">
    <w:pPr>
      <w:pStyle w:val="Footer"/>
    </w:pPr>
    <w:r>
      <w:rPr>
        <w:noProof/>
      </w:rPr>
      <w:drawing>
        <wp:anchor distT="0" distB="0" distL="114300" distR="114300" simplePos="0" relativeHeight="251658240" behindDoc="0" locked="0" layoutInCell="1" allowOverlap="1" wp14:anchorId="6EE9AF24" wp14:editId="6EE9AF25">
          <wp:simplePos x="0" y="0"/>
          <wp:positionH relativeFrom="column">
            <wp:posOffset>133350</wp:posOffset>
          </wp:positionH>
          <wp:positionV relativeFrom="page">
            <wp:posOffset>9439275</wp:posOffset>
          </wp:positionV>
          <wp:extent cx="5829300" cy="97155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325"/>
                  <a:stretch/>
                </pic:blipFill>
                <pic:spPr bwMode="auto">
                  <a:xfrm>
                    <a:off x="0" y="0"/>
                    <a:ext cx="5829300" cy="971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E9AF1D" w14:textId="77777777" w:rsidR="0043538A" w:rsidRDefault="0043538A" w:rsidP="00595585">
    <w:pPr>
      <w:pStyle w:val="Footer"/>
      <w:ind w:left="-79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48655" w14:textId="518CC543" w:rsidR="00FB4C90" w:rsidRDefault="00FB4C90" w:rsidP="00FB4C9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18"/>
        <w:szCs w:val="18"/>
      </w:rPr>
      <w:t>Alpha Academies Trust</w:t>
    </w:r>
    <w:r>
      <w:rPr>
        <w:rStyle w:val="eop"/>
        <w:rFonts w:ascii="Calibri" w:hAnsi="Calibri" w:cs="Calibri"/>
        <w:sz w:val="18"/>
        <w:szCs w:val="18"/>
      </w:rPr>
      <w:t> </w:t>
    </w:r>
  </w:p>
  <w:p w14:paraId="6EE9AF1E" w14:textId="2363B884" w:rsidR="00151EB8" w:rsidRPr="00FB4C90" w:rsidRDefault="00151EB8" w:rsidP="00FB4C9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9AF20" w14:textId="77777777" w:rsidR="0043538A" w:rsidRPr="00DC3611" w:rsidRDefault="0043538A" w:rsidP="003F17F1">
    <w:pPr>
      <w:pStyle w:val="Header"/>
      <w:tabs>
        <w:tab w:val="clear" w:pos="9026"/>
        <w:tab w:val="right" w:pos="9781"/>
      </w:tabs>
      <w:rPr>
        <w:b/>
        <w:sz w:val="16"/>
      </w:rPr>
    </w:pPr>
    <w:r>
      <w:rPr>
        <w:noProof/>
        <w:lang w:eastAsia="en-GB"/>
      </w:rPr>
      <w:drawing>
        <wp:anchor distT="0" distB="0" distL="114300" distR="114300" simplePos="0" relativeHeight="251658242" behindDoc="1" locked="0" layoutInCell="1" allowOverlap="1" wp14:anchorId="6EE9AF26" wp14:editId="6EE9AF27">
          <wp:simplePos x="0" y="0"/>
          <wp:positionH relativeFrom="column">
            <wp:posOffset>5772150</wp:posOffset>
          </wp:positionH>
          <wp:positionV relativeFrom="paragraph">
            <wp:posOffset>-469265</wp:posOffset>
          </wp:positionV>
          <wp:extent cx="874395" cy="1057275"/>
          <wp:effectExtent l="0" t="0" r="1905" b="9525"/>
          <wp:wrapNone/>
          <wp:docPr id="1" name="Picture 1" descr="C:\Users\DickinsJ\AppData\Local\Microsoft\Windows\Temporary Internet Files\Content.Word\The Discover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ickinsJ\AppData\Local\Microsoft\Windows\Temporary Internet Files\Content.Word\The Discovery Logo.jpg"/>
                  <pic:cNvPicPr>
                    <a:picLocks noChangeAspect="1" noChangeArrowheads="1"/>
                  </pic:cNvPicPr>
                </pic:nvPicPr>
                <pic:blipFill>
                  <a:blip r:embed="rId1">
                    <a:extLst>
                      <a:ext uri="{28A0092B-C50C-407E-A947-70E740481C1C}">
                        <a14:useLocalDpi xmlns:a14="http://schemas.microsoft.com/office/drawing/2010/main" val="0"/>
                      </a:ext>
                    </a:extLst>
                  </a:blip>
                  <a:srcRect r="55334"/>
                  <a:stretch>
                    <a:fillRect/>
                  </a:stretch>
                </pic:blipFill>
                <pic:spPr bwMode="auto">
                  <a:xfrm>
                    <a:off x="0" y="0"/>
                    <a:ext cx="874395"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3611">
      <w:rPr>
        <w:b/>
        <w:sz w:val="16"/>
      </w:rPr>
      <w:t>Recruitment Pack: POSTNAME</w:t>
    </w:r>
    <w:r w:rsidRPr="00DC3611">
      <w:rPr>
        <w:b/>
        <w:sz w:val="16"/>
      </w:rPr>
      <w:tab/>
    </w:r>
    <w:r w:rsidRPr="00DC3611">
      <w:rPr>
        <w:b/>
        <w:sz w:val="16"/>
      </w:rPr>
      <w:tab/>
    </w:r>
    <w:r w:rsidRPr="00DC3611">
      <w:rPr>
        <w:sz w:val="16"/>
      </w:rPr>
      <w:fldChar w:fldCharType="begin"/>
    </w:r>
    <w:r w:rsidRPr="00DC3611">
      <w:rPr>
        <w:sz w:val="16"/>
      </w:rPr>
      <w:instrText xml:space="preserve"> PAGE   \* MERGEFORMAT </w:instrText>
    </w:r>
    <w:r w:rsidRPr="00DC3611">
      <w:rPr>
        <w:sz w:val="16"/>
      </w:rPr>
      <w:fldChar w:fldCharType="separate"/>
    </w:r>
    <w:r>
      <w:rPr>
        <w:noProof/>
        <w:sz w:val="16"/>
      </w:rPr>
      <w:t>1</w:t>
    </w:r>
    <w:r w:rsidRPr="00DC3611">
      <w:rPr>
        <w:sz w:val="16"/>
      </w:rPr>
      <w:fldChar w:fldCharType="end"/>
    </w:r>
  </w:p>
  <w:p w14:paraId="6EE9AF21" w14:textId="77777777" w:rsidR="0043538A" w:rsidRPr="00DC3611" w:rsidRDefault="0043538A" w:rsidP="003F17F1">
    <w:pPr>
      <w:pStyle w:val="Header"/>
      <w:rPr>
        <w:sz w:val="16"/>
      </w:rPr>
    </w:pPr>
    <w:r w:rsidRPr="00DC3611">
      <w:rPr>
        <w:sz w:val="16"/>
      </w:rPr>
      <w:t>The Discovery Academy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C707D" w14:textId="77777777" w:rsidR="00F43749" w:rsidRDefault="00F43749" w:rsidP="002D2B62">
      <w:pPr>
        <w:spacing w:after="0" w:line="240" w:lineRule="auto"/>
      </w:pPr>
      <w:r>
        <w:separator/>
      </w:r>
    </w:p>
  </w:footnote>
  <w:footnote w:type="continuationSeparator" w:id="0">
    <w:p w14:paraId="635DF850" w14:textId="77777777" w:rsidR="00F43749" w:rsidRDefault="00F43749" w:rsidP="002D2B62">
      <w:pPr>
        <w:spacing w:after="0" w:line="240" w:lineRule="auto"/>
      </w:pPr>
      <w:r>
        <w:continuationSeparator/>
      </w:r>
    </w:p>
  </w:footnote>
  <w:footnote w:type="continuationNotice" w:id="1">
    <w:p w14:paraId="112EF634" w14:textId="77777777" w:rsidR="00F43749" w:rsidRDefault="00F437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9AF17" w14:textId="354C5657" w:rsidR="0043538A" w:rsidRPr="00EC5772" w:rsidRDefault="0043538A" w:rsidP="00845FA2">
    <w:pPr>
      <w:pStyle w:val="Header"/>
      <w:rPr>
        <w:rFonts w:ascii="Trebuchet MS" w:hAnsi="Trebuchet MS"/>
        <w:color w:val="008CFF"/>
      </w:rPr>
    </w:pPr>
    <w:r>
      <w:rPr>
        <w:rFonts w:ascii="Trebuchet MS" w:hAnsi="Trebuchet MS"/>
        <w:color w:val="008CFF"/>
      </w:rPr>
      <w:tab/>
    </w:r>
    <w:r>
      <w:rPr>
        <w:rFonts w:ascii="Trebuchet MS" w:hAnsi="Trebuchet MS"/>
        <w:color w:val="008CFF"/>
      </w:rPr>
      <w:tab/>
    </w:r>
  </w:p>
  <w:p w14:paraId="6EE9AF18" w14:textId="77777777" w:rsidR="0043538A" w:rsidRPr="00EC5772" w:rsidRDefault="0043538A" w:rsidP="00845FA2">
    <w:pPr>
      <w:pStyle w:val="Header"/>
      <w:rPr>
        <w:rFonts w:ascii="Trebuchet MS" w:hAnsi="Trebuchet MS"/>
        <w:color w:val="008CF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9AF1B" w14:textId="328EDF4A" w:rsidR="0043538A" w:rsidRDefault="00DC7141" w:rsidP="006927F4">
    <w:pPr>
      <w:pStyle w:val="Header"/>
      <w:ind w:left="-567"/>
    </w:pPr>
    <w:r>
      <w:rPr>
        <w:noProof/>
      </w:rPr>
      <w:drawing>
        <wp:anchor distT="0" distB="0" distL="114300" distR="114300" simplePos="0" relativeHeight="251658241" behindDoc="1" locked="0" layoutInCell="1" allowOverlap="1" wp14:anchorId="2E18ED21" wp14:editId="70F8B95C">
          <wp:simplePos x="0" y="0"/>
          <wp:positionH relativeFrom="page">
            <wp:align>right</wp:align>
          </wp:positionH>
          <wp:positionV relativeFrom="paragraph">
            <wp:posOffset>151765</wp:posOffset>
          </wp:positionV>
          <wp:extent cx="7431405" cy="1247775"/>
          <wp:effectExtent l="0" t="0" r="0" b="9525"/>
          <wp:wrapTight wrapText="bothSides">
            <wp:wrapPolygon edited="0">
              <wp:start x="0" y="0"/>
              <wp:lineTo x="0" y="21435"/>
              <wp:lineTo x="21539" y="21435"/>
              <wp:lineTo x="21539" y="0"/>
              <wp:lineTo x="0" y="0"/>
            </wp:wrapPolygon>
          </wp:wrapTight>
          <wp:docPr id="12" name="Picture 12"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applicati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1405" cy="1247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9AF1F" w14:textId="77777777" w:rsidR="0043538A" w:rsidRDefault="00435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6" type="#_x0000_t75" style="width:107.25pt;height:75pt" o:bullet="t">
        <v:imagedata r:id="rId1" o:title="alpha_a_only(png)"/>
      </v:shape>
    </w:pict>
  </w:numPicBullet>
  <w:abstractNum w:abstractNumId="0" w15:restartNumberingAfterBreak="0">
    <w:nsid w:val="02C7359B"/>
    <w:multiLevelType w:val="multilevel"/>
    <w:tmpl w:val="69125BFC"/>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2E54CDF"/>
    <w:multiLevelType w:val="multilevel"/>
    <w:tmpl w:val="7FDA36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4705B71"/>
    <w:multiLevelType w:val="hybridMultilevel"/>
    <w:tmpl w:val="7BE21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A31AA7"/>
    <w:multiLevelType w:val="multilevel"/>
    <w:tmpl w:val="7F683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B2489C"/>
    <w:multiLevelType w:val="multilevel"/>
    <w:tmpl w:val="8CEA8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CD1456"/>
    <w:multiLevelType w:val="multilevel"/>
    <w:tmpl w:val="DA184998"/>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0EBB5049"/>
    <w:multiLevelType w:val="hybridMultilevel"/>
    <w:tmpl w:val="5FEE8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781149"/>
    <w:multiLevelType w:val="multilevel"/>
    <w:tmpl w:val="7F567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D04184"/>
    <w:multiLevelType w:val="hybridMultilevel"/>
    <w:tmpl w:val="36141D0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30C332F"/>
    <w:multiLevelType w:val="hybridMultilevel"/>
    <w:tmpl w:val="8BDA9C0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0" w15:restartNumberingAfterBreak="0">
    <w:nsid w:val="25D064BC"/>
    <w:multiLevelType w:val="multilevel"/>
    <w:tmpl w:val="B65A4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F260DC"/>
    <w:multiLevelType w:val="hybridMultilevel"/>
    <w:tmpl w:val="6A7C82F8"/>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12" w15:restartNumberingAfterBreak="0">
    <w:nsid w:val="28021562"/>
    <w:multiLevelType w:val="hybridMultilevel"/>
    <w:tmpl w:val="F216E7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DF54272"/>
    <w:multiLevelType w:val="hybridMultilevel"/>
    <w:tmpl w:val="40542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702CED"/>
    <w:multiLevelType w:val="multilevel"/>
    <w:tmpl w:val="7A244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0C05CA"/>
    <w:multiLevelType w:val="multilevel"/>
    <w:tmpl w:val="7F428B1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15:restartNumberingAfterBreak="0">
    <w:nsid w:val="369350D3"/>
    <w:multiLevelType w:val="hybridMultilevel"/>
    <w:tmpl w:val="D7D0EA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6FA5169"/>
    <w:multiLevelType w:val="multilevel"/>
    <w:tmpl w:val="CBAAC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427817"/>
    <w:multiLevelType w:val="multilevel"/>
    <w:tmpl w:val="C5B4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4A7219"/>
    <w:multiLevelType w:val="hybridMultilevel"/>
    <w:tmpl w:val="DD824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317F4E"/>
    <w:multiLevelType w:val="multilevel"/>
    <w:tmpl w:val="3FE6D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6735E17"/>
    <w:multiLevelType w:val="hybridMultilevel"/>
    <w:tmpl w:val="BD7260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898211C"/>
    <w:multiLevelType w:val="multilevel"/>
    <w:tmpl w:val="AEEC2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274EE8"/>
    <w:multiLevelType w:val="hybridMultilevel"/>
    <w:tmpl w:val="9B4423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CF813DE"/>
    <w:multiLevelType w:val="multilevel"/>
    <w:tmpl w:val="D9808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D82B96"/>
    <w:multiLevelType w:val="hybridMultilevel"/>
    <w:tmpl w:val="66987500"/>
    <w:lvl w:ilvl="0" w:tplc="E468F0D0">
      <w:start w:val="1"/>
      <w:numFmt w:val="upperLetter"/>
      <w:lvlText w:val="%1)"/>
      <w:lvlJc w:val="left"/>
      <w:pPr>
        <w:ind w:left="720" w:hanging="360"/>
      </w:pPr>
      <w:rPr>
        <w:rFonts w:ascii="Calibri" w:hAnsi="Calibri" w:hint="default"/>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784011"/>
    <w:multiLevelType w:val="multilevel"/>
    <w:tmpl w:val="41142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68C0D77"/>
    <w:multiLevelType w:val="multilevel"/>
    <w:tmpl w:val="8116C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34348A5"/>
    <w:multiLevelType w:val="multilevel"/>
    <w:tmpl w:val="3ED24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8060B4F"/>
    <w:multiLevelType w:val="hybridMultilevel"/>
    <w:tmpl w:val="15386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E37C2D"/>
    <w:multiLevelType w:val="hybridMultilevel"/>
    <w:tmpl w:val="1D3CF38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1" w15:restartNumberingAfterBreak="0">
    <w:nsid w:val="6D5767B0"/>
    <w:multiLevelType w:val="multilevel"/>
    <w:tmpl w:val="0C325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9254C26"/>
    <w:multiLevelType w:val="hybridMultilevel"/>
    <w:tmpl w:val="4188928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3" w15:restartNumberingAfterBreak="0">
    <w:nsid w:val="79550E08"/>
    <w:multiLevelType w:val="multilevel"/>
    <w:tmpl w:val="FB6C2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B1951FC"/>
    <w:multiLevelType w:val="multilevel"/>
    <w:tmpl w:val="F9306A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7B467BA8"/>
    <w:multiLevelType w:val="hybridMultilevel"/>
    <w:tmpl w:val="61902F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B5949F0"/>
    <w:multiLevelType w:val="hybridMultilevel"/>
    <w:tmpl w:val="90D6D252"/>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7" w15:restartNumberingAfterBreak="0">
    <w:nsid w:val="7C174495"/>
    <w:multiLevelType w:val="hybridMultilevel"/>
    <w:tmpl w:val="DFB831D0"/>
    <w:lvl w:ilvl="0" w:tplc="FD6A90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66321883">
    <w:abstractNumId w:val="12"/>
  </w:num>
  <w:num w:numId="2" w16cid:durableId="511116562">
    <w:abstractNumId w:val="21"/>
  </w:num>
  <w:num w:numId="3" w16cid:durableId="1822035525">
    <w:abstractNumId w:val="16"/>
  </w:num>
  <w:num w:numId="4" w16cid:durableId="1444835842">
    <w:abstractNumId w:val="25"/>
  </w:num>
  <w:num w:numId="5" w16cid:durableId="870650954">
    <w:abstractNumId w:val="19"/>
  </w:num>
  <w:num w:numId="6" w16cid:durableId="890001837">
    <w:abstractNumId w:val="13"/>
  </w:num>
  <w:num w:numId="7" w16cid:durableId="453402477">
    <w:abstractNumId w:val="6"/>
  </w:num>
  <w:num w:numId="8" w16cid:durableId="78449547">
    <w:abstractNumId w:val="2"/>
  </w:num>
  <w:num w:numId="9" w16cid:durableId="616449024">
    <w:abstractNumId w:val="30"/>
  </w:num>
  <w:num w:numId="10" w16cid:durableId="1191070623">
    <w:abstractNumId w:val="36"/>
  </w:num>
  <w:num w:numId="11" w16cid:durableId="1555039639">
    <w:abstractNumId w:val="23"/>
  </w:num>
  <w:num w:numId="12" w16cid:durableId="982737038">
    <w:abstractNumId w:val="35"/>
  </w:num>
  <w:num w:numId="13" w16cid:durableId="24452601">
    <w:abstractNumId w:val="11"/>
  </w:num>
  <w:num w:numId="14" w16cid:durableId="1514104636">
    <w:abstractNumId w:val="29"/>
  </w:num>
  <w:num w:numId="15" w16cid:durableId="1323049047">
    <w:abstractNumId w:val="32"/>
  </w:num>
  <w:num w:numId="16" w16cid:durableId="187525407">
    <w:abstractNumId w:val="9"/>
  </w:num>
  <w:num w:numId="17" w16cid:durableId="15663894">
    <w:abstractNumId w:val="37"/>
  </w:num>
  <w:num w:numId="18" w16cid:durableId="251746670">
    <w:abstractNumId w:val="8"/>
  </w:num>
  <w:num w:numId="19" w16cid:durableId="757754141">
    <w:abstractNumId w:val="4"/>
  </w:num>
  <w:num w:numId="20" w16cid:durableId="178741820">
    <w:abstractNumId w:val="10"/>
  </w:num>
  <w:num w:numId="21" w16cid:durableId="80682659">
    <w:abstractNumId w:val="27"/>
  </w:num>
  <w:num w:numId="22" w16cid:durableId="1981225556">
    <w:abstractNumId w:val="31"/>
  </w:num>
  <w:num w:numId="23" w16cid:durableId="225577019">
    <w:abstractNumId w:val="7"/>
  </w:num>
  <w:num w:numId="24" w16cid:durableId="214433920">
    <w:abstractNumId w:val="1"/>
  </w:num>
  <w:num w:numId="25" w16cid:durableId="568728771">
    <w:abstractNumId w:val="34"/>
  </w:num>
  <w:num w:numId="26" w16cid:durableId="737942198">
    <w:abstractNumId w:val="17"/>
  </w:num>
  <w:num w:numId="27" w16cid:durableId="1875727291">
    <w:abstractNumId w:val="18"/>
  </w:num>
  <w:num w:numId="28" w16cid:durableId="2059933736">
    <w:abstractNumId w:val="28"/>
  </w:num>
  <w:num w:numId="29" w16cid:durableId="195166423">
    <w:abstractNumId w:val="15"/>
  </w:num>
  <w:num w:numId="30" w16cid:durableId="153494601">
    <w:abstractNumId w:val="0"/>
  </w:num>
  <w:num w:numId="31" w16cid:durableId="993217254">
    <w:abstractNumId w:val="5"/>
  </w:num>
  <w:num w:numId="32" w16cid:durableId="1168516874">
    <w:abstractNumId w:val="22"/>
  </w:num>
  <w:num w:numId="33" w16cid:durableId="440758995">
    <w:abstractNumId w:val="3"/>
  </w:num>
  <w:num w:numId="34" w16cid:durableId="364133579">
    <w:abstractNumId w:val="33"/>
  </w:num>
  <w:num w:numId="35" w16cid:durableId="874538541">
    <w:abstractNumId w:val="14"/>
  </w:num>
  <w:num w:numId="36" w16cid:durableId="1559779112">
    <w:abstractNumId w:val="26"/>
  </w:num>
  <w:num w:numId="37" w16cid:durableId="352263337">
    <w:abstractNumId w:val="24"/>
  </w:num>
  <w:num w:numId="38" w16cid:durableId="161895167">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B62"/>
    <w:rsid w:val="0000024B"/>
    <w:rsid w:val="00002297"/>
    <w:rsid w:val="000035E5"/>
    <w:rsid w:val="000057CD"/>
    <w:rsid w:val="00005C62"/>
    <w:rsid w:val="00005D24"/>
    <w:rsid w:val="000149E4"/>
    <w:rsid w:val="000178BF"/>
    <w:rsid w:val="00017FCE"/>
    <w:rsid w:val="00020E15"/>
    <w:rsid w:val="00021BC4"/>
    <w:rsid w:val="00031C0C"/>
    <w:rsid w:val="0004319F"/>
    <w:rsid w:val="00044B7D"/>
    <w:rsid w:val="0005254D"/>
    <w:rsid w:val="00052B79"/>
    <w:rsid w:val="00054FE7"/>
    <w:rsid w:val="00055CA6"/>
    <w:rsid w:val="00056BB5"/>
    <w:rsid w:val="000608C4"/>
    <w:rsid w:val="00066CFA"/>
    <w:rsid w:val="00077205"/>
    <w:rsid w:val="0007760C"/>
    <w:rsid w:val="00081B5C"/>
    <w:rsid w:val="00084C99"/>
    <w:rsid w:val="000900E5"/>
    <w:rsid w:val="00093239"/>
    <w:rsid w:val="00095278"/>
    <w:rsid w:val="000971E3"/>
    <w:rsid w:val="000A26FC"/>
    <w:rsid w:val="000A37C8"/>
    <w:rsid w:val="000B07A1"/>
    <w:rsid w:val="000B122F"/>
    <w:rsid w:val="000B1716"/>
    <w:rsid w:val="000B72E2"/>
    <w:rsid w:val="000C4049"/>
    <w:rsid w:val="000C7DDC"/>
    <w:rsid w:val="000D708C"/>
    <w:rsid w:val="000E720B"/>
    <w:rsid w:val="000F1079"/>
    <w:rsid w:val="000F3CF8"/>
    <w:rsid w:val="000F4D96"/>
    <w:rsid w:val="000F5C9C"/>
    <w:rsid w:val="000F71CB"/>
    <w:rsid w:val="000F76AB"/>
    <w:rsid w:val="000F7B0D"/>
    <w:rsid w:val="00102C96"/>
    <w:rsid w:val="0010312D"/>
    <w:rsid w:val="00105886"/>
    <w:rsid w:val="0011234C"/>
    <w:rsid w:val="001170D0"/>
    <w:rsid w:val="00122BFA"/>
    <w:rsid w:val="00122F1E"/>
    <w:rsid w:val="001236CC"/>
    <w:rsid w:val="00126D8E"/>
    <w:rsid w:val="001358EE"/>
    <w:rsid w:val="00145DB6"/>
    <w:rsid w:val="001460E8"/>
    <w:rsid w:val="00151EB8"/>
    <w:rsid w:val="001554E2"/>
    <w:rsid w:val="001658BF"/>
    <w:rsid w:val="001712A5"/>
    <w:rsid w:val="00173F47"/>
    <w:rsid w:val="00177CB5"/>
    <w:rsid w:val="00177DA4"/>
    <w:rsid w:val="00183B46"/>
    <w:rsid w:val="00183C41"/>
    <w:rsid w:val="00187104"/>
    <w:rsid w:val="001977BB"/>
    <w:rsid w:val="001A567C"/>
    <w:rsid w:val="001B2C2C"/>
    <w:rsid w:val="001B39DB"/>
    <w:rsid w:val="001B5CBA"/>
    <w:rsid w:val="001B7C20"/>
    <w:rsid w:val="001C0A58"/>
    <w:rsid w:val="001C4184"/>
    <w:rsid w:val="001D2EA5"/>
    <w:rsid w:val="001D4A46"/>
    <w:rsid w:val="001D66F8"/>
    <w:rsid w:val="001E041C"/>
    <w:rsid w:val="001E2C70"/>
    <w:rsid w:val="001E53C3"/>
    <w:rsid w:val="001E7962"/>
    <w:rsid w:val="001F4DC8"/>
    <w:rsid w:val="001F5A51"/>
    <w:rsid w:val="002000E4"/>
    <w:rsid w:val="00210ED5"/>
    <w:rsid w:val="002112BA"/>
    <w:rsid w:val="00212C4E"/>
    <w:rsid w:val="0021673F"/>
    <w:rsid w:val="0021702B"/>
    <w:rsid w:val="002171EE"/>
    <w:rsid w:val="00230416"/>
    <w:rsid w:val="00231F82"/>
    <w:rsid w:val="0023243B"/>
    <w:rsid w:val="00232BE0"/>
    <w:rsid w:val="00232F83"/>
    <w:rsid w:val="002376A9"/>
    <w:rsid w:val="00241805"/>
    <w:rsid w:val="002443C3"/>
    <w:rsid w:val="00245B0D"/>
    <w:rsid w:val="00245D4D"/>
    <w:rsid w:val="00246FA9"/>
    <w:rsid w:val="00256D1A"/>
    <w:rsid w:val="00263AB1"/>
    <w:rsid w:val="00265D8F"/>
    <w:rsid w:val="00266F3E"/>
    <w:rsid w:val="00266F76"/>
    <w:rsid w:val="002700E1"/>
    <w:rsid w:val="002708DC"/>
    <w:rsid w:val="00270ED5"/>
    <w:rsid w:val="00271BE0"/>
    <w:rsid w:val="0027375D"/>
    <w:rsid w:val="0027424B"/>
    <w:rsid w:val="00280DF8"/>
    <w:rsid w:val="00282583"/>
    <w:rsid w:val="00283740"/>
    <w:rsid w:val="0029350D"/>
    <w:rsid w:val="00295492"/>
    <w:rsid w:val="002A09E4"/>
    <w:rsid w:val="002A6C4A"/>
    <w:rsid w:val="002B7F7A"/>
    <w:rsid w:val="002C4CF2"/>
    <w:rsid w:val="002C5EAE"/>
    <w:rsid w:val="002C7E71"/>
    <w:rsid w:val="002D2B62"/>
    <w:rsid w:val="002D2CE7"/>
    <w:rsid w:val="002D3B93"/>
    <w:rsid w:val="002D45B7"/>
    <w:rsid w:val="002D6B4D"/>
    <w:rsid w:val="002D7685"/>
    <w:rsid w:val="002E0E16"/>
    <w:rsid w:val="002E2F05"/>
    <w:rsid w:val="002E3875"/>
    <w:rsid w:val="002E6DED"/>
    <w:rsid w:val="002F3A85"/>
    <w:rsid w:val="002F4D89"/>
    <w:rsid w:val="002F6149"/>
    <w:rsid w:val="003036D6"/>
    <w:rsid w:val="00312B85"/>
    <w:rsid w:val="003155AD"/>
    <w:rsid w:val="003231A3"/>
    <w:rsid w:val="00324344"/>
    <w:rsid w:val="003255C5"/>
    <w:rsid w:val="00326344"/>
    <w:rsid w:val="00330B43"/>
    <w:rsid w:val="00334991"/>
    <w:rsid w:val="00334FB1"/>
    <w:rsid w:val="00335405"/>
    <w:rsid w:val="00341FBF"/>
    <w:rsid w:val="00342709"/>
    <w:rsid w:val="00343CFD"/>
    <w:rsid w:val="00345C80"/>
    <w:rsid w:val="00346C8E"/>
    <w:rsid w:val="003500D0"/>
    <w:rsid w:val="00350A8B"/>
    <w:rsid w:val="003514D7"/>
    <w:rsid w:val="003519C9"/>
    <w:rsid w:val="0035245F"/>
    <w:rsid w:val="00352EC3"/>
    <w:rsid w:val="00356566"/>
    <w:rsid w:val="00356E1A"/>
    <w:rsid w:val="003615E6"/>
    <w:rsid w:val="00364B94"/>
    <w:rsid w:val="00365BE1"/>
    <w:rsid w:val="00366008"/>
    <w:rsid w:val="00373D09"/>
    <w:rsid w:val="00374DAB"/>
    <w:rsid w:val="00375075"/>
    <w:rsid w:val="0037732C"/>
    <w:rsid w:val="00384363"/>
    <w:rsid w:val="00384AD1"/>
    <w:rsid w:val="003930D2"/>
    <w:rsid w:val="00394C71"/>
    <w:rsid w:val="00397809"/>
    <w:rsid w:val="003A1FE9"/>
    <w:rsid w:val="003A4DE0"/>
    <w:rsid w:val="003A5198"/>
    <w:rsid w:val="003B6B11"/>
    <w:rsid w:val="003C1622"/>
    <w:rsid w:val="003C5BD9"/>
    <w:rsid w:val="003C6126"/>
    <w:rsid w:val="003C7877"/>
    <w:rsid w:val="003D300D"/>
    <w:rsid w:val="003D34F6"/>
    <w:rsid w:val="003D5ED2"/>
    <w:rsid w:val="003E14BC"/>
    <w:rsid w:val="003F17F1"/>
    <w:rsid w:val="003F1B0C"/>
    <w:rsid w:val="003F2D88"/>
    <w:rsid w:val="003F5DD4"/>
    <w:rsid w:val="00401BE3"/>
    <w:rsid w:val="00406ECE"/>
    <w:rsid w:val="00413CC7"/>
    <w:rsid w:val="00414921"/>
    <w:rsid w:val="004160E9"/>
    <w:rsid w:val="0041621B"/>
    <w:rsid w:val="00425D85"/>
    <w:rsid w:val="0043538A"/>
    <w:rsid w:val="00437F08"/>
    <w:rsid w:val="00443039"/>
    <w:rsid w:val="0044354E"/>
    <w:rsid w:val="004450A2"/>
    <w:rsid w:val="004520E2"/>
    <w:rsid w:val="00461487"/>
    <w:rsid w:val="004617C9"/>
    <w:rsid w:val="00464CAC"/>
    <w:rsid w:val="00477A85"/>
    <w:rsid w:val="00480787"/>
    <w:rsid w:val="00481F7B"/>
    <w:rsid w:val="004830A2"/>
    <w:rsid w:val="00483779"/>
    <w:rsid w:val="004848F6"/>
    <w:rsid w:val="00484CDC"/>
    <w:rsid w:val="0048534A"/>
    <w:rsid w:val="004859DF"/>
    <w:rsid w:val="00487B90"/>
    <w:rsid w:val="0049113D"/>
    <w:rsid w:val="00491B84"/>
    <w:rsid w:val="0049417C"/>
    <w:rsid w:val="004946F1"/>
    <w:rsid w:val="0049608A"/>
    <w:rsid w:val="004A2302"/>
    <w:rsid w:val="004A2884"/>
    <w:rsid w:val="004A3ADE"/>
    <w:rsid w:val="004A5A66"/>
    <w:rsid w:val="004B3082"/>
    <w:rsid w:val="004B3667"/>
    <w:rsid w:val="004B63AF"/>
    <w:rsid w:val="004B6701"/>
    <w:rsid w:val="004C2630"/>
    <w:rsid w:val="004C7F37"/>
    <w:rsid w:val="004D1AFF"/>
    <w:rsid w:val="004D346B"/>
    <w:rsid w:val="004D3665"/>
    <w:rsid w:val="004D4C92"/>
    <w:rsid w:val="004D5CAF"/>
    <w:rsid w:val="004D5E12"/>
    <w:rsid w:val="004D5FD8"/>
    <w:rsid w:val="004E54FF"/>
    <w:rsid w:val="004F5AD7"/>
    <w:rsid w:val="004F62D1"/>
    <w:rsid w:val="00500D9A"/>
    <w:rsid w:val="00506398"/>
    <w:rsid w:val="00506AE0"/>
    <w:rsid w:val="00511D16"/>
    <w:rsid w:val="005126F4"/>
    <w:rsid w:val="00516E11"/>
    <w:rsid w:val="005258B4"/>
    <w:rsid w:val="00525E66"/>
    <w:rsid w:val="005278B4"/>
    <w:rsid w:val="005308CA"/>
    <w:rsid w:val="0053289D"/>
    <w:rsid w:val="0053321E"/>
    <w:rsid w:val="00540264"/>
    <w:rsid w:val="0054232E"/>
    <w:rsid w:val="00542B2C"/>
    <w:rsid w:val="00543113"/>
    <w:rsid w:val="00543A60"/>
    <w:rsid w:val="00543BF3"/>
    <w:rsid w:val="005462AB"/>
    <w:rsid w:val="00550278"/>
    <w:rsid w:val="00561905"/>
    <w:rsid w:val="0056252D"/>
    <w:rsid w:val="00563F86"/>
    <w:rsid w:val="0056476E"/>
    <w:rsid w:val="005668BF"/>
    <w:rsid w:val="00572E39"/>
    <w:rsid w:val="00582547"/>
    <w:rsid w:val="0058335F"/>
    <w:rsid w:val="005845CE"/>
    <w:rsid w:val="00595585"/>
    <w:rsid w:val="00595F12"/>
    <w:rsid w:val="005977F8"/>
    <w:rsid w:val="005A43F3"/>
    <w:rsid w:val="005B35E7"/>
    <w:rsid w:val="005B4773"/>
    <w:rsid w:val="005C180C"/>
    <w:rsid w:val="005C3853"/>
    <w:rsid w:val="005C3C09"/>
    <w:rsid w:val="005D411D"/>
    <w:rsid w:val="005E059F"/>
    <w:rsid w:val="005E49A0"/>
    <w:rsid w:val="005F08DC"/>
    <w:rsid w:val="005F0AE0"/>
    <w:rsid w:val="005F1E1C"/>
    <w:rsid w:val="005F4027"/>
    <w:rsid w:val="005F5629"/>
    <w:rsid w:val="0060334B"/>
    <w:rsid w:val="0061462A"/>
    <w:rsid w:val="006161D4"/>
    <w:rsid w:val="00617793"/>
    <w:rsid w:val="00620E4B"/>
    <w:rsid w:val="00625EC6"/>
    <w:rsid w:val="00626E88"/>
    <w:rsid w:val="00630E69"/>
    <w:rsid w:val="0063418D"/>
    <w:rsid w:val="00636FCF"/>
    <w:rsid w:val="00640555"/>
    <w:rsid w:val="00642BFF"/>
    <w:rsid w:val="006437D8"/>
    <w:rsid w:val="00655F83"/>
    <w:rsid w:val="00657AA1"/>
    <w:rsid w:val="006648C1"/>
    <w:rsid w:val="0067157A"/>
    <w:rsid w:val="00671DF9"/>
    <w:rsid w:val="00673C69"/>
    <w:rsid w:val="006773A8"/>
    <w:rsid w:val="00681E0A"/>
    <w:rsid w:val="0068407B"/>
    <w:rsid w:val="006927F4"/>
    <w:rsid w:val="00692E01"/>
    <w:rsid w:val="00694250"/>
    <w:rsid w:val="00697AA7"/>
    <w:rsid w:val="006A1FED"/>
    <w:rsid w:val="006B1EC0"/>
    <w:rsid w:val="006B30C3"/>
    <w:rsid w:val="006B4250"/>
    <w:rsid w:val="006B5C63"/>
    <w:rsid w:val="006B69E6"/>
    <w:rsid w:val="006C343D"/>
    <w:rsid w:val="006C568F"/>
    <w:rsid w:val="006E1A0B"/>
    <w:rsid w:val="006E37C8"/>
    <w:rsid w:val="006E3A27"/>
    <w:rsid w:val="006E5F7E"/>
    <w:rsid w:val="006E705A"/>
    <w:rsid w:val="006E769A"/>
    <w:rsid w:val="006F16B7"/>
    <w:rsid w:val="006F53AD"/>
    <w:rsid w:val="006F6891"/>
    <w:rsid w:val="006F7AAB"/>
    <w:rsid w:val="00701D33"/>
    <w:rsid w:val="00702C84"/>
    <w:rsid w:val="00705932"/>
    <w:rsid w:val="00705DE0"/>
    <w:rsid w:val="00720019"/>
    <w:rsid w:val="00724B72"/>
    <w:rsid w:val="00731316"/>
    <w:rsid w:val="00751368"/>
    <w:rsid w:val="00757B6D"/>
    <w:rsid w:val="00762414"/>
    <w:rsid w:val="00763A1C"/>
    <w:rsid w:val="00763D8F"/>
    <w:rsid w:val="00766056"/>
    <w:rsid w:val="0077022F"/>
    <w:rsid w:val="00773478"/>
    <w:rsid w:val="00774023"/>
    <w:rsid w:val="00777B18"/>
    <w:rsid w:val="00780D89"/>
    <w:rsid w:val="00781ED8"/>
    <w:rsid w:val="00783683"/>
    <w:rsid w:val="00784E7D"/>
    <w:rsid w:val="00787BBB"/>
    <w:rsid w:val="007968C6"/>
    <w:rsid w:val="00796B9B"/>
    <w:rsid w:val="007A13BD"/>
    <w:rsid w:val="007A6717"/>
    <w:rsid w:val="007B0013"/>
    <w:rsid w:val="007B02D0"/>
    <w:rsid w:val="007B63F3"/>
    <w:rsid w:val="007B66F3"/>
    <w:rsid w:val="007C634B"/>
    <w:rsid w:val="007C6642"/>
    <w:rsid w:val="007C78B4"/>
    <w:rsid w:val="007D09FA"/>
    <w:rsid w:val="007D4D47"/>
    <w:rsid w:val="007E3911"/>
    <w:rsid w:val="007E622A"/>
    <w:rsid w:val="007F1EEB"/>
    <w:rsid w:val="007F7DA3"/>
    <w:rsid w:val="00804468"/>
    <w:rsid w:val="008044CA"/>
    <w:rsid w:val="00807206"/>
    <w:rsid w:val="00807484"/>
    <w:rsid w:val="0081181D"/>
    <w:rsid w:val="0081259E"/>
    <w:rsid w:val="00814C6F"/>
    <w:rsid w:val="00816C7A"/>
    <w:rsid w:val="00824414"/>
    <w:rsid w:val="00826D3F"/>
    <w:rsid w:val="0083323F"/>
    <w:rsid w:val="00834260"/>
    <w:rsid w:val="00834A98"/>
    <w:rsid w:val="00840AEF"/>
    <w:rsid w:val="00845BC9"/>
    <w:rsid w:val="00845FA2"/>
    <w:rsid w:val="00851143"/>
    <w:rsid w:val="0085276C"/>
    <w:rsid w:val="00852E92"/>
    <w:rsid w:val="0085320D"/>
    <w:rsid w:val="008622CB"/>
    <w:rsid w:val="0086494D"/>
    <w:rsid w:val="00864C9D"/>
    <w:rsid w:val="00865E6E"/>
    <w:rsid w:val="00867D1C"/>
    <w:rsid w:val="00870A16"/>
    <w:rsid w:val="00870B96"/>
    <w:rsid w:val="0087343A"/>
    <w:rsid w:val="00877060"/>
    <w:rsid w:val="00881406"/>
    <w:rsid w:val="00881E5B"/>
    <w:rsid w:val="008870FB"/>
    <w:rsid w:val="008914A1"/>
    <w:rsid w:val="0089694E"/>
    <w:rsid w:val="00896AE3"/>
    <w:rsid w:val="008A0727"/>
    <w:rsid w:val="008A0FCA"/>
    <w:rsid w:val="008A2A9A"/>
    <w:rsid w:val="008A5B40"/>
    <w:rsid w:val="008A5DEB"/>
    <w:rsid w:val="008A6910"/>
    <w:rsid w:val="008B2C18"/>
    <w:rsid w:val="008B3226"/>
    <w:rsid w:val="008B526F"/>
    <w:rsid w:val="008B6DA2"/>
    <w:rsid w:val="008C1745"/>
    <w:rsid w:val="008C2E91"/>
    <w:rsid w:val="008C7A61"/>
    <w:rsid w:val="008C7F70"/>
    <w:rsid w:val="008D1B2D"/>
    <w:rsid w:val="008D3C82"/>
    <w:rsid w:val="008E1717"/>
    <w:rsid w:val="008E55C6"/>
    <w:rsid w:val="008E643F"/>
    <w:rsid w:val="008F04C6"/>
    <w:rsid w:val="008F2D19"/>
    <w:rsid w:val="008F5657"/>
    <w:rsid w:val="00903CC8"/>
    <w:rsid w:val="00905A63"/>
    <w:rsid w:val="00920433"/>
    <w:rsid w:val="00924D0E"/>
    <w:rsid w:val="0092738B"/>
    <w:rsid w:val="00934757"/>
    <w:rsid w:val="00934A4E"/>
    <w:rsid w:val="00940B3D"/>
    <w:rsid w:val="009426C9"/>
    <w:rsid w:val="00950D5B"/>
    <w:rsid w:val="00951988"/>
    <w:rsid w:val="00952094"/>
    <w:rsid w:val="00953C93"/>
    <w:rsid w:val="0096039E"/>
    <w:rsid w:val="00962557"/>
    <w:rsid w:val="009637DA"/>
    <w:rsid w:val="0096472F"/>
    <w:rsid w:val="00972114"/>
    <w:rsid w:val="00975644"/>
    <w:rsid w:val="00975C91"/>
    <w:rsid w:val="0097764D"/>
    <w:rsid w:val="009810F0"/>
    <w:rsid w:val="00981743"/>
    <w:rsid w:val="00981D89"/>
    <w:rsid w:val="00983A82"/>
    <w:rsid w:val="009841FF"/>
    <w:rsid w:val="009859AC"/>
    <w:rsid w:val="0098619B"/>
    <w:rsid w:val="009900AB"/>
    <w:rsid w:val="00991573"/>
    <w:rsid w:val="009970E0"/>
    <w:rsid w:val="009A5151"/>
    <w:rsid w:val="009B7CB9"/>
    <w:rsid w:val="009C0A05"/>
    <w:rsid w:val="009C5368"/>
    <w:rsid w:val="009D4ADE"/>
    <w:rsid w:val="009E0E4F"/>
    <w:rsid w:val="009E37FA"/>
    <w:rsid w:val="009F1553"/>
    <w:rsid w:val="009F3B2E"/>
    <w:rsid w:val="009F7136"/>
    <w:rsid w:val="00A03951"/>
    <w:rsid w:val="00A05441"/>
    <w:rsid w:val="00A058DD"/>
    <w:rsid w:val="00A065C2"/>
    <w:rsid w:val="00A07A83"/>
    <w:rsid w:val="00A07F16"/>
    <w:rsid w:val="00A10D29"/>
    <w:rsid w:val="00A21955"/>
    <w:rsid w:val="00A2385E"/>
    <w:rsid w:val="00A250BD"/>
    <w:rsid w:val="00A2571D"/>
    <w:rsid w:val="00A26972"/>
    <w:rsid w:val="00A3005D"/>
    <w:rsid w:val="00A30AEF"/>
    <w:rsid w:val="00A31B2B"/>
    <w:rsid w:val="00A37657"/>
    <w:rsid w:val="00A42A4D"/>
    <w:rsid w:val="00A4397D"/>
    <w:rsid w:val="00A46714"/>
    <w:rsid w:val="00A4720C"/>
    <w:rsid w:val="00A47FE8"/>
    <w:rsid w:val="00A5436C"/>
    <w:rsid w:val="00A55D82"/>
    <w:rsid w:val="00A57462"/>
    <w:rsid w:val="00A6092E"/>
    <w:rsid w:val="00A61F97"/>
    <w:rsid w:val="00A629C7"/>
    <w:rsid w:val="00A65AF2"/>
    <w:rsid w:val="00A712FE"/>
    <w:rsid w:val="00A72917"/>
    <w:rsid w:val="00A748AD"/>
    <w:rsid w:val="00A87328"/>
    <w:rsid w:val="00A97C05"/>
    <w:rsid w:val="00AA0F68"/>
    <w:rsid w:val="00AB3066"/>
    <w:rsid w:val="00AB523C"/>
    <w:rsid w:val="00AC0E35"/>
    <w:rsid w:val="00AC5314"/>
    <w:rsid w:val="00AD05B4"/>
    <w:rsid w:val="00AD2F02"/>
    <w:rsid w:val="00AD784F"/>
    <w:rsid w:val="00AE0992"/>
    <w:rsid w:val="00AE2A8E"/>
    <w:rsid w:val="00AE50F6"/>
    <w:rsid w:val="00AF08C6"/>
    <w:rsid w:val="00AF1B8B"/>
    <w:rsid w:val="00AF3B29"/>
    <w:rsid w:val="00AF4068"/>
    <w:rsid w:val="00AF4FF1"/>
    <w:rsid w:val="00B02182"/>
    <w:rsid w:val="00B11AA4"/>
    <w:rsid w:val="00B14B99"/>
    <w:rsid w:val="00B215D5"/>
    <w:rsid w:val="00B27739"/>
    <w:rsid w:val="00B32158"/>
    <w:rsid w:val="00B3711C"/>
    <w:rsid w:val="00B405A4"/>
    <w:rsid w:val="00B45383"/>
    <w:rsid w:val="00B47297"/>
    <w:rsid w:val="00B54E3D"/>
    <w:rsid w:val="00B6216F"/>
    <w:rsid w:val="00B63BDA"/>
    <w:rsid w:val="00B63D1B"/>
    <w:rsid w:val="00B64BA2"/>
    <w:rsid w:val="00B65F7E"/>
    <w:rsid w:val="00B71504"/>
    <w:rsid w:val="00B721E2"/>
    <w:rsid w:val="00B76F0F"/>
    <w:rsid w:val="00B8648D"/>
    <w:rsid w:val="00B90F86"/>
    <w:rsid w:val="00B91273"/>
    <w:rsid w:val="00B92BC2"/>
    <w:rsid w:val="00B95862"/>
    <w:rsid w:val="00B95968"/>
    <w:rsid w:val="00BA3ED5"/>
    <w:rsid w:val="00BA9DDE"/>
    <w:rsid w:val="00BB0064"/>
    <w:rsid w:val="00BB1F0C"/>
    <w:rsid w:val="00BB712E"/>
    <w:rsid w:val="00BC2A83"/>
    <w:rsid w:val="00BD0C08"/>
    <w:rsid w:val="00BE0E70"/>
    <w:rsid w:val="00BE6AF7"/>
    <w:rsid w:val="00BF1F0C"/>
    <w:rsid w:val="00BF6640"/>
    <w:rsid w:val="00BF70C1"/>
    <w:rsid w:val="00C001BD"/>
    <w:rsid w:val="00C003B4"/>
    <w:rsid w:val="00C03CBD"/>
    <w:rsid w:val="00C051EE"/>
    <w:rsid w:val="00C05382"/>
    <w:rsid w:val="00C06657"/>
    <w:rsid w:val="00C1050E"/>
    <w:rsid w:val="00C11B6C"/>
    <w:rsid w:val="00C13BF2"/>
    <w:rsid w:val="00C13D8F"/>
    <w:rsid w:val="00C143B3"/>
    <w:rsid w:val="00C1443C"/>
    <w:rsid w:val="00C15CF4"/>
    <w:rsid w:val="00C202C5"/>
    <w:rsid w:val="00C2239F"/>
    <w:rsid w:val="00C31009"/>
    <w:rsid w:val="00C3580A"/>
    <w:rsid w:val="00C358AD"/>
    <w:rsid w:val="00C41D81"/>
    <w:rsid w:val="00C435BE"/>
    <w:rsid w:val="00C51F79"/>
    <w:rsid w:val="00C60EB3"/>
    <w:rsid w:val="00C638EA"/>
    <w:rsid w:val="00C6517E"/>
    <w:rsid w:val="00C71C70"/>
    <w:rsid w:val="00C83167"/>
    <w:rsid w:val="00C851AC"/>
    <w:rsid w:val="00C906E3"/>
    <w:rsid w:val="00C90DAE"/>
    <w:rsid w:val="00C9335F"/>
    <w:rsid w:val="00C97753"/>
    <w:rsid w:val="00CA29EE"/>
    <w:rsid w:val="00CA2D73"/>
    <w:rsid w:val="00CA6167"/>
    <w:rsid w:val="00CB0330"/>
    <w:rsid w:val="00CB2466"/>
    <w:rsid w:val="00CB3000"/>
    <w:rsid w:val="00CB35F2"/>
    <w:rsid w:val="00CC1334"/>
    <w:rsid w:val="00CD1599"/>
    <w:rsid w:val="00CD1B49"/>
    <w:rsid w:val="00CD4C90"/>
    <w:rsid w:val="00CD4FA5"/>
    <w:rsid w:val="00CD5C73"/>
    <w:rsid w:val="00CE061F"/>
    <w:rsid w:val="00CE4484"/>
    <w:rsid w:val="00CE51E6"/>
    <w:rsid w:val="00CF061F"/>
    <w:rsid w:val="00D00056"/>
    <w:rsid w:val="00D01C91"/>
    <w:rsid w:val="00D03F4B"/>
    <w:rsid w:val="00D070F6"/>
    <w:rsid w:val="00D07347"/>
    <w:rsid w:val="00D303F3"/>
    <w:rsid w:val="00D368C7"/>
    <w:rsid w:val="00D36D33"/>
    <w:rsid w:val="00D527B4"/>
    <w:rsid w:val="00D5288F"/>
    <w:rsid w:val="00D52FCC"/>
    <w:rsid w:val="00D54691"/>
    <w:rsid w:val="00D55466"/>
    <w:rsid w:val="00D6273F"/>
    <w:rsid w:val="00D701DF"/>
    <w:rsid w:val="00D7272E"/>
    <w:rsid w:val="00D77B69"/>
    <w:rsid w:val="00D8413E"/>
    <w:rsid w:val="00D84B8F"/>
    <w:rsid w:val="00D86809"/>
    <w:rsid w:val="00D90239"/>
    <w:rsid w:val="00D949BA"/>
    <w:rsid w:val="00D95B27"/>
    <w:rsid w:val="00DA0B3D"/>
    <w:rsid w:val="00DA1284"/>
    <w:rsid w:val="00DA1C75"/>
    <w:rsid w:val="00DA2BCB"/>
    <w:rsid w:val="00DB3961"/>
    <w:rsid w:val="00DB4892"/>
    <w:rsid w:val="00DC001C"/>
    <w:rsid w:val="00DC0023"/>
    <w:rsid w:val="00DC0BE7"/>
    <w:rsid w:val="00DC1F7A"/>
    <w:rsid w:val="00DC3611"/>
    <w:rsid w:val="00DC51D8"/>
    <w:rsid w:val="00DC5302"/>
    <w:rsid w:val="00DC7141"/>
    <w:rsid w:val="00DD0BC8"/>
    <w:rsid w:val="00DD12D5"/>
    <w:rsid w:val="00DD3291"/>
    <w:rsid w:val="00DE07DF"/>
    <w:rsid w:val="00DE187D"/>
    <w:rsid w:val="00DE3BA7"/>
    <w:rsid w:val="00DE4CB5"/>
    <w:rsid w:val="00DE632F"/>
    <w:rsid w:val="00DE65EE"/>
    <w:rsid w:val="00DE7AF9"/>
    <w:rsid w:val="00DF4B17"/>
    <w:rsid w:val="00DF4F74"/>
    <w:rsid w:val="00DF5F29"/>
    <w:rsid w:val="00E04D05"/>
    <w:rsid w:val="00E1274C"/>
    <w:rsid w:val="00E127FB"/>
    <w:rsid w:val="00E15E31"/>
    <w:rsid w:val="00E161D3"/>
    <w:rsid w:val="00E1766A"/>
    <w:rsid w:val="00E202CD"/>
    <w:rsid w:val="00E243EB"/>
    <w:rsid w:val="00E25DE3"/>
    <w:rsid w:val="00E33CB7"/>
    <w:rsid w:val="00E41FF1"/>
    <w:rsid w:val="00E427DD"/>
    <w:rsid w:val="00E441BE"/>
    <w:rsid w:val="00E451CA"/>
    <w:rsid w:val="00E527D1"/>
    <w:rsid w:val="00E52957"/>
    <w:rsid w:val="00E542AE"/>
    <w:rsid w:val="00E5439D"/>
    <w:rsid w:val="00E62713"/>
    <w:rsid w:val="00E642D4"/>
    <w:rsid w:val="00E67C2A"/>
    <w:rsid w:val="00E71A96"/>
    <w:rsid w:val="00E812EF"/>
    <w:rsid w:val="00E878B1"/>
    <w:rsid w:val="00E87996"/>
    <w:rsid w:val="00E978BD"/>
    <w:rsid w:val="00EA08AB"/>
    <w:rsid w:val="00EA209F"/>
    <w:rsid w:val="00EA489C"/>
    <w:rsid w:val="00EA5CE4"/>
    <w:rsid w:val="00EB6159"/>
    <w:rsid w:val="00EB6580"/>
    <w:rsid w:val="00EB7074"/>
    <w:rsid w:val="00EC5772"/>
    <w:rsid w:val="00EC7400"/>
    <w:rsid w:val="00ED25DA"/>
    <w:rsid w:val="00ED38F5"/>
    <w:rsid w:val="00ED79C4"/>
    <w:rsid w:val="00EE0E98"/>
    <w:rsid w:val="00EE1CFC"/>
    <w:rsid w:val="00EE23B4"/>
    <w:rsid w:val="00EE31EC"/>
    <w:rsid w:val="00EF0A9E"/>
    <w:rsid w:val="00EF512C"/>
    <w:rsid w:val="00EF6C01"/>
    <w:rsid w:val="00F0203E"/>
    <w:rsid w:val="00F0280A"/>
    <w:rsid w:val="00F0347C"/>
    <w:rsid w:val="00F0381B"/>
    <w:rsid w:val="00F04153"/>
    <w:rsid w:val="00F0525C"/>
    <w:rsid w:val="00F0771F"/>
    <w:rsid w:val="00F07F3D"/>
    <w:rsid w:val="00F106C7"/>
    <w:rsid w:val="00F133A1"/>
    <w:rsid w:val="00F13531"/>
    <w:rsid w:val="00F1373E"/>
    <w:rsid w:val="00F13B00"/>
    <w:rsid w:val="00F14E6F"/>
    <w:rsid w:val="00F17C03"/>
    <w:rsid w:val="00F21993"/>
    <w:rsid w:val="00F2208F"/>
    <w:rsid w:val="00F31C95"/>
    <w:rsid w:val="00F31D3F"/>
    <w:rsid w:val="00F31EB7"/>
    <w:rsid w:val="00F33D74"/>
    <w:rsid w:val="00F3417A"/>
    <w:rsid w:val="00F36764"/>
    <w:rsid w:val="00F43749"/>
    <w:rsid w:val="00F46457"/>
    <w:rsid w:val="00F47617"/>
    <w:rsid w:val="00F500AF"/>
    <w:rsid w:val="00F51824"/>
    <w:rsid w:val="00F61414"/>
    <w:rsid w:val="00F617B4"/>
    <w:rsid w:val="00F81D48"/>
    <w:rsid w:val="00F952B7"/>
    <w:rsid w:val="00F95822"/>
    <w:rsid w:val="00F965A5"/>
    <w:rsid w:val="00FA45FA"/>
    <w:rsid w:val="00FA69E6"/>
    <w:rsid w:val="00FB231C"/>
    <w:rsid w:val="00FB32E6"/>
    <w:rsid w:val="00FB4C90"/>
    <w:rsid w:val="00FB5433"/>
    <w:rsid w:val="00FC4882"/>
    <w:rsid w:val="00FC6D5D"/>
    <w:rsid w:val="00FD0B3C"/>
    <w:rsid w:val="00FD1D30"/>
    <w:rsid w:val="00FD20A6"/>
    <w:rsid w:val="00FD63C1"/>
    <w:rsid w:val="00FD7E82"/>
    <w:rsid w:val="00FE3052"/>
    <w:rsid w:val="00FF57BD"/>
    <w:rsid w:val="0174BAA1"/>
    <w:rsid w:val="030A0F27"/>
    <w:rsid w:val="06D075A9"/>
    <w:rsid w:val="09B80501"/>
    <w:rsid w:val="1B0194E1"/>
    <w:rsid w:val="1C312926"/>
    <w:rsid w:val="1D464FAF"/>
    <w:rsid w:val="1F673964"/>
    <w:rsid w:val="2881B57E"/>
    <w:rsid w:val="3421515F"/>
    <w:rsid w:val="49C2881D"/>
    <w:rsid w:val="4E5CA8DD"/>
    <w:rsid w:val="540BDD50"/>
    <w:rsid w:val="549D5203"/>
    <w:rsid w:val="56BF08AA"/>
    <w:rsid w:val="5CE64C41"/>
    <w:rsid w:val="6165BB5D"/>
    <w:rsid w:val="62AA46CD"/>
    <w:rsid w:val="63E01E5D"/>
    <w:rsid w:val="66CBA6DB"/>
    <w:rsid w:val="671E9409"/>
    <w:rsid w:val="69B7CA60"/>
    <w:rsid w:val="6A14BABC"/>
    <w:rsid w:val="6AE767CC"/>
    <w:rsid w:val="6E0B0CD3"/>
    <w:rsid w:val="6F0C40B9"/>
    <w:rsid w:val="7E9811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9ADE4"/>
  <w15:docId w15:val="{CCEBC714-B696-4C3B-BBC5-0023E5D8A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5D5"/>
    <w:pPr>
      <w:spacing w:after="200" w:line="276" w:lineRule="auto"/>
    </w:pPr>
    <w:rPr>
      <w:sz w:val="22"/>
      <w:szCs w:val="22"/>
      <w:lang w:eastAsia="en-US"/>
    </w:rPr>
  </w:style>
  <w:style w:type="paragraph" w:styleId="Heading1">
    <w:name w:val="heading 1"/>
    <w:basedOn w:val="Normal"/>
    <w:next w:val="Normal"/>
    <w:link w:val="Heading1Char"/>
    <w:uiPriority w:val="9"/>
    <w:qFormat/>
    <w:rsid w:val="001460E8"/>
    <w:pPr>
      <w:keepNext/>
      <w:keepLines/>
      <w:spacing w:after="0" w:line="240" w:lineRule="auto"/>
      <w:outlineLvl w:val="0"/>
    </w:pPr>
    <w:rPr>
      <w:rFonts w:ascii="Verdana" w:eastAsia="Times New Roman" w:hAnsi="Verdana"/>
      <w:b/>
      <w:bCs/>
      <w:color w:val="1FB25A"/>
      <w:sz w:val="28"/>
      <w:szCs w:val="28"/>
      <w:lang w:val="x-none"/>
    </w:rPr>
  </w:style>
  <w:style w:type="paragraph" w:styleId="Heading2">
    <w:name w:val="heading 2"/>
    <w:basedOn w:val="Normal"/>
    <w:next w:val="Normal"/>
    <w:link w:val="Heading2Char"/>
    <w:uiPriority w:val="9"/>
    <w:unhideWhenUsed/>
    <w:qFormat/>
    <w:rsid w:val="00F31D3F"/>
    <w:pPr>
      <w:keepNext/>
      <w:spacing w:after="0" w:line="240" w:lineRule="auto"/>
      <w:outlineLvl w:val="1"/>
    </w:pPr>
    <w:rPr>
      <w:rFonts w:ascii="Verdana" w:eastAsia="Times New Roman" w:hAnsi="Verdana"/>
      <w:b/>
      <w:bCs/>
      <w:iCs/>
      <w:sz w:val="24"/>
      <w:szCs w:val="28"/>
      <w:lang w:val="x-none"/>
    </w:rPr>
  </w:style>
  <w:style w:type="paragraph" w:styleId="Heading3">
    <w:name w:val="heading 3"/>
    <w:basedOn w:val="Normal"/>
    <w:next w:val="Normal"/>
    <w:link w:val="Heading3Char"/>
    <w:uiPriority w:val="9"/>
    <w:unhideWhenUsed/>
    <w:qFormat/>
    <w:rsid w:val="006F53A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unhideWhenUsed/>
    <w:qFormat/>
    <w:rsid w:val="006F53AD"/>
    <w:pPr>
      <w:keepNext/>
      <w:spacing w:before="240" w:after="60"/>
      <w:outlineLvl w:val="3"/>
    </w:pPr>
    <w:rPr>
      <w:rFonts w:eastAsia="Times New Roman"/>
      <w:b/>
      <w:bCs/>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D2B62"/>
    <w:pPr>
      <w:tabs>
        <w:tab w:val="center" w:pos="4513"/>
        <w:tab w:val="right" w:pos="9026"/>
      </w:tabs>
      <w:spacing w:after="0" w:line="240" w:lineRule="auto"/>
    </w:pPr>
  </w:style>
  <w:style w:type="character" w:customStyle="1" w:styleId="HeaderChar">
    <w:name w:val="Header Char"/>
    <w:basedOn w:val="DefaultParagraphFont"/>
    <w:link w:val="Header"/>
    <w:rsid w:val="002D2B62"/>
  </w:style>
  <w:style w:type="paragraph" w:styleId="Footer">
    <w:name w:val="footer"/>
    <w:basedOn w:val="Normal"/>
    <w:link w:val="FooterChar"/>
    <w:uiPriority w:val="99"/>
    <w:unhideWhenUsed/>
    <w:rsid w:val="002D2B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2B62"/>
  </w:style>
  <w:style w:type="paragraph" w:styleId="BalloonText">
    <w:name w:val="Balloon Text"/>
    <w:basedOn w:val="Normal"/>
    <w:link w:val="BalloonTextChar"/>
    <w:uiPriority w:val="99"/>
    <w:semiHidden/>
    <w:unhideWhenUsed/>
    <w:rsid w:val="002D2B62"/>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2D2B62"/>
    <w:rPr>
      <w:rFonts w:ascii="Tahoma" w:hAnsi="Tahoma" w:cs="Tahoma"/>
      <w:sz w:val="16"/>
      <w:szCs w:val="16"/>
    </w:rPr>
  </w:style>
  <w:style w:type="character" w:customStyle="1" w:styleId="Heading1Char">
    <w:name w:val="Heading 1 Char"/>
    <w:link w:val="Heading1"/>
    <w:uiPriority w:val="9"/>
    <w:rsid w:val="001460E8"/>
    <w:rPr>
      <w:rFonts w:ascii="Verdana" w:eastAsia="Times New Roman" w:hAnsi="Verdana"/>
      <w:b/>
      <w:bCs/>
      <w:color w:val="1FB25A"/>
      <w:sz w:val="28"/>
      <w:szCs w:val="28"/>
      <w:lang w:eastAsia="en-US"/>
    </w:rPr>
  </w:style>
  <w:style w:type="character" w:styleId="Hyperlink">
    <w:name w:val="Hyperlink"/>
    <w:uiPriority w:val="99"/>
    <w:unhideWhenUsed/>
    <w:rsid w:val="000608C4"/>
    <w:rPr>
      <w:color w:val="0000FF"/>
      <w:u w:val="single"/>
    </w:rPr>
  </w:style>
  <w:style w:type="character" w:customStyle="1" w:styleId="Heading2Char">
    <w:name w:val="Heading 2 Char"/>
    <w:link w:val="Heading2"/>
    <w:uiPriority w:val="9"/>
    <w:rsid w:val="00F31D3F"/>
    <w:rPr>
      <w:rFonts w:ascii="Verdana" w:eastAsia="Times New Roman" w:hAnsi="Verdana"/>
      <w:b/>
      <w:bCs/>
      <w:iCs/>
      <w:sz w:val="24"/>
      <w:szCs w:val="28"/>
      <w:lang w:eastAsia="en-US"/>
    </w:rPr>
  </w:style>
  <w:style w:type="paragraph" w:styleId="ListParagraph">
    <w:name w:val="List Paragraph"/>
    <w:basedOn w:val="Normal"/>
    <w:uiPriority w:val="34"/>
    <w:qFormat/>
    <w:rsid w:val="00F31D3F"/>
    <w:pPr>
      <w:ind w:left="720"/>
    </w:pPr>
  </w:style>
  <w:style w:type="paragraph" w:styleId="TOCHeading">
    <w:name w:val="TOC Heading"/>
    <w:basedOn w:val="Heading1"/>
    <w:next w:val="Normal"/>
    <w:uiPriority w:val="39"/>
    <w:semiHidden/>
    <w:unhideWhenUsed/>
    <w:qFormat/>
    <w:rsid w:val="00F500AF"/>
    <w:pPr>
      <w:spacing w:before="480" w:line="276" w:lineRule="auto"/>
      <w:outlineLvl w:val="9"/>
    </w:pPr>
    <w:rPr>
      <w:rFonts w:ascii="Cambria" w:hAnsi="Cambria"/>
      <w:color w:val="365F91"/>
      <w:lang w:val="en-US"/>
    </w:rPr>
  </w:style>
  <w:style w:type="paragraph" w:styleId="TOC1">
    <w:name w:val="toc 1"/>
    <w:basedOn w:val="Normal"/>
    <w:next w:val="Normal"/>
    <w:autoRedefine/>
    <w:uiPriority w:val="39"/>
    <w:unhideWhenUsed/>
    <w:rsid w:val="00E243EB"/>
    <w:pPr>
      <w:tabs>
        <w:tab w:val="right" w:leader="dot" w:pos="9736"/>
      </w:tabs>
    </w:pPr>
    <w:rPr>
      <w:sz w:val="24"/>
      <w:szCs w:val="24"/>
    </w:rPr>
  </w:style>
  <w:style w:type="paragraph" w:styleId="TOC2">
    <w:name w:val="toc 2"/>
    <w:basedOn w:val="Normal"/>
    <w:next w:val="Normal"/>
    <w:autoRedefine/>
    <w:uiPriority w:val="39"/>
    <w:unhideWhenUsed/>
    <w:rsid w:val="00540264"/>
    <w:pPr>
      <w:tabs>
        <w:tab w:val="right" w:leader="dot" w:pos="9736"/>
      </w:tabs>
    </w:pPr>
    <w:rPr>
      <w:noProof/>
      <w:sz w:val="28"/>
      <w:szCs w:val="28"/>
    </w:rPr>
  </w:style>
  <w:style w:type="character" w:customStyle="1" w:styleId="Heading3Char">
    <w:name w:val="Heading 3 Char"/>
    <w:link w:val="Heading3"/>
    <w:uiPriority w:val="9"/>
    <w:rsid w:val="006F53AD"/>
    <w:rPr>
      <w:rFonts w:ascii="Cambria" w:eastAsia="Times New Roman" w:hAnsi="Cambria" w:cs="Times New Roman"/>
      <w:b/>
      <w:bCs/>
      <w:sz w:val="26"/>
      <w:szCs w:val="26"/>
      <w:lang w:eastAsia="en-US"/>
    </w:rPr>
  </w:style>
  <w:style w:type="character" w:customStyle="1" w:styleId="Heading4Char">
    <w:name w:val="Heading 4 Char"/>
    <w:link w:val="Heading4"/>
    <w:uiPriority w:val="9"/>
    <w:rsid w:val="006F53AD"/>
    <w:rPr>
      <w:rFonts w:ascii="Calibri" w:eastAsia="Times New Roman" w:hAnsi="Calibri" w:cs="Times New Roman"/>
      <w:b/>
      <w:bCs/>
      <w:sz w:val="28"/>
      <w:szCs w:val="28"/>
      <w:lang w:eastAsia="en-US"/>
    </w:rPr>
  </w:style>
  <w:style w:type="paragraph" w:styleId="NoSpacing">
    <w:name w:val="No Spacing"/>
    <w:uiPriority w:val="1"/>
    <w:qFormat/>
    <w:rsid w:val="0058335F"/>
    <w:pPr>
      <w:suppressAutoHyphens/>
      <w:autoSpaceDN w:val="0"/>
      <w:textAlignment w:val="baseline"/>
    </w:pPr>
    <w:rPr>
      <w:sz w:val="22"/>
      <w:szCs w:val="22"/>
      <w:lang w:eastAsia="en-US"/>
    </w:rPr>
  </w:style>
  <w:style w:type="table" w:styleId="TableGrid">
    <w:name w:val="Table Grid"/>
    <w:basedOn w:val="TableNormal"/>
    <w:uiPriority w:val="59"/>
    <w:rsid w:val="004E54F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00056"/>
    <w:pPr>
      <w:tabs>
        <w:tab w:val="left" w:pos="2880"/>
      </w:tabs>
      <w:spacing w:after="0" w:line="240" w:lineRule="auto"/>
      <w:jc w:val="both"/>
    </w:pPr>
    <w:rPr>
      <w:rFonts w:ascii="Arial" w:eastAsia="Times New Roman" w:hAnsi="Arial"/>
      <w:sz w:val="24"/>
      <w:szCs w:val="20"/>
      <w:lang w:eastAsia="en-GB"/>
    </w:rPr>
  </w:style>
  <w:style w:type="character" w:customStyle="1" w:styleId="BodyTextChar">
    <w:name w:val="Body Text Char"/>
    <w:link w:val="BodyText"/>
    <w:rsid w:val="00D00056"/>
    <w:rPr>
      <w:rFonts w:ascii="Arial" w:eastAsia="Times New Roman" w:hAnsi="Arial"/>
      <w:sz w:val="24"/>
    </w:rPr>
  </w:style>
  <w:style w:type="table" w:customStyle="1" w:styleId="TableGrid1">
    <w:name w:val="Table Grid1"/>
    <w:basedOn w:val="TableNormal"/>
    <w:next w:val="TableGrid"/>
    <w:uiPriority w:val="59"/>
    <w:rsid w:val="00B11A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AE2A8E"/>
    <w:pPr>
      <w:spacing w:after="120" w:line="480" w:lineRule="auto"/>
      <w:ind w:left="283"/>
    </w:pPr>
  </w:style>
  <w:style w:type="character" w:customStyle="1" w:styleId="BodyTextIndent2Char">
    <w:name w:val="Body Text Indent 2 Char"/>
    <w:link w:val="BodyTextIndent2"/>
    <w:uiPriority w:val="99"/>
    <w:semiHidden/>
    <w:rsid w:val="00AE2A8E"/>
    <w:rPr>
      <w:sz w:val="22"/>
      <w:szCs w:val="22"/>
      <w:lang w:eastAsia="en-US"/>
    </w:rPr>
  </w:style>
  <w:style w:type="paragraph" w:styleId="NormalWeb">
    <w:name w:val="Normal (Web)"/>
    <w:basedOn w:val="Normal"/>
    <w:uiPriority w:val="99"/>
    <w:unhideWhenUsed/>
    <w:rsid w:val="00EF512C"/>
    <w:pPr>
      <w:spacing w:after="0" w:line="240" w:lineRule="auto"/>
    </w:pPr>
    <w:rPr>
      <w:rFonts w:ascii="Times New Roman" w:hAnsi="Times New Roman"/>
      <w:sz w:val="24"/>
      <w:szCs w:val="24"/>
      <w:lang w:eastAsia="en-GB"/>
    </w:rPr>
  </w:style>
  <w:style w:type="paragraph" w:customStyle="1" w:styleId="Default">
    <w:name w:val="Default"/>
    <w:rsid w:val="002708DC"/>
    <w:pPr>
      <w:autoSpaceDE w:val="0"/>
      <w:autoSpaceDN w:val="0"/>
      <w:adjustRightInd w:val="0"/>
    </w:pPr>
    <w:rPr>
      <w:rFonts w:ascii="Tahoma" w:hAnsi="Tahoma" w:cs="Tahoma"/>
      <w:color w:val="000000"/>
      <w:sz w:val="24"/>
      <w:szCs w:val="24"/>
    </w:rPr>
  </w:style>
  <w:style w:type="paragraph" w:customStyle="1" w:styleId="xmsonormal">
    <w:name w:val="x_msonormal"/>
    <w:basedOn w:val="Normal"/>
    <w:uiPriority w:val="99"/>
    <w:rsid w:val="00934A4E"/>
    <w:pPr>
      <w:spacing w:after="0" w:line="240" w:lineRule="auto"/>
    </w:pPr>
    <w:rPr>
      <w:rFonts w:ascii="Times New Roman" w:hAnsi="Times New Roman"/>
      <w:sz w:val="24"/>
      <w:szCs w:val="24"/>
      <w:lang w:eastAsia="en-GB"/>
    </w:rPr>
  </w:style>
  <w:style w:type="paragraph" w:customStyle="1" w:styleId="xxmsonospacing">
    <w:name w:val="x_xmsonospacing"/>
    <w:basedOn w:val="Normal"/>
    <w:rsid w:val="00A4720C"/>
    <w:pPr>
      <w:autoSpaceDN w:val="0"/>
      <w:spacing w:after="0" w:line="240" w:lineRule="auto"/>
    </w:pPr>
    <w:rPr>
      <w:lang w:eastAsia="en-GB"/>
    </w:rPr>
  </w:style>
  <w:style w:type="paragraph" w:styleId="BodyTextIndent">
    <w:name w:val="Body Text Indent"/>
    <w:basedOn w:val="Normal"/>
    <w:link w:val="BodyTextIndentChar"/>
    <w:uiPriority w:val="99"/>
    <w:semiHidden/>
    <w:unhideWhenUsed/>
    <w:rsid w:val="002E3875"/>
    <w:pPr>
      <w:spacing w:after="120"/>
      <w:ind w:left="283"/>
    </w:pPr>
  </w:style>
  <w:style w:type="character" w:customStyle="1" w:styleId="BodyTextIndentChar">
    <w:name w:val="Body Text Indent Char"/>
    <w:basedOn w:val="DefaultParagraphFont"/>
    <w:link w:val="BodyTextIndent"/>
    <w:uiPriority w:val="99"/>
    <w:semiHidden/>
    <w:rsid w:val="002E3875"/>
    <w:rPr>
      <w:sz w:val="22"/>
      <w:szCs w:val="22"/>
      <w:lang w:eastAsia="en-US"/>
    </w:rPr>
  </w:style>
  <w:style w:type="character" w:customStyle="1" w:styleId="normaltextrun">
    <w:name w:val="normaltextrun"/>
    <w:basedOn w:val="DefaultParagraphFont"/>
    <w:rsid w:val="00FB4C90"/>
  </w:style>
  <w:style w:type="paragraph" w:customStyle="1" w:styleId="paragraph">
    <w:name w:val="paragraph"/>
    <w:basedOn w:val="Normal"/>
    <w:rsid w:val="00FB4C90"/>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eop">
    <w:name w:val="eop"/>
    <w:basedOn w:val="DefaultParagraphFont"/>
    <w:rsid w:val="00FB4C90"/>
  </w:style>
  <w:style w:type="character" w:styleId="UnresolvedMention">
    <w:name w:val="Unresolved Mention"/>
    <w:basedOn w:val="DefaultParagraphFont"/>
    <w:uiPriority w:val="99"/>
    <w:semiHidden/>
    <w:unhideWhenUsed/>
    <w:rsid w:val="00406E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63824">
      <w:bodyDiv w:val="1"/>
      <w:marLeft w:val="0"/>
      <w:marRight w:val="0"/>
      <w:marTop w:val="0"/>
      <w:marBottom w:val="0"/>
      <w:divBdr>
        <w:top w:val="none" w:sz="0" w:space="0" w:color="auto"/>
        <w:left w:val="none" w:sz="0" w:space="0" w:color="auto"/>
        <w:bottom w:val="none" w:sz="0" w:space="0" w:color="auto"/>
        <w:right w:val="none" w:sz="0" w:space="0" w:color="auto"/>
      </w:divBdr>
      <w:divsChild>
        <w:div w:id="988629713">
          <w:marLeft w:val="0"/>
          <w:marRight w:val="0"/>
          <w:marTop w:val="0"/>
          <w:marBottom w:val="0"/>
          <w:divBdr>
            <w:top w:val="none" w:sz="0" w:space="0" w:color="auto"/>
            <w:left w:val="none" w:sz="0" w:space="0" w:color="auto"/>
            <w:bottom w:val="none" w:sz="0" w:space="0" w:color="auto"/>
            <w:right w:val="none" w:sz="0" w:space="0" w:color="auto"/>
          </w:divBdr>
        </w:div>
        <w:div w:id="1434935163">
          <w:marLeft w:val="0"/>
          <w:marRight w:val="0"/>
          <w:marTop w:val="0"/>
          <w:marBottom w:val="0"/>
          <w:divBdr>
            <w:top w:val="none" w:sz="0" w:space="0" w:color="auto"/>
            <w:left w:val="none" w:sz="0" w:space="0" w:color="auto"/>
            <w:bottom w:val="none" w:sz="0" w:space="0" w:color="auto"/>
            <w:right w:val="none" w:sz="0" w:space="0" w:color="auto"/>
          </w:divBdr>
        </w:div>
      </w:divsChild>
    </w:div>
    <w:div w:id="377054177">
      <w:bodyDiv w:val="1"/>
      <w:marLeft w:val="0"/>
      <w:marRight w:val="0"/>
      <w:marTop w:val="0"/>
      <w:marBottom w:val="0"/>
      <w:divBdr>
        <w:top w:val="none" w:sz="0" w:space="0" w:color="auto"/>
        <w:left w:val="none" w:sz="0" w:space="0" w:color="auto"/>
        <w:bottom w:val="none" w:sz="0" w:space="0" w:color="auto"/>
        <w:right w:val="none" w:sz="0" w:space="0" w:color="auto"/>
      </w:divBdr>
    </w:div>
    <w:div w:id="873688137">
      <w:bodyDiv w:val="1"/>
      <w:marLeft w:val="0"/>
      <w:marRight w:val="0"/>
      <w:marTop w:val="0"/>
      <w:marBottom w:val="0"/>
      <w:divBdr>
        <w:top w:val="none" w:sz="0" w:space="0" w:color="auto"/>
        <w:left w:val="none" w:sz="0" w:space="0" w:color="auto"/>
        <w:bottom w:val="none" w:sz="0" w:space="0" w:color="auto"/>
        <w:right w:val="none" w:sz="0" w:space="0" w:color="auto"/>
      </w:divBdr>
    </w:div>
    <w:div w:id="1011185052">
      <w:bodyDiv w:val="1"/>
      <w:marLeft w:val="0"/>
      <w:marRight w:val="0"/>
      <w:marTop w:val="0"/>
      <w:marBottom w:val="0"/>
      <w:divBdr>
        <w:top w:val="none" w:sz="0" w:space="0" w:color="auto"/>
        <w:left w:val="none" w:sz="0" w:space="0" w:color="auto"/>
        <w:bottom w:val="none" w:sz="0" w:space="0" w:color="auto"/>
        <w:right w:val="none" w:sz="0" w:space="0" w:color="auto"/>
      </w:divBdr>
      <w:divsChild>
        <w:div w:id="206382564">
          <w:marLeft w:val="0"/>
          <w:marRight w:val="0"/>
          <w:marTop w:val="0"/>
          <w:marBottom w:val="0"/>
          <w:divBdr>
            <w:top w:val="none" w:sz="0" w:space="0" w:color="auto"/>
            <w:left w:val="none" w:sz="0" w:space="0" w:color="auto"/>
            <w:bottom w:val="none" w:sz="0" w:space="0" w:color="auto"/>
            <w:right w:val="none" w:sz="0" w:space="0" w:color="auto"/>
          </w:divBdr>
        </w:div>
        <w:div w:id="929848835">
          <w:marLeft w:val="0"/>
          <w:marRight w:val="0"/>
          <w:marTop w:val="0"/>
          <w:marBottom w:val="0"/>
          <w:divBdr>
            <w:top w:val="none" w:sz="0" w:space="0" w:color="auto"/>
            <w:left w:val="none" w:sz="0" w:space="0" w:color="auto"/>
            <w:bottom w:val="none" w:sz="0" w:space="0" w:color="auto"/>
            <w:right w:val="none" w:sz="0" w:space="0" w:color="auto"/>
          </w:divBdr>
        </w:div>
      </w:divsChild>
    </w:div>
    <w:div w:id="1077485256">
      <w:bodyDiv w:val="1"/>
      <w:marLeft w:val="0"/>
      <w:marRight w:val="0"/>
      <w:marTop w:val="0"/>
      <w:marBottom w:val="0"/>
      <w:divBdr>
        <w:top w:val="none" w:sz="0" w:space="0" w:color="auto"/>
        <w:left w:val="none" w:sz="0" w:space="0" w:color="auto"/>
        <w:bottom w:val="none" w:sz="0" w:space="0" w:color="auto"/>
        <w:right w:val="none" w:sz="0" w:space="0" w:color="auto"/>
      </w:divBdr>
    </w:div>
    <w:div w:id="1285691998">
      <w:bodyDiv w:val="1"/>
      <w:marLeft w:val="0"/>
      <w:marRight w:val="0"/>
      <w:marTop w:val="0"/>
      <w:marBottom w:val="0"/>
      <w:divBdr>
        <w:top w:val="none" w:sz="0" w:space="0" w:color="auto"/>
        <w:left w:val="none" w:sz="0" w:space="0" w:color="auto"/>
        <w:bottom w:val="none" w:sz="0" w:space="0" w:color="auto"/>
        <w:right w:val="none" w:sz="0" w:space="0" w:color="auto"/>
      </w:divBdr>
      <w:divsChild>
        <w:div w:id="1225095932">
          <w:marLeft w:val="0"/>
          <w:marRight w:val="0"/>
          <w:marTop w:val="0"/>
          <w:marBottom w:val="0"/>
          <w:divBdr>
            <w:top w:val="none" w:sz="0" w:space="0" w:color="auto"/>
            <w:left w:val="none" w:sz="0" w:space="0" w:color="auto"/>
            <w:bottom w:val="none" w:sz="0" w:space="0" w:color="auto"/>
            <w:right w:val="none" w:sz="0" w:space="0" w:color="auto"/>
          </w:divBdr>
          <w:divsChild>
            <w:div w:id="1764453602">
              <w:marLeft w:val="0"/>
              <w:marRight w:val="0"/>
              <w:marTop w:val="0"/>
              <w:marBottom w:val="0"/>
              <w:divBdr>
                <w:top w:val="none" w:sz="0" w:space="0" w:color="auto"/>
                <w:left w:val="none" w:sz="0" w:space="0" w:color="auto"/>
                <w:bottom w:val="none" w:sz="0" w:space="0" w:color="auto"/>
                <w:right w:val="none" w:sz="0" w:space="0" w:color="auto"/>
              </w:divBdr>
              <w:divsChild>
                <w:div w:id="142071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368087">
      <w:bodyDiv w:val="1"/>
      <w:marLeft w:val="0"/>
      <w:marRight w:val="0"/>
      <w:marTop w:val="0"/>
      <w:marBottom w:val="0"/>
      <w:divBdr>
        <w:top w:val="none" w:sz="0" w:space="0" w:color="auto"/>
        <w:left w:val="none" w:sz="0" w:space="0" w:color="auto"/>
        <w:bottom w:val="none" w:sz="0" w:space="0" w:color="auto"/>
        <w:right w:val="none" w:sz="0" w:space="0" w:color="auto"/>
      </w:divBdr>
    </w:div>
    <w:div w:id="1611161617">
      <w:bodyDiv w:val="1"/>
      <w:marLeft w:val="0"/>
      <w:marRight w:val="0"/>
      <w:marTop w:val="0"/>
      <w:marBottom w:val="0"/>
      <w:divBdr>
        <w:top w:val="none" w:sz="0" w:space="0" w:color="auto"/>
        <w:left w:val="none" w:sz="0" w:space="0" w:color="auto"/>
        <w:bottom w:val="none" w:sz="0" w:space="0" w:color="auto"/>
        <w:right w:val="none" w:sz="0" w:space="0" w:color="auto"/>
      </w:divBdr>
      <w:divsChild>
        <w:div w:id="82385938">
          <w:marLeft w:val="0"/>
          <w:marRight w:val="0"/>
          <w:marTop w:val="0"/>
          <w:marBottom w:val="0"/>
          <w:divBdr>
            <w:top w:val="none" w:sz="0" w:space="0" w:color="auto"/>
            <w:left w:val="none" w:sz="0" w:space="0" w:color="auto"/>
            <w:bottom w:val="none" w:sz="0" w:space="0" w:color="auto"/>
            <w:right w:val="none" w:sz="0" w:space="0" w:color="auto"/>
          </w:divBdr>
          <w:divsChild>
            <w:div w:id="1108893575">
              <w:marLeft w:val="0"/>
              <w:marRight w:val="0"/>
              <w:marTop w:val="0"/>
              <w:marBottom w:val="0"/>
              <w:divBdr>
                <w:top w:val="none" w:sz="0" w:space="0" w:color="auto"/>
                <w:left w:val="none" w:sz="0" w:space="0" w:color="auto"/>
                <w:bottom w:val="none" w:sz="0" w:space="0" w:color="auto"/>
                <w:right w:val="none" w:sz="0" w:space="0" w:color="auto"/>
              </w:divBdr>
            </w:div>
            <w:div w:id="1505051666">
              <w:marLeft w:val="0"/>
              <w:marRight w:val="0"/>
              <w:marTop w:val="0"/>
              <w:marBottom w:val="0"/>
              <w:divBdr>
                <w:top w:val="none" w:sz="0" w:space="0" w:color="auto"/>
                <w:left w:val="none" w:sz="0" w:space="0" w:color="auto"/>
                <w:bottom w:val="none" w:sz="0" w:space="0" w:color="auto"/>
                <w:right w:val="none" w:sz="0" w:space="0" w:color="auto"/>
              </w:divBdr>
            </w:div>
            <w:div w:id="1637906082">
              <w:marLeft w:val="0"/>
              <w:marRight w:val="0"/>
              <w:marTop w:val="0"/>
              <w:marBottom w:val="0"/>
              <w:divBdr>
                <w:top w:val="none" w:sz="0" w:space="0" w:color="auto"/>
                <w:left w:val="none" w:sz="0" w:space="0" w:color="auto"/>
                <w:bottom w:val="none" w:sz="0" w:space="0" w:color="auto"/>
                <w:right w:val="none" w:sz="0" w:space="0" w:color="auto"/>
              </w:divBdr>
            </w:div>
            <w:div w:id="1903172966">
              <w:marLeft w:val="0"/>
              <w:marRight w:val="0"/>
              <w:marTop w:val="0"/>
              <w:marBottom w:val="0"/>
              <w:divBdr>
                <w:top w:val="none" w:sz="0" w:space="0" w:color="auto"/>
                <w:left w:val="none" w:sz="0" w:space="0" w:color="auto"/>
                <w:bottom w:val="none" w:sz="0" w:space="0" w:color="auto"/>
                <w:right w:val="none" w:sz="0" w:space="0" w:color="auto"/>
              </w:divBdr>
            </w:div>
          </w:divsChild>
        </w:div>
        <w:div w:id="116266927">
          <w:marLeft w:val="0"/>
          <w:marRight w:val="0"/>
          <w:marTop w:val="0"/>
          <w:marBottom w:val="0"/>
          <w:divBdr>
            <w:top w:val="none" w:sz="0" w:space="0" w:color="auto"/>
            <w:left w:val="none" w:sz="0" w:space="0" w:color="auto"/>
            <w:bottom w:val="none" w:sz="0" w:space="0" w:color="auto"/>
            <w:right w:val="none" w:sz="0" w:space="0" w:color="auto"/>
          </w:divBdr>
        </w:div>
        <w:div w:id="129321191">
          <w:marLeft w:val="0"/>
          <w:marRight w:val="0"/>
          <w:marTop w:val="0"/>
          <w:marBottom w:val="0"/>
          <w:divBdr>
            <w:top w:val="none" w:sz="0" w:space="0" w:color="auto"/>
            <w:left w:val="none" w:sz="0" w:space="0" w:color="auto"/>
            <w:bottom w:val="none" w:sz="0" w:space="0" w:color="auto"/>
            <w:right w:val="none" w:sz="0" w:space="0" w:color="auto"/>
          </w:divBdr>
        </w:div>
        <w:div w:id="140122868">
          <w:marLeft w:val="0"/>
          <w:marRight w:val="0"/>
          <w:marTop w:val="0"/>
          <w:marBottom w:val="0"/>
          <w:divBdr>
            <w:top w:val="none" w:sz="0" w:space="0" w:color="auto"/>
            <w:left w:val="none" w:sz="0" w:space="0" w:color="auto"/>
            <w:bottom w:val="none" w:sz="0" w:space="0" w:color="auto"/>
            <w:right w:val="none" w:sz="0" w:space="0" w:color="auto"/>
          </w:divBdr>
        </w:div>
        <w:div w:id="252512978">
          <w:marLeft w:val="0"/>
          <w:marRight w:val="0"/>
          <w:marTop w:val="0"/>
          <w:marBottom w:val="0"/>
          <w:divBdr>
            <w:top w:val="none" w:sz="0" w:space="0" w:color="auto"/>
            <w:left w:val="none" w:sz="0" w:space="0" w:color="auto"/>
            <w:bottom w:val="none" w:sz="0" w:space="0" w:color="auto"/>
            <w:right w:val="none" w:sz="0" w:space="0" w:color="auto"/>
          </w:divBdr>
          <w:divsChild>
            <w:div w:id="511458488">
              <w:marLeft w:val="0"/>
              <w:marRight w:val="0"/>
              <w:marTop w:val="0"/>
              <w:marBottom w:val="0"/>
              <w:divBdr>
                <w:top w:val="none" w:sz="0" w:space="0" w:color="auto"/>
                <w:left w:val="none" w:sz="0" w:space="0" w:color="auto"/>
                <w:bottom w:val="none" w:sz="0" w:space="0" w:color="auto"/>
                <w:right w:val="none" w:sz="0" w:space="0" w:color="auto"/>
              </w:divBdr>
            </w:div>
            <w:div w:id="695353165">
              <w:marLeft w:val="0"/>
              <w:marRight w:val="0"/>
              <w:marTop w:val="0"/>
              <w:marBottom w:val="0"/>
              <w:divBdr>
                <w:top w:val="none" w:sz="0" w:space="0" w:color="auto"/>
                <w:left w:val="none" w:sz="0" w:space="0" w:color="auto"/>
                <w:bottom w:val="none" w:sz="0" w:space="0" w:color="auto"/>
                <w:right w:val="none" w:sz="0" w:space="0" w:color="auto"/>
              </w:divBdr>
            </w:div>
            <w:div w:id="1704283843">
              <w:marLeft w:val="0"/>
              <w:marRight w:val="0"/>
              <w:marTop w:val="0"/>
              <w:marBottom w:val="0"/>
              <w:divBdr>
                <w:top w:val="none" w:sz="0" w:space="0" w:color="auto"/>
                <w:left w:val="none" w:sz="0" w:space="0" w:color="auto"/>
                <w:bottom w:val="none" w:sz="0" w:space="0" w:color="auto"/>
                <w:right w:val="none" w:sz="0" w:space="0" w:color="auto"/>
              </w:divBdr>
            </w:div>
          </w:divsChild>
        </w:div>
        <w:div w:id="259803563">
          <w:marLeft w:val="0"/>
          <w:marRight w:val="0"/>
          <w:marTop w:val="0"/>
          <w:marBottom w:val="0"/>
          <w:divBdr>
            <w:top w:val="none" w:sz="0" w:space="0" w:color="auto"/>
            <w:left w:val="none" w:sz="0" w:space="0" w:color="auto"/>
            <w:bottom w:val="none" w:sz="0" w:space="0" w:color="auto"/>
            <w:right w:val="none" w:sz="0" w:space="0" w:color="auto"/>
          </w:divBdr>
        </w:div>
        <w:div w:id="317150943">
          <w:marLeft w:val="0"/>
          <w:marRight w:val="0"/>
          <w:marTop w:val="0"/>
          <w:marBottom w:val="0"/>
          <w:divBdr>
            <w:top w:val="none" w:sz="0" w:space="0" w:color="auto"/>
            <w:left w:val="none" w:sz="0" w:space="0" w:color="auto"/>
            <w:bottom w:val="none" w:sz="0" w:space="0" w:color="auto"/>
            <w:right w:val="none" w:sz="0" w:space="0" w:color="auto"/>
          </w:divBdr>
        </w:div>
        <w:div w:id="326330779">
          <w:marLeft w:val="0"/>
          <w:marRight w:val="0"/>
          <w:marTop w:val="0"/>
          <w:marBottom w:val="0"/>
          <w:divBdr>
            <w:top w:val="none" w:sz="0" w:space="0" w:color="auto"/>
            <w:left w:val="none" w:sz="0" w:space="0" w:color="auto"/>
            <w:bottom w:val="none" w:sz="0" w:space="0" w:color="auto"/>
            <w:right w:val="none" w:sz="0" w:space="0" w:color="auto"/>
          </w:divBdr>
        </w:div>
        <w:div w:id="337195417">
          <w:marLeft w:val="0"/>
          <w:marRight w:val="0"/>
          <w:marTop w:val="0"/>
          <w:marBottom w:val="0"/>
          <w:divBdr>
            <w:top w:val="none" w:sz="0" w:space="0" w:color="auto"/>
            <w:left w:val="none" w:sz="0" w:space="0" w:color="auto"/>
            <w:bottom w:val="none" w:sz="0" w:space="0" w:color="auto"/>
            <w:right w:val="none" w:sz="0" w:space="0" w:color="auto"/>
          </w:divBdr>
        </w:div>
        <w:div w:id="469904122">
          <w:marLeft w:val="0"/>
          <w:marRight w:val="0"/>
          <w:marTop w:val="0"/>
          <w:marBottom w:val="0"/>
          <w:divBdr>
            <w:top w:val="none" w:sz="0" w:space="0" w:color="auto"/>
            <w:left w:val="none" w:sz="0" w:space="0" w:color="auto"/>
            <w:bottom w:val="none" w:sz="0" w:space="0" w:color="auto"/>
            <w:right w:val="none" w:sz="0" w:space="0" w:color="auto"/>
          </w:divBdr>
        </w:div>
        <w:div w:id="509299840">
          <w:marLeft w:val="0"/>
          <w:marRight w:val="0"/>
          <w:marTop w:val="0"/>
          <w:marBottom w:val="0"/>
          <w:divBdr>
            <w:top w:val="none" w:sz="0" w:space="0" w:color="auto"/>
            <w:left w:val="none" w:sz="0" w:space="0" w:color="auto"/>
            <w:bottom w:val="none" w:sz="0" w:space="0" w:color="auto"/>
            <w:right w:val="none" w:sz="0" w:space="0" w:color="auto"/>
          </w:divBdr>
          <w:divsChild>
            <w:div w:id="1519199941">
              <w:marLeft w:val="0"/>
              <w:marRight w:val="0"/>
              <w:marTop w:val="0"/>
              <w:marBottom w:val="0"/>
              <w:divBdr>
                <w:top w:val="none" w:sz="0" w:space="0" w:color="auto"/>
                <w:left w:val="none" w:sz="0" w:space="0" w:color="auto"/>
                <w:bottom w:val="none" w:sz="0" w:space="0" w:color="auto"/>
                <w:right w:val="none" w:sz="0" w:space="0" w:color="auto"/>
              </w:divBdr>
            </w:div>
            <w:div w:id="1821849925">
              <w:marLeft w:val="0"/>
              <w:marRight w:val="0"/>
              <w:marTop w:val="0"/>
              <w:marBottom w:val="0"/>
              <w:divBdr>
                <w:top w:val="none" w:sz="0" w:space="0" w:color="auto"/>
                <w:left w:val="none" w:sz="0" w:space="0" w:color="auto"/>
                <w:bottom w:val="none" w:sz="0" w:space="0" w:color="auto"/>
                <w:right w:val="none" w:sz="0" w:space="0" w:color="auto"/>
              </w:divBdr>
            </w:div>
            <w:div w:id="1940329402">
              <w:marLeft w:val="0"/>
              <w:marRight w:val="0"/>
              <w:marTop w:val="0"/>
              <w:marBottom w:val="0"/>
              <w:divBdr>
                <w:top w:val="none" w:sz="0" w:space="0" w:color="auto"/>
                <w:left w:val="none" w:sz="0" w:space="0" w:color="auto"/>
                <w:bottom w:val="none" w:sz="0" w:space="0" w:color="auto"/>
                <w:right w:val="none" w:sz="0" w:space="0" w:color="auto"/>
              </w:divBdr>
            </w:div>
          </w:divsChild>
        </w:div>
        <w:div w:id="601189055">
          <w:marLeft w:val="0"/>
          <w:marRight w:val="0"/>
          <w:marTop w:val="0"/>
          <w:marBottom w:val="0"/>
          <w:divBdr>
            <w:top w:val="none" w:sz="0" w:space="0" w:color="auto"/>
            <w:left w:val="none" w:sz="0" w:space="0" w:color="auto"/>
            <w:bottom w:val="none" w:sz="0" w:space="0" w:color="auto"/>
            <w:right w:val="none" w:sz="0" w:space="0" w:color="auto"/>
          </w:divBdr>
        </w:div>
        <w:div w:id="651569057">
          <w:marLeft w:val="0"/>
          <w:marRight w:val="0"/>
          <w:marTop w:val="0"/>
          <w:marBottom w:val="0"/>
          <w:divBdr>
            <w:top w:val="none" w:sz="0" w:space="0" w:color="auto"/>
            <w:left w:val="none" w:sz="0" w:space="0" w:color="auto"/>
            <w:bottom w:val="none" w:sz="0" w:space="0" w:color="auto"/>
            <w:right w:val="none" w:sz="0" w:space="0" w:color="auto"/>
          </w:divBdr>
          <w:divsChild>
            <w:div w:id="273440639">
              <w:marLeft w:val="0"/>
              <w:marRight w:val="0"/>
              <w:marTop w:val="30"/>
              <w:marBottom w:val="30"/>
              <w:divBdr>
                <w:top w:val="none" w:sz="0" w:space="0" w:color="auto"/>
                <w:left w:val="none" w:sz="0" w:space="0" w:color="auto"/>
                <w:bottom w:val="none" w:sz="0" w:space="0" w:color="auto"/>
                <w:right w:val="none" w:sz="0" w:space="0" w:color="auto"/>
              </w:divBdr>
              <w:divsChild>
                <w:div w:id="148793491">
                  <w:marLeft w:val="0"/>
                  <w:marRight w:val="0"/>
                  <w:marTop w:val="0"/>
                  <w:marBottom w:val="0"/>
                  <w:divBdr>
                    <w:top w:val="none" w:sz="0" w:space="0" w:color="auto"/>
                    <w:left w:val="none" w:sz="0" w:space="0" w:color="auto"/>
                    <w:bottom w:val="none" w:sz="0" w:space="0" w:color="auto"/>
                    <w:right w:val="none" w:sz="0" w:space="0" w:color="auto"/>
                  </w:divBdr>
                  <w:divsChild>
                    <w:div w:id="426847339">
                      <w:marLeft w:val="0"/>
                      <w:marRight w:val="0"/>
                      <w:marTop w:val="0"/>
                      <w:marBottom w:val="0"/>
                      <w:divBdr>
                        <w:top w:val="none" w:sz="0" w:space="0" w:color="auto"/>
                        <w:left w:val="none" w:sz="0" w:space="0" w:color="auto"/>
                        <w:bottom w:val="none" w:sz="0" w:space="0" w:color="auto"/>
                        <w:right w:val="none" w:sz="0" w:space="0" w:color="auto"/>
                      </w:divBdr>
                    </w:div>
                    <w:div w:id="1144350297">
                      <w:marLeft w:val="0"/>
                      <w:marRight w:val="0"/>
                      <w:marTop w:val="0"/>
                      <w:marBottom w:val="0"/>
                      <w:divBdr>
                        <w:top w:val="none" w:sz="0" w:space="0" w:color="auto"/>
                        <w:left w:val="none" w:sz="0" w:space="0" w:color="auto"/>
                        <w:bottom w:val="none" w:sz="0" w:space="0" w:color="auto"/>
                        <w:right w:val="none" w:sz="0" w:space="0" w:color="auto"/>
                      </w:divBdr>
                    </w:div>
                  </w:divsChild>
                </w:div>
                <w:div w:id="435487711">
                  <w:marLeft w:val="0"/>
                  <w:marRight w:val="0"/>
                  <w:marTop w:val="0"/>
                  <w:marBottom w:val="0"/>
                  <w:divBdr>
                    <w:top w:val="none" w:sz="0" w:space="0" w:color="auto"/>
                    <w:left w:val="none" w:sz="0" w:space="0" w:color="auto"/>
                    <w:bottom w:val="none" w:sz="0" w:space="0" w:color="auto"/>
                    <w:right w:val="none" w:sz="0" w:space="0" w:color="auto"/>
                  </w:divBdr>
                  <w:divsChild>
                    <w:div w:id="2043507787">
                      <w:marLeft w:val="0"/>
                      <w:marRight w:val="0"/>
                      <w:marTop w:val="0"/>
                      <w:marBottom w:val="0"/>
                      <w:divBdr>
                        <w:top w:val="none" w:sz="0" w:space="0" w:color="auto"/>
                        <w:left w:val="none" w:sz="0" w:space="0" w:color="auto"/>
                        <w:bottom w:val="none" w:sz="0" w:space="0" w:color="auto"/>
                        <w:right w:val="none" w:sz="0" w:space="0" w:color="auto"/>
                      </w:divBdr>
                    </w:div>
                  </w:divsChild>
                </w:div>
                <w:div w:id="542597871">
                  <w:marLeft w:val="0"/>
                  <w:marRight w:val="0"/>
                  <w:marTop w:val="0"/>
                  <w:marBottom w:val="0"/>
                  <w:divBdr>
                    <w:top w:val="none" w:sz="0" w:space="0" w:color="auto"/>
                    <w:left w:val="none" w:sz="0" w:space="0" w:color="auto"/>
                    <w:bottom w:val="none" w:sz="0" w:space="0" w:color="auto"/>
                    <w:right w:val="none" w:sz="0" w:space="0" w:color="auto"/>
                  </w:divBdr>
                  <w:divsChild>
                    <w:div w:id="301085073">
                      <w:marLeft w:val="0"/>
                      <w:marRight w:val="0"/>
                      <w:marTop w:val="0"/>
                      <w:marBottom w:val="0"/>
                      <w:divBdr>
                        <w:top w:val="none" w:sz="0" w:space="0" w:color="auto"/>
                        <w:left w:val="none" w:sz="0" w:space="0" w:color="auto"/>
                        <w:bottom w:val="none" w:sz="0" w:space="0" w:color="auto"/>
                        <w:right w:val="none" w:sz="0" w:space="0" w:color="auto"/>
                      </w:divBdr>
                    </w:div>
                  </w:divsChild>
                </w:div>
                <w:div w:id="1085765951">
                  <w:marLeft w:val="0"/>
                  <w:marRight w:val="0"/>
                  <w:marTop w:val="0"/>
                  <w:marBottom w:val="0"/>
                  <w:divBdr>
                    <w:top w:val="none" w:sz="0" w:space="0" w:color="auto"/>
                    <w:left w:val="none" w:sz="0" w:space="0" w:color="auto"/>
                    <w:bottom w:val="none" w:sz="0" w:space="0" w:color="auto"/>
                    <w:right w:val="none" w:sz="0" w:space="0" w:color="auto"/>
                  </w:divBdr>
                  <w:divsChild>
                    <w:div w:id="220024731">
                      <w:marLeft w:val="0"/>
                      <w:marRight w:val="0"/>
                      <w:marTop w:val="0"/>
                      <w:marBottom w:val="0"/>
                      <w:divBdr>
                        <w:top w:val="none" w:sz="0" w:space="0" w:color="auto"/>
                        <w:left w:val="none" w:sz="0" w:space="0" w:color="auto"/>
                        <w:bottom w:val="none" w:sz="0" w:space="0" w:color="auto"/>
                        <w:right w:val="none" w:sz="0" w:space="0" w:color="auto"/>
                      </w:divBdr>
                    </w:div>
                    <w:div w:id="237522540">
                      <w:marLeft w:val="0"/>
                      <w:marRight w:val="0"/>
                      <w:marTop w:val="0"/>
                      <w:marBottom w:val="0"/>
                      <w:divBdr>
                        <w:top w:val="none" w:sz="0" w:space="0" w:color="auto"/>
                        <w:left w:val="none" w:sz="0" w:space="0" w:color="auto"/>
                        <w:bottom w:val="none" w:sz="0" w:space="0" w:color="auto"/>
                        <w:right w:val="none" w:sz="0" w:space="0" w:color="auto"/>
                      </w:divBdr>
                    </w:div>
                    <w:div w:id="1772819190">
                      <w:marLeft w:val="0"/>
                      <w:marRight w:val="0"/>
                      <w:marTop w:val="0"/>
                      <w:marBottom w:val="0"/>
                      <w:divBdr>
                        <w:top w:val="none" w:sz="0" w:space="0" w:color="auto"/>
                        <w:left w:val="none" w:sz="0" w:space="0" w:color="auto"/>
                        <w:bottom w:val="none" w:sz="0" w:space="0" w:color="auto"/>
                        <w:right w:val="none" w:sz="0" w:space="0" w:color="auto"/>
                      </w:divBdr>
                    </w:div>
                    <w:div w:id="1879968854">
                      <w:marLeft w:val="0"/>
                      <w:marRight w:val="0"/>
                      <w:marTop w:val="0"/>
                      <w:marBottom w:val="0"/>
                      <w:divBdr>
                        <w:top w:val="none" w:sz="0" w:space="0" w:color="auto"/>
                        <w:left w:val="none" w:sz="0" w:space="0" w:color="auto"/>
                        <w:bottom w:val="none" w:sz="0" w:space="0" w:color="auto"/>
                        <w:right w:val="none" w:sz="0" w:space="0" w:color="auto"/>
                      </w:divBdr>
                    </w:div>
                  </w:divsChild>
                </w:div>
                <w:div w:id="1089498243">
                  <w:marLeft w:val="0"/>
                  <w:marRight w:val="0"/>
                  <w:marTop w:val="0"/>
                  <w:marBottom w:val="0"/>
                  <w:divBdr>
                    <w:top w:val="none" w:sz="0" w:space="0" w:color="auto"/>
                    <w:left w:val="none" w:sz="0" w:space="0" w:color="auto"/>
                    <w:bottom w:val="none" w:sz="0" w:space="0" w:color="auto"/>
                    <w:right w:val="none" w:sz="0" w:space="0" w:color="auto"/>
                  </w:divBdr>
                  <w:divsChild>
                    <w:div w:id="232856878">
                      <w:marLeft w:val="0"/>
                      <w:marRight w:val="0"/>
                      <w:marTop w:val="0"/>
                      <w:marBottom w:val="0"/>
                      <w:divBdr>
                        <w:top w:val="none" w:sz="0" w:space="0" w:color="auto"/>
                        <w:left w:val="none" w:sz="0" w:space="0" w:color="auto"/>
                        <w:bottom w:val="none" w:sz="0" w:space="0" w:color="auto"/>
                        <w:right w:val="none" w:sz="0" w:space="0" w:color="auto"/>
                      </w:divBdr>
                    </w:div>
                    <w:div w:id="253053580">
                      <w:marLeft w:val="0"/>
                      <w:marRight w:val="0"/>
                      <w:marTop w:val="0"/>
                      <w:marBottom w:val="0"/>
                      <w:divBdr>
                        <w:top w:val="none" w:sz="0" w:space="0" w:color="auto"/>
                        <w:left w:val="none" w:sz="0" w:space="0" w:color="auto"/>
                        <w:bottom w:val="none" w:sz="0" w:space="0" w:color="auto"/>
                        <w:right w:val="none" w:sz="0" w:space="0" w:color="auto"/>
                      </w:divBdr>
                    </w:div>
                    <w:div w:id="384763866">
                      <w:marLeft w:val="0"/>
                      <w:marRight w:val="0"/>
                      <w:marTop w:val="0"/>
                      <w:marBottom w:val="0"/>
                      <w:divBdr>
                        <w:top w:val="none" w:sz="0" w:space="0" w:color="auto"/>
                        <w:left w:val="none" w:sz="0" w:space="0" w:color="auto"/>
                        <w:bottom w:val="none" w:sz="0" w:space="0" w:color="auto"/>
                        <w:right w:val="none" w:sz="0" w:space="0" w:color="auto"/>
                      </w:divBdr>
                    </w:div>
                    <w:div w:id="521088955">
                      <w:marLeft w:val="0"/>
                      <w:marRight w:val="0"/>
                      <w:marTop w:val="0"/>
                      <w:marBottom w:val="0"/>
                      <w:divBdr>
                        <w:top w:val="none" w:sz="0" w:space="0" w:color="auto"/>
                        <w:left w:val="none" w:sz="0" w:space="0" w:color="auto"/>
                        <w:bottom w:val="none" w:sz="0" w:space="0" w:color="auto"/>
                        <w:right w:val="none" w:sz="0" w:space="0" w:color="auto"/>
                      </w:divBdr>
                    </w:div>
                    <w:div w:id="529224582">
                      <w:marLeft w:val="0"/>
                      <w:marRight w:val="0"/>
                      <w:marTop w:val="0"/>
                      <w:marBottom w:val="0"/>
                      <w:divBdr>
                        <w:top w:val="none" w:sz="0" w:space="0" w:color="auto"/>
                        <w:left w:val="none" w:sz="0" w:space="0" w:color="auto"/>
                        <w:bottom w:val="none" w:sz="0" w:space="0" w:color="auto"/>
                        <w:right w:val="none" w:sz="0" w:space="0" w:color="auto"/>
                      </w:divBdr>
                    </w:div>
                    <w:div w:id="656223112">
                      <w:marLeft w:val="0"/>
                      <w:marRight w:val="0"/>
                      <w:marTop w:val="0"/>
                      <w:marBottom w:val="0"/>
                      <w:divBdr>
                        <w:top w:val="none" w:sz="0" w:space="0" w:color="auto"/>
                        <w:left w:val="none" w:sz="0" w:space="0" w:color="auto"/>
                        <w:bottom w:val="none" w:sz="0" w:space="0" w:color="auto"/>
                        <w:right w:val="none" w:sz="0" w:space="0" w:color="auto"/>
                      </w:divBdr>
                    </w:div>
                    <w:div w:id="1181898121">
                      <w:marLeft w:val="0"/>
                      <w:marRight w:val="0"/>
                      <w:marTop w:val="0"/>
                      <w:marBottom w:val="0"/>
                      <w:divBdr>
                        <w:top w:val="none" w:sz="0" w:space="0" w:color="auto"/>
                        <w:left w:val="none" w:sz="0" w:space="0" w:color="auto"/>
                        <w:bottom w:val="none" w:sz="0" w:space="0" w:color="auto"/>
                        <w:right w:val="none" w:sz="0" w:space="0" w:color="auto"/>
                      </w:divBdr>
                    </w:div>
                    <w:div w:id="1589459720">
                      <w:marLeft w:val="0"/>
                      <w:marRight w:val="0"/>
                      <w:marTop w:val="0"/>
                      <w:marBottom w:val="0"/>
                      <w:divBdr>
                        <w:top w:val="none" w:sz="0" w:space="0" w:color="auto"/>
                        <w:left w:val="none" w:sz="0" w:space="0" w:color="auto"/>
                        <w:bottom w:val="none" w:sz="0" w:space="0" w:color="auto"/>
                        <w:right w:val="none" w:sz="0" w:space="0" w:color="auto"/>
                      </w:divBdr>
                    </w:div>
                    <w:div w:id="1709137434">
                      <w:marLeft w:val="0"/>
                      <w:marRight w:val="0"/>
                      <w:marTop w:val="0"/>
                      <w:marBottom w:val="0"/>
                      <w:divBdr>
                        <w:top w:val="none" w:sz="0" w:space="0" w:color="auto"/>
                        <w:left w:val="none" w:sz="0" w:space="0" w:color="auto"/>
                        <w:bottom w:val="none" w:sz="0" w:space="0" w:color="auto"/>
                        <w:right w:val="none" w:sz="0" w:space="0" w:color="auto"/>
                      </w:divBdr>
                    </w:div>
                  </w:divsChild>
                </w:div>
                <w:div w:id="1502741285">
                  <w:marLeft w:val="0"/>
                  <w:marRight w:val="0"/>
                  <w:marTop w:val="0"/>
                  <w:marBottom w:val="0"/>
                  <w:divBdr>
                    <w:top w:val="none" w:sz="0" w:space="0" w:color="auto"/>
                    <w:left w:val="none" w:sz="0" w:space="0" w:color="auto"/>
                    <w:bottom w:val="none" w:sz="0" w:space="0" w:color="auto"/>
                    <w:right w:val="none" w:sz="0" w:space="0" w:color="auto"/>
                  </w:divBdr>
                  <w:divsChild>
                    <w:div w:id="82068350">
                      <w:marLeft w:val="0"/>
                      <w:marRight w:val="0"/>
                      <w:marTop w:val="0"/>
                      <w:marBottom w:val="0"/>
                      <w:divBdr>
                        <w:top w:val="none" w:sz="0" w:space="0" w:color="auto"/>
                        <w:left w:val="none" w:sz="0" w:space="0" w:color="auto"/>
                        <w:bottom w:val="none" w:sz="0" w:space="0" w:color="auto"/>
                        <w:right w:val="none" w:sz="0" w:space="0" w:color="auto"/>
                      </w:divBdr>
                    </w:div>
                  </w:divsChild>
                </w:div>
                <w:div w:id="1564293202">
                  <w:marLeft w:val="0"/>
                  <w:marRight w:val="0"/>
                  <w:marTop w:val="0"/>
                  <w:marBottom w:val="0"/>
                  <w:divBdr>
                    <w:top w:val="none" w:sz="0" w:space="0" w:color="auto"/>
                    <w:left w:val="none" w:sz="0" w:space="0" w:color="auto"/>
                    <w:bottom w:val="none" w:sz="0" w:space="0" w:color="auto"/>
                    <w:right w:val="none" w:sz="0" w:space="0" w:color="auto"/>
                  </w:divBdr>
                  <w:divsChild>
                    <w:div w:id="88309734">
                      <w:marLeft w:val="0"/>
                      <w:marRight w:val="0"/>
                      <w:marTop w:val="0"/>
                      <w:marBottom w:val="0"/>
                      <w:divBdr>
                        <w:top w:val="none" w:sz="0" w:space="0" w:color="auto"/>
                        <w:left w:val="none" w:sz="0" w:space="0" w:color="auto"/>
                        <w:bottom w:val="none" w:sz="0" w:space="0" w:color="auto"/>
                        <w:right w:val="none" w:sz="0" w:space="0" w:color="auto"/>
                      </w:divBdr>
                    </w:div>
                    <w:div w:id="477189185">
                      <w:marLeft w:val="0"/>
                      <w:marRight w:val="0"/>
                      <w:marTop w:val="0"/>
                      <w:marBottom w:val="0"/>
                      <w:divBdr>
                        <w:top w:val="none" w:sz="0" w:space="0" w:color="auto"/>
                        <w:left w:val="none" w:sz="0" w:space="0" w:color="auto"/>
                        <w:bottom w:val="none" w:sz="0" w:space="0" w:color="auto"/>
                        <w:right w:val="none" w:sz="0" w:space="0" w:color="auto"/>
                      </w:divBdr>
                    </w:div>
                    <w:div w:id="498692337">
                      <w:marLeft w:val="0"/>
                      <w:marRight w:val="0"/>
                      <w:marTop w:val="0"/>
                      <w:marBottom w:val="0"/>
                      <w:divBdr>
                        <w:top w:val="none" w:sz="0" w:space="0" w:color="auto"/>
                        <w:left w:val="none" w:sz="0" w:space="0" w:color="auto"/>
                        <w:bottom w:val="none" w:sz="0" w:space="0" w:color="auto"/>
                        <w:right w:val="none" w:sz="0" w:space="0" w:color="auto"/>
                      </w:divBdr>
                    </w:div>
                    <w:div w:id="2103719660">
                      <w:marLeft w:val="0"/>
                      <w:marRight w:val="0"/>
                      <w:marTop w:val="0"/>
                      <w:marBottom w:val="0"/>
                      <w:divBdr>
                        <w:top w:val="none" w:sz="0" w:space="0" w:color="auto"/>
                        <w:left w:val="none" w:sz="0" w:space="0" w:color="auto"/>
                        <w:bottom w:val="none" w:sz="0" w:space="0" w:color="auto"/>
                        <w:right w:val="none" w:sz="0" w:space="0" w:color="auto"/>
                      </w:divBdr>
                    </w:div>
                  </w:divsChild>
                </w:div>
                <w:div w:id="1786971318">
                  <w:marLeft w:val="0"/>
                  <w:marRight w:val="0"/>
                  <w:marTop w:val="0"/>
                  <w:marBottom w:val="0"/>
                  <w:divBdr>
                    <w:top w:val="none" w:sz="0" w:space="0" w:color="auto"/>
                    <w:left w:val="none" w:sz="0" w:space="0" w:color="auto"/>
                    <w:bottom w:val="none" w:sz="0" w:space="0" w:color="auto"/>
                    <w:right w:val="none" w:sz="0" w:space="0" w:color="auto"/>
                  </w:divBdr>
                  <w:divsChild>
                    <w:div w:id="684208157">
                      <w:marLeft w:val="0"/>
                      <w:marRight w:val="0"/>
                      <w:marTop w:val="0"/>
                      <w:marBottom w:val="0"/>
                      <w:divBdr>
                        <w:top w:val="none" w:sz="0" w:space="0" w:color="auto"/>
                        <w:left w:val="none" w:sz="0" w:space="0" w:color="auto"/>
                        <w:bottom w:val="none" w:sz="0" w:space="0" w:color="auto"/>
                        <w:right w:val="none" w:sz="0" w:space="0" w:color="auto"/>
                      </w:divBdr>
                    </w:div>
                  </w:divsChild>
                </w:div>
                <w:div w:id="1857771747">
                  <w:marLeft w:val="0"/>
                  <w:marRight w:val="0"/>
                  <w:marTop w:val="0"/>
                  <w:marBottom w:val="0"/>
                  <w:divBdr>
                    <w:top w:val="none" w:sz="0" w:space="0" w:color="auto"/>
                    <w:left w:val="none" w:sz="0" w:space="0" w:color="auto"/>
                    <w:bottom w:val="none" w:sz="0" w:space="0" w:color="auto"/>
                    <w:right w:val="none" w:sz="0" w:space="0" w:color="auto"/>
                  </w:divBdr>
                  <w:divsChild>
                    <w:div w:id="333459960">
                      <w:marLeft w:val="0"/>
                      <w:marRight w:val="0"/>
                      <w:marTop w:val="0"/>
                      <w:marBottom w:val="0"/>
                      <w:divBdr>
                        <w:top w:val="none" w:sz="0" w:space="0" w:color="auto"/>
                        <w:left w:val="none" w:sz="0" w:space="0" w:color="auto"/>
                        <w:bottom w:val="none" w:sz="0" w:space="0" w:color="auto"/>
                        <w:right w:val="none" w:sz="0" w:space="0" w:color="auto"/>
                      </w:divBdr>
                    </w:div>
                    <w:div w:id="797457179">
                      <w:marLeft w:val="0"/>
                      <w:marRight w:val="0"/>
                      <w:marTop w:val="0"/>
                      <w:marBottom w:val="0"/>
                      <w:divBdr>
                        <w:top w:val="none" w:sz="0" w:space="0" w:color="auto"/>
                        <w:left w:val="none" w:sz="0" w:space="0" w:color="auto"/>
                        <w:bottom w:val="none" w:sz="0" w:space="0" w:color="auto"/>
                        <w:right w:val="none" w:sz="0" w:space="0" w:color="auto"/>
                      </w:divBdr>
                    </w:div>
                    <w:div w:id="1628587346">
                      <w:marLeft w:val="0"/>
                      <w:marRight w:val="0"/>
                      <w:marTop w:val="0"/>
                      <w:marBottom w:val="0"/>
                      <w:divBdr>
                        <w:top w:val="none" w:sz="0" w:space="0" w:color="auto"/>
                        <w:left w:val="none" w:sz="0" w:space="0" w:color="auto"/>
                        <w:bottom w:val="none" w:sz="0" w:space="0" w:color="auto"/>
                        <w:right w:val="none" w:sz="0" w:space="0" w:color="auto"/>
                      </w:divBdr>
                    </w:div>
                    <w:div w:id="1919898514">
                      <w:marLeft w:val="0"/>
                      <w:marRight w:val="0"/>
                      <w:marTop w:val="0"/>
                      <w:marBottom w:val="0"/>
                      <w:divBdr>
                        <w:top w:val="none" w:sz="0" w:space="0" w:color="auto"/>
                        <w:left w:val="none" w:sz="0" w:space="0" w:color="auto"/>
                        <w:bottom w:val="none" w:sz="0" w:space="0" w:color="auto"/>
                        <w:right w:val="none" w:sz="0" w:space="0" w:color="auto"/>
                      </w:divBdr>
                    </w:div>
                  </w:divsChild>
                </w:div>
                <w:div w:id="2046826281">
                  <w:marLeft w:val="0"/>
                  <w:marRight w:val="0"/>
                  <w:marTop w:val="0"/>
                  <w:marBottom w:val="0"/>
                  <w:divBdr>
                    <w:top w:val="none" w:sz="0" w:space="0" w:color="auto"/>
                    <w:left w:val="none" w:sz="0" w:space="0" w:color="auto"/>
                    <w:bottom w:val="none" w:sz="0" w:space="0" w:color="auto"/>
                    <w:right w:val="none" w:sz="0" w:space="0" w:color="auto"/>
                  </w:divBdr>
                  <w:divsChild>
                    <w:div w:id="72050905">
                      <w:marLeft w:val="0"/>
                      <w:marRight w:val="0"/>
                      <w:marTop w:val="0"/>
                      <w:marBottom w:val="0"/>
                      <w:divBdr>
                        <w:top w:val="none" w:sz="0" w:space="0" w:color="auto"/>
                        <w:left w:val="none" w:sz="0" w:space="0" w:color="auto"/>
                        <w:bottom w:val="none" w:sz="0" w:space="0" w:color="auto"/>
                        <w:right w:val="none" w:sz="0" w:space="0" w:color="auto"/>
                      </w:divBdr>
                    </w:div>
                    <w:div w:id="791945628">
                      <w:marLeft w:val="0"/>
                      <w:marRight w:val="0"/>
                      <w:marTop w:val="0"/>
                      <w:marBottom w:val="0"/>
                      <w:divBdr>
                        <w:top w:val="none" w:sz="0" w:space="0" w:color="auto"/>
                        <w:left w:val="none" w:sz="0" w:space="0" w:color="auto"/>
                        <w:bottom w:val="none" w:sz="0" w:space="0" w:color="auto"/>
                        <w:right w:val="none" w:sz="0" w:space="0" w:color="auto"/>
                      </w:divBdr>
                    </w:div>
                    <w:div w:id="1057894380">
                      <w:marLeft w:val="0"/>
                      <w:marRight w:val="0"/>
                      <w:marTop w:val="0"/>
                      <w:marBottom w:val="0"/>
                      <w:divBdr>
                        <w:top w:val="none" w:sz="0" w:space="0" w:color="auto"/>
                        <w:left w:val="none" w:sz="0" w:space="0" w:color="auto"/>
                        <w:bottom w:val="none" w:sz="0" w:space="0" w:color="auto"/>
                        <w:right w:val="none" w:sz="0" w:space="0" w:color="auto"/>
                      </w:divBdr>
                    </w:div>
                    <w:div w:id="1600793912">
                      <w:marLeft w:val="0"/>
                      <w:marRight w:val="0"/>
                      <w:marTop w:val="0"/>
                      <w:marBottom w:val="0"/>
                      <w:divBdr>
                        <w:top w:val="none" w:sz="0" w:space="0" w:color="auto"/>
                        <w:left w:val="none" w:sz="0" w:space="0" w:color="auto"/>
                        <w:bottom w:val="none" w:sz="0" w:space="0" w:color="auto"/>
                        <w:right w:val="none" w:sz="0" w:space="0" w:color="auto"/>
                      </w:divBdr>
                    </w:div>
                    <w:div w:id="18917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53341">
          <w:marLeft w:val="0"/>
          <w:marRight w:val="0"/>
          <w:marTop w:val="0"/>
          <w:marBottom w:val="0"/>
          <w:divBdr>
            <w:top w:val="none" w:sz="0" w:space="0" w:color="auto"/>
            <w:left w:val="none" w:sz="0" w:space="0" w:color="auto"/>
            <w:bottom w:val="none" w:sz="0" w:space="0" w:color="auto"/>
            <w:right w:val="none" w:sz="0" w:space="0" w:color="auto"/>
          </w:divBdr>
        </w:div>
        <w:div w:id="808283425">
          <w:marLeft w:val="0"/>
          <w:marRight w:val="0"/>
          <w:marTop w:val="0"/>
          <w:marBottom w:val="0"/>
          <w:divBdr>
            <w:top w:val="none" w:sz="0" w:space="0" w:color="auto"/>
            <w:left w:val="none" w:sz="0" w:space="0" w:color="auto"/>
            <w:bottom w:val="none" w:sz="0" w:space="0" w:color="auto"/>
            <w:right w:val="none" w:sz="0" w:space="0" w:color="auto"/>
          </w:divBdr>
          <w:divsChild>
            <w:div w:id="1425103227">
              <w:marLeft w:val="0"/>
              <w:marRight w:val="0"/>
              <w:marTop w:val="0"/>
              <w:marBottom w:val="0"/>
              <w:divBdr>
                <w:top w:val="none" w:sz="0" w:space="0" w:color="auto"/>
                <w:left w:val="none" w:sz="0" w:space="0" w:color="auto"/>
                <w:bottom w:val="none" w:sz="0" w:space="0" w:color="auto"/>
                <w:right w:val="none" w:sz="0" w:space="0" w:color="auto"/>
              </w:divBdr>
            </w:div>
            <w:div w:id="1483278416">
              <w:marLeft w:val="0"/>
              <w:marRight w:val="0"/>
              <w:marTop w:val="0"/>
              <w:marBottom w:val="0"/>
              <w:divBdr>
                <w:top w:val="none" w:sz="0" w:space="0" w:color="auto"/>
                <w:left w:val="none" w:sz="0" w:space="0" w:color="auto"/>
                <w:bottom w:val="none" w:sz="0" w:space="0" w:color="auto"/>
                <w:right w:val="none" w:sz="0" w:space="0" w:color="auto"/>
              </w:divBdr>
            </w:div>
            <w:div w:id="1782190096">
              <w:marLeft w:val="0"/>
              <w:marRight w:val="0"/>
              <w:marTop w:val="0"/>
              <w:marBottom w:val="0"/>
              <w:divBdr>
                <w:top w:val="none" w:sz="0" w:space="0" w:color="auto"/>
                <w:left w:val="none" w:sz="0" w:space="0" w:color="auto"/>
                <w:bottom w:val="none" w:sz="0" w:space="0" w:color="auto"/>
                <w:right w:val="none" w:sz="0" w:space="0" w:color="auto"/>
              </w:divBdr>
            </w:div>
          </w:divsChild>
        </w:div>
        <w:div w:id="854534391">
          <w:marLeft w:val="0"/>
          <w:marRight w:val="0"/>
          <w:marTop w:val="0"/>
          <w:marBottom w:val="0"/>
          <w:divBdr>
            <w:top w:val="none" w:sz="0" w:space="0" w:color="auto"/>
            <w:left w:val="none" w:sz="0" w:space="0" w:color="auto"/>
            <w:bottom w:val="none" w:sz="0" w:space="0" w:color="auto"/>
            <w:right w:val="none" w:sz="0" w:space="0" w:color="auto"/>
          </w:divBdr>
        </w:div>
        <w:div w:id="1109205631">
          <w:marLeft w:val="0"/>
          <w:marRight w:val="0"/>
          <w:marTop w:val="0"/>
          <w:marBottom w:val="0"/>
          <w:divBdr>
            <w:top w:val="none" w:sz="0" w:space="0" w:color="auto"/>
            <w:left w:val="none" w:sz="0" w:space="0" w:color="auto"/>
            <w:bottom w:val="none" w:sz="0" w:space="0" w:color="auto"/>
            <w:right w:val="none" w:sz="0" w:space="0" w:color="auto"/>
          </w:divBdr>
        </w:div>
        <w:div w:id="1142965670">
          <w:marLeft w:val="0"/>
          <w:marRight w:val="0"/>
          <w:marTop w:val="0"/>
          <w:marBottom w:val="0"/>
          <w:divBdr>
            <w:top w:val="none" w:sz="0" w:space="0" w:color="auto"/>
            <w:left w:val="none" w:sz="0" w:space="0" w:color="auto"/>
            <w:bottom w:val="none" w:sz="0" w:space="0" w:color="auto"/>
            <w:right w:val="none" w:sz="0" w:space="0" w:color="auto"/>
          </w:divBdr>
        </w:div>
        <w:div w:id="1200821003">
          <w:marLeft w:val="0"/>
          <w:marRight w:val="0"/>
          <w:marTop w:val="0"/>
          <w:marBottom w:val="0"/>
          <w:divBdr>
            <w:top w:val="none" w:sz="0" w:space="0" w:color="auto"/>
            <w:left w:val="none" w:sz="0" w:space="0" w:color="auto"/>
            <w:bottom w:val="none" w:sz="0" w:space="0" w:color="auto"/>
            <w:right w:val="none" w:sz="0" w:space="0" w:color="auto"/>
          </w:divBdr>
        </w:div>
        <w:div w:id="1207722843">
          <w:marLeft w:val="0"/>
          <w:marRight w:val="0"/>
          <w:marTop w:val="0"/>
          <w:marBottom w:val="0"/>
          <w:divBdr>
            <w:top w:val="none" w:sz="0" w:space="0" w:color="auto"/>
            <w:left w:val="none" w:sz="0" w:space="0" w:color="auto"/>
            <w:bottom w:val="none" w:sz="0" w:space="0" w:color="auto"/>
            <w:right w:val="none" w:sz="0" w:space="0" w:color="auto"/>
          </w:divBdr>
        </w:div>
        <w:div w:id="1219317685">
          <w:marLeft w:val="0"/>
          <w:marRight w:val="0"/>
          <w:marTop w:val="0"/>
          <w:marBottom w:val="0"/>
          <w:divBdr>
            <w:top w:val="none" w:sz="0" w:space="0" w:color="auto"/>
            <w:left w:val="none" w:sz="0" w:space="0" w:color="auto"/>
            <w:bottom w:val="none" w:sz="0" w:space="0" w:color="auto"/>
            <w:right w:val="none" w:sz="0" w:space="0" w:color="auto"/>
          </w:divBdr>
        </w:div>
        <w:div w:id="1220826864">
          <w:marLeft w:val="0"/>
          <w:marRight w:val="0"/>
          <w:marTop w:val="0"/>
          <w:marBottom w:val="0"/>
          <w:divBdr>
            <w:top w:val="none" w:sz="0" w:space="0" w:color="auto"/>
            <w:left w:val="none" w:sz="0" w:space="0" w:color="auto"/>
            <w:bottom w:val="none" w:sz="0" w:space="0" w:color="auto"/>
            <w:right w:val="none" w:sz="0" w:space="0" w:color="auto"/>
          </w:divBdr>
        </w:div>
        <w:div w:id="1365474971">
          <w:marLeft w:val="0"/>
          <w:marRight w:val="0"/>
          <w:marTop w:val="0"/>
          <w:marBottom w:val="0"/>
          <w:divBdr>
            <w:top w:val="none" w:sz="0" w:space="0" w:color="auto"/>
            <w:left w:val="none" w:sz="0" w:space="0" w:color="auto"/>
            <w:bottom w:val="none" w:sz="0" w:space="0" w:color="auto"/>
            <w:right w:val="none" w:sz="0" w:space="0" w:color="auto"/>
          </w:divBdr>
        </w:div>
        <w:div w:id="1523547440">
          <w:marLeft w:val="0"/>
          <w:marRight w:val="0"/>
          <w:marTop w:val="0"/>
          <w:marBottom w:val="0"/>
          <w:divBdr>
            <w:top w:val="none" w:sz="0" w:space="0" w:color="auto"/>
            <w:left w:val="none" w:sz="0" w:space="0" w:color="auto"/>
            <w:bottom w:val="none" w:sz="0" w:space="0" w:color="auto"/>
            <w:right w:val="none" w:sz="0" w:space="0" w:color="auto"/>
          </w:divBdr>
          <w:divsChild>
            <w:div w:id="39592667">
              <w:marLeft w:val="0"/>
              <w:marRight w:val="0"/>
              <w:marTop w:val="0"/>
              <w:marBottom w:val="0"/>
              <w:divBdr>
                <w:top w:val="none" w:sz="0" w:space="0" w:color="auto"/>
                <w:left w:val="none" w:sz="0" w:space="0" w:color="auto"/>
                <w:bottom w:val="none" w:sz="0" w:space="0" w:color="auto"/>
                <w:right w:val="none" w:sz="0" w:space="0" w:color="auto"/>
              </w:divBdr>
            </w:div>
            <w:div w:id="1684434384">
              <w:marLeft w:val="0"/>
              <w:marRight w:val="0"/>
              <w:marTop w:val="0"/>
              <w:marBottom w:val="0"/>
              <w:divBdr>
                <w:top w:val="none" w:sz="0" w:space="0" w:color="auto"/>
                <w:left w:val="none" w:sz="0" w:space="0" w:color="auto"/>
                <w:bottom w:val="none" w:sz="0" w:space="0" w:color="auto"/>
                <w:right w:val="none" w:sz="0" w:space="0" w:color="auto"/>
              </w:divBdr>
            </w:div>
          </w:divsChild>
        </w:div>
        <w:div w:id="1576351760">
          <w:marLeft w:val="0"/>
          <w:marRight w:val="0"/>
          <w:marTop w:val="0"/>
          <w:marBottom w:val="0"/>
          <w:divBdr>
            <w:top w:val="none" w:sz="0" w:space="0" w:color="auto"/>
            <w:left w:val="none" w:sz="0" w:space="0" w:color="auto"/>
            <w:bottom w:val="none" w:sz="0" w:space="0" w:color="auto"/>
            <w:right w:val="none" w:sz="0" w:space="0" w:color="auto"/>
          </w:divBdr>
          <w:divsChild>
            <w:div w:id="312611823">
              <w:marLeft w:val="0"/>
              <w:marRight w:val="0"/>
              <w:marTop w:val="0"/>
              <w:marBottom w:val="0"/>
              <w:divBdr>
                <w:top w:val="none" w:sz="0" w:space="0" w:color="auto"/>
                <w:left w:val="none" w:sz="0" w:space="0" w:color="auto"/>
                <w:bottom w:val="none" w:sz="0" w:space="0" w:color="auto"/>
                <w:right w:val="none" w:sz="0" w:space="0" w:color="auto"/>
              </w:divBdr>
            </w:div>
            <w:div w:id="669219302">
              <w:marLeft w:val="0"/>
              <w:marRight w:val="0"/>
              <w:marTop w:val="0"/>
              <w:marBottom w:val="0"/>
              <w:divBdr>
                <w:top w:val="none" w:sz="0" w:space="0" w:color="auto"/>
                <w:left w:val="none" w:sz="0" w:space="0" w:color="auto"/>
                <w:bottom w:val="none" w:sz="0" w:space="0" w:color="auto"/>
                <w:right w:val="none" w:sz="0" w:space="0" w:color="auto"/>
              </w:divBdr>
            </w:div>
            <w:div w:id="876893626">
              <w:marLeft w:val="0"/>
              <w:marRight w:val="0"/>
              <w:marTop w:val="0"/>
              <w:marBottom w:val="0"/>
              <w:divBdr>
                <w:top w:val="none" w:sz="0" w:space="0" w:color="auto"/>
                <w:left w:val="none" w:sz="0" w:space="0" w:color="auto"/>
                <w:bottom w:val="none" w:sz="0" w:space="0" w:color="auto"/>
                <w:right w:val="none" w:sz="0" w:space="0" w:color="auto"/>
              </w:divBdr>
            </w:div>
            <w:div w:id="959066031">
              <w:marLeft w:val="0"/>
              <w:marRight w:val="0"/>
              <w:marTop w:val="0"/>
              <w:marBottom w:val="0"/>
              <w:divBdr>
                <w:top w:val="none" w:sz="0" w:space="0" w:color="auto"/>
                <w:left w:val="none" w:sz="0" w:space="0" w:color="auto"/>
                <w:bottom w:val="none" w:sz="0" w:space="0" w:color="auto"/>
                <w:right w:val="none" w:sz="0" w:space="0" w:color="auto"/>
              </w:divBdr>
            </w:div>
            <w:div w:id="1813015491">
              <w:marLeft w:val="0"/>
              <w:marRight w:val="0"/>
              <w:marTop w:val="0"/>
              <w:marBottom w:val="0"/>
              <w:divBdr>
                <w:top w:val="none" w:sz="0" w:space="0" w:color="auto"/>
                <w:left w:val="none" w:sz="0" w:space="0" w:color="auto"/>
                <w:bottom w:val="none" w:sz="0" w:space="0" w:color="auto"/>
                <w:right w:val="none" w:sz="0" w:space="0" w:color="auto"/>
              </w:divBdr>
            </w:div>
          </w:divsChild>
        </w:div>
        <w:div w:id="1581717038">
          <w:marLeft w:val="0"/>
          <w:marRight w:val="0"/>
          <w:marTop w:val="0"/>
          <w:marBottom w:val="0"/>
          <w:divBdr>
            <w:top w:val="none" w:sz="0" w:space="0" w:color="auto"/>
            <w:left w:val="none" w:sz="0" w:space="0" w:color="auto"/>
            <w:bottom w:val="none" w:sz="0" w:space="0" w:color="auto"/>
            <w:right w:val="none" w:sz="0" w:space="0" w:color="auto"/>
          </w:divBdr>
        </w:div>
        <w:div w:id="1610508371">
          <w:marLeft w:val="0"/>
          <w:marRight w:val="0"/>
          <w:marTop w:val="0"/>
          <w:marBottom w:val="0"/>
          <w:divBdr>
            <w:top w:val="none" w:sz="0" w:space="0" w:color="auto"/>
            <w:left w:val="none" w:sz="0" w:space="0" w:color="auto"/>
            <w:bottom w:val="none" w:sz="0" w:space="0" w:color="auto"/>
            <w:right w:val="none" w:sz="0" w:space="0" w:color="auto"/>
          </w:divBdr>
        </w:div>
        <w:div w:id="1677683276">
          <w:marLeft w:val="0"/>
          <w:marRight w:val="0"/>
          <w:marTop w:val="0"/>
          <w:marBottom w:val="0"/>
          <w:divBdr>
            <w:top w:val="none" w:sz="0" w:space="0" w:color="auto"/>
            <w:left w:val="none" w:sz="0" w:space="0" w:color="auto"/>
            <w:bottom w:val="none" w:sz="0" w:space="0" w:color="auto"/>
            <w:right w:val="none" w:sz="0" w:space="0" w:color="auto"/>
          </w:divBdr>
          <w:divsChild>
            <w:div w:id="1046220665">
              <w:marLeft w:val="0"/>
              <w:marRight w:val="0"/>
              <w:marTop w:val="0"/>
              <w:marBottom w:val="0"/>
              <w:divBdr>
                <w:top w:val="none" w:sz="0" w:space="0" w:color="auto"/>
                <w:left w:val="none" w:sz="0" w:space="0" w:color="auto"/>
                <w:bottom w:val="none" w:sz="0" w:space="0" w:color="auto"/>
                <w:right w:val="none" w:sz="0" w:space="0" w:color="auto"/>
              </w:divBdr>
            </w:div>
            <w:div w:id="1689869031">
              <w:marLeft w:val="0"/>
              <w:marRight w:val="0"/>
              <w:marTop w:val="0"/>
              <w:marBottom w:val="0"/>
              <w:divBdr>
                <w:top w:val="none" w:sz="0" w:space="0" w:color="auto"/>
                <w:left w:val="none" w:sz="0" w:space="0" w:color="auto"/>
                <w:bottom w:val="none" w:sz="0" w:space="0" w:color="auto"/>
                <w:right w:val="none" w:sz="0" w:space="0" w:color="auto"/>
              </w:divBdr>
            </w:div>
            <w:div w:id="1790277983">
              <w:marLeft w:val="0"/>
              <w:marRight w:val="0"/>
              <w:marTop w:val="0"/>
              <w:marBottom w:val="0"/>
              <w:divBdr>
                <w:top w:val="none" w:sz="0" w:space="0" w:color="auto"/>
                <w:left w:val="none" w:sz="0" w:space="0" w:color="auto"/>
                <w:bottom w:val="none" w:sz="0" w:space="0" w:color="auto"/>
                <w:right w:val="none" w:sz="0" w:space="0" w:color="auto"/>
              </w:divBdr>
            </w:div>
          </w:divsChild>
        </w:div>
        <w:div w:id="1834104984">
          <w:marLeft w:val="0"/>
          <w:marRight w:val="0"/>
          <w:marTop w:val="0"/>
          <w:marBottom w:val="0"/>
          <w:divBdr>
            <w:top w:val="none" w:sz="0" w:space="0" w:color="auto"/>
            <w:left w:val="none" w:sz="0" w:space="0" w:color="auto"/>
            <w:bottom w:val="none" w:sz="0" w:space="0" w:color="auto"/>
            <w:right w:val="none" w:sz="0" w:space="0" w:color="auto"/>
          </w:divBdr>
        </w:div>
        <w:div w:id="1976449071">
          <w:marLeft w:val="0"/>
          <w:marRight w:val="0"/>
          <w:marTop w:val="0"/>
          <w:marBottom w:val="0"/>
          <w:divBdr>
            <w:top w:val="none" w:sz="0" w:space="0" w:color="auto"/>
            <w:left w:val="none" w:sz="0" w:space="0" w:color="auto"/>
            <w:bottom w:val="none" w:sz="0" w:space="0" w:color="auto"/>
            <w:right w:val="none" w:sz="0" w:space="0" w:color="auto"/>
          </w:divBdr>
        </w:div>
        <w:div w:id="2022513367">
          <w:marLeft w:val="0"/>
          <w:marRight w:val="0"/>
          <w:marTop w:val="0"/>
          <w:marBottom w:val="0"/>
          <w:divBdr>
            <w:top w:val="none" w:sz="0" w:space="0" w:color="auto"/>
            <w:left w:val="none" w:sz="0" w:space="0" w:color="auto"/>
            <w:bottom w:val="none" w:sz="0" w:space="0" w:color="auto"/>
            <w:right w:val="none" w:sz="0" w:space="0" w:color="auto"/>
          </w:divBdr>
        </w:div>
        <w:div w:id="2078244072">
          <w:marLeft w:val="0"/>
          <w:marRight w:val="0"/>
          <w:marTop w:val="0"/>
          <w:marBottom w:val="0"/>
          <w:divBdr>
            <w:top w:val="none" w:sz="0" w:space="0" w:color="auto"/>
            <w:left w:val="none" w:sz="0" w:space="0" w:color="auto"/>
            <w:bottom w:val="none" w:sz="0" w:space="0" w:color="auto"/>
            <w:right w:val="none" w:sz="0" w:space="0" w:color="auto"/>
          </w:divBdr>
          <w:divsChild>
            <w:div w:id="98142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058634">
      <w:bodyDiv w:val="1"/>
      <w:marLeft w:val="0"/>
      <w:marRight w:val="0"/>
      <w:marTop w:val="0"/>
      <w:marBottom w:val="0"/>
      <w:divBdr>
        <w:top w:val="none" w:sz="0" w:space="0" w:color="auto"/>
        <w:left w:val="none" w:sz="0" w:space="0" w:color="auto"/>
        <w:bottom w:val="none" w:sz="0" w:space="0" w:color="auto"/>
        <w:right w:val="none" w:sz="0" w:space="0" w:color="auto"/>
      </w:divBdr>
    </w:div>
    <w:div w:id="212376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image" Target="media/image15.jpeg"/><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hyperlink" Target="https://alphaacademiestrust.co.uk/vacanc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3.jpeg"/><Relationship Id="rId32" Type="http://schemas.openxmlformats.org/officeDocument/2006/relationships/hyperlink" Target="http://www.stoke.gov.uk"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2.jpeg"/><Relationship Id="rId28" Type="http://schemas.openxmlformats.org/officeDocument/2006/relationships/image" Target="media/image17.jp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hyperlink" Target="http://www.ofsted.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yperlink" Target="mailto:recruitment@alphaacademiestrust.co.uk" TargetMode="External"/><Relationship Id="rId35"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18.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af483c-ad62-4301-8149-aa671af3d78f" xsi:nil="true"/>
    <lcf76f155ced4ddcb4097134ff3c332f xmlns="b6b84e22-3770-46d7-bc3a-8ea5b6ff137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1E01C7D063C949B410B01951B00F2F" ma:contentTypeVersion="15" ma:contentTypeDescription="Create a new document." ma:contentTypeScope="" ma:versionID="ab2c0b7f0f5552fe40c44884330e0af6">
  <xsd:schema xmlns:xsd="http://www.w3.org/2001/XMLSchema" xmlns:xs="http://www.w3.org/2001/XMLSchema" xmlns:p="http://schemas.microsoft.com/office/2006/metadata/properties" xmlns:ns2="b6b84e22-3770-46d7-bc3a-8ea5b6ff1372" xmlns:ns3="53af483c-ad62-4301-8149-aa671af3d78f" targetNamespace="http://schemas.microsoft.com/office/2006/metadata/properties" ma:root="true" ma:fieldsID="a8903d392fef7bb1eca1cb2bedd05074" ns2:_="" ns3:_="">
    <xsd:import namespace="b6b84e22-3770-46d7-bc3a-8ea5b6ff1372"/>
    <xsd:import namespace="53af483c-ad62-4301-8149-aa671af3d78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84e22-3770-46d7-bc3a-8ea5b6ff1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a10c05b-0741-49ea-844f-70d8fb3c7ea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af483c-ad62-4301-8149-aa671af3d78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7b4fe54-6d06-455a-9c3c-bc4c39d9498c}" ma:internalName="TaxCatchAll" ma:showField="CatchAllData" ma:web="53af483c-ad62-4301-8149-aa671af3d78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5888C-90FF-453C-8949-6BCC509796D0}">
  <ds:schemaRefs>
    <ds:schemaRef ds:uri="http://schemas.microsoft.com/office/2006/metadata/properties"/>
    <ds:schemaRef ds:uri="http://schemas.microsoft.com/office/infopath/2007/PartnerControls"/>
    <ds:schemaRef ds:uri="53af483c-ad62-4301-8149-aa671af3d78f"/>
    <ds:schemaRef ds:uri="b6b84e22-3770-46d7-bc3a-8ea5b6ff1372"/>
  </ds:schemaRefs>
</ds:datastoreItem>
</file>

<file path=customXml/itemProps2.xml><?xml version="1.0" encoding="utf-8"?>
<ds:datastoreItem xmlns:ds="http://schemas.openxmlformats.org/officeDocument/2006/customXml" ds:itemID="{5A111D35-EE78-4767-BFDE-FE7B1D0E5B2F}">
  <ds:schemaRefs>
    <ds:schemaRef ds:uri="http://schemas.microsoft.com/sharepoint/v3/contenttype/forms"/>
  </ds:schemaRefs>
</ds:datastoreItem>
</file>

<file path=customXml/itemProps3.xml><?xml version="1.0" encoding="utf-8"?>
<ds:datastoreItem xmlns:ds="http://schemas.openxmlformats.org/officeDocument/2006/customXml" ds:itemID="{AE0A24F7-B16F-4346-82E1-567CC5E48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b84e22-3770-46d7-bc3a-8ea5b6ff1372"/>
    <ds:schemaRef ds:uri="53af483c-ad62-4301-8149-aa671af3d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B881C7-589B-413B-8CF5-3095221C5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2032</Words>
  <Characters>11585</Characters>
  <Application>Microsoft Office Word</Application>
  <DocSecurity>0</DocSecurity>
  <Lines>96</Lines>
  <Paragraphs>27</Paragraphs>
  <ScaleCrop>false</ScaleCrop>
  <Company>ETC</Company>
  <LinksUpToDate>false</LinksUpToDate>
  <CharactersWithSpaces>13590</CharactersWithSpaces>
  <SharedDoc>false</SharedDoc>
  <HLinks>
    <vt:vector size="18" baseType="variant">
      <vt:variant>
        <vt:i4>1638475</vt:i4>
      </vt:variant>
      <vt:variant>
        <vt:i4>6</vt:i4>
      </vt:variant>
      <vt:variant>
        <vt:i4>0</vt:i4>
      </vt:variant>
      <vt:variant>
        <vt:i4>5</vt:i4>
      </vt:variant>
      <vt:variant>
        <vt:lpwstr>http://www.stoke.gov.uk/</vt:lpwstr>
      </vt:variant>
      <vt:variant>
        <vt:lpwstr/>
      </vt:variant>
      <vt:variant>
        <vt:i4>5636162</vt:i4>
      </vt:variant>
      <vt:variant>
        <vt:i4>3</vt:i4>
      </vt:variant>
      <vt:variant>
        <vt:i4>0</vt:i4>
      </vt:variant>
      <vt:variant>
        <vt:i4>5</vt:i4>
      </vt:variant>
      <vt:variant>
        <vt:lpwstr>http://www.ofsted.gov.uk/</vt:lpwstr>
      </vt:variant>
      <vt:variant>
        <vt:lpwstr/>
      </vt:variant>
      <vt:variant>
        <vt:i4>2490456</vt:i4>
      </vt:variant>
      <vt:variant>
        <vt:i4>0</vt:i4>
      </vt:variant>
      <vt:variant>
        <vt:i4>0</vt:i4>
      </vt:variant>
      <vt:variant>
        <vt:i4>5</vt:i4>
      </vt:variant>
      <vt:variant>
        <vt:lpwstr>mailto:apply@alphaacademiestrust.co.uk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Gilbert, Melissa</cp:lastModifiedBy>
  <cp:revision>93</cp:revision>
  <cp:lastPrinted>2023-10-24T14:23:00Z</cp:lastPrinted>
  <dcterms:created xsi:type="dcterms:W3CDTF">2023-04-24T20:47:00Z</dcterms:created>
  <dcterms:modified xsi:type="dcterms:W3CDTF">2024-02-29T09:35:00Z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0x0101007B1E01C7D063C949B410B01951B00F2F</vt:lpwstr>
  </property>
  <property fmtid="{D5CDD505-2E9C-101B-9397-08002B2CF9AE}" pid="3" name="Order">
    <vt:r8>18900</vt:r8>
  </property>
  <property fmtid="{D5CDD505-2E9C-101B-9397-08002B2CF9AE}" pid="4" name="MediaServiceImageTags">
    <vt:lpwstr/>
  </property>
  <property fmtid="{D5CDD505-2E9C-101B-9397-08002B2CF9AE}" pid="5" name="GrammarlyDocumentId">
    <vt:lpwstr>931ce6a3f9a2d7d13d05d06f00d4ad280ad47aeb6360a604dd7cf8d8fb04b304</vt:lpwstr>
  </property>
</Properties>
</file>