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1BBE" w14:textId="77777777" w:rsidR="00F37B33" w:rsidRPr="00432C3F" w:rsidRDefault="00F37B33" w:rsidP="00F37B33">
      <w:pPr>
        <w:rPr>
          <w:rFonts w:cs="Arial"/>
          <w:b/>
          <w:szCs w:val="24"/>
        </w:rPr>
      </w:pPr>
      <w:r w:rsidRPr="00432C3F">
        <w:rPr>
          <w:rFonts w:cs="Arial"/>
          <w:b/>
          <w:szCs w:val="24"/>
        </w:rPr>
        <w:t>JOB DESCRIPTION</w:t>
      </w:r>
    </w:p>
    <w:p w14:paraId="12912C35" w14:textId="77777777" w:rsidR="00F37B33" w:rsidRPr="00432C3F" w:rsidRDefault="00F37B33" w:rsidP="00F37B33">
      <w:pPr>
        <w:rPr>
          <w:rFonts w:cs="Arial"/>
          <w:b/>
          <w:szCs w:val="24"/>
        </w:rPr>
      </w:pPr>
    </w:p>
    <w:p w14:paraId="66599B1C" w14:textId="77777777" w:rsidR="00F37B33" w:rsidRPr="00432C3F" w:rsidRDefault="00F37B33" w:rsidP="00F37B33">
      <w:pPr>
        <w:rPr>
          <w:rFonts w:cs="Arial"/>
          <w:b/>
          <w:szCs w:val="24"/>
        </w:rPr>
      </w:pPr>
      <w:r w:rsidRPr="00432C3F">
        <w:rPr>
          <w:rFonts w:cs="Arial"/>
          <w:b/>
          <w:szCs w:val="24"/>
        </w:rPr>
        <w:t>Job Title:</w:t>
      </w:r>
      <w:r w:rsidRPr="00432C3F">
        <w:rPr>
          <w:rFonts w:cs="Arial"/>
          <w:b/>
          <w:szCs w:val="24"/>
        </w:rPr>
        <w:tab/>
      </w:r>
      <w:r w:rsidRPr="00432C3F">
        <w:rPr>
          <w:rFonts w:cs="Arial"/>
          <w:b/>
          <w:szCs w:val="24"/>
        </w:rPr>
        <w:tab/>
      </w:r>
      <w:r w:rsidRPr="00432C3F">
        <w:rPr>
          <w:rFonts w:cs="Arial"/>
          <w:b/>
          <w:szCs w:val="24"/>
        </w:rPr>
        <w:tab/>
      </w:r>
      <w:r w:rsidR="00940032" w:rsidRPr="00432C3F">
        <w:rPr>
          <w:rFonts w:cs="Arial"/>
          <w:b/>
          <w:szCs w:val="24"/>
        </w:rPr>
        <w:t>Cleaner</w:t>
      </w:r>
    </w:p>
    <w:p w14:paraId="16A0614F" w14:textId="77777777" w:rsidR="00F37B33" w:rsidRPr="00432C3F" w:rsidRDefault="00F37B33" w:rsidP="00F37B33">
      <w:pPr>
        <w:rPr>
          <w:rFonts w:cs="Arial"/>
          <w:b/>
          <w:szCs w:val="24"/>
        </w:rPr>
      </w:pPr>
    </w:p>
    <w:p w14:paraId="21C1C8E7" w14:textId="77777777" w:rsidR="00F37B33" w:rsidRPr="00432C3F" w:rsidRDefault="00F37B33" w:rsidP="00F37B33">
      <w:pPr>
        <w:rPr>
          <w:rFonts w:cs="Arial"/>
          <w:b/>
          <w:szCs w:val="24"/>
        </w:rPr>
      </w:pPr>
      <w:r w:rsidRPr="00432C3F">
        <w:rPr>
          <w:rFonts w:cs="Arial"/>
          <w:b/>
          <w:szCs w:val="24"/>
        </w:rPr>
        <w:t>School:</w:t>
      </w:r>
      <w:r w:rsidRPr="00432C3F">
        <w:rPr>
          <w:rFonts w:cs="Arial"/>
          <w:b/>
          <w:szCs w:val="24"/>
        </w:rPr>
        <w:tab/>
      </w:r>
      <w:r w:rsidRPr="00432C3F">
        <w:rPr>
          <w:rFonts w:cs="Arial"/>
          <w:b/>
          <w:szCs w:val="24"/>
        </w:rPr>
        <w:tab/>
      </w:r>
      <w:r w:rsidRPr="00432C3F">
        <w:rPr>
          <w:rFonts w:cs="Arial"/>
          <w:b/>
          <w:szCs w:val="24"/>
        </w:rPr>
        <w:tab/>
      </w:r>
      <w:r w:rsidR="00A27BCF" w:rsidRPr="00432C3F">
        <w:rPr>
          <w:rFonts w:cs="Arial"/>
          <w:b/>
          <w:szCs w:val="24"/>
        </w:rPr>
        <w:t>Otley All Saints C</w:t>
      </w:r>
      <w:r w:rsidR="00432C3F" w:rsidRPr="00432C3F">
        <w:rPr>
          <w:rFonts w:cs="Arial"/>
          <w:b/>
          <w:szCs w:val="24"/>
        </w:rPr>
        <w:t xml:space="preserve"> </w:t>
      </w:r>
      <w:r w:rsidR="00A27BCF" w:rsidRPr="00432C3F">
        <w:rPr>
          <w:rFonts w:cs="Arial"/>
          <w:b/>
          <w:szCs w:val="24"/>
        </w:rPr>
        <w:t>of</w:t>
      </w:r>
      <w:r w:rsidR="00432C3F" w:rsidRPr="00432C3F">
        <w:rPr>
          <w:rFonts w:cs="Arial"/>
          <w:b/>
          <w:szCs w:val="24"/>
        </w:rPr>
        <w:t xml:space="preserve"> </w:t>
      </w:r>
      <w:r w:rsidR="00A27BCF" w:rsidRPr="00432C3F">
        <w:rPr>
          <w:rFonts w:cs="Arial"/>
          <w:b/>
          <w:szCs w:val="24"/>
        </w:rPr>
        <w:t>E Primary School</w:t>
      </w:r>
      <w:r w:rsidRPr="00432C3F">
        <w:rPr>
          <w:rFonts w:cs="Arial"/>
          <w:b/>
          <w:szCs w:val="24"/>
        </w:rPr>
        <w:tab/>
      </w:r>
    </w:p>
    <w:p w14:paraId="2244F80C" w14:textId="77777777" w:rsidR="00F37B33" w:rsidRPr="00432C3F" w:rsidRDefault="00F37B33" w:rsidP="00F37B33">
      <w:pPr>
        <w:rPr>
          <w:rFonts w:cs="Arial"/>
          <w:b/>
          <w:szCs w:val="24"/>
        </w:rPr>
      </w:pPr>
      <w:r w:rsidRPr="00432C3F">
        <w:rPr>
          <w:rFonts w:cs="Arial"/>
          <w:b/>
          <w:szCs w:val="24"/>
        </w:rPr>
        <w:tab/>
      </w:r>
    </w:p>
    <w:p w14:paraId="4AECABB1" w14:textId="77777777" w:rsidR="00F37B33" w:rsidRPr="00432C3F" w:rsidRDefault="00F37B33" w:rsidP="00F37B33">
      <w:pPr>
        <w:pStyle w:val="Heading2"/>
        <w:rPr>
          <w:rFonts w:cs="Arial"/>
          <w:szCs w:val="24"/>
        </w:rPr>
      </w:pPr>
      <w:r w:rsidRPr="00432C3F">
        <w:rPr>
          <w:rFonts w:cs="Arial"/>
          <w:szCs w:val="24"/>
        </w:rPr>
        <w:t>Pay Range:</w:t>
      </w:r>
      <w:r w:rsidRPr="00432C3F">
        <w:rPr>
          <w:rFonts w:cs="Arial"/>
          <w:szCs w:val="24"/>
        </w:rPr>
        <w:tab/>
      </w:r>
      <w:r w:rsidRPr="00432C3F">
        <w:rPr>
          <w:rFonts w:cs="Arial"/>
          <w:szCs w:val="24"/>
        </w:rPr>
        <w:tab/>
      </w:r>
      <w:r w:rsidR="00CD01DE" w:rsidRPr="00432C3F">
        <w:rPr>
          <w:rFonts w:cs="Arial"/>
          <w:szCs w:val="24"/>
        </w:rPr>
        <w:tab/>
        <w:t>A1</w:t>
      </w:r>
      <w:r w:rsidR="00E827BC" w:rsidRPr="00432C3F">
        <w:rPr>
          <w:rFonts w:cs="Arial"/>
          <w:szCs w:val="24"/>
        </w:rPr>
        <w:t xml:space="preserve"> (2)</w:t>
      </w:r>
    </w:p>
    <w:p w14:paraId="74837C24" w14:textId="77777777" w:rsidR="00F37B33" w:rsidRPr="00432C3F" w:rsidRDefault="00F37B33" w:rsidP="00F37B33">
      <w:pPr>
        <w:rPr>
          <w:rFonts w:cs="Arial"/>
          <w:b/>
          <w:szCs w:val="24"/>
        </w:rPr>
      </w:pPr>
    </w:p>
    <w:p w14:paraId="733E5EEC" w14:textId="77777777" w:rsidR="00F37B33" w:rsidRPr="00432C3F" w:rsidRDefault="00F37B33" w:rsidP="00F37B33">
      <w:pPr>
        <w:rPr>
          <w:rFonts w:cs="Arial"/>
          <w:szCs w:val="24"/>
        </w:rPr>
      </w:pPr>
      <w:r w:rsidRPr="00432C3F">
        <w:rPr>
          <w:rFonts w:cs="Arial"/>
          <w:b/>
          <w:szCs w:val="24"/>
        </w:rPr>
        <w:t>Responsible to:</w:t>
      </w:r>
      <w:r w:rsidRPr="00432C3F">
        <w:rPr>
          <w:rFonts w:cs="Arial"/>
          <w:szCs w:val="24"/>
        </w:rPr>
        <w:tab/>
      </w:r>
      <w:r w:rsidR="003B6D0D" w:rsidRPr="00432C3F">
        <w:rPr>
          <w:rFonts w:cs="Arial"/>
          <w:szCs w:val="24"/>
        </w:rPr>
        <w:tab/>
      </w:r>
      <w:r w:rsidR="00940032" w:rsidRPr="00432C3F">
        <w:rPr>
          <w:rFonts w:cs="Arial"/>
          <w:szCs w:val="24"/>
        </w:rPr>
        <w:t>Headteacher</w:t>
      </w:r>
    </w:p>
    <w:p w14:paraId="3ACC6883" w14:textId="77777777" w:rsidR="00F37B33" w:rsidRPr="00432C3F" w:rsidRDefault="00F37B33" w:rsidP="00F37B33">
      <w:pPr>
        <w:rPr>
          <w:rFonts w:cs="Arial"/>
          <w:b/>
          <w:szCs w:val="24"/>
        </w:rPr>
      </w:pPr>
    </w:p>
    <w:p w14:paraId="4ED24F44" w14:textId="77777777" w:rsidR="00F37B33" w:rsidRPr="00432C3F" w:rsidRDefault="00F37B33" w:rsidP="00F37B33">
      <w:pPr>
        <w:rPr>
          <w:rFonts w:cs="Arial"/>
          <w:b/>
          <w:szCs w:val="24"/>
        </w:rPr>
      </w:pPr>
      <w:r w:rsidRPr="00432C3F">
        <w:rPr>
          <w:rFonts w:cs="Arial"/>
          <w:b/>
          <w:szCs w:val="24"/>
        </w:rPr>
        <w:t>Responsible for:</w:t>
      </w:r>
      <w:r w:rsidRPr="00432C3F">
        <w:rPr>
          <w:rFonts w:cs="Arial"/>
          <w:b/>
          <w:szCs w:val="24"/>
        </w:rPr>
        <w:tab/>
      </w:r>
      <w:r w:rsidR="00392A52" w:rsidRPr="00432C3F">
        <w:rPr>
          <w:rFonts w:cs="Arial"/>
          <w:b/>
          <w:szCs w:val="24"/>
        </w:rPr>
        <w:tab/>
      </w:r>
      <w:r w:rsidR="00940032" w:rsidRPr="00432C3F">
        <w:rPr>
          <w:rFonts w:cs="Arial"/>
          <w:szCs w:val="24"/>
        </w:rPr>
        <w:t>Maintaining the cleanliness of the school premises.</w:t>
      </w:r>
    </w:p>
    <w:p w14:paraId="7537D032" w14:textId="77777777" w:rsidR="00F37B33" w:rsidRPr="00432C3F" w:rsidRDefault="00F37B33" w:rsidP="00F37B33">
      <w:pPr>
        <w:pStyle w:val="Heading2"/>
        <w:rPr>
          <w:rFonts w:cs="Arial"/>
          <w:szCs w:val="24"/>
        </w:rPr>
      </w:pPr>
    </w:p>
    <w:p w14:paraId="793B0EF6" w14:textId="77777777" w:rsidR="00F9642D" w:rsidRPr="00432C3F" w:rsidRDefault="00F9642D" w:rsidP="00F9642D">
      <w:pPr>
        <w:rPr>
          <w:szCs w:val="24"/>
        </w:rPr>
      </w:pPr>
    </w:p>
    <w:p w14:paraId="69B9FCDC" w14:textId="77777777" w:rsidR="00F37B33" w:rsidRPr="00432C3F" w:rsidRDefault="00F37B33" w:rsidP="00F37B33">
      <w:pPr>
        <w:pStyle w:val="Heading2"/>
        <w:rPr>
          <w:rFonts w:cs="Arial"/>
          <w:szCs w:val="24"/>
        </w:rPr>
      </w:pPr>
      <w:r w:rsidRPr="00432C3F">
        <w:rPr>
          <w:rFonts w:cs="Arial"/>
          <w:szCs w:val="24"/>
        </w:rPr>
        <w:t>Role:</w:t>
      </w:r>
    </w:p>
    <w:p w14:paraId="1F2669C0" w14:textId="77777777" w:rsidR="00F37B33" w:rsidRPr="00432C3F" w:rsidRDefault="00940032" w:rsidP="00F37B33">
      <w:pPr>
        <w:rPr>
          <w:szCs w:val="24"/>
        </w:rPr>
      </w:pPr>
      <w:r w:rsidRPr="00432C3F">
        <w:rPr>
          <w:szCs w:val="24"/>
        </w:rPr>
        <w:t>To be responsible for maintaining a high level of cleanliness throughout the school building.</w:t>
      </w:r>
    </w:p>
    <w:p w14:paraId="1FB3BED2" w14:textId="77777777" w:rsidR="00940032" w:rsidRPr="00432C3F" w:rsidRDefault="00940032" w:rsidP="00F37B33">
      <w:pPr>
        <w:rPr>
          <w:b/>
          <w:szCs w:val="24"/>
        </w:rPr>
      </w:pPr>
    </w:p>
    <w:p w14:paraId="4DAC507C" w14:textId="77777777" w:rsidR="00F37B33" w:rsidRPr="00432C3F" w:rsidRDefault="00F37B33" w:rsidP="00F37B33">
      <w:pPr>
        <w:rPr>
          <w:b/>
          <w:szCs w:val="24"/>
        </w:rPr>
      </w:pPr>
      <w:r w:rsidRPr="00432C3F">
        <w:rPr>
          <w:b/>
          <w:szCs w:val="24"/>
        </w:rPr>
        <w:t>Main Duties</w:t>
      </w:r>
    </w:p>
    <w:p w14:paraId="669888D9" w14:textId="77777777" w:rsidR="00940032" w:rsidRPr="00432C3F" w:rsidRDefault="00940032" w:rsidP="00F37B33">
      <w:pPr>
        <w:rPr>
          <w:szCs w:val="24"/>
        </w:rPr>
      </w:pPr>
    </w:p>
    <w:p w14:paraId="04C6EAF1" w14:textId="77777777" w:rsidR="00E13537" w:rsidRPr="00432C3F" w:rsidRDefault="00E13537" w:rsidP="00E13537">
      <w:pPr>
        <w:rPr>
          <w:szCs w:val="24"/>
        </w:rPr>
      </w:pPr>
      <w:r w:rsidRPr="00432C3F">
        <w:rPr>
          <w:szCs w:val="24"/>
        </w:rPr>
        <w:t xml:space="preserve">Cleaning in all kinds of areas within the school building i.e. </w:t>
      </w:r>
    </w:p>
    <w:p w14:paraId="5E2FC790" w14:textId="77777777" w:rsidR="00E13537" w:rsidRPr="00432C3F" w:rsidRDefault="00E13537" w:rsidP="00E13537">
      <w:pPr>
        <w:rPr>
          <w:szCs w:val="24"/>
        </w:rPr>
      </w:pPr>
    </w:p>
    <w:p w14:paraId="6A07B900" w14:textId="77777777" w:rsidR="00E13537" w:rsidRPr="00432C3F" w:rsidRDefault="00E13537" w:rsidP="00E13537">
      <w:pPr>
        <w:pStyle w:val="ListParagraph"/>
        <w:numPr>
          <w:ilvl w:val="0"/>
          <w:numId w:val="9"/>
        </w:numPr>
        <w:rPr>
          <w:szCs w:val="24"/>
        </w:rPr>
      </w:pPr>
      <w:r w:rsidRPr="00432C3F">
        <w:rPr>
          <w:szCs w:val="24"/>
        </w:rPr>
        <w:t xml:space="preserve">Toilet/Hygiene Areas </w:t>
      </w:r>
    </w:p>
    <w:p w14:paraId="45511F19" w14:textId="77777777" w:rsidR="00E13537" w:rsidRPr="00432C3F" w:rsidRDefault="00E13537" w:rsidP="00E13537">
      <w:pPr>
        <w:pStyle w:val="ListParagraph"/>
        <w:numPr>
          <w:ilvl w:val="0"/>
          <w:numId w:val="9"/>
        </w:numPr>
        <w:rPr>
          <w:szCs w:val="24"/>
        </w:rPr>
      </w:pPr>
      <w:r>
        <w:rPr>
          <w:szCs w:val="24"/>
        </w:rPr>
        <w:t>Corridors/Entrances/Halls</w:t>
      </w:r>
    </w:p>
    <w:p w14:paraId="5422E3B6" w14:textId="77777777" w:rsidR="00E13537" w:rsidRDefault="00E13537" w:rsidP="00E13537">
      <w:pPr>
        <w:pStyle w:val="ListParagraph"/>
        <w:numPr>
          <w:ilvl w:val="0"/>
          <w:numId w:val="9"/>
        </w:numPr>
        <w:rPr>
          <w:szCs w:val="24"/>
        </w:rPr>
      </w:pPr>
      <w:r>
        <w:rPr>
          <w:szCs w:val="24"/>
        </w:rPr>
        <w:t>Classrooms/Offices/Staffroom/Shared Areas/Library/ICT Suite</w:t>
      </w:r>
    </w:p>
    <w:p w14:paraId="5986B0F5" w14:textId="77777777" w:rsidR="00E13537" w:rsidRPr="00432C3F" w:rsidRDefault="00E13537" w:rsidP="00E13537">
      <w:pPr>
        <w:pStyle w:val="ListParagraph"/>
        <w:numPr>
          <w:ilvl w:val="0"/>
          <w:numId w:val="9"/>
        </w:numPr>
        <w:rPr>
          <w:szCs w:val="24"/>
        </w:rPr>
      </w:pPr>
      <w:r>
        <w:rPr>
          <w:szCs w:val="24"/>
        </w:rPr>
        <w:t>School Bungalow</w:t>
      </w:r>
    </w:p>
    <w:p w14:paraId="1F3F79CD" w14:textId="77777777" w:rsidR="00E13537" w:rsidRDefault="00E13537" w:rsidP="00546208">
      <w:pPr>
        <w:rPr>
          <w:szCs w:val="24"/>
        </w:rPr>
      </w:pPr>
    </w:p>
    <w:p w14:paraId="61307C4C" w14:textId="77777777" w:rsidR="00940032" w:rsidRPr="00432C3F" w:rsidRDefault="00940032" w:rsidP="00546208">
      <w:pPr>
        <w:rPr>
          <w:szCs w:val="24"/>
        </w:rPr>
      </w:pPr>
      <w:r w:rsidRPr="00432C3F">
        <w:rPr>
          <w:szCs w:val="24"/>
        </w:rPr>
        <w:t xml:space="preserve">Handling and use of cleaning materials in accordance with recommended procedures. </w:t>
      </w:r>
    </w:p>
    <w:p w14:paraId="1C1D4CBF" w14:textId="77777777" w:rsidR="00940032" w:rsidRPr="00432C3F" w:rsidRDefault="00940032" w:rsidP="00546208">
      <w:pPr>
        <w:rPr>
          <w:szCs w:val="24"/>
        </w:rPr>
      </w:pPr>
      <w:r w:rsidRPr="00432C3F">
        <w:rPr>
          <w:szCs w:val="24"/>
        </w:rPr>
        <w:t>High level cleanin</w:t>
      </w:r>
      <w:r w:rsidR="00E13537">
        <w:rPr>
          <w:szCs w:val="24"/>
        </w:rPr>
        <w:t>g, washing, vacuuming and sweeping using appropriate equipment.</w:t>
      </w:r>
    </w:p>
    <w:p w14:paraId="2B160CC3" w14:textId="77777777" w:rsidR="00940032" w:rsidRPr="00432C3F" w:rsidRDefault="00940032" w:rsidP="00546208">
      <w:pPr>
        <w:rPr>
          <w:szCs w:val="24"/>
        </w:rPr>
      </w:pPr>
      <w:r w:rsidRPr="00432C3F">
        <w:rPr>
          <w:szCs w:val="24"/>
        </w:rPr>
        <w:t xml:space="preserve">Washing of walls, windows, glass. </w:t>
      </w:r>
    </w:p>
    <w:p w14:paraId="07F4525C" w14:textId="77777777" w:rsidR="00E13537" w:rsidRDefault="00940032" w:rsidP="00546208">
      <w:pPr>
        <w:rPr>
          <w:szCs w:val="24"/>
        </w:rPr>
      </w:pPr>
      <w:r w:rsidRPr="00432C3F">
        <w:rPr>
          <w:szCs w:val="24"/>
        </w:rPr>
        <w:t xml:space="preserve">Collect and dispose of waste in appropriate manner. </w:t>
      </w:r>
    </w:p>
    <w:p w14:paraId="43084BC5" w14:textId="77777777" w:rsidR="00940032" w:rsidRPr="00432C3F" w:rsidRDefault="00940032" w:rsidP="00546208">
      <w:pPr>
        <w:rPr>
          <w:szCs w:val="24"/>
        </w:rPr>
      </w:pPr>
      <w:r w:rsidRPr="00432C3F">
        <w:rPr>
          <w:szCs w:val="24"/>
        </w:rPr>
        <w:t xml:space="preserve">Clean and maintain waste bins. </w:t>
      </w:r>
    </w:p>
    <w:p w14:paraId="304F8ED2" w14:textId="77777777" w:rsidR="00940032" w:rsidRPr="00432C3F" w:rsidRDefault="00940032" w:rsidP="00546208">
      <w:pPr>
        <w:rPr>
          <w:szCs w:val="24"/>
        </w:rPr>
      </w:pPr>
      <w:r w:rsidRPr="00432C3F">
        <w:rPr>
          <w:szCs w:val="24"/>
        </w:rPr>
        <w:t xml:space="preserve">Working to the school’s operational specifications and quality assurance work schedules. </w:t>
      </w:r>
    </w:p>
    <w:p w14:paraId="7726E85A" w14:textId="77777777" w:rsidR="00940032" w:rsidRPr="00432C3F" w:rsidRDefault="00940032" w:rsidP="00546208">
      <w:pPr>
        <w:rPr>
          <w:szCs w:val="24"/>
        </w:rPr>
      </w:pPr>
      <w:r w:rsidRPr="00432C3F">
        <w:rPr>
          <w:szCs w:val="24"/>
        </w:rPr>
        <w:t xml:space="preserve">Be able to work as part of a team and act on instructions from senior staff. </w:t>
      </w:r>
    </w:p>
    <w:p w14:paraId="2AACAB46" w14:textId="77777777" w:rsidR="00940032" w:rsidRDefault="00940032" w:rsidP="00546208">
      <w:pPr>
        <w:rPr>
          <w:szCs w:val="24"/>
        </w:rPr>
      </w:pPr>
      <w:r w:rsidRPr="00432C3F">
        <w:rPr>
          <w:szCs w:val="24"/>
        </w:rPr>
        <w:t xml:space="preserve">To wear appropriate protective clothing including rubber gloves. </w:t>
      </w:r>
    </w:p>
    <w:p w14:paraId="3D336988" w14:textId="77777777" w:rsidR="006C4F7E" w:rsidRDefault="00E13537" w:rsidP="00E13537">
      <w:pPr>
        <w:rPr>
          <w:szCs w:val="24"/>
        </w:rPr>
      </w:pPr>
      <w:r w:rsidRPr="00432C3F">
        <w:rPr>
          <w:szCs w:val="24"/>
        </w:rPr>
        <w:t>Undertake special cleaning programmes during school closure or other designated periods in compliance with the specification for the premises</w:t>
      </w:r>
    </w:p>
    <w:p w14:paraId="78645CB8" w14:textId="77777777" w:rsidR="00E13537" w:rsidRPr="00432C3F" w:rsidRDefault="006C4F7E" w:rsidP="00E13537">
      <w:pPr>
        <w:rPr>
          <w:szCs w:val="24"/>
        </w:rPr>
      </w:pPr>
      <w:r>
        <w:rPr>
          <w:szCs w:val="24"/>
        </w:rPr>
        <w:t>Security of premises – windows and doors, setting of alarm upon exit.</w:t>
      </w:r>
      <w:r w:rsidR="00E13537" w:rsidRPr="00432C3F">
        <w:rPr>
          <w:szCs w:val="24"/>
        </w:rPr>
        <w:t xml:space="preserve"> </w:t>
      </w:r>
    </w:p>
    <w:p w14:paraId="3D4608A3" w14:textId="77777777" w:rsidR="00940032" w:rsidRPr="00432C3F" w:rsidRDefault="00940032" w:rsidP="00546208">
      <w:pPr>
        <w:rPr>
          <w:szCs w:val="24"/>
        </w:rPr>
      </w:pPr>
      <w:r w:rsidRPr="00432C3F">
        <w:rPr>
          <w:szCs w:val="24"/>
        </w:rPr>
        <w:t xml:space="preserve">Attending appropriate training courses/seminars as requested. </w:t>
      </w:r>
    </w:p>
    <w:p w14:paraId="42C6308D" w14:textId="77777777" w:rsidR="00940032" w:rsidRPr="00432C3F" w:rsidRDefault="00940032" w:rsidP="00940032">
      <w:pPr>
        <w:rPr>
          <w:szCs w:val="24"/>
        </w:rPr>
      </w:pPr>
      <w:r w:rsidRPr="00432C3F">
        <w:rPr>
          <w:szCs w:val="24"/>
        </w:rPr>
        <w:t>To ensure promotion and support of Equal Opportunities and Health &amp; Safety</w:t>
      </w:r>
      <w:r w:rsidR="00E13537">
        <w:rPr>
          <w:szCs w:val="24"/>
        </w:rPr>
        <w:t>.</w:t>
      </w:r>
    </w:p>
    <w:p w14:paraId="48417B2C" w14:textId="77777777" w:rsidR="00940032" w:rsidRDefault="00940032" w:rsidP="00940032">
      <w:pPr>
        <w:rPr>
          <w:szCs w:val="24"/>
        </w:rPr>
      </w:pPr>
      <w:r w:rsidRPr="00432C3F">
        <w:rPr>
          <w:szCs w:val="24"/>
        </w:rPr>
        <w:t>To undertake any other duties that are commensurate with the post</w:t>
      </w:r>
      <w:r w:rsidR="00E13537">
        <w:rPr>
          <w:szCs w:val="24"/>
        </w:rPr>
        <w:t>.</w:t>
      </w:r>
    </w:p>
    <w:p w14:paraId="131F1AAF" w14:textId="77777777" w:rsidR="006C4F7E" w:rsidRDefault="006C4F7E" w:rsidP="00940032">
      <w:pPr>
        <w:rPr>
          <w:szCs w:val="24"/>
        </w:rPr>
      </w:pPr>
    </w:p>
    <w:p w14:paraId="2B4F5AEE" w14:textId="77777777" w:rsidR="006C4F7E" w:rsidRDefault="006C4F7E" w:rsidP="006C4F7E">
      <w:pPr>
        <w:rPr>
          <w:szCs w:val="24"/>
        </w:rPr>
      </w:pPr>
      <w:r w:rsidRPr="006C4F7E">
        <w:rPr>
          <w:szCs w:val="24"/>
        </w:rPr>
        <w:t>Please note: the post includes a substantial amount of lifting, bending and</w:t>
      </w:r>
      <w:r>
        <w:rPr>
          <w:szCs w:val="24"/>
        </w:rPr>
        <w:t xml:space="preserve"> </w:t>
      </w:r>
      <w:r w:rsidRPr="006C4F7E">
        <w:rPr>
          <w:szCs w:val="24"/>
        </w:rPr>
        <w:t>stretching.</w:t>
      </w:r>
    </w:p>
    <w:p w14:paraId="1E602E83" w14:textId="77777777" w:rsidR="006C4F7E" w:rsidRDefault="006C4F7E" w:rsidP="006C4F7E">
      <w:pPr>
        <w:rPr>
          <w:szCs w:val="24"/>
        </w:rPr>
      </w:pPr>
    </w:p>
    <w:p w14:paraId="6AE50718" w14:textId="77777777" w:rsidR="006C4F7E" w:rsidRPr="00432C3F" w:rsidRDefault="006C4F7E" w:rsidP="006C4F7E">
      <w:pPr>
        <w:rPr>
          <w:szCs w:val="24"/>
        </w:rPr>
      </w:pPr>
      <w:r w:rsidRPr="006C4F7E">
        <w:rPr>
          <w:szCs w:val="24"/>
        </w:rPr>
        <w:t>Given the dynamic nature of the role and</w:t>
      </w:r>
      <w:r>
        <w:rPr>
          <w:szCs w:val="24"/>
        </w:rPr>
        <w:t xml:space="preserve"> structure of Otley All Saints Primary School</w:t>
      </w:r>
      <w:r w:rsidRPr="006C4F7E">
        <w:rPr>
          <w:szCs w:val="24"/>
        </w:rPr>
        <w:t>, it must be accepted that, as the</w:t>
      </w:r>
      <w:r>
        <w:rPr>
          <w:szCs w:val="24"/>
        </w:rPr>
        <w:t xml:space="preserve"> </w:t>
      </w:r>
      <w:r w:rsidRPr="006C4F7E">
        <w:rPr>
          <w:szCs w:val="24"/>
        </w:rPr>
        <w:t>school’s work develops and changes, there may be a need for adjustments to the role and responsibilities of</w:t>
      </w:r>
      <w:r>
        <w:rPr>
          <w:szCs w:val="24"/>
        </w:rPr>
        <w:t xml:space="preserve"> </w:t>
      </w:r>
      <w:r w:rsidRPr="006C4F7E">
        <w:rPr>
          <w:szCs w:val="24"/>
        </w:rPr>
        <w:t xml:space="preserve">the post. The duties specified above are, therefore, not to be regarded as either exclusive or exhaustive. </w:t>
      </w:r>
      <w:r w:rsidRPr="006C4F7E">
        <w:rPr>
          <w:szCs w:val="24"/>
        </w:rPr>
        <w:lastRenderedPageBreak/>
        <w:t>They</w:t>
      </w:r>
      <w:r>
        <w:rPr>
          <w:szCs w:val="24"/>
        </w:rPr>
        <w:t xml:space="preserve"> </w:t>
      </w:r>
      <w:r w:rsidRPr="006C4F7E">
        <w:rPr>
          <w:szCs w:val="24"/>
        </w:rPr>
        <w:t>may change from time to time commensurate with the grading level of the post and following consultation</w:t>
      </w:r>
      <w:r>
        <w:rPr>
          <w:szCs w:val="24"/>
        </w:rPr>
        <w:t xml:space="preserve"> </w:t>
      </w:r>
      <w:r w:rsidRPr="006C4F7E">
        <w:rPr>
          <w:szCs w:val="24"/>
        </w:rPr>
        <w:t>with the post holder.</w:t>
      </w:r>
    </w:p>
    <w:p w14:paraId="6F4E03B3" w14:textId="77777777" w:rsidR="00940032" w:rsidRPr="00432C3F" w:rsidRDefault="00940032" w:rsidP="00940032">
      <w:pPr>
        <w:rPr>
          <w:szCs w:val="24"/>
        </w:rPr>
      </w:pPr>
    </w:p>
    <w:p w14:paraId="1EF0DE18" w14:textId="77777777" w:rsidR="00940032" w:rsidRPr="00432C3F" w:rsidRDefault="00940032" w:rsidP="00940032">
      <w:pPr>
        <w:rPr>
          <w:szCs w:val="24"/>
        </w:rPr>
      </w:pPr>
      <w:r w:rsidRPr="00432C3F">
        <w:rPr>
          <w:szCs w:val="24"/>
        </w:rPr>
        <w:t xml:space="preserve">Safeguarding </w:t>
      </w:r>
    </w:p>
    <w:p w14:paraId="19850022" w14:textId="77777777" w:rsidR="00940032" w:rsidRPr="00432C3F" w:rsidRDefault="00940032" w:rsidP="00940032">
      <w:pPr>
        <w:rPr>
          <w:szCs w:val="24"/>
        </w:rPr>
      </w:pPr>
    </w:p>
    <w:p w14:paraId="1E62E1C9" w14:textId="77777777" w:rsidR="00940032" w:rsidRDefault="00940032" w:rsidP="00940032">
      <w:pPr>
        <w:rPr>
          <w:szCs w:val="24"/>
        </w:rPr>
      </w:pPr>
      <w:r w:rsidRPr="00432C3F">
        <w:rPr>
          <w:szCs w:val="24"/>
        </w:rPr>
        <w:t xml:space="preserve">To be aware of and to implement the school’s policies and procedures for safeguarding children in school and during </w:t>
      </w:r>
      <w:r w:rsidR="00E13537">
        <w:rPr>
          <w:szCs w:val="24"/>
        </w:rPr>
        <w:t>school activities and events.</w:t>
      </w:r>
    </w:p>
    <w:p w14:paraId="527C8FCB" w14:textId="77777777" w:rsidR="00E13537" w:rsidRDefault="00E13537" w:rsidP="00940032">
      <w:pPr>
        <w:rPr>
          <w:szCs w:val="24"/>
        </w:rPr>
      </w:pPr>
    </w:p>
    <w:p w14:paraId="0FA54C4B" w14:textId="77777777" w:rsidR="00940032" w:rsidRPr="00432C3F" w:rsidRDefault="00940032" w:rsidP="00940032">
      <w:pPr>
        <w:rPr>
          <w:szCs w:val="24"/>
        </w:rPr>
      </w:pPr>
      <w:r w:rsidRPr="00432C3F">
        <w:rPr>
          <w:szCs w:val="24"/>
        </w:rPr>
        <w:t xml:space="preserve">Role Requirements </w:t>
      </w:r>
    </w:p>
    <w:p w14:paraId="536CA227" w14:textId="77777777" w:rsidR="00940032" w:rsidRPr="00432C3F" w:rsidRDefault="00940032" w:rsidP="00940032">
      <w:pPr>
        <w:rPr>
          <w:szCs w:val="24"/>
        </w:rPr>
      </w:pPr>
    </w:p>
    <w:p w14:paraId="099581E5" w14:textId="77777777" w:rsidR="00940032" w:rsidRPr="00432C3F" w:rsidRDefault="00940032" w:rsidP="00940032">
      <w:pPr>
        <w:rPr>
          <w:szCs w:val="24"/>
        </w:rPr>
      </w:pPr>
      <w:r w:rsidRPr="00432C3F">
        <w:rPr>
          <w:szCs w:val="24"/>
        </w:rPr>
        <w:t>Successful enhanced DBS Check.</w:t>
      </w:r>
    </w:p>
    <w:p w14:paraId="47A4EBDB" w14:textId="77777777" w:rsidR="00940032" w:rsidRPr="00432C3F" w:rsidRDefault="00940032" w:rsidP="00546208">
      <w:pPr>
        <w:rPr>
          <w:szCs w:val="24"/>
        </w:rPr>
      </w:pPr>
    </w:p>
    <w:p w14:paraId="1CF91D35" w14:textId="77777777" w:rsidR="00546208" w:rsidRPr="00432C3F" w:rsidRDefault="00546208" w:rsidP="00546208">
      <w:pPr>
        <w:rPr>
          <w:rFonts w:cs="Arial"/>
          <w:szCs w:val="24"/>
        </w:rPr>
      </w:pPr>
      <w:r w:rsidRPr="00432C3F">
        <w:rPr>
          <w:rFonts w:cs="Arial"/>
          <w:szCs w:val="24"/>
        </w:rPr>
        <w:t>Our school is committed to safeguarding and promoting the welfare of children and expects all staff and volunteers to share this commitment. The successful candidate will be subject to an enhanced Disclosure and Barring Service (DBS) check.</w:t>
      </w:r>
    </w:p>
    <w:p w14:paraId="1BE23C45" w14:textId="77777777" w:rsidR="00F37B33" w:rsidRDefault="00F37B33" w:rsidP="00F37B33">
      <w:pPr>
        <w:rPr>
          <w:sz w:val="22"/>
        </w:rPr>
      </w:pPr>
    </w:p>
    <w:p w14:paraId="512ED784" w14:textId="77777777" w:rsidR="00F37B33" w:rsidRDefault="00F37B33" w:rsidP="00F37B33">
      <w:pPr>
        <w:rPr>
          <w:sz w:val="22"/>
        </w:rPr>
      </w:pPr>
    </w:p>
    <w:p w14:paraId="0D0EC27D" w14:textId="77777777" w:rsidR="00940032" w:rsidRDefault="00940032" w:rsidP="00F37B33">
      <w:pPr>
        <w:rPr>
          <w:sz w:val="22"/>
        </w:rPr>
      </w:pPr>
    </w:p>
    <w:p w14:paraId="0A47FF98" w14:textId="77777777" w:rsidR="00940032" w:rsidRDefault="00940032" w:rsidP="00F37B33">
      <w:pPr>
        <w:rPr>
          <w:sz w:val="22"/>
        </w:rPr>
      </w:pPr>
    </w:p>
    <w:p w14:paraId="072516F4" w14:textId="77777777" w:rsidR="00940032" w:rsidRDefault="00940032" w:rsidP="00F37B33">
      <w:pPr>
        <w:rPr>
          <w:sz w:val="22"/>
        </w:rPr>
      </w:pPr>
    </w:p>
    <w:p w14:paraId="34EE52FA" w14:textId="77777777" w:rsidR="00940032" w:rsidRDefault="00940032" w:rsidP="00F37B33">
      <w:pPr>
        <w:rPr>
          <w:sz w:val="22"/>
        </w:rPr>
      </w:pPr>
    </w:p>
    <w:p w14:paraId="35F20D79" w14:textId="77777777" w:rsidR="00940032" w:rsidRDefault="00940032" w:rsidP="00F37B33">
      <w:pPr>
        <w:rPr>
          <w:sz w:val="22"/>
        </w:rPr>
      </w:pPr>
    </w:p>
    <w:p w14:paraId="21FBADD4" w14:textId="77777777" w:rsidR="00940032" w:rsidRDefault="00940032" w:rsidP="00F37B33">
      <w:pPr>
        <w:rPr>
          <w:sz w:val="22"/>
        </w:rPr>
      </w:pPr>
    </w:p>
    <w:p w14:paraId="4F4873CF" w14:textId="77777777" w:rsidR="00940032" w:rsidRDefault="00940032" w:rsidP="00F37B33">
      <w:pPr>
        <w:rPr>
          <w:sz w:val="22"/>
        </w:rPr>
      </w:pPr>
    </w:p>
    <w:p w14:paraId="298FA537" w14:textId="77777777" w:rsidR="00940032" w:rsidRDefault="00940032" w:rsidP="00F37B33">
      <w:pPr>
        <w:rPr>
          <w:sz w:val="22"/>
        </w:rPr>
      </w:pPr>
    </w:p>
    <w:p w14:paraId="06C200BB" w14:textId="77777777" w:rsidR="00940032" w:rsidRDefault="00940032" w:rsidP="00F37B33">
      <w:pPr>
        <w:rPr>
          <w:sz w:val="22"/>
        </w:rPr>
      </w:pPr>
    </w:p>
    <w:p w14:paraId="5BA2BFED" w14:textId="77777777" w:rsidR="00940032" w:rsidRDefault="00940032" w:rsidP="00F37B33">
      <w:pPr>
        <w:rPr>
          <w:sz w:val="22"/>
        </w:rPr>
      </w:pPr>
    </w:p>
    <w:p w14:paraId="0DA9D792" w14:textId="77777777" w:rsidR="00940032" w:rsidRDefault="00940032" w:rsidP="00F37B33">
      <w:pPr>
        <w:rPr>
          <w:sz w:val="22"/>
        </w:rPr>
      </w:pPr>
    </w:p>
    <w:p w14:paraId="47BFA1CE" w14:textId="77777777" w:rsidR="00940032" w:rsidRDefault="00940032" w:rsidP="00F37B33">
      <w:pPr>
        <w:rPr>
          <w:sz w:val="22"/>
        </w:rPr>
      </w:pPr>
    </w:p>
    <w:p w14:paraId="1DAF244B" w14:textId="77777777" w:rsidR="00940032" w:rsidRDefault="00940032" w:rsidP="00F37B33">
      <w:pPr>
        <w:rPr>
          <w:sz w:val="22"/>
        </w:rPr>
      </w:pPr>
    </w:p>
    <w:p w14:paraId="63101D85" w14:textId="77777777" w:rsidR="00940032" w:rsidRDefault="00940032" w:rsidP="00F37B33">
      <w:pPr>
        <w:rPr>
          <w:sz w:val="22"/>
        </w:rPr>
      </w:pPr>
    </w:p>
    <w:p w14:paraId="7C497412" w14:textId="77777777" w:rsidR="00940032" w:rsidRDefault="00940032" w:rsidP="00F37B33">
      <w:pPr>
        <w:rPr>
          <w:sz w:val="22"/>
        </w:rPr>
      </w:pPr>
    </w:p>
    <w:p w14:paraId="28F6C0F0" w14:textId="77777777" w:rsidR="00940032" w:rsidRDefault="00940032" w:rsidP="00F37B33">
      <w:pPr>
        <w:rPr>
          <w:sz w:val="22"/>
        </w:rPr>
      </w:pPr>
    </w:p>
    <w:p w14:paraId="1D548E55" w14:textId="77777777" w:rsidR="00940032" w:rsidRDefault="00940032" w:rsidP="00F37B33">
      <w:pPr>
        <w:rPr>
          <w:sz w:val="22"/>
        </w:rPr>
      </w:pPr>
    </w:p>
    <w:p w14:paraId="4FE50FDF" w14:textId="77777777" w:rsidR="00940032" w:rsidRDefault="00940032" w:rsidP="00F37B33">
      <w:pPr>
        <w:rPr>
          <w:sz w:val="22"/>
        </w:rPr>
      </w:pPr>
    </w:p>
    <w:p w14:paraId="219EB24F" w14:textId="77777777" w:rsidR="00940032" w:rsidRDefault="00940032" w:rsidP="00F37B33">
      <w:pPr>
        <w:rPr>
          <w:sz w:val="22"/>
        </w:rPr>
      </w:pPr>
    </w:p>
    <w:p w14:paraId="602B4170" w14:textId="77777777" w:rsidR="00940032" w:rsidRDefault="00940032" w:rsidP="00F37B33">
      <w:pPr>
        <w:rPr>
          <w:sz w:val="22"/>
        </w:rPr>
      </w:pPr>
    </w:p>
    <w:p w14:paraId="767A3D20" w14:textId="77777777" w:rsidR="00940032" w:rsidRDefault="00940032" w:rsidP="00F37B33">
      <w:pPr>
        <w:rPr>
          <w:sz w:val="22"/>
        </w:rPr>
      </w:pPr>
    </w:p>
    <w:p w14:paraId="4A87F3DA" w14:textId="77777777" w:rsidR="00940032" w:rsidRDefault="00940032" w:rsidP="00F37B33">
      <w:pPr>
        <w:rPr>
          <w:sz w:val="22"/>
        </w:rPr>
      </w:pPr>
    </w:p>
    <w:p w14:paraId="5CA2DC5E" w14:textId="77777777" w:rsidR="00940032" w:rsidRDefault="00940032" w:rsidP="00F37B33">
      <w:pPr>
        <w:rPr>
          <w:sz w:val="22"/>
        </w:rPr>
      </w:pPr>
    </w:p>
    <w:p w14:paraId="6EECEABF" w14:textId="77777777" w:rsidR="00940032" w:rsidRDefault="00940032" w:rsidP="00F37B33">
      <w:pPr>
        <w:rPr>
          <w:sz w:val="22"/>
        </w:rPr>
      </w:pPr>
    </w:p>
    <w:p w14:paraId="11F6911C" w14:textId="77777777" w:rsidR="00940032" w:rsidRDefault="00940032" w:rsidP="00F37B33">
      <w:pPr>
        <w:rPr>
          <w:sz w:val="22"/>
        </w:rPr>
      </w:pPr>
    </w:p>
    <w:p w14:paraId="3B298C0E" w14:textId="77777777" w:rsidR="00940032" w:rsidRDefault="00940032" w:rsidP="00F37B33">
      <w:pPr>
        <w:rPr>
          <w:sz w:val="22"/>
        </w:rPr>
      </w:pPr>
    </w:p>
    <w:p w14:paraId="43EEC75B" w14:textId="77777777" w:rsidR="00940032" w:rsidRDefault="00940032" w:rsidP="00F37B33">
      <w:pPr>
        <w:rPr>
          <w:sz w:val="22"/>
        </w:rPr>
      </w:pPr>
    </w:p>
    <w:p w14:paraId="3A62D8D5" w14:textId="77777777" w:rsidR="00940032" w:rsidRDefault="00940032" w:rsidP="00F37B33">
      <w:pPr>
        <w:rPr>
          <w:sz w:val="22"/>
        </w:rPr>
      </w:pPr>
    </w:p>
    <w:p w14:paraId="7D2536FF" w14:textId="77777777" w:rsidR="00940032" w:rsidRDefault="00940032" w:rsidP="00F37B33">
      <w:pPr>
        <w:rPr>
          <w:sz w:val="22"/>
        </w:rPr>
      </w:pPr>
    </w:p>
    <w:p w14:paraId="17BBC9C1" w14:textId="77777777" w:rsidR="00940032" w:rsidRDefault="00940032" w:rsidP="00F37B33">
      <w:pPr>
        <w:rPr>
          <w:sz w:val="22"/>
        </w:rPr>
      </w:pPr>
    </w:p>
    <w:p w14:paraId="1A37A0FF" w14:textId="77777777" w:rsidR="00940032" w:rsidRDefault="00940032" w:rsidP="00F37B33">
      <w:pPr>
        <w:rPr>
          <w:sz w:val="22"/>
        </w:rPr>
      </w:pPr>
    </w:p>
    <w:p w14:paraId="63280CBC" w14:textId="77777777" w:rsidR="00940032" w:rsidRDefault="00940032" w:rsidP="00F37B33">
      <w:pPr>
        <w:rPr>
          <w:sz w:val="22"/>
        </w:rPr>
      </w:pPr>
    </w:p>
    <w:p w14:paraId="127D67AF" w14:textId="77777777" w:rsidR="00C611AF" w:rsidRDefault="00C611AF" w:rsidP="00F37B33">
      <w:pPr>
        <w:rPr>
          <w:sz w:val="22"/>
        </w:rPr>
      </w:pPr>
    </w:p>
    <w:p w14:paraId="6FFF60D0" w14:textId="77777777" w:rsidR="00940032" w:rsidRDefault="00940032" w:rsidP="00F37B33">
      <w:pPr>
        <w:rPr>
          <w:sz w:val="22"/>
        </w:rPr>
      </w:pPr>
    </w:p>
    <w:p w14:paraId="33320D44" w14:textId="77777777" w:rsidR="00940032" w:rsidRDefault="00940032" w:rsidP="00F37B33">
      <w:pPr>
        <w:rPr>
          <w:sz w:val="22"/>
        </w:rPr>
      </w:pPr>
    </w:p>
    <w:p w14:paraId="2233AD5E" w14:textId="77777777" w:rsidR="00F37B33" w:rsidRPr="00432C3F" w:rsidRDefault="00F37B33" w:rsidP="00F37B33">
      <w:pPr>
        <w:pStyle w:val="Heading1"/>
        <w:rPr>
          <w:b/>
          <w:szCs w:val="24"/>
        </w:rPr>
      </w:pPr>
      <w:r w:rsidRPr="00432C3F">
        <w:rPr>
          <w:b/>
          <w:szCs w:val="24"/>
        </w:rPr>
        <w:lastRenderedPageBreak/>
        <w:t>PERSON SPECIFICATION</w:t>
      </w:r>
    </w:p>
    <w:p w14:paraId="338EA373" w14:textId="77777777" w:rsidR="00F37B33" w:rsidRPr="00432C3F" w:rsidRDefault="00F37B33" w:rsidP="00F37B33">
      <w:pPr>
        <w:rPr>
          <w:b/>
          <w:szCs w:val="24"/>
        </w:rPr>
      </w:pPr>
    </w:p>
    <w:p w14:paraId="02214461" w14:textId="77777777" w:rsidR="00F37B33" w:rsidRPr="00432C3F" w:rsidRDefault="004B0517" w:rsidP="00F37B33">
      <w:pPr>
        <w:rPr>
          <w:b/>
          <w:szCs w:val="24"/>
        </w:rPr>
      </w:pPr>
      <w:r w:rsidRPr="00432C3F">
        <w:rPr>
          <w:b/>
          <w:szCs w:val="24"/>
        </w:rPr>
        <w:t>Job Title:</w:t>
      </w:r>
      <w:r w:rsidRPr="00432C3F">
        <w:rPr>
          <w:b/>
          <w:szCs w:val="24"/>
        </w:rPr>
        <w:tab/>
      </w:r>
      <w:r w:rsidRPr="00432C3F">
        <w:rPr>
          <w:b/>
          <w:szCs w:val="24"/>
        </w:rPr>
        <w:tab/>
      </w:r>
      <w:r w:rsidRPr="00432C3F">
        <w:rPr>
          <w:b/>
          <w:szCs w:val="24"/>
        </w:rPr>
        <w:tab/>
      </w:r>
      <w:r w:rsidR="00940032" w:rsidRPr="00432C3F">
        <w:rPr>
          <w:b/>
          <w:szCs w:val="24"/>
        </w:rPr>
        <w:t>Cleaner</w:t>
      </w:r>
    </w:p>
    <w:p w14:paraId="5148E94C" w14:textId="77777777" w:rsidR="00F37B33" w:rsidRPr="00432C3F" w:rsidRDefault="00F37B33" w:rsidP="00F37B33">
      <w:pPr>
        <w:rPr>
          <w:szCs w:val="24"/>
        </w:rPr>
      </w:pPr>
    </w:p>
    <w:p w14:paraId="752ADAF4" w14:textId="77777777" w:rsidR="00F37B33" w:rsidRPr="00432C3F" w:rsidRDefault="00F37B33" w:rsidP="00F37B33">
      <w:pPr>
        <w:rPr>
          <w:b/>
          <w:szCs w:val="24"/>
        </w:rPr>
      </w:pPr>
      <w:r w:rsidRPr="00432C3F">
        <w:rPr>
          <w:b/>
          <w:szCs w:val="24"/>
        </w:rPr>
        <w:t>School:</w:t>
      </w:r>
      <w:r w:rsidR="00A27BCF" w:rsidRPr="00432C3F">
        <w:rPr>
          <w:b/>
          <w:szCs w:val="24"/>
        </w:rPr>
        <w:tab/>
      </w:r>
      <w:r w:rsidR="00A27BCF" w:rsidRPr="00432C3F">
        <w:rPr>
          <w:b/>
          <w:szCs w:val="24"/>
        </w:rPr>
        <w:tab/>
      </w:r>
      <w:r w:rsidR="00A27BCF" w:rsidRPr="00432C3F">
        <w:rPr>
          <w:b/>
          <w:szCs w:val="24"/>
        </w:rPr>
        <w:tab/>
        <w:t>Otley All Saints C</w:t>
      </w:r>
      <w:r w:rsidR="00432C3F">
        <w:rPr>
          <w:b/>
          <w:szCs w:val="24"/>
        </w:rPr>
        <w:t xml:space="preserve"> </w:t>
      </w:r>
      <w:r w:rsidR="00A27BCF" w:rsidRPr="00432C3F">
        <w:rPr>
          <w:b/>
          <w:szCs w:val="24"/>
        </w:rPr>
        <w:t>of</w:t>
      </w:r>
      <w:r w:rsidR="00432C3F">
        <w:rPr>
          <w:b/>
          <w:szCs w:val="24"/>
        </w:rPr>
        <w:t xml:space="preserve"> </w:t>
      </w:r>
      <w:r w:rsidR="00A27BCF" w:rsidRPr="00432C3F">
        <w:rPr>
          <w:b/>
          <w:szCs w:val="24"/>
        </w:rPr>
        <w:t>E Primary School</w:t>
      </w:r>
    </w:p>
    <w:p w14:paraId="081ECB63" w14:textId="77777777" w:rsidR="00F37B33" w:rsidRPr="00432C3F" w:rsidRDefault="00F37B33" w:rsidP="00F37B33">
      <w:pPr>
        <w:rPr>
          <w:b/>
          <w:szCs w:val="24"/>
        </w:rPr>
      </w:pPr>
    </w:p>
    <w:p w14:paraId="206D5B7A" w14:textId="77777777" w:rsidR="00F37B33" w:rsidRPr="00432C3F" w:rsidRDefault="00F37B33" w:rsidP="00F37B33">
      <w:pPr>
        <w:pStyle w:val="Heading2"/>
        <w:rPr>
          <w:szCs w:val="24"/>
        </w:rPr>
      </w:pPr>
      <w:r w:rsidRPr="00432C3F">
        <w:rPr>
          <w:szCs w:val="24"/>
        </w:rPr>
        <w:t>Pay Range</w:t>
      </w:r>
      <w:r w:rsidR="00CD01DE" w:rsidRPr="00432C3F">
        <w:rPr>
          <w:szCs w:val="24"/>
        </w:rPr>
        <w:t>:</w:t>
      </w:r>
      <w:r w:rsidR="00CD01DE" w:rsidRPr="00432C3F">
        <w:rPr>
          <w:szCs w:val="24"/>
        </w:rPr>
        <w:tab/>
      </w:r>
      <w:r w:rsidR="00CD01DE" w:rsidRPr="00432C3F">
        <w:rPr>
          <w:szCs w:val="24"/>
        </w:rPr>
        <w:tab/>
      </w:r>
      <w:r w:rsidR="00CD01DE" w:rsidRPr="00432C3F">
        <w:rPr>
          <w:szCs w:val="24"/>
        </w:rPr>
        <w:tab/>
        <w:t>A1</w:t>
      </w:r>
      <w:r w:rsidR="00E827BC" w:rsidRPr="00432C3F">
        <w:rPr>
          <w:szCs w:val="24"/>
        </w:rPr>
        <w:t xml:space="preserve"> (2)</w:t>
      </w:r>
    </w:p>
    <w:p w14:paraId="1E5B07E0" w14:textId="77777777" w:rsidR="00337C97" w:rsidRPr="00432C3F" w:rsidRDefault="00337C97" w:rsidP="00337C97">
      <w:pPr>
        <w:rPr>
          <w:szCs w:val="24"/>
        </w:rPr>
      </w:pPr>
    </w:p>
    <w:p w14:paraId="2549EAD4" w14:textId="77777777" w:rsidR="00337C97" w:rsidRPr="00432C3F" w:rsidRDefault="00337C97" w:rsidP="00337C97">
      <w:pPr>
        <w:rPr>
          <w:szCs w:val="24"/>
        </w:rPr>
      </w:pPr>
      <w:r w:rsidRPr="00432C3F">
        <w:rPr>
          <w:szCs w:val="24"/>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 </w:t>
      </w:r>
    </w:p>
    <w:p w14:paraId="1FC28150" w14:textId="77777777" w:rsidR="00F37B33" w:rsidRDefault="00F37B33" w:rsidP="00F37B33"/>
    <w:p w14:paraId="03E799AE" w14:textId="77777777" w:rsidR="00F37B33" w:rsidRDefault="00F37B33" w:rsidP="00F37B33"/>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2410"/>
        <w:gridCol w:w="2693"/>
      </w:tblGrid>
      <w:tr w:rsidR="00F37B33" w14:paraId="152DAC9C" w14:textId="77777777">
        <w:trPr>
          <w:trHeight w:val="354"/>
        </w:trPr>
        <w:tc>
          <w:tcPr>
            <w:tcW w:w="2836" w:type="dxa"/>
          </w:tcPr>
          <w:p w14:paraId="66FF63DA" w14:textId="77777777" w:rsidR="00F37B33" w:rsidRPr="00337C97" w:rsidRDefault="00F37B33" w:rsidP="001A5916">
            <w:pPr>
              <w:rPr>
                <w:b/>
                <w:sz w:val="20"/>
              </w:rPr>
            </w:pPr>
            <w:r w:rsidRPr="00337C97">
              <w:rPr>
                <w:b/>
                <w:sz w:val="20"/>
              </w:rPr>
              <w:t>Essential Criteria</w:t>
            </w:r>
          </w:p>
        </w:tc>
        <w:tc>
          <w:tcPr>
            <w:tcW w:w="2126" w:type="dxa"/>
          </w:tcPr>
          <w:p w14:paraId="6EA69283" w14:textId="77777777" w:rsidR="00F37B33" w:rsidRDefault="00F37B33" w:rsidP="001A5916">
            <w:pPr>
              <w:rPr>
                <w:b/>
                <w:sz w:val="18"/>
              </w:rPr>
            </w:pPr>
            <w:r>
              <w:rPr>
                <w:b/>
                <w:sz w:val="18"/>
              </w:rPr>
              <w:t>How Identified</w:t>
            </w:r>
          </w:p>
        </w:tc>
        <w:tc>
          <w:tcPr>
            <w:tcW w:w="2410" w:type="dxa"/>
          </w:tcPr>
          <w:p w14:paraId="074F9026" w14:textId="77777777" w:rsidR="00F37B33" w:rsidRDefault="00F37B33" w:rsidP="001A5916">
            <w:pPr>
              <w:rPr>
                <w:b/>
                <w:sz w:val="18"/>
              </w:rPr>
            </w:pPr>
            <w:r>
              <w:rPr>
                <w:b/>
                <w:sz w:val="18"/>
              </w:rPr>
              <w:t>Desirable Criteria</w:t>
            </w:r>
          </w:p>
        </w:tc>
        <w:tc>
          <w:tcPr>
            <w:tcW w:w="2693" w:type="dxa"/>
          </w:tcPr>
          <w:p w14:paraId="1259AC24" w14:textId="77777777" w:rsidR="00F37B33" w:rsidRDefault="00F37B33" w:rsidP="001A5916">
            <w:pPr>
              <w:pStyle w:val="Heading7"/>
            </w:pPr>
            <w:r>
              <w:t>How identified</w:t>
            </w:r>
          </w:p>
        </w:tc>
      </w:tr>
      <w:tr w:rsidR="00F37B33" w:rsidRPr="00F00569" w14:paraId="30CF71D5" w14:textId="77777777">
        <w:tc>
          <w:tcPr>
            <w:tcW w:w="2836" w:type="dxa"/>
          </w:tcPr>
          <w:p w14:paraId="144393BF" w14:textId="77777777" w:rsidR="00F37B33" w:rsidRDefault="00F37B33" w:rsidP="001A5916">
            <w:pPr>
              <w:rPr>
                <w:b/>
                <w:sz w:val="20"/>
              </w:rPr>
            </w:pPr>
            <w:r w:rsidRPr="00337C97">
              <w:rPr>
                <w:b/>
                <w:sz w:val="20"/>
              </w:rPr>
              <w:t>SKILLS</w:t>
            </w:r>
          </w:p>
          <w:p w14:paraId="7F87CD44" w14:textId="77777777" w:rsidR="00432C3F" w:rsidRPr="00337C97" w:rsidRDefault="00432C3F" w:rsidP="001A5916">
            <w:pPr>
              <w:rPr>
                <w:b/>
                <w:sz w:val="20"/>
              </w:rPr>
            </w:pPr>
          </w:p>
          <w:p w14:paraId="17DAA377" w14:textId="77777777" w:rsidR="00F37B33" w:rsidRPr="00337C97" w:rsidRDefault="00337C97" w:rsidP="00337C97">
            <w:pPr>
              <w:rPr>
                <w:sz w:val="20"/>
              </w:rPr>
            </w:pPr>
            <w:r w:rsidRPr="00337C97">
              <w:rPr>
                <w:sz w:val="20"/>
              </w:rPr>
              <w:t>Ability to use toxic materials in the process of general cleaning</w:t>
            </w:r>
          </w:p>
          <w:p w14:paraId="39BDC627" w14:textId="77777777" w:rsidR="00337C97" w:rsidRPr="00337C97" w:rsidRDefault="00337C97" w:rsidP="00337C97">
            <w:pPr>
              <w:rPr>
                <w:sz w:val="20"/>
              </w:rPr>
            </w:pPr>
          </w:p>
          <w:p w14:paraId="4067894E" w14:textId="77777777" w:rsidR="00337C97" w:rsidRPr="00337C97" w:rsidRDefault="00337C97" w:rsidP="00337C97">
            <w:pPr>
              <w:rPr>
                <w:sz w:val="20"/>
              </w:rPr>
            </w:pPr>
            <w:r w:rsidRPr="00337C97">
              <w:rPr>
                <w:sz w:val="20"/>
              </w:rPr>
              <w:t>Ability to work constructively as part of a team</w:t>
            </w:r>
          </w:p>
          <w:p w14:paraId="5F0B4595" w14:textId="77777777" w:rsidR="00337C97" w:rsidRPr="00337C97" w:rsidRDefault="00337C97" w:rsidP="00337C97">
            <w:pPr>
              <w:rPr>
                <w:sz w:val="20"/>
              </w:rPr>
            </w:pPr>
          </w:p>
          <w:p w14:paraId="4E795393" w14:textId="77777777" w:rsidR="00337C97" w:rsidRPr="00337C97" w:rsidRDefault="00337C97" w:rsidP="00337C97">
            <w:pPr>
              <w:rPr>
                <w:b/>
                <w:sz w:val="20"/>
              </w:rPr>
            </w:pPr>
          </w:p>
        </w:tc>
        <w:tc>
          <w:tcPr>
            <w:tcW w:w="2126" w:type="dxa"/>
          </w:tcPr>
          <w:p w14:paraId="1F87FE34" w14:textId="77777777" w:rsidR="00F37B33" w:rsidRDefault="00F37B33" w:rsidP="001A5916">
            <w:pPr>
              <w:rPr>
                <w:sz w:val="18"/>
              </w:rPr>
            </w:pPr>
          </w:p>
          <w:p w14:paraId="3F2FD586" w14:textId="77777777" w:rsidR="00432C3F" w:rsidRDefault="00432C3F" w:rsidP="001A5916">
            <w:pPr>
              <w:rPr>
                <w:sz w:val="18"/>
              </w:rPr>
            </w:pPr>
          </w:p>
          <w:p w14:paraId="291F5E35" w14:textId="77777777" w:rsidR="00F37B33" w:rsidRDefault="00F37B33" w:rsidP="001A5916">
            <w:pPr>
              <w:rPr>
                <w:sz w:val="18"/>
              </w:rPr>
            </w:pPr>
            <w:r>
              <w:rPr>
                <w:sz w:val="18"/>
              </w:rPr>
              <w:t xml:space="preserve">Application form and selection process </w:t>
            </w:r>
          </w:p>
          <w:p w14:paraId="336DD9A4" w14:textId="77777777" w:rsidR="00F37B33" w:rsidRDefault="00F37B33" w:rsidP="001A5916">
            <w:pPr>
              <w:rPr>
                <w:sz w:val="18"/>
              </w:rPr>
            </w:pPr>
          </w:p>
          <w:p w14:paraId="18433FDF" w14:textId="77777777" w:rsidR="00F37B33" w:rsidRDefault="00F37B33" w:rsidP="001A5916">
            <w:pPr>
              <w:rPr>
                <w:sz w:val="18"/>
              </w:rPr>
            </w:pPr>
          </w:p>
          <w:p w14:paraId="66F618F0" w14:textId="77777777" w:rsidR="00F37B33" w:rsidRDefault="00F37B33" w:rsidP="001A5916">
            <w:pPr>
              <w:rPr>
                <w:sz w:val="18"/>
              </w:rPr>
            </w:pPr>
            <w:r>
              <w:rPr>
                <w:sz w:val="18"/>
              </w:rPr>
              <w:t xml:space="preserve"> Application form and selection process </w:t>
            </w:r>
          </w:p>
          <w:p w14:paraId="0A27A19B" w14:textId="77777777" w:rsidR="00F37B33" w:rsidRDefault="00F37B33" w:rsidP="001A5916">
            <w:pPr>
              <w:rPr>
                <w:sz w:val="18"/>
              </w:rPr>
            </w:pPr>
          </w:p>
          <w:p w14:paraId="2D6F78CC" w14:textId="77777777" w:rsidR="00F37B33" w:rsidRDefault="00F37B33" w:rsidP="001A5916"/>
        </w:tc>
        <w:tc>
          <w:tcPr>
            <w:tcW w:w="2410" w:type="dxa"/>
          </w:tcPr>
          <w:p w14:paraId="2879FA82" w14:textId="77777777" w:rsidR="00F37B33" w:rsidRDefault="00F37B33" w:rsidP="001A5916">
            <w:pPr>
              <w:rPr>
                <w:sz w:val="18"/>
                <w:szCs w:val="18"/>
              </w:rPr>
            </w:pPr>
          </w:p>
          <w:p w14:paraId="6A8C233E" w14:textId="77777777" w:rsidR="00432C3F" w:rsidRDefault="00432C3F" w:rsidP="001A5916">
            <w:pPr>
              <w:rPr>
                <w:sz w:val="20"/>
              </w:rPr>
            </w:pPr>
          </w:p>
          <w:p w14:paraId="1D30EF72" w14:textId="77777777" w:rsidR="00F37B33" w:rsidRPr="00432C3F" w:rsidRDefault="00337C97" w:rsidP="001A5916">
            <w:pPr>
              <w:rPr>
                <w:sz w:val="20"/>
              </w:rPr>
            </w:pPr>
            <w:r w:rsidRPr="00432C3F">
              <w:rPr>
                <w:sz w:val="20"/>
              </w:rPr>
              <w:t>To be able to use a variety of cleaning equipment</w:t>
            </w:r>
          </w:p>
          <w:p w14:paraId="795EADCB" w14:textId="77777777" w:rsidR="00337C97" w:rsidRPr="00432C3F" w:rsidRDefault="00337C97" w:rsidP="001A5916">
            <w:pPr>
              <w:rPr>
                <w:sz w:val="20"/>
              </w:rPr>
            </w:pPr>
          </w:p>
          <w:p w14:paraId="403E4C97" w14:textId="77777777" w:rsidR="00337C97" w:rsidRPr="00F00569" w:rsidRDefault="00337C97" w:rsidP="001A5916">
            <w:pPr>
              <w:rPr>
                <w:sz w:val="18"/>
                <w:szCs w:val="18"/>
              </w:rPr>
            </w:pPr>
            <w:r w:rsidRPr="00432C3F">
              <w:rPr>
                <w:sz w:val="20"/>
              </w:rPr>
              <w:t>To be able to operate mechanised cleaning equipment e.g. buffer</w:t>
            </w:r>
          </w:p>
        </w:tc>
        <w:tc>
          <w:tcPr>
            <w:tcW w:w="2693" w:type="dxa"/>
          </w:tcPr>
          <w:p w14:paraId="310D22D6" w14:textId="77777777" w:rsidR="00F37B33" w:rsidRDefault="00F37B33" w:rsidP="001A5916"/>
          <w:p w14:paraId="5FFE2762" w14:textId="77777777" w:rsidR="00432C3F" w:rsidRDefault="00432C3F" w:rsidP="00337C97">
            <w:pPr>
              <w:rPr>
                <w:sz w:val="18"/>
              </w:rPr>
            </w:pPr>
          </w:p>
          <w:p w14:paraId="3439CAEC" w14:textId="77777777" w:rsidR="00337C97" w:rsidRDefault="00337C97" w:rsidP="00337C97">
            <w:pPr>
              <w:rPr>
                <w:sz w:val="18"/>
              </w:rPr>
            </w:pPr>
            <w:r>
              <w:rPr>
                <w:sz w:val="18"/>
              </w:rPr>
              <w:t xml:space="preserve">Application form and selection process </w:t>
            </w:r>
          </w:p>
          <w:p w14:paraId="282A7DED" w14:textId="77777777" w:rsidR="00337C97" w:rsidRDefault="00337C97" w:rsidP="001A5916"/>
          <w:p w14:paraId="012DBDCD" w14:textId="77777777" w:rsidR="00337C97" w:rsidRDefault="00337C97" w:rsidP="001A5916"/>
          <w:p w14:paraId="52D706A3" w14:textId="77777777" w:rsidR="00337C97" w:rsidRDefault="00337C97" w:rsidP="00337C97">
            <w:pPr>
              <w:rPr>
                <w:sz w:val="18"/>
              </w:rPr>
            </w:pPr>
            <w:r>
              <w:rPr>
                <w:sz w:val="18"/>
              </w:rPr>
              <w:t xml:space="preserve">Application form and selection process </w:t>
            </w:r>
          </w:p>
          <w:p w14:paraId="1E2678A7" w14:textId="77777777" w:rsidR="00337C97" w:rsidRDefault="00337C97" w:rsidP="001A5916"/>
          <w:p w14:paraId="44EF7104" w14:textId="77777777" w:rsidR="00F37B33" w:rsidRPr="00F00569" w:rsidRDefault="00F37B33" w:rsidP="001A5916">
            <w:pPr>
              <w:rPr>
                <w:sz w:val="18"/>
                <w:szCs w:val="18"/>
              </w:rPr>
            </w:pPr>
          </w:p>
        </w:tc>
      </w:tr>
      <w:tr w:rsidR="00F37B33" w14:paraId="341993DF" w14:textId="77777777">
        <w:trPr>
          <w:trHeight w:val="2728"/>
        </w:trPr>
        <w:tc>
          <w:tcPr>
            <w:tcW w:w="2836" w:type="dxa"/>
          </w:tcPr>
          <w:p w14:paraId="214EC7E1" w14:textId="77777777" w:rsidR="00F37B33" w:rsidRPr="00337C97" w:rsidRDefault="00F37B33" w:rsidP="001A5916">
            <w:pPr>
              <w:rPr>
                <w:b/>
                <w:sz w:val="20"/>
              </w:rPr>
            </w:pPr>
            <w:r w:rsidRPr="00337C97">
              <w:rPr>
                <w:b/>
                <w:sz w:val="20"/>
              </w:rPr>
              <w:t>KNOWLEDGE &amp; UNDERSTANDING</w:t>
            </w:r>
            <w:r w:rsidR="00337C97" w:rsidRPr="00337C97">
              <w:rPr>
                <w:b/>
                <w:sz w:val="20"/>
              </w:rPr>
              <w:t>/QUALIFICATIONS</w:t>
            </w:r>
          </w:p>
          <w:p w14:paraId="6656D1DC" w14:textId="77777777" w:rsidR="00294D92" w:rsidRPr="00337C97" w:rsidRDefault="00294D92" w:rsidP="001A5916">
            <w:pPr>
              <w:rPr>
                <w:b/>
                <w:sz w:val="20"/>
              </w:rPr>
            </w:pPr>
          </w:p>
          <w:p w14:paraId="2BBDDDEF" w14:textId="77777777" w:rsidR="00F37B33" w:rsidRPr="00337C97" w:rsidRDefault="00337C97" w:rsidP="001A5916">
            <w:pPr>
              <w:rPr>
                <w:sz w:val="20"/>
              </w:rPr>
            </w:pPr>
            <w:r w:rsidRPr="00337C97">
              <w:rPr>
                <w:sz w:val="20"/>
              </w:rPr>
              <w:t>Participate in development and training opportunities</w:t>
            </w:r>
          </w:p>
          <w:p w14:paraId="2DF7DAB7" w14:textId="77777777" w:rsidR="00337C97" w:rsidRPr="00337C97" w:rsidRDefault="00337C97" w:rsidP="001A5916">
            <w:pPr>
              <w:rPr>
                <w:sz w:val="20"/>
              </w:rPr>
            </w:pPr>
          </w:p>
          <w:p w14:paraId="188E5D7F" w14:textId="77777777" w:rsidR="00337C97" w:rsidRPr="00337C97" w:rsidRDefault="00337C97" w:rsidP="001A5916">
            <w:pPr>
              <w:rPr>
                <w:b/>
                <w:sz w:val="20"/>
              </w:rPr>
            </w:pPr>
          </w:p>
        </w:tc>
        <w:tc>
          <w:tcPr>
            <w:tcW w:w="2126" w:type="dxa"/>
          </w:tcPr>
          <w:p w14:paraId="28A5A1C3" w14:textId="77777777" w:rsidR="00F37B33" w:rsidRDefault="00F37B33" w:rsidP="001A5916">
            <w:pPr>
              <w:rPr>
                <w:sz w:val="18"/>
              </w:rPr>
            </w:pPr>
          </w:p>
          <w:p w14:paraId="753B7A65" w14:textId="77777777" w:rsidR="00F37B33" w:rsidRDefault="00F37B33" w:rsidP="001A5916">
            <w:pPr>
              <w:rPr>
                <w:sz w:val="18"/>
              </w:rPr>
            </w:pPr>
          </w:p>
          <w:p w14:paraId="05D37C9D" w14:textId="77777777" w:rsidR="00F37B33" w:rsidRDefault="00F37B33" w:rsidP="001A5916">
            <w:pPr>
              <w:rPr>
                <w:sz w:val="18"/>
              </w:rPr>
            </w:pPr>
          </w:p>
          <w:p w14:paraId="1D60598C" w14:textId="77777777" w:rsidR="00432C3F" w:rsidRDefault="00432C3F" w:rsidP="001A5916">
            <w:pPr>
              <w:rPr>
                <w:sz w:val="18"/>
              </w:rPr>
            </w:pPr>
          </w:p>
          <w:p w14:paraId="1458006A" w14:textId="77777777" w:rsidR="00E13537" w:rsidRDefault="00E13537" w:rsidP="001A5916">
            <w:pPr>
              <w:rPr>
                <w:sz w:val="18"/>
              </w:rPr>
            </w:pPr>
          </w:p>
          <w:p w14:paraId="0F14B0F6" w14:textId="77777777" w:rsidR="00F37B33" w:rsidRDefault="00F37B33" w:rsidP="001A5916">
            <w:pPr>
              <w:rPr>
                <w:sz w:val="18"/>
              </w:rPr>
            </w:pPr>
            <w:r>
              <w:rPr>
                <w:sz w:val="18"/>
              </w:rPr>
              <w:t>Application form and selection process</w:t>
            </w:r>
          </w:p>
          <w:p w14:paraId="27D587AA" w14:textId="77777777" w:rsidR="00F37B33" w:rsidRDefault="00F37B33" w:rsidP="001A5916">
            <w:pPr>
              <w:rPr>
                <w:sz w:val="18"/>
              </w:rPr>
            </w:pPr>
          </w:p>
          <w:p w14:paraId="45C2445F" w14:textId="77777777" w:rsidR="00337C97" w:rsidRDefault="00337C97" w:rsidP="00337C97">
            <w:pPr>
              <w:rPr>
                <w:sz w:val="18"/>
              </w:rPr>
            </w:pPr>
          </w:p>
        </w:tc>
        <w:tc>
          <w:tcPr>
            <w:tcW w:w="2410" w:type="dxa"/>
          </w:tcPr>
          <w:p w14:paraId="48C5D285" w14:textId="77777777" w:rsidR="00F37B33" w:rsidRDefault="00F37B33" w:rsidP="001A5916"/>
          <w:p w14:paraId="682A0245" w14:textId="77777777" w:rsidR="00F37B33" w:rsidRDefault="00F37B33" w:rsidP="001A5916">
            <w:pPr>
              <w:rPr>
                <w:sz w:val="18"/>
              </w:rPr>
            </w:pPr>
          </w:p>
          <w:p w14:paraId="2EA5F59F" w14:textId="77777777" w:rsidR="00432C3F" w:rsidRDefault="00432C3F" w:rsidP="001A5916">
            <w:pPr>
              <w:rPr>
                <w:sz w:val="20"/>
              </w:rPr>
            </w:pPr>
          </w:p>
          <w:p w14:paraId="2FCCA576" w14:textId="77777777" w:rsidR="00E13537" w:rsidRDefault="00E13537" w:rsidP="001A5916">
            <w:pPr>
              <w:rPr>
                <w:sz w:val="20"/>
              </w:rPr>
            </w:pPr>
          </w:p>
          <w:p w14:paraId="58F46B65" w14:textId="77777777" w:rsidR="00337C97" w:rsidRPr="00432C3F" w:rsidRDefault="00337C97" w:rsidP="001A5916">
            <w:pPr>
              <w:rPr>
                <w:sz w:val="20"/>
              </w:rPr>
            </w:pPr>
            <w:r w:rsidRPr="00432C3F">
              <w:rPr>
                <w:sz w:val="20"/>
              </w:rPr>
              <w:t>Knowledge of the problems in using toxic cleaning equipment</w:t>
            </w:r>
          </w:p>
          <w:p w14:paraId="33C8DF21" w14:textId="77777777" w:rsidR="00F37B33" w:rsidRPr="00F00569" w:rsidRDefault="00F37B33" w:rsidP="001A5916">
            <w:pPr>
              <w:rPr>
                <w:sz w:val="18"/>
                <w:szCs w:val="18"/>
              </w:rPr>
            </w:pPr>
          </w:p>
        </w:tc>
        <w:tc>
          <w:tcPr>
            <w:tcW w:w="2693" w:type="dxa"/>
          </w:tcPr>
          <w:p w14:paraId="3C24BBDF" w14:textId="77777777" w:rsidR="00F37B33" w:rsidRDefault="00F37B33" w:rsidP="001A5916"/>
          <w:p w14:paraId="68482D68" w14:textId="77777777" w:rsidR="00F37B33" w:rsidRDefault="00F37B33" w:rsidP="001A5916"/>
          <w:p w14:paraId="3402CEFD" w14:textId="77777777" w:rsidR="00432C3F" w:rsidRDefault="00432C3F" w:rsidP="001A5916">
            <w:pPr>
              <w:rPr>
                <w:sz w:val="18"/>
              </w:rPr>
            </w:pPr>
          </w:p>
          <w:p w14:paraId="6ACBA270" w14:textId="77777777" w:rsidR="00E13537" w:rsidRDefault="00E13537" w:rsidP="00337C97">
            <w:pPr>
              <w:rPr>
                <w:sz w:val="18"/>
              </w:rPr>
            </w:pPr>
          </w:p>
          <w:p w14:paraId="21239D6C" w14:textId="77777777" w:rsidR="00337C97" w:rsidRDefault="00337C97" w:rsidP="00337C97">
            <w:pPr>
              <w:rPr>
                <w:sz w:val="18"/>
              </w:rPr>
            </w:pPr>
            <w:r>
              <w:rPr>
                <w:sz w:val="18"/>
              </w:rPr>
              <w:t>Application form and selection process</w:t>
            </w:r>
          </w:p>
          <w:p w14:paraId="6E5AFFF0" w14:textId="77777777" w:rsidR="00337C97" w:rsidRDefault="00337C97" w:rsidP="001A5916"/>
        </w:tc>
      </w:tr>
      <w:tr w:rsidR="00F37B33" w14:paraId="7B1352BB" w14:textId="77777777">
        <w:tc>
          <w:tcPr>
            <w:tcW w:w="2836" w:type="dxa"/>
          </w:tcPr>
          <w:p w14:paraId="544AAB40" w14:textId="77777777" w:rsidR="00337C97" w:rsidRPr="00337C97" w:rsidRDefault="00337C97" w:rsidP="001A5916">
            <w:pPr>
              <w:rPr>
                <w:b/>
                <w:sz w:val="20"/>
              </w:rPr>
            </w:pPr>
            <w:r w:rsidRPr="00337C97">
              <w:rPr>
                <w:b/>
                <w:sz w:val="20"/>
              </w:rPr>
              <w:t xml:space="preserve">BEHAVIOURAL AND OTHER RELATED CHARACTERISTICS </w:t>
            </w:r>
          </w:p>
          <w:p w14:paraId="4F989CE7" w14:textId="77777777" w:rsidR="00337C97" w:rsidRPr="00337C97" w:rsidRDefault="00337C97" w:rsidP="001A5916">
            <w:pPr>
              <w:rPr>
                <w:sz w:val="20"/>
              </w:rPr>
            </w:pPr>
          </w:p>
          <w:p w14:paraId="2CC81DEA" w14:textId="77777777" w:rsidR="00337C97" w:rsidRDefault="00337C97" w:rsidP="001A5916">
            <w:pPr>
              <w:rPr>
                <w:sz w:val="20"/>
              </w:rPr>
            </w:pPr>
            <w:r w:rsidRPr="00337C97">
              <w:rPr>
                <w:sz w:val="20"/>
              </w:rPr>
              <w:t>Willing to abide by the Council’s Equal Opportunities Policy in the duties of the post, and as an employee of the Council.</w:t>
            </w:r>
          </w:p>
          <w:p w14:paraId="1430653D" w14:textId="77777777" w:rsidR="00337C97" w:rsidRDefault="00337C97" w:rsidP="001A5916">
            <w:pPr>
              <w:rPr>
                <w:sz w:val="20"/>
              </w:rPr>
            </w:pPr>
          </w:p>
          <w:p w14:paraId="1FA896BA" w14:textId="77777777" w:rsidR="00337C97" w:rsidRPr="00337C97" w:rsidRDefault="00337C97" w:rsidP="001A5916">
            <w:pPr>
              <w:rPr>
                <w:sz w:val="20"/>
              </w:rPr>
            </w:pPr>
            <w:r w:rsidRPr="00337C97">
              <w:rPr>
                <w:sz w:val="20"/>
              </w:rPr>
              <w:t>Willing to carry out all duties having regard to an employee’s responsibility under the Council’s Health and Safety Policies</w:t>
            </w:r>
          </w:p>
          <w:p w14:paraId="21AB0E93" w14:textId="77777777" w:rsidR="00337C97" w:rsidRPr="00337C97" w:rsidRDefault="00337C97" w:rsidP="001A5916">
            <w:pPr>
              <w:rPr>
                <w:sz w:val="20"/>
              </w:rPr>
            </w:pPr>
          </w:p>
          <w:p w14:paraId="3A5AEF4D" w14:textId="77777777" w:rsidR="00337C97" w:rsidRPr="00337C97" w:rsidRDefault="00337C97" w:rsidP="001A5916">
            <w:pPr>
              <w:rPr>
                <w:sz w:val="20"/>
              </w:rPr>
            </w:pPr>
            <w:r w:rsidRPr="00337C97">
              <w:rPr>
                <w:sz w:val="20"/>
              </w:rPr>
              <w:lastRenderedPageBreak/>
              <w:t>To display a responsible and co-operative attitude to working towards the achievement of the service area aims and objectives</w:t>
            </w:r>
          </w:p>
          <w:p w14:paraId="4D9B24E7" w14:textId="77777777" w:rsidR="00337C97" w:rsidRPr="00337C97" w:rsidRDefault="00337C97" w:rsidP="001A5916">
            <w:pPr>
              <w:rPr>
                <w:sz w:val="20"/>
              </w:rPr>
            </w:pPr>
          </w:p>
          <w:p w14:paraId="53E39A24" w14:textId="77777777" w:rsidR="00337C97" w:rsidRPr="00337C97" w:rsidRDefault="00337C97" w:rsidP="001A5916">
            <w:pPr>
              <w:rPr>
                <w:sz w:val="20"/>
              </w:rPr>
            </w:pPr>
            <w:r w:rsidRPr="00337C97">
              <w:rPr>
                <w:sz w:val="20"/>
              </w:rPr>
              <w:t xml:space="preserve">An ability to respect </w:t>
            </w:r>
            <w:r w:rsidR="00E13537">
              <w:rPr>
                <w:sz w:val="20"/>
              </w:rPr>
              <w:t>sensitive and confidential work</w:t>
            </w:r>
          </w:p>
          <w:p w14:paraId="5D9D4A51" w14:textId="77777777" w:rsidR="00337C97" w:rsidRPr="00337C97" w:rsidRDefault="00337C97" w:rsidP="001A5916">
            <w:pPr>
              <w:rPr>
                <w:sz w:val="20"/>
              </w:rPr>
            </w:pPr>
          </w:p>
          <w:p w14:paraId="7638ED33" w14:textId="77777777" w:rsidR="00F37B33" w:rsidRPr="00337C97" w:rsidRDefault="00F37B33" w:rsidP="00E13537">
            <w:pPr>
              <w:rPr>
                <w:sz w:val="20"/>
              </w:rPr>
            </w:pPr>
          </w:p>
        </w:tc>
        <w:tc>
          <w:tcPr>
            <w:tcW w:w="2126" w:type="dxa"/>
          </w:tcPr>
          <w:p w14:paraId="00F0AD53" w14:textId="77777777" w:rsidR="00F37B33" w:rsidRDefault="00F37B33" w:rsidP="001A5916">
            <w:pPr>
              <w:rPr>
                <w:sz w:val="18"/>
              </w:rPr>
            </w:pPr>
          </w:p>
          <w:p w14:paraId="2C35FCEE" w14:textId="77777777" w:rsidR="00F37B33" w:rsidRDefault="00F37B33" w:rsidP="001A5916">
            <w:pPr>
              <w:rPr>
                <w:sz w:val="18"/>
              </w:rPr>
            </w:pPr>
          </w:p>
          <w:p w14:paraId="2E34FDA5" w14:textId="77777777" w:rsidR="00F37B33" w:rsidRDefault="00F37B33" w:rsidP="001A5916">
            <w:pPr>
              <w:rPr>
                <w:sz w:val="18"/>
              </w:rPr>
            </w:pPr>
          </w:p>
          <w:p w14:paraId="41F37759" w14:textId="77777777" w:rsidR="00337C97" w:rsidRDefault="00337C97" w:rsidP="001A5916">
            <w:pPr>
              <w:rPr>
                <w:sz w:val="18"/>
              </w:rPr>
            </w:pPr>
          </w:p>
          <w:p w14:paraId="34366FB5" w14:textId="77777777" w:rsidR="00432C3F" w:rsidRDefault="00432C3F" w:rsidP="001A5916">
            <w:pPr>
              <w:rPr>
                <w:sz w:val="18"/>
              </w:rPr>
            </w:pPr>
          </w:p>
          <w:p w14:paraId="276830DF" w14:textId="77777777" w:rsidR="00337C97" w:rsidRDefault="00337C97" w:rsidP="001A5916">
            <w:pPr>
              <w:rPr>
                <w:sz w:val="18"/>
              </w:rPr>
            </w:pPr>
            <w:r>
              <w:rPr>
                <w:sz w:val="18"/>
              </w:rPr>
              <w:t>Application form and selection process</w:t>
            </w:r>
          </w:p>
          <w:p w14:paraId="6327A4BD" w14:textId="77777777" w:rsidR="00337C97" w:rsidRDefault="00337C97" w:rsidP="001A5916">
            <w:pPr>
              <w:rPr>
                <w:sz w:val="18"/>
              </w:rPr>
            </w:pPr>
          </w:p>
          <w:p w14:paraId="02E7DCAD" w14:textId="77777777" w:rsidR="00337C97" w:rsidRDefault="00337C97" w:rsidP="001A5916">
            <w:pPr>
              <w:rPr>
                <w:sz w:val="18"/>
              </w:rPr>
            </w:pPr>
          </w:p>
          <w:p w14:paraId="14098F8C" w14:textId="77777777" w:rsidR="00337C97" w:rsidRDefault="00337C97" w:rsidP="001A5916">
            <w:pPr>
              <w:rPr>
                <w:sz w:val="18"/>
              </w:rPr>
            </w:pPr>
          </w:p>
          <w:p w14:paraId="4DD4B844" w14:textId="77777777" w:rsidR="00337C97" w:rsidRDefault="00337C97" w:rsidP="001A5916">
            <w:pPr>
              <w:rPr>
                <w:sz w:val="18"/>
              </w:rPr>
            </w:pPr>
          </w:p>
          <w:p w14:paraId="74ADE157" w14:textId="77777777" w:rsidR="00337C97" w:rsidRDefault="00337C97" w:rsidP="001A5916">
            <w:pPr>
              <w:rPr>
                <w:sz w:val="18"/>
              </w:rPr>
            </w:pPr>
            <w:r>
              <w:rPr>
                <w:sz w:val="18"/>
              </w:rPr>
              <w:t>Application form and selection process</w:t>
            </w:r>
          </w:p>
          <w:p w14:paraId="4DAAC23D" w14:textId="77777777" w:rsidR="00337C97" w:rsidRDefault="00337C97" w:rsidP="001A5916">
            <w:pPr>
              <w:rPr>
                <w:sz w:val="18"/>
              </w:rPr>
            </w:pPr>
          </w:p>
          <w:p w14:paraId="2AEA6CC3" w14:textId="77777777" w:rsidR="00337C97" w:rsidRDefault="00337C97" w:rsidP="001A5916">
            <w:pPr>
              <w:rPr>
                <w:sz w:val="18"/>
              </w:rPr>
            </w:pPr>
          </w:p>
          <w:p w14:paraId="7E5B3D11" w14:textId="77777777" w:rsidR="00337C97" w:rsidRDefault="00337C97" w:rsidP="001A5916">
            <w:pPr>
              <w:rPr>
                <w:sz w:val="18"/>
              </w:rPr>
            </w:pPr>
          </w:p>
          <w:p w14:paraId="0D42B947" w14:textId="77777777" w:rsidR="00337C97" w:rsidRDefault="00337C97" w:rsidP="001A5916">
            <w:pPr>
              <w:rPr>
                <w:sz w:val="18"/>
              </w:rPr>
            </w:pPr>
          </w:p>
          <w:p w14:paraId="53CA9542" w14:textId="77777777" w:rsidR="00337C97" w:rsidRDefault="00337C97" w:rsidP="001A5916">
            <w:pPr>
              <w:rPr>
                <w:sz w:val="18"/>
              </w:rPr>
            </w:pPr>
          </w:p>
          <w:p w14:paraId="1DCCF539" w14:textId="77777777" w:rsidR="00337C97" w:rsidRDefault="00337C97" w:rsidP="001A5916">
            <w:pPr>
              <w:rPr>
                <w:sz w:val="18"/>
              </w:rPr>
            </w:pPr>
            <w:r>
              <w:rPr>
                <w:sz w:val="18"/>
              </w:rPr>
              <w:lastRenderedPageBreak/>
              <w:t>Application form and selection process</w:t>
            </w:r>
          </w:p>
          <w:p w14:paraId="5AE842EE" w14:textId="77777777" w:rsidR="00337C97" w:rsidRDefault="00337C97" w:rsidP="001A5916">
            <w:pPr>
              <w:rPr>
                <w:sz w:val="18"/>
              </w:rPr>
            </w:pPr>
          </w:p>
          <w:p w14:paraId="1B5C7948" w14:textId="77777777" w:rsidR="00337C97" w:rsidRDefault="00337C97" w:rsidP="001A5916">
            <w:pPr>
              <w:rPr>
                <w:sz w:val="18"/>
              </w:rPr>
            </w:pPr>
          </w:p>
          <w:p w14:paraId="45A58A4F" w14:textId="77777777" w:rsidR="00337C97" w:rsidRDefault="00337C97" w:rsidP="001A5916">
            <w:pPr>
              <w:rPr>
                <w:sz w:val="18"/>
              </w:rPr>
            </w:pPr>
          </w:p>
          <w:p w14:paraId="7AB7D9A7" w14:textId="77777777" w:rsidR="00337C97" w:rsidRDefault="00337C97" w:rsidP="001A5916">
            <w:pPr>
              <w:rPr>
                <w:sz w:val="18"/>
              </w:rPr>
            </w:pPr>
          </w:p>
          <w:p w14:paraId="7A25DD84" w14:textId="77777777" w:rsidR="00337C97" w:rsidRDefault="00337C97" w:rsidP="001A5916">
            <w:pPr>
              <w:rPr>
                <w:sz w:val="18"/>
              </w:rPr>
            </w:pPr>
          </w:p>
          <w:p w14:paraId="19B008EA" w14:textId="77777777" w:rsidR="00337C97" w:rsidRDefault="00337C97" w:rsidP="001A5916">
            <w:pPr>
              <w:rPr>
                <w:sz w:val="18"/>
              </w:rPr>
            </w:pPr>
            <w:r>
              <w:rPr>
                <w:sz w:val="18"/>
              </w:rPr>
              <w:t>Application form and selection process</w:t>
            </w:r>
          </w:p>
          <w:p w14:paraId="1152CB82" w14:textId="77777777" w:rsidR="00337C97" w:rsidRDefault="00337C97" w:rsidP="001A5916">
            <w:pPr>
              <w:rPr>
                <w:sz w:val="18"/>
              </w:rPr>
            </w:pPr>
          </w:p>
          <w:p w14:paraId="3055ED2E" w14:textId="77777777" w:rsidR="00337C97" w:rsidRDefault="00337C97" w:rsidP="001A5916">
            <w:pPr>
              <w:rPr>
                <w:sz w:val="18"/>
              </w:rPr>
            </w:pPr>
          </w:p>
        </w:tc>
        <w:tc>
          <w:tcPr>
            <w:tcW w:w="2410" w:type="dxa"/>
          </w:tcPr>
          <w:p w14:paraId="6B78C4F7" w14:textId="77777777" w:rsidR="00F37B33" w:rsidRDefault="00F37B33" w:rsidP="001A5916">
            <w:pPr>
              <w:rPr>
                <w:sz w:val="18"/>
              </w:rPr>
            </w:pPr>
          </w:p>
          <w:p w14:paraId="13292DF8" w14:textId="77777777" w:rsidR="00E13537" w:rsidRDefault="00E13537" w:rsidP="00E13537">
            <w:pPr>
              <w:rPr>
                <w:sz w:val="20"/>
              </w:rPr>
            </w:pPr>
          </w:p>
          <w:p w14:paraId="2DD54EB3" w14:textId="77777777" w:rsidR="00E13537" w:rsidRDefault="00E13537" w:rsidP="00E13537">
            <w:pPr>
              <w:rPr>
                <w:sz w:val="20"/>
              </w:rPr>
            </w:pPr>
          </w:p>
          <w:p w14:paraId="6B38E711" w14:textId="77777777" w:rsidR="00E13537" w:rsidRDefault="00E13537" w:rsidP="00E13537">
            <w:pPr>
              <w:rPr>
                <w:sz w:val="20"/>
              </w:rPr>
            </w:pPr>
          </w:p>
          <w:p w14:paraId="0105604E" w14:textId="77777777" w:rsidR="00E13537" w:rsidRPr="00337C97" w:rsidRDefault="00E13537" w:rsidP="00E13537">
            <w:pPr>
              <w:rPr>
                <w:sz w:val="20"/>
              </w:rPr>
            </w:pPr>
            <w:r w:rsidRPr="00337C97">
              <w:rPr>
                <w:sz w:val="20"/>
              </w:rPr>
              <w:t>Commitment to own pe</w:t>
            </w:r>
            <w:r>
              <w:rPr>
                <w:sz w:val="20"/>
              </w:rPr>
              <w:t>rsonal development and learning</w:t>
            </w:r>
          </w:p>
          <w:p w14:paraId="464C3DD1" w14:textId="77777777" w:rsidR="00F37B33" w:rsidRDefault="00F37B33" w:rsidP="001A5916">
            <w:pPr>
              <w:rPr>
                <w:sz w:val="18"/>
              </w:rPr>
            </w:pPr>
          </w:p>
        </w:tc>
        <w:tc>
          <w:tcPr>
            <w:tcW w:w="2693" w:type="dxa"/>
          </w:tcPr>
          <w:p w14:paraId="75EC5E94" w14:textId="77777777" w:rsidR="00E13537" w:rsidRDefault="00E13537" w:rsidP="001A5916">
            <w:pPr>
              <w:rPr>
                <w:sz w:val="18"/>
              </w:rPr>
            </w:pPr>
          </w:p>
          <w:p w14:paraId="07F54F67" w14:textId="77777777" w:rsidR="00E13537" w:rsidRDefault="00E13537" w:rsidP="001A5916">
            <w:pPr>
              <w:rPr>
                <w:sz w:val="18"/>
              </w:rPr>
            </w:pPr>
          </w:p>
          <w:p w14:paraId="68F3CAA7" w14:textId="77777777" w:rsidR="00E13537" w:rsidRDefault="00E13537" w:rsidP="001A5916">
            <w:pPr>
              <w:rPr>
                <w:sz w:val="18"/>
              </w:rPr>
            </w:pPr>
          </w:p>
          <w:p w14:paraId="6BB25743" w14:textId="77777777" w:rsidR="00E13537" w:rsidRDefault="00E13537" w:rsidP="001A5916">
            <w:pPr>
              <w:rPr>
                <w:sz w:val="18"/>
              </w:rPr>
            </w:pPr>
          </w:p>
          <w:p w14:paraId="33CA8314" w14:textId="77777777" w:rsidR="00F37B33" w:rsidRDefault="00E13537" w:rsidP="001A5916">
            <w:pPr>
              <w:rPr>
                <w:sz w:val="18"/>
              </w:rPr>
            </w:pPr>
            <w:r>
              <w:rPr>
                <w:sz w:val="18"/>
              </w:rPr>
              <w:t>Application form and selection process</w:t>
            </w:r>
          </w:p>
        </w:tc>
      </w:tr>
      <w:tr w:rsidR="00F37B33" w14:paraId="216D9C81" w14:textId="77777777">
        <w:tc>
          <w:tcPr>
            <w:tcW w:w="2836" w:type="dxa"/>
          </w:tcPr>
          <w:p w14:paraId="2F59C02D" w14:textId="77777777" w:rsidR="00F37B33" w:rsidRDefault="00F37B33" w:rsidP="001A5916">
            <w:pPr>
              <w:rPr>
                <w:b/>
                <w:sz w:val="20"/>
              </w:rPr>
            </w:pPr>
            <w:r w:rsidRPr="00337C97">
              <w:rPr>
                <w:b/>
                <w:sz w:val="20"/>
              </w:rPr>
              <w:t>OTHER CONDITIONS</w:t>
            </w:r>
          </w:p>
          <w:p w14:paraId="212E5BEF" w14:textId="77777777" w:rsidR="00337C97" w:rsidRPr="00337C97" w:rsidRDefault="00337C97" w:rsidP="001A5916">
            <w:pPr>
              <w:rPr>
                <w:b/>
                <w:sz w:val="20"/>
              </w:rPr>
            </w:pPr>
          </w:p>
          <w:p w14:paraId="0A89B4A6" w14:textId="77777777" w:rsidR="00546208" w:rsidRPr="00337C97" w:rsidRDefault="00546208" w:rsidP="00546208">
            <w:pPr>
              <w:rPr>
                <w:rFonts w:cs="Arial"/>
                <w:sz w:val="20"/>
                <w:lang w:val="en-US" w:eastAsia="en-US"/>
              </w:rPr>
            </w:pPr>
            <w:r w:rsidRPr="00337C97">
              <w:rPr>
                <w:rFonts w:cs="Arial"/>
                <w:sz w:val="20"/>
                <w:lang w:val="en-US" w:eastAsia="en-US"/>
              </w:rPr>
              <w:t>Our school is committed to safeguarding and promoting the welfare of children and expects all staff and volunteers to share this commitment. The successful candidate will be subject to an enhanced Disclosure and Barring Service (DBS) check.</w:t>
            </w:r>
          </w:p>
          <w:p w14:paraId="5FE3E918" w14:textId="77777777" w:rsidR="00F37B33" w:rsidRPr="00337C97" w:rsidRDefault="00F37B33" w:rsidP="001A5916">
            <w:pPr>
              <w:rPr>
                <w:sz w:val="20"/>
              </w:rPr>
            </w:pPr>
          </w:p>
        </w:tc>
        <w:tc>
          <w:tcPr>
            <w:tcW w:w="2126" w:type="dxa"/>
          </w:tcPr>
          <w:p w14:paraId="45721EAD" w14:textId="77777777" w:rsidR="00F37B33" w:rsidRDefault="00F37B33" w:rsidP="001A5916">
            <w:pPr>
              <w:rPr>
                <w:sz w:val="18"/>
              </w:rPr>
            </w:pPr>
          </w:p>
          <w:p w14:paraId="460FAE56" w14:textId="77777777" w:rsidR="00337C97" w:rsidRDefault="00337C97" w:rsidP="001A5916">
            <w:pPr>
              <w:rPr>
                <w:sz w:val="18"/>
              </w:rPr>
            </w:pPr>
          </w:p>
          <w:p w14:paraId="629FEAC3" w14:textId="77777777" w:rsidR="00337C97" w:rsidRDefault="00337C97" w:rsidP="001A5916">
            <w:pPr>
              <w:rPr>
                <w:sz w:val="18"/>
              </w:rPr>
            </w:pPr>
            <w:r>
              <w:rPr>
                <w:sz w:val="18"/>
              </w:rPr>
              <w:t>Application form and selection process</w:t>
            </w:r>
          </w:p>
        </w:tc>
        <w:tc>
          <w:tcPr>
            <w:tcW w:w="2410" w:type="dxa"/>
          </w:tcPr>
          <w:p w14:paraId="2BFE2CA8" w14:textId="77777777" w:rsidR="00F37B33" w:rsidRDefault="00F37B33" w:rsidP="001A5916">
            <w:pPr>
              <w:rPr>
                <w:sz w:val="18"/>
              </w:rPr>
            </w:pPr>
          </w:p>
        </w:tc>
        <w:tc>
          <w:tcPr>
            <w:tcW w:w="2693" w:type="dxa"/>
          </w:tcPr>
          <w:p w14:paraId="5103FF7F" w14:textId="77777777" w:rsidR="00F37B33" w:rsidRDefault="00F37B33" w:rsidP="001A5916">
            <w:pPr>
              <w:rPr>
                <w:sz w:val="18"/>
              </w:rPr>
            </w:pPr>
          </w:p>
        </w:tc>
      </w:tr>
    </w:tbl>
    <w:p w14:paraId="0519D3E3" w14:textId="77777777" w:rsidR="00F37B33" w:rsidRDefault="00F37B33" w:rsidP="00F37B33"/>
    <w:p w14:paraId="4AE268D5" w14:textId="77777777" w:rsidR="00F37B33" w:rsidRDefault="00F37B33" w:rsidP="00F37B33"/>
    <w:p w14:paraId="6ADC8426" w14:textId="77777777" w:rsidR="00F37B33" w:rsidRDefault="00F37B33" w:rsidP="00F37B33"/>
    <w:p w14:paraId="28C69EAA" w14:textId="77777777" w:rsidR="00F37B33" w:rsidRDefault="00F37B33" w:rsidP="00F37B33"/>
    <w:sectPr w:rsidR="00F37B33" w:rsidSect="00897AF4">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866F" w14:textId="77777777" w:rsidR="00B331B9" w:rsidRDefault="00B331B9">
      <w:r>
        <w:separator/>
      </w:r>
    </w:p>
  </w:endnote>
  <w:endnote w:type="continuationSeparator" w:id="0">
    <w:p w14:paraId="48D6F941" w14:textId="77777777" w:rsidR="00B331B9" w:rsidRDefault="00B3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4CEB" w14:textId="77777777" w:rsidR="00B331B9" w:rsidRDefault="00B331B9">
      <w:r>
        <w:separator/>
      </w:r>
    </w:p>
  </w:footnote>
  <w:footnote w:type="continuationSeparator" w:id="0">
    <w:p w14:paraId="704846F1" w14:textId="77777777" w:rsidR="00B331B9" w:rsidRDefault="00B3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0188" w14:textId="77777777" w:rsidR="00F37B33" w:rsidRDefault="00F37B33">
    <w:pPr>
      <w:pStyle w:val="Head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6E92"/>
    <w:multiLevelType w:val="hybridMultilevel"/>
    <w:tmpl w:val="7062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1CF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57667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9E86B53"/>
    <w:multiLevelType w:val="multilevel"/>
    <w:tmpl w:val="30464CA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16162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6555F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AAD14DD"/>
    <w:multiLevelType w:val="multilevel"/>
    <w:tmpl w:val="30464CA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8B84E5E"/>
    <w:multiLevelType w:val="hybridMultilevel"/>
    <w:tmpl w:val="72FCBEC0"/>
    <w:lvl w:ilvl="0" w:tplc="0409000F">
      <w:start w:val="1"/>
      <w:numFmt w:val="decimal"/>
      <w:lvlText w:val="%1."/>
      <w:lvlJc w:val="left"/>
      <w:pPr>
        <w:tabs>
          <w:tab w:val="num" w:pos="786"/>
        </w:tabs>
        <w:ind w:left="786"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9C7E87"/>
    <w:multiLevelType w:val="hybridMultilevel"/>
    <w:tmpl w:val="CDF02D7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35E71"/>
    <w:multiLevelType w:val="hybridMultilevel"/>
    <w:tmpl w:val="DAD8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450513">
    <w:abstractNumId w:val="7"/>
  </w:num>
  <w:num w:numId="2" w16cid:durableId="545602916">
    <w:abstractNumId w:val="0"/>
  </w:num>
  <w:num w:numId="3" w16cid:durableId="1838811942">
    <w:abstractNumId w:val="9"/>
  </w:num>
  <w:num w:numId="4" w16cid:durableId="1423722645">
    <w:abstractNumId w:val="2"/>
  </w:num>
  <w:num w:numId="5" w16cid:durableId="1419058251">
    <w:abstractNumId w:val="8"/>
  </w:num>
  <w:num w:numId="6" w16cid:durableId="1111633432">
    <w:abstractNumId w:val="4"/>
  </w:num>
  <w:num w:numId="7" w16cid:durableId="1393457801">
    <w:abstractNumId w:val="5"/>
  </w:num>
  <w:num w:numId="8" w16cid:durableId="503789027">
    <w:abstractNumId w:val="1"/>
  </w:num>
  <w:num w:numId="9" w16cid:durableId="192351357">
    <w:abstractNumId w:val="3"/>
  </w:num>
  <w:num w:numId="10" w16cid:durableId="584150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33"/>
    <w:rsid w:val="00040493"/>
    <w:rsid w:val="00071130"/>
    <w:rsid w:val="00187CDF"/>
    <w:rsid w:val="001A5916"/>
    <w:rsid w:val="00255C69"/>
    <w:rsid w:val="00292198"/>
    <w:rsid w:val="00294D92"/>
    <w:rsid w:val="002B0099"/>
    <w:rsid w:val="002C346F"/>
    <w:rsid w:val="002F7814"/>
    <w:rsid w:val="00337C97"/>
    <w:rsid w:val="00362C71"/>
    <w:rsid w:val="00392A52"/>
    <w:rsid w:val="00393C35"/>
    <w:rsid w:val="003B6D0D"/>
    <w:rsid w:val="003D170C"/>
    <w:rsid w:val="00411F60"/>
    <w:rsid w:val="00432C3F"/>
    <w:rsid w:val="004648DB"/>
    <w:rsid w:val="00494448"/>
    <w:rsid w:val="004B0517"/>
    <w:rsid w:val="004B2A29"/>
    <w:rsid w:val="00546208"/>
    <w:rsid w:val="00614C0A"/>
    <w:rsid w:val="00646882"/>
    <w:rsid w:val="006A6503"/>
    <w:rsid w:val="006C1E15"/>
    <w:rsid w:val="006C4F7E"/>
    <w:rsid w:val="007647A5"/>
    <w:rsid w:val="008350F5"/>
    <w:rsid w:val="00897AF4"/>
    <w:rsid w:val="00902166"/>
    <w:rsid w:val="00940032"/>
    <w:rsid w:val="00951279"/>
    <w:rsid w:val="00A040EB"/>
    <w:rsid w:val="00A05476"/>
    <w:rsid w:val="00A27BCF"/>
    <w:rsid w:val="00A5438C"/>
    <w:rsid w:val="00A70CE5"/>
    <w:rsid w:val="00B0479B"/>
    <w:rsid w:val="00B331B9"/>
    <w:rsid w:val="00B51B16"/>
    <w:rsid w:val="00B625E9"/>
    <w:rsid w:val="00B95534"/>
    <w:rsid w:val="00BA683F"/>
    <w:rsid w:val="00BD46AF"/>
    <w:rsid w:val="00C07CC7"/>
    <w:rsid w:val="00C611AF"/>
    <w:rsid w:val="00CD01DE"/>
    <w:rsid w:val="00CD49DA"/>
    <w:rsid w:val="00D12097"/>
    <w:rsid w:val="00DA100A"/>
    <w:rsid w:val="00DB7034"/>
    <w:rsid w:val="00E13537"/>
    <w:rsid w:val="00E827BC"/>
    <w:rsid w:val="00EB6776"/>
    <w:rsid w:val="00EC25BE"/>
    <w:rsid w:val="00F271D7"/>
    <w:rsid w:val="00F37B33"/>
    <w:rsid w:val="00F9642D"/>
    <w:rsid w:val="00FA5E2B"/>
    <w:rsid w:val="00FE2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21563"/>
  <w15:docId w15:val="{C84067B9-9E69-9E4A-A174-F5C51482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B33"/>
    <w:rPr>
      <w:rFonts w:ascii="Arial" w:hAnsi="Arial"/>
      <w:sz w:val="24"/>
    </w:rPr>
  </w:style>
  <w:style w:type="paragraph" w:styleId="Heading1">
    <w:name w:val="heading 1"/>
    <w:basedOn w:val="Normal"/>
    <w:next w:val="Normal"/>
    <w:qFormat/>
    <w:rsid w:val="00F37B33"/>
    <w:pPr>
      <w:keepNext/>
      <w:outlineLvl w:val="0"/>
    </w:pPr>
  </w:style>
  <w:style w:type="paragraph" w:styleId="Heading2">
    <w:name w:val="heading 2"/>
    <w:basedOn w:val="Normal"/>
    <w:next w:val="Normal"/>
    <w:qFormat/>
    <w:rsid w:val="00F37B33"/>
    <w:pPr>
      <w:keepNext/>
      <w:outlineLvl w:val="1"/>
    </w:pPr>
    <w:rPr>
      <w:b/>
    </w:rPr>
  </w:style>
  <w:style w:type="paragraph" w:styleId="Heading7">
    <w:name w:val="heading 7"/>
    <w:basedOn w:val="Normal"/>
    <w:next w:val="Normal"/>
    <w:qFormat/>
    <w:rsid w:val="00F37B33"/>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7B33"/>
  </w:style>
  <w:style w:type="paragraph" w:styleId="Header">
    <w:name w:val="header"/>
    <w:basedOn w:val="Normal"/>
    <w:rsid w:val="00F37B33"/>
    <w:pPr>
      <w:tabs>
        <w:tab w:val="center" w:pos="4153"/>
        <w:tab w:val="right" w:pos="8306"/>
      </w:tabs>
    </w:pPr>
  </w:style>
  <w:style w:type="paragraph" w:styleId="Footer">
    <w:name w:val="footer"/>
    <w:basedOn w:val="Normal"/>
    <w:rsid w:val="00F37B33"/>
    <w:pPr>
      <w:tabs>
        <w:tab w:val="center" w:pos="4153"/>
        <w:tab w:val="right" w:pos="8306"/>
      </w:tabs>
    </w:pPr>
  </w:style>
  <w:style w:type="paragraph" w:styleId="ListParagraph">
    <w:name w:val="List Paragraph"/>
    <w:basedOn w:val="Normal"/>
    <w:uiPriority w:val="34"/>
    <w:qFormat/>
    <w:rsid w:val="00546208"/>
    <w:pPr>
      <w:ind w:left="720"/>
    </w:pPr>
  </w:style>
  <w:style w:type="paragraph" w:styleId="BalloonText">
    <w:name w:val="Balloon Text"/>
    <w:basedOn w:val="Normal"/>
    <w:link w:val="BalloonTextChar"/>
    <w:rsid w:val="00392A52"/>
    <w:rPr>
      <w:rFonts w:ascii="Tahoma" w:hAnsi="Tahoma" w:cs="Tahoma"/>
      <w:sz w:val="16"/>
      <w:szCs w:val="16"/>
    </w:rPr>
  </w:style>
  <w:style w:type="character" w:customStyle="1" w:styleId="BalloonTextChar">
    <w:name w:val="Balloon Text Char"/>
    <w:link w:val="BalloonText"/>
    <w:rsid w:val="00392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City Council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00820924</dc:creator>
  <cp:lastModifiedBy>luisa dipalmaheath</cp:lastModifiedBy>
  <cp:revision>2</cp:revision>
  <cp:lastPrinted>2017-07-05T08:59:00Z</cp:lastPrinted>
  <dcterms:created xsi:type="dcterms:W3CDTF">2025-06-08T13:36:00Z</dcterms:created>
  <dcterms:modified xsi:type="dcterms:W3CDTF">2025-06-08T13:36:00Z</dcterms:modified>
</cp:coreProperties>
</file>