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C3" w:rsidRPr="00C005E8" w:rsidRDefault="00C571B4" w:rsidP="009B2121">
      <w:pPr>
        <w:jc w:val="center"/>
        <w:rPr>
          <w:rFonts w:ascii="Tahoma" w:hAnsi="Tahoma" w:cs="Tahoma"/>
          <w:b/>
          <w:sz w:val="32"/>
          <w:szCs w:val="24"/>
        </w:rPr>
      </w:pPr>
      <w:bookmarkStart w:id="0" w:name="_GoBack"/>
      <w:bookmarkEnd w:id="0"/>
      <w:r w:rsidRPr="00C005E8">
        <w:rPr>
          <w:rFonts w:ascii="Tahoma" w:hAnsi="Tahoma" w:cs="Tahoma"/>
          <w:b/>
          <w:noProof/>
          <w:sz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-205740</wp:posOffset>
            </wp:positionV>
            <wp:extent cx="838200" cy="838200"/>
            <wp:effectExtent l="0" t="0" r="0" b="0"/>
            <wp:wrapNone/>
            <wp:docPr id="4" name="Picture 1" descr="s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5E8">
        <w:rPr>
          <w:rFonts w:ascii="Tahoma" w:hAnsi="Tahoma" w:cs="Tahoma"/>
          <w:b/>
          <w:noProof/>
          <w:sz w:val="32"/>
          <w:lang w:eastAsia="en-GB"/>
        </w:rPr>
        <w:t>CLERK TO GOVERNORS</w:t>
      </w:r>
    </w:p>
    <w:p w:rsidR="001949CC" w:rsidRPr="00C005E8" w:rsidRDefault="001949CC" w:rsidP="009B2121">
      <w:pPr>
        <w:jc w:val="center"/>
        <w:rPr>
          <w:rFonts w:ascii="Tahoma" w:hAnsi="Tahoma" w:cs="Tahoma"/>
          <w:b/>
          <w:szCs w:val="24"/>
        </w:rPr>
      </w:pPr>
    </w:p>
    <w:p w:rsidR="001949CC" w:rsidRPr="00C005E8" w:rsidRDefault="00C005E8" w:rsidP="009B2121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Person</w:t>
      </w:r>
      <w:r w:rsidR="001949CC" w:rsidRPr="00C005E8">
        <w:rPr>
          <w:rFonts w:ascii="Tahoma" w:hAnsi="Tahoma" w:cs="Tahoma"/>
          <w:b/>
          <w:szCs w:val="24"/>
        </w:rPr>
        <w:t xml:space="preserve"> Specification</w:t>
      </w:r>
    </w:p>
    <w:p w:rsidR="001949CC" w:rsidRDefault="001949CC" w:rsidP="001949CC">
      <w:pPr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694"/>
      </w:tblGrid>
      <w:tr w:rsidR="001949CC" w:rsidRPr="00161AA4" w:rsidTr="009B2121">
        <w:trPr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1949CC" w:rsidRPr="000222B8" w:rsidRDefault="001949CC" w:rsidP="009B212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222B8">
              <w:rPr>
                <w:rFonts w:ascii="Tahoma" w:hAnsi="Tahoma" w:cs="Tahoma"/>
                <w:b/>
                <w:sz w:val="20"/>
              </w:rPr>
              <w:t>Key Areas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49CC" w:rsidRPr="000222B8" w:rsidRDefault="001949CC" w:rsidP="009B212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222B8">
              <w:rPr>
                <w:rFonts w:ascii="Tahoma" w:hAnsi="Tahoma" w:cs="Tahoma"/>
                <w:b/>
                <w:sz w:val="20"/>
              </w:rPr>
              <w:t>Method of Assessment</w:t>
            </w:r>
          </w:p>
          <w:p w:rsidR="001949CC" w:rsidRPr="000222B8" w:rsidRDefault="001949CC" w:rsidP="009B212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222B8">
              <w:rPr>
                <w:rFonts w:ascii="Tahoma" w:hAnsi="Tahoma" w:cs="Tahoma"/>
                <w:b/>
                <w:sz w:val="20"/>
              </w:rPr>
              <w:t>Interview, Application Form, References</w:t>
            </w:r>
          </w:p>
        </w:tc>
      </w:tr>
      <w:tr w:rsidR="001949CC" w:rsidRPr="00020158" w:rsidTr="000C1CB4">
        <w:trPr>
          <w:trHeight w:val="567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636FA5" w:rsidRPr="000222B8" w:rsidRDefault="008C675D" w:rsidP="009B2121">
            <w:pPr>
              <w:rPr>
                <w:rFonts w:ascii="Tahoma" w:hAnsi="Tahoma" w:cs="Tahoma"/>
                <w:b/>
                <w:i/>
                <w:sz w:val="20"/>
              </w:rPr>
            </w:pPr>
            <w:r w:rsidRPr="000222B8">
              <w:rPr>
                <w:rFonts w:ascii="Tahoma" w:hAnsi="Tahoma" w:cs="Tahoma"/>
                <w:b/>
                <w:i/>
                <w:sz w:val="20"/>
              </w:rPr>
              <w:t>Key Skills and Abilities</w:t>
            </w:r>
          </w:p>
        </w:tc>
      </w:tr>
      <w:tr w:rsidR="001949CC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1949CC" w:rsidRPr="000222B8" w:rsidRDefault="008C675D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Ability to organise complex material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49CC" w:rsidRPr="000222B8" w:rsidRDefault="001949CC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1949CC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1949CC" w:rsidRPr="000222B8" w:rsidRDefault="008C675D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Ability to understand and assimilate new information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49CC" w:rsidRPr="000222B8" w:rsidRDefault="001949CC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A87AAD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A87AAD" w:rsidRPr="000222B8" w:rsidRDefault="008C675D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Ability to take accurate minutes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7AAD" w:rsidRPr="000222B8" w:rsidRDefault="00A87AAD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1949CC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1949CC" w:rsidRPr="000222B8" w:rsidRDefault="008C675D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Ability to maintain efficient record-keeping systems</w:t>
            </w:r>
            <w:r w:rsidR="001949CC" w:rsidRPr="000222B8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49CC" w:rsidRPr="000222B8" w:rsidRDefault="001949CC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A87AAD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A87AAD" w:rsidRPr="000222B8" w:rsidRDefault="008C675D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Communication, literacy and ICT skills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7AAD" w:rsidRPr="000222B8" w:rsidRDefault="00A87AAD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A87AAD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A87AAD" w:rsidRPr="000222B8" w:rsidRDefault="008C675D" w:rsidP="008C675D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Ability and willingness to work individually and use own initiative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7AAD" w:rsidRPr="000222B8" w:rsidRDefault="002B1BE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8C675D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8C675D" w:rsidRPr="000222B8" w:rsidRDefault="008C675D" w:rsidP="005E1C23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Ability to organi</w:t>
            </w:r>
            <w:r w:rsidR="005E1C23" w:rsidRPr="000222B8">
              <w:rPr>
                <w:rFonts w:ascii="Tahoma" w:hAnsi="Tahoma" w:cs="Tahoma"/>
                <w:sz w:val="20"/>
              </w:rPr>
              <w:t>s</w:t>
            </w:r>
            <w:r w:rsidRPr="000222B8">
              <w:rPr>
                <w:rFonts w:ascii="Tahoma" w:hAnsi="Tahoma" w:cs="Tahoma"/>
                <w:sz w:val="20"/>
              </w:rPr>
              <w:t xml:space="preserve">e time and </w:t>
            </w:r>
            <w:r w:rsidR="005E1C23" w:rsidRPr="000222B8">
              <w:rPr>
                <w:rFonts w:ascii="Tahoma" w:hAnsi="Tahoma" w:cs="Tahoma"/>
                <w:sz w:val="20"/>
              </w:rPr>
              <w:t>work to deadlines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675D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Interview, References</w:t>
            </w:r>
          </w:p>
        </w:tc>
      </w:tr>
      <w:tr w:rsidR="000C1CB4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0C1CB4" w:rsidRPr="000222B8" w:rsidRDefault="000C1CB4" w:rsidP="005E1C23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Good interpersonal skills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1CB4" w:rsidRPr="000222B8" w:rsidRDefault="000C1CB4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Interview, References</w:t>
            </w:r>
          </w:p>
        </w:tc>
      </w:tr>
      <w:tr w:rsidR="001949CC" w:rsidRPr="00020158" w:rsidTr="000C1CB4">
        <w:trPr>
          <w:trHeight w:val="567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636FA5" w:rsidRPr="000222B8" w:rsidRDefault="008C675D" w:rsidP="009B2121">
            <w:pPr>
              <w:rPr>
                <w:rFonts w:ascii="Tahoma" w:hAnsi="Tahoma" w:cs="Tahoma"/>
                <w:b/>
                <w:i/>
                <w:sz w:val="20"/>
              </w:rPr>
            </w:pPr>
            <w:r w:rsidRPr="000222B8">
              <w:rPr>
                <w:rFonts w:ascii="Tahoma" w:hAnsi="Tahoma" w:cs="Tahoma"/>
                <w:b/>
                <w:i/>
                <w:sz w:val="20"/>
              </w:rPr>
              <w:t>Knowledge and Experience</w:t>
            </w:r>
          </w:p>
        </w:tc>
      </w:tr>
      <w:tr w:rsidR="001949CC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1949CC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Experience of working in an administrative capacity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49CC" w:rsidRPr="000222B8" w:rsidRDefault="001949CC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2B1BE3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2B1BE3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Experience of maintaining and manipulating data/information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BE3" w:rsidRPr="000222B8" w:rsidRDefault="002B1BE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2B1BE3" w:rsidRPr="00020158" w:rsidTr="005E1C23">
        <w:trPr>
          <w:trHeight w:val="596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2B1BE3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Knowledge of governing body procedures and/or experience demonstrating ability to gather and analyse information for research purposes.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BE3" w:rsidRPr="000222B8" w:rsidRDefault="002B1BE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2B1BE3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2B1BE3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Experience of writing agendas, accurate and effective minutes and/or reports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1BE3" w:rsidRPr="000222B8" w:rsidRDefault="002B1BE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1949CC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1949CC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Awareness of data protection legislation to handle information securely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49CC" w:rsidRPr="000222B8" w:rsidRDefault="001949CC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1949CC" w:rsidRPr="00020158" w:rsidTr="000C1CB4">
        <w:trPr>
          <w:trHeight w:val="567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636FA5" w:rsidRPr="000222B8" w:rsidRDefault="008C675D" w:rsidP="000C1CB4">
            <w:pPr>
              <w:rPr>
                <w:rFonts w:ascii="Tahoma" w:hAnsi="Tahoma" w:cs="Tahoma"/>
                <w:b/>
                <w:i/>
                <w:sz w:val="20"/>
              </w:rPr>
            </w:pPr>
            <w:r w:rsidRPr="000222B8">
              <w:rPr>
                <w:rFonts w:ascii="Tahoma" w:hAnsi="Tahoma" w:cs="Tahoma"/>
                <w:b/>
                <w:i/>
                <w:sz w:val="20"/>
              </w:rPr>
              <w:t xml:space="preserve">Education and </w:t>
            </w:r>
            <w:r w:rsidR="005E1C23" w:rsidRPr="000222B8">
              <w:rPr>
                <w:rFonts w:ascii="Tahoma" w:hAnsi="Tahoma" w:cs="Tahoma"/>
                <w:b/>
                <w:i/>
                <w:sz w:val="20"/>
              </w:rPr>
              <w:t>Qualifications</w:t>
            </w:r>
          </w:p>
        </w:tc>
      </w:tr>
      <w:tr w:rsidR="00AE7F07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AE7F07" w:rsidRPr="000222B8" w:rsidRDefault="000222B8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NVQ3</w:t>
            </w:r>
            <w:r w:rsidR="005E1C23" w:rsidRPr="000222B8">
              <w:rPr>
                <w:rFonts w:ascii="Tahoma" w:hAnsi="Tahoma" w:cs="Tahoma"/>
                <w:sz w:val="20"/>
              </w:rPr>
              <w:t xml:space="preserve"> literacy/administration qualification</w:t>
            </w:r>
            <w:r w:rsidR="000C1CB4" w:rsidRPr="000222B8">
              <w:rPr>
                <w:rFonts w:ascii="Tahoma" w:hAnsi="Tahoma" w:cs="Tahoma"/>
                <w:sz w:val="20"/>
              </w:rPr>
              <w:t xml:space="preserve"> or equivalent/experience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7F07" w:rsidRPr="000222B8" w:rsidRDefault="00AE7F07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AE7F07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AE7F07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Willingness to attend further training and development opportunities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7F07" w:rsidRPr="000222B8" w:rsidRDefault="00AE7F07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AE7F07" w:rsidRPr="00020158" w:rsidTr="000C1CB4">
        <w:trPr>
          <w:trHeight w:val="567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AE7F07" w:rsidRPr="000222B8" w:rsidRDefault="00AE7F07" w:rsidP="009B2121">
            <w:pPr>
              <w:rPr>
                <w:rFonts w:ascii="Tahoma" w:hAnsi="Tahoma" w:cs="Tahoma"/>
                <w:b/>
                <w:i/>
                <w:sz w:val="20"/>
              </w:rPr>
            </w:pPr>
            <w:r w:rsidRPr="000222B8">
              <w:rPr>
                <w:rFonts w:ascii="Tahoma" w:hAnsi="Tahoma" w:cs="Tahoma"/>
                <w:b/>
                <w:i/>
                <w:sz w:val="20"/>
              </w:rPr>
              <w:t>Personal Qualities</w:t>
            </w:r>
          </w:p>
        </w:tc>
      </w:tr>
      <w:tr w:rsidR="00AE7F07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AE7F07" w:rsidRPr="000222B8" w:rsidRDefault="00AE7F07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Be enthusiastic and determined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7F07" w:rsidRPr="000222B8" w:rsidRDefault="00AE7F07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AE7F07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AE7F07" w:rsidRPr="000222B8" w:rsidRDefault="00AE7F07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Have flexibility, sensitivity and tact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7F07" w:rsidRPr="000222B8" w:rsidRDefault="00AE7F07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Application Form, Interview</w:t>
            </w:r>
          </w:p>
        </w:tc>
      </w:tr>
      <w:tr w:rsidR="005E1C23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5E1C23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Demonstrate integrity, impartiality and confidentiality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1C23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Interview, References</w:t>
            </w:r>
          </w:p>
        </w:tc>
      </w:tr>
      <w:tr w:rsidR="00AE7F07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AE7F07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Willingness to work at times convenient to the local governing bodies, including evening meetings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7F07" w:rsidRPr="000222B8" w:rsidRDefault="00AE7F07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Interview</w:t>
            </w:r>
          </w:p>
        </w:tc>
      </w:tr>
      <w:tr w:rsidR="00E3630B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E3630B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Demonstrate commitment to equal opportunities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630B" w:rsidRPr="000222B8" w:rsidRDefault="00E3630B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Interview</w:t>
            </w:r>
            <w:r w:rsidR="005E1C23" w:rsidRPr="000222B8">
              <w:rPr>
                <w:rFonts w:ascii="Tahoma" w:hAnsi="Tahoma" w:cs="Tahoma"/>
                <w:sz w:val="20"/>
              </w:rPr>
              <w:t>, References</w:t>
            </w:r>
          </w:p>
        </w:tc>
      </w:tr>
      <w:tr w:rsidR="005E1C23" w:rsidRPr="00020158" w:rsidTr="000C1CB4">
        <w:trPr>
          <w:trHeight w:val="56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5E1C23" w:rsidRPr="000222B8" w:rsidRDefault="005E1C23" w:rsidP="009B2121">
            <w:pPr>
              <w:rPr>
                <w:rFonts w:ascii="Tahoma" w:hAnsi="Tahoma" w:cs="Tahoma"/>
                <w:b/>
                <w:i/>
                <w:sz w:val="20"/>
              </w:rPr>
            </w:pPr>
            <w:r w:rsidRPr="000222B8">
              <w:rPr>
                <w:rFonts w:ascii="Tahoma" w:hAnsi="Tahoma" w:cs="Tahoma"/>
                <w:b/>
                <w:i/>
                <w:sz w:val="20"/>
              </w:rPr>
              <w:t>Other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1C23" w:rsidRPr="000222B8" w:rsidRDefault="005E1C23" w:rsidP="009B2121">
            <w:pPr>
              <w:rPr>
                <w:rFonts w:ascii="Tahoma" w:hAnsi="Tahoma" w:cs="Tahoma"/>
                <w:sz w:val="20"/>
              </w:rPr>
            </w:pPr>
          </w:p>
        </w:tc>
      </w:tr>
      <w:tr w:rsidR="005E1C23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5E1C23" w:rsidRPr="000222B8" w:rsidRDefault="005E1C23" w:rsidP="00A92E4A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 xml:space="preserve">Able to travel to </w:t>
            </w:r>
            <w:r w:rsidR="00A92E4A" w:rsidRPr="000222B8">
              <w:rPr>
                <w:rFonts w:ascii="Tahoma" w:hAnsi="Tahoma" w:cs="Tahoma"/>
                <w:sz w:val="20"/>
              </w:rPr>
              <w:t>multi-site locations across the Trust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1C23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Interview</w:t>
            </w:r>
          </w:p>
        </w:tc>
      </w:tr>
      <w:tr w:rsidR="005E1C23" w:rsidRPr="00020158" w:rsidTr="009B2121">
        <w:trPr>
          <w:trHeight w:val="397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5E1C23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Available to be contacted at mutually agreed times, including evenings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1C23" w:rsidRPr="000222B8" w:rsidRDefault="005E1C23" w:rsidP="009B2121">
            <w:pPr>
              <w:rPr>
                <w:rFonts w:ascii="Tahoma" w:hAnsi="Tahoma" w:cs="Tahoma"/>
                <w:sz w:val="20"/>
              </w:rPr>
            </w:pPr>
            <w:r w:rsidRPr="000222B8">
              <w:rPr>
                <w:rFonts w:ascii="Tahoma" w:hAnsi="Tahoma" w:cs="Tahoma"/>
                <w:sz w:val="20"/>
              </w:rPr>
              <w:t>Interview</w:t>
            </w:r>
          </w:p>
        </w:tc>
      </w:tr>
    </w:tbl>
    <w:p w:rsidR="001949CC" w:rsidRPr="00636FA5" w:rsidRDefault="001949CC" w:rsidP="009B2121">
      <w:pPr>
        <w:rPr>
          <w:rFonts w:ascii="Arial" w:hAnsi="Arial" w:cs="Arial"/>
          <w:i/>
          <w:sz w:val="20"/>
        </w:rPr>
      </w:pPr>
    </w:p>
    <w:sectPr w:rsidR="001949CC" w:rsidRPr="00636FA5" w:rsidSect="009B2121">
      <w:headerReference w:type="even" r:id="rId8"/>
      <w:headerReference w:type="default" r:id="rId9"/>
      <w:footerReference w:type="default" r:id="rId10"/>
      <w:pgSz w:w="11909" w:h="16834" w:code="9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7B" w:rsidRDefault="007F3F7B">
      <w:r>
        <w:separator/>
      </w:r>
    </w:p>
  </w:endnote>
  <w:endnote w:type="continuationSeparator" w:id="0">
    <w:p w:rsidR="007F3F7B" w:rsidRDefault="007F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21" w:rsidRDefault="009B2121" w:rsidP="009B2121">
    <w:pPr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Steel City Schools Partnership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7B" w:rsidRDefault="007F3F7B">
      <w:r>
        <w:separator/>
      </w:r>
    </w:p>
  </w:footnote>
  <w:footnote w:type="continuationSeparator" w:id="0">
    <w:p w:rsidR="007F3F7B" w:rsidRDefault="007F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B6" w:rsidRDefault="002279B6">
    <w:pPr>
      <w:pStyle w:val="Header"/>
    </w:pPr>
    <w:r>
      <w:object w:dxaOrig="1485" w:dyaOrig="1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4.25pt;height:83.25pt">
          <v:imagedata r:id="rId1" o:title=""/>
        </v:shape>
        <o:OLEObject Type="Embed" ProgID="Word.Picture.8" ShapeID="_x0000_i1026" DrawAspect="Content" ObjectID="_171749621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B6" w:rsidRDefault="002279B6" w:rsidP="00BC31C4">
    <w:pPr>
      <w:rPr>
        <w:rFonts w:ascii="Arial" w:hAnsi="Arial"/>
        <w:sz w:val="18"/>
      </w:rPr>
    </w:pPr>
  </w:p>
  <w:p w:rsidR="002279B6" w:rsidRDefault="002279B6">
    <w:pPr>
      <w:rPr>
        <w:rFonts w:ascii="Arial" w:hAnsi="Arial"/>
        <w:sz w:val="18"/>
      </w:rPr>
    </w:pPr>
  </w:p>
  <w:p w:rsidR="002279B6" w:rsidRPr="00C005E8" w:rsidRDefault="002279B6">
    <w:pPr>
      <w:rPr>
        <w:rFonts w:ascii="Tahoma" w:hAnsi="Tahoma" w:cs="Tahoma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Pr="00C005E8">
      <w:rPr>
        <w:rFonts w:ascii="Tahoma" w:hAnsi="Tahoma" w:cs="Tahoma"/>
        <w:sz w:val="18"/>
      </w:rPr>
      <w:tab/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75pt;height:57.75pt" o:bullet="t">
        <v:imagedata r:id="rId1" o:title=""/>
      </v:shape>
    </w:pict>
  </w:numPicBullet>
  <w:abstractNum w:abstractNumId="0" w15:restartNumberingAfterBreak="0">
    <w:nsid w:val="57965F14"/>
    <w:multiLevelType w:val="hybridMultilevel"/>
    <w:tmpl w:val="BBC62340"/>
    <w:lvl w:ilvl="0" w:tplc="598814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9B"/>
    <w:rsid w:val="00020158"/>
    <w:rsid w:val="000222B8"/>
    <w:rsid w:val="00025C42"/>
    <w:rsid w:val="00047CEA"/>
    <w:rsid w:val="000C1CB4"/>
    <w:rsid w:val="00161AA4"/>
    <w:rsid w:val="001949CC"/>
    <w:rsid w:val="002279B6"/>
    <w:rsid w:val="002B1BE3"/>
    <w:rsid w:val="002D3185"/>
    <w:rsid w:val="003141AA"/>
    <w:rsid w:val="00324943"/>
    <w:rsid w:val="0035219E"/>
    <w:rsid w:val="00395922"/>
    <w:rsid w:val="003D5D9B"/>
    <w:rsid w:val="00495389"/>
    <w:rsid w:val="004D5620"/>
    <w:rsid w:val="005005D2"/>
    <w:rsid w:val="005A20ED"/>
    <w:rsid w:val="005E1C23"/>
    <w:rsid w:val="00636FA5"/>
    <w:rsid w:val="006B3AB3"/>
    <w:rsid w:val="006D677F"/>
    <w:rsid w:val="006F013C"/>
    <w:rsid w:val="007F3F7B"/>
    <w:rsid w:val="008253B3"/>
    <w:rsid w:val="008C675D"/>
    <w:rsid w:val="008E0554"/>
    <w:rsid w:val="009A5E87"/>
    <w:rsid w:val="009B2121"/>
    <w:rsid w:val="009B5CDA"/>
    <w:rsid w:val="00A87AAD"/>
    <w:rsid w:val="00A92E4A"/>
    <w:rsid w:val="00AB1A13"/>
    <w:rsid w:val="00AE0587"/>
    <w:rsid w:val="00AE7F07"/>
    <w:rsid w:val="00B37711"/>
    <w:rsid w:val="00B520C3"/>
    <w:rsid w:val="00BA121A"/>
    <w:rsid w:val="00BB3C7B"/>
    <w:rsid w:val="00BC31C4"/>
    <w:rsid w:val="00BE7AF7"/>
    <w:rsid w:val="00C005E8"/>
    <w:rsid w:val="00C205A1"/>
    <w:rsid w:val="00C571B4"/>
    <w:rsid w:val="00CF55DE"/>
    <w:rsid w:val="00D42D70"/>
    <w:rsid w:val="00D45325"/>
    <w:rsid w:val="00D91845"/>
    <w:rsid w:val="00E32EB6"/>
    <w:rsid w:val="00E3630B"/>
    <w:rsid w:val="00E66023"/>
    <w:rsid w:val="00E7503A"/>
    <w:rsid w:val="00F746A0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DEBC53-AB90-4D72-802D-68A491D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40"/>
      <w:sz w:val="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19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2003</vt:lpstr>
    </vt:vector>
  </TitlesOfParts>
  <Company>Intake School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2003</dc:title>
  <dc:subject/>
  <dc:creator>Roy Parker</dc:creator>
  <cp:keywords/>
  <cp:lastModifiedBy>Windows User</cp:lastModifiedBy>
  <cp:revision>2</cp:revision>
  <cp:lastPrinted>2014-03-19T10:22:00Z</cp:lastPrinted>
  <dcterms:created xsi:type="dcterms:W3CDTF">2022-06-23T12:31:00Z</dcterms:created>
  <dcterms:modified xsi:type="dcterms:W3CDTF">2022-06-23T12:31:00Z</dcterms:modified>
</cp:coreProperties>
</file>