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803A" w14:textId="77777777" w:rsidR="00A878C6" w:rsidRPr="00A00319" w:rsidRDefault="00A878C6" w:rsidP="00167306">
      <w:pPr>
        <w:shd w:val="clear" w:color="auto" w:fill="FFFFFF"/>
        <w:tabs>
          <w:tab w:val="num" w:pos="720"/>
        </w:tabs>
        <w:spacing w:before="100" w:beforeAutospacing="1" w:after="75" w:line="450" w:lineRule="atLeast"/>
        <w:ind w:right="225" w:hanging="360"/>
        <w:rPr>
          <w:rFonts w:cstheme="minorHAnsi"/>
        </w:rPr>
      </w:pPr>
    </w:p>
    <w:p w14:paraId="4E3505AA" w14:textId="77777777" w:rsidR="00A878C6" w:rsidRPr="00A00319" w:rsidRDefault="00A878C6" w:rsidP="00A878C6">
      <w:pPr>
        <w:spacing w:after="0" w:line="240" w:lineRule="auto"/>
        <w:jc w:val="center"/>
        <w:rPr>
          <w:rFonts w:eastAsia="Times New Roman" w:cstheme="minorHAnsi"/>
          <w:bCs/>
          <w:sz w:val="20"/>
          <w:szCs w:val="20"/>
          <w:lang w:eastAsia="en-GB"/>
        </w:rPr>
      </w:pPr>
      <w:r w:rsidRPr="00A00319">
        <w:rPr>
          <w:rFonts w:eastAsia="Times New Roman" w:cstheme="minorHAnsi"/>
          <w:bCs/>
          <w:sz w:val="20"/>
          <w:szCs w:val="20"/>
          <w:lang w:eastAsia="en-GB"/>
        </w:rPr>
        <w:t>Cherry Lane, Sale M33 4GY</w:t>
      </w:r>
    </w:p>
    <w:p w14:paraId="6327275E" w14:textId="77777777" w:rsidR="00A878C6" w:rsidRPr="00A00319" w:rsidRDefault="00A878C6" w:rsidP="00A878C6">
      <w:pPr>
        <w:spacing w:after="0" w:line="240" w:lineRule="auto"/>
        <w:jc w:val="center"/>
        <w:rPr>
          <w:rFonts w:eastAsia="Times New Roman" w:cstheme="minorHAnsi"/>
          <w:bCs/>
          <w:sz w:val="20"/>
          <w:szCs w:val="20"/>
          <w:lang w:eastAsia="en-GB"/>
        </w:rPr>
      </w:pPr>
      <w:r w:rsidRPr="00A00319">
        <w:rPr>
          <w:rFonts w:eastAsia="Times New Roman" w:cstheme="minorHAnsi"/>
          <w:bCs/>
          <w:sz w:val="20"/>
          <w:szCs w:val="20"/>
          <w:lang w:eastAsia="en-GB"/>
        </w:rPr>
        <w:t>Head Teacher – Jude Lomas</w:t>
      </w:r>
    </w:p>
    <w:p w14:paraId="701E2E77" w14:textId="77777777" w:rsidR="00A878C6" w:rsidRPr="00A00319" w:rsidRDefault="00A878C6" w:rsidP="00A878C6">
      <w:pPr>
        <w:keepNext/>
        <w:spacing w:after="0" w:line="240" w:lineRule="auto"/>
        <w:jc w:val="center"/>
        <w:outlineLvl w:val="2"/>
        <w:rPr>
          <w:rFonts w:eastAsia="Times New Roman" w:cstheme="minorHAnsi"/>
          <w:bCs/>
          <w:sz w:val="20"/>
          <w:szCs w:val="20"/>
          <w:lang w:eastAsia="en-GB"/>
        </w:rPr>
      </w:pPr>
      <w:r w:rsidRPr="00A00319">
        <w:rPr>
          <w:rFonts w:eastAsia="Times New Roman" w:cstheme="minorHAnsi"/>
          <w:bCs/>
          <w:sz w:val="20"/>
          <w:szCs w:val="20"/>
          <w:lang w:eastAsia="en-GB"/>
        </w:rPr>
        <w:t>Tel: 0161 905 2371</w:t>
      </w:r>
    </w:p>
    <w:p w14:paraId="50E98BF5" w14:textId="77777777" w:rsidR="00A878C6" w:rsidRPr="00A00319" w:rsidRDefault="00A878C6" w:rsidP="00A878C6">
      <w:pPr>
        <w:spacing w:after="0" w:line="240" w:lineRule="auto"/>
        <w:jc w:val="center"/>
        <w:rPr>
          <w:rFonts w:eastAsia="Times New Roman" w:cstheme="minorHAnsi"/>
          <w:bCs/>
          <w:sz w:val="20"/>
          <w:szCs w:val="20"/>
          <w:lang w:eastAsia="en-GB"/>
        </w:rPr>
      </w:pPr>
    </w:p>
    <w:p w14:paraId="2AAB123E" w14:textId="77777777" w:rsidR="00A878C6" w:rsidRPr="00A00319" w:rsidRDefault="00A878C6" w:rsidP="00A878C6">
      <w:pPr>
        <w:spacing w:after="0" w:line="240" w:lineRule="auto"/>
        <w:jc w:val="center"/>
        <w:rPr>
          <w:rFonts w:eastAsia="Times New Roman" w:cstheme="minorHAnsi"/>
          <w:b/>
          <w:bCs/>
          <w:color w:val="365F91"/>
          <w:sz w:val="20"/>
          <w:szCs w:val="20"/>
          <w:lang w:eastAsia="en-GB"/>
        </w:rPr>
      </w:pPr>
      <w:r w:rsidRPr="00A00319">
        <w:rPr>
          <w:rFonts w:eastAsia="Times New Roman" w:cstheme="minorHAnsi"/>
          <w:bCs/>
          <w:sz w:val="20"/>
          <w:szCs w:val="20"/>
          <w:lang w:eastAsia="en-GB"/>
        </w:rPr>
        <w:t xml:space="preserve">E-mail: </w:t>
      </w:r>
      <w:hyperlink r:id="rId7" w:history="1">
        <w:r w:rsidRPr="00A00319">
          <w:rPr>
            <w:rStyle w:val="Hyperlink"/>
            <w:rFonts w:eastAsia="Times New Roman" w:cstheme="minorHAnsi"/>
            <w:b/>
            <w:bCs/>
            <w:sz w:val="20"/>
            <w:szCs w:val="20"/>
            <w:lang w:eastAsia="en-GB"/>
          </w:rPr>
          <w:t>recruitment@brentwood.trafford.sch.uk</w:t>
        </w:r>
      </w:hyperlink>
    </w:p>
    <w:p w14:paraId="7FE79F00" w14:textId="77777777" w:rsidR="00A878C6" w:rsidRPr="00A00319" w:rsidRDefault="00A878C6" w:rsidP="00A878C6">
      <w:pPr>
        <w:spacing w:after="0" w:line="240" w:lineRule="auto"/>
        <w:jc w:val="center"/>
        <w:rPr>
          <w:rFonts w:eastAsia="Times New Roman" w:cstheme="minorHAnsi"/>
          <w:bCs/>
          <w:sz w:val="20"/>
          <w:szCs w:val="20"/>
          <w:lang w:eastAsia="en-GB"/>
        </w:rPr>
      </w:pPr>
    </w:p>
    <w:p w14:paraId="73CBB1F7" w14:textId="77777777" w:rsidR="00A878C6" w:rsidRPr="00A00319" w:rsidRDefault="00A878C6" w:rsidP="00A878C6">
      <w:pPr>
        <w:spacing w:after="0" w:line="240" w:lineRule="auto"/>
        <w:jc w:val="center"/>
        <w:rPr>
          <w:rFonts w:eastAsia="Times New Roman" w:cstheme="minorHAnsi"/>
          <w:bCs/>
          <w:sz w:val="20"/>
          <w:szCs w:val="20"/>
          <w:lang w:eastAsia="en-GB"/>
        </w:rPr>
      </w:pPr>
    </w:p>
    <w:p w14:paraId="68775161" w14:textId="77777777" w:rsidR="00A878C6" w:rsidRPr="00A00319" w:rsidRDefault="00A878C6" w:rsidP="00A878C6">
      <w:pPr>
        <w:autoSpaceDE w:val="0"/>
        <w:autoSpaceDN w:val="0"/>
        <w:adjustRightInd w:val="0"/>
        <w:spacing w:after="0" w:line="240" w:lineRule="auto"/>
        <w:jc w:val="center"/>
        <w:rPr>
          <w:rFonts w:eastAsia="Times New Roman" w:cstheme="minorHAnsi"/>
          <w:b/>
          <w:bCs/>
          <w:color w:val="000000"/>
          <w:sz w:val="28"/>
          <w:szCs w:val="28"/>
          <w:lang w:eastAsia="en-GB"/>
        </w:rPr>
      </w:pPr>
      <w:r w:rsidRPr="00A00319">
        <w:rPr>
          <w:rFonts w:eastAsia="Times New Roman" w:cstheme="minorHAnsi"/>
          <w:b/>
          <w:bCs/>
          <w:color w:val="000000"/>
          <w:sz w:val="28"/>
          <w:szCs w:val="28"/>
          <w:lang w:eastAsia="en-GB"/>
        </w:rPr>
        <w:t>COLLEGE LEAD</w:t>
      </w:r>
    </w:p>
    <w:p w14:paraId="153DE6BE" w14:textId="77777777" w:rsidR="00AD71CE" w:rsidRPr="00A00319" w:rsidRDefault="00AD71CE" w:rsidP="00AD71CE">
      <w:pPr>
        <w:spacing w:after="0" w:line="240" w:lineRule="auto"/>
        <w:ind w:left="1701" w:right="-188" w:hanging="1746"/>
        <w:rPr>
          <w:rFonts w:eastAsia="Arial" w:cstheme="minorHAnsi"/>
          <w:sz w:val="24"/>
          <w:szCs w:val="24"/>
        </w:rPr>
      </w:pPr>
    </w:p>
    <w:p w14:paraId="02C9D361" w14:textId="5306415F" w:rsidR="00AD71CE" w:rsidRPr="00EB2770" w:rsidRDefault="00AD71CE" w:rsidP="00AD71CE">
      <w:pPr>
        <w:spacing w:after="0" w:line="240" w:lineRule="auto"/>
        <w:ind w:left="1701" w:right="-188" w:hanging="1746"/>
        <w:rPr>
          <w:rFonts w:eastAsia="Arial" w:cstheme="minorHAnsi"/>
          <w:iCs/>
          <w:sz w:val="24"/>
          <w:szCs w:val="24"/>
        </w:rPr>
      </w:pPr>
      <w:r w:rsidRPr="00CF1140">
        <w:rPr>
          <w:rFonts w:eastAsia="Arial" w:cstheme="minorHAnsi"/>
          <w:b/>
          <w:sz w:val="24"/>
          <w:szCs w:val="24"/>
        </w:rPr>
        <w:t>Contract</w:t>
      </w:r>
      <w:r w:rsidR="00CF1140">
        <w:rPr>
          <w:rFonts w:eastAsia="Arial" w:cstheme="minorHAnsi"/>
          <w:sz w:val="24"/>
          <w:szCs w:val="24"/>
        </w:rPr>
        <w:t>:</w:t>
      </w:r>
      <w:r w:rsidRPr="00A00319">
        <w:rPr>
          <w:rFonts w:eastAsia="Arial" w:cstheme="minorHAnsi"/>
          <w:i/>
          <w:iCs/>
          <w:sz w:val="24"/>
          <w:szCs w:val="24"/>
        </w:rPr>
        <w:tab/>
      </w:r>
      <w:r w:rsidRPr="00EB2770">
        <w:rPr>
          <w:rFonts w:eastAsia="Arial" w:cstheme="minorHAnsi"/>
          <w:iCs/>
          <w:sz w:val="24"/>
          <w:szCs w:val="24"/>
        </w:rPr>
        <w:t xml:space="preserve">Permanent  </w:t>
      </w:r>
    </w:p>
    <w:p w14:paraId="073AF770" w14:textId="782D9770" w:rsidR="00CF1140" w:rsidRDefault="00AD71CE" w:rsidP="00CF1140">
      <w:pPr>
        <w:spacing w:after="0" w:line="240" w:lineRule="auto"/>
        <w:ind w:left="1701" w:right="-188" w:hanging="1746"/>
        <w:rPr>
          <w:rFonts w:eastAsia="Times New Roman" w:cstheme="minorHAnsi"/>
          <w:iCs/>
          <w:sz w:val="24"/>
          <w:szCs w:val="24"/>
        </w:rPr>
      </w:pPr>
      <w:r w:rsidRPr="00CF1140">
        <w:rPr>
          <w:rFonts w:eastAsia="Arial" w:cstheme="minorHAnsi"/>
          <w:b/>
          <w:sz w:val="24"/>
          <w:szCs w:val="24"/>
        </w:rPr>
        <w:t>Salary scale</w:t>
      </w:r>
      <w:r w:rsidR="00CF1140">
        <w:rPr>
          <w:rFonts w:eastAsia="Arial" w:cstheme="minorHAnsi"/>
          <w:sz w:val="24"/>
          <w:szCs w:val="24"/>
        </w:rPr>
        <w:t>:</w:t>
      </w:r>
      <w:r w:rsidRPr="00EB2770">
        <w:rPr>
          <w:rFonts w:eastAsia="Arial" w:cstheme="minorHAnsi"/>
          <w:iCs/>
          <w:sz w:val="24"/>
          <w:szCs w:val="24"/>
        </w:rPr>
        <w:tab/>
      </w:r>
      <w:r w:rsidR="00DD5DB2" w:rsidRPr="00EB2770">
        <w:rPr>
          <w:rFonts w:eastAsia="Times New Roman" w:cstheme="minorHAnsi"/>
          <w:iCs/>
          <w:sz w:val="24"/>
          <w:szCs w:val="24"/>
        </w:rPr>
        <w:t xml:space="preserve">L9-14 </w:t>
      </w:r>
      <w:r w:rsidR="00CF1140">
        <w:rPr>
          <w:rFonts w:eastAsia="Times New Roman" w:cstheme="minorHAnsi"/>
          <w:iCs/>
          <w:sz w:val="24"/>
          <w:szCs w:val="24"/>
        </w:rPr>
        <w:t>(d</w:t>
      </w:r>
      <w:r w:rsidR="007876BB" w:rsidRPr="00EB2770">
        <w:rPr>
          <w:rFonts w:eastAsia="Times New Roman" w:cstheme="minorHAnsi"/>
          <w:iCs/>
          <w:sz w:val="24"/>
          <w:szCs w:val="24"/>
        </w:rPr>
        <w:t>epending on qualifications and experience</w:t>
      </w:r>
      <w:r w:rsidR="00CF1140">
        <w:rPr>
          <w:rFonts w:eastAsia="Times New Roman" w:cstheme="minorHAnsi"/>
          <w:iCs/>
          <w:sz w:val="24"/>
          <w:szCs w:val="24"/>
        </w:rPr>
        <w:t>)</w:t>
      </w:r>
    </w:p>
    <w:p w14:paraId="1DB9CF14" w14:textId="7C3331B1" w:rsidR="003B56CC" w:rsidRPr="00A00319" w:rsidRDefault="003B56CC" w:rsidP="00CF1140">
      <w:pPr>
        <w:spacing w:after="0" w:line="240" w:lineRule="auto"/>
        <w:ind w:left="1701" w:right="-188" w:hanging="1746"/>
        <w:rPr>
          <w:rFonts w:eastAsia="Times New Roman" w:cstheme="minorHAnsi"/>
          <w:iCs/>
          <w:sz w:val="24"/>
          <w:szCs w:val="24"/>
        </w:rPr>
      </w:pPr>
      <w:r w:rsidRPr="00CF1140">
        <w:rPr>
          <w:rFonts w:eastAsia="Times New Roman" w:cstheme="minorHAnsi"/>
          <w:b/>
          <w:iCs/>
          <w:sz w:val="24"/>
          <w:szCs w:val="24"/>
        </w:rPr>
        <w:t>Reporting to</w:t>
      </w:r>
      <w:r w:rsidRPr="00A00319">
        <w:rPr>
          <w:rFonts w:eastAsia="Times New Roman" w:cstheme="minorHAnsi"/>
          <w:iCs/>
          <w:sz w:val="24"/>
          <w:szCs w:val="24"/>
        </w:rPr>
        <w:t>:</w:t>
      </w:r>
      <w:r w:rsidRPr="00A00319">
        <w:rPr>
          <w:rFonts w:eastAsia="Times New Roman" w:cstheme="minorHAnsi"/>
          <w:iCs/>
          <w:sz w:val="24"/>
          <w:szCs w:val="24"/>
        </w:rPr>
        <w:tab/>
        <w:t>Brentwood Headteacher</w:t>
      </w:r>
    </w:p>
    <w:p w14:paraId="7C49FA6B" w14:textId="77777777" w:rsidR="00AD71CE" w:rsidRPr="00A00319" w:rsidRDefault="00AD71CE" w:rsidP="00AD71CE">
      <w:pPr>
        <w:spacing w:after="0" w:line="240" w:lineRule="auto"/>
        <w:ind w:right="851"/>
        <w:rPr>
          <w:rFonts w:eastAsia="Times New Roman" w:cstheme="minorHAnsi"/>
          <w:sz w:val="24"/>
          <w:szCs w:val="24"/>
        </w:rPr>
      </w:pPr>
    </w:p>
    <w:p w14:paraId="3D18D800" w14:textId="77777777" w:rsidR="00AD71CE" w:rsidRPr="00A00319" w:rsidRDefault="00AD71CE" w:rsidP="00AD71CE">
      <w:pPr>
        <w:shd w:val="clear" w:color="auto" w:fill="FFFFFF"/>
        <w:spacing w:before="100" w:beforeAutospacing="1" w:after="100" w:afterAutospacing="1" w:line="240" w:lineRule="auto"/>
        <w:rPr>
          <w:rFonts w:eastAsia="Times New Roman" w:cstheme="minorHAnsi"/>
          <w:color w:val="3C3C3C"/>
          <w:sz w:val="24"/>
          <w:szCs w:val="24"/>
          <w:lang w:eastAsia="en-GB"/>
        </w:rPr>
      </w:pPr>
      <w:r w:rsidRPr="00A00319">
        <w:rPr>
          <w:rFonts w:eastAsia="Times New Roman" w:cstheme="minorHAnsi"/>
          <w:color w:val="3C3C3C"/>
          <w:sz w:val="24"/>
          <w:szCs w:val="24"/>
          <w:lang w:eastAsia="en-GB"/>
        </w:rPr>
        <w:t> We are looking for a College Lead who has:</w:t>
      </w:r>
    </w:p>
    <w:p w14:paraId="7D235F06" w14:textId="77777777" w:rsidR="00AD71CE" w:rsidRPr="00A00319" w:rsidRDefault="00AD71CE" w:rsidP="00AD71CE">
      <w:pPr>
        <w:pStyle w:val="ListParagraph"/>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A00319">
        <w:rPr>
          <w:rFonts w:eastAsia="Times New Roman" w:cstheme="minorHAnsi"/>
          <w:color w:val="3C3C3C"/>
          <w:sz w:val="24"/>
          <w:szCs w:val="24"/>
          <w:lang w:eastAsia="en-GB"/>
        </w:rPr>
        <w:t>proven experience of the SEN FE sector</w:t>
      </w:r>
    </w:p>
    <w:p w14:paraId="51016004" w14:textId="517E2BB2" w:rsidR="00AD71CE" w:rsidRPr="00A00319" w:rsidRDefault="00AD71CE" w:rsidP="00AD71CE">
      <w:pPr>
        <w:pStyle w:val="ListParagraph"/>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A00319">
        <w:rPr>
          <w:rFonts w:eastAsia="Times New Roman" w:cstheme="minorHAnsi"/>
          <w:color w:val="3C3C3C"/>
          <w:sz w:val="24"/>
          <w:szCs w:val="24"/>
          <w:lang w:eastAsia="en-GB"/>
        </w:rPr>
        <w:t xml:space="preserve">experience of strategic </w:t>
      </w:r>
      <w:r w:rsidRPr="00F04092">
        <w:rPr>
          <w:rFonts w:eastAsia="Times New Roman" w:cstheme="minorHAnsi"/>
          <w:color w:val="3C3C3C"/>
          <w:sz w:val="24"/>
          <w:szCs w:val="24"/>
          <w:lang w:eastAsia="en-GB"/>
        </w:rPr>
        <w:t>and organisation</w:t>
      </w:r>
      <w:r w:rsidR="00A9222A" w:rsidRPr="00F04092">
        <w:rPr>
          <w:rFonts w:eastAsia="Times New Roman" w:cstheme="minorHAnsi"/>
          <w:color w:val="3C3C3C"/>
          <w:sz w:val="24"/>
          <w:szCs w:val="24"/>
          <w:lang w:eastAsia="en-GB"/>
        </w:rPr>
        <w:t>al</w:t>
      </w:r>
      <w:r w:rsidRPr="00F04092">
        <w:rPr>
          <w:rFonts w:eastAsia="Times New Roman" w:cstheme="minorHAnsi"/>
          <w:color w:val="3C3C3C"/>
          <w:sz w:val="24"/>
          <w:szCs w:val="24"/>
          <w:lang w:eastAsia="en-GB"/>
        </w:rPr>
        <w:t xml:space="preserve"> leadership</w:t>
      </w:r>
      <w:r w:rsidRPr="00A00319">
        <w:rPr>
          <w:rFonts w:eastAsia="Times New Roman" w:cstheme="minorHAnsi"/>
          <w:color w:val="3C3C3C"/>
          <w:sz w:val="24"/>
          <w:szCs w:val="24"/>
          <w:lang w:eastAsia="en-GB"/>
        </w:rPr>
        <w:t xml:space="preserve"> within FE </w:t>
      </w:r>
    </w:p>
    <w:p w14:paraId="3CCD5697" w14:textId="77777777" w:rsidR="00AD71CE" w:rsidRPr="00A00319" w:rsidRDefault="00AD71CE" w:rsidP="00AD71CE">
      <w:pPr>
        <w:pStyle w:val="ListParagraph"/>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A00319">
        <w:rPr>
          <w:rFonts w:eastAsia="Times New Roman" w:cstheme="minorHAnsi"/>
          <w:color w:val="3C3C3C"/>
          <w:sz w:val="24"/>
          <w:szCs w:val="24"/>
          <w:lang w:eastAsia="en-GB"/>
        </w:rPr>
        <w:t>success in leading a team</w:t>
      </w:r>
    </w:p>
    <w:p w14:paraId="2C7FB03B" w14:textId="77777777" w:rsidR="00AD71CE" w:rsidRPr="00A00319" w:rsidRDefault="00AD71CE" w:rsidP="00AD71CE">
      <w:pPr>
        <w:pStyle w:val="ListParagraph"/>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A00319">
        <w:rPr>
          <w:rFonts w:eastAsia="Times New Roman" w:cstheme="minorHAnsi"/>
          <w:color w:val="3C3C3C"/>
          <w:sz w:val="24"/>
          <w:szCs w:val="24"/>
          <w:lang w:eastAsia="en-GB"/>
        </w:rPr>
        <w:t>the ability to inspire staff to continue to strive to provide the best opportunities for our students</w:t>
      </w:r>
    </w:p>
    <w:p w14:paraId="399884F3" w14:textId="77777777" w:rsidR="00AD71CE" w:rsidRPr="00A00319" w:rsidRDefault="00AD71CE" w:rsidP="00AD71CE">
      <w:pPr>
        <w:pStyle w:val="ListParagraph"/>
        <w:numPr>
          <w:ilvl w:val="0"/>
          <w:numId w:val="7"/>
        </w:numPr>
        <w:shd w:val="clear" w:color="auto" w:fill="FFFFFF"/>
        <w:spacing w:before="100" w:beforeAutospacing="1" w:after="100" w:afterAutospacing="1" w:line="240" w:lineRule="auto"/>
        <w:rPr>
          <w:rStyle w:val="normaltextrun"/>
          <w:rFonts w:eastAsia="Times New Roman" w:cstheme="minorHAnsi"/>
          <w:color w:val="3C3C3C"/>
          <w:sz w:val="24"/>
          <w:szCs w:val="24"/>
          <w:lang w:eastAsia="en-GB"/>
        </w:rPr>
      </w:pPr>
      <w:r w:rsidRPr="00A00319">
        <w:rPr>
          <w:rFonts w:eastAsia="Times New Roman" w:cstheme="minorHAnsi"/>
          <w:color w:val="3C3C3C"/>
          <w:sz w:val="24"/>
          <w:szCs w:val="24"/>
          <w:lang w:eastAsia="en-GB"/>
        </w:rPr>
        <w:t>an understanding of the Ofsted Inspection Framework for FE and Skills</w:t>
      </w:r>
    </w:p>
    <w:p w14:paraId="2B313CFD" w14:textId="77777777" w:rsidR="00AD71CE" w:rsidRPr="00A00319" w:rsidRDefault="00AD71CE" w:rsidP="00AD71CE">
      <w:pPr>
        <w:pStyle w:val="paragraph"/>
        <w:pBdr>
          <w:bottom w:val="single" w:sz="12" w:space="1" w:color="auto"/>
        </w:pBdr>
        <w:spacing w:before="0" w:beforeAutospacing="0" w:after="0" w:afterAutospacing="0"/>
        <w:ind w:right="840"/>
        <w:textAlignment w:val="baseline"/>
        <w:rPr>
          <w:rFonts w:asciiTheme="minorHAnsi" w:hAnsiTheme="minorHAnsi" w:cstheme="minorHAnsi"/>
          <w:sz w:val="18"/>
          <w:szCs w:val="18"/>
        </w:rPr>
      </w:pPr>
    </w:p>
    <w:p w14:paraId="1AFD802B" w14:textId="77777777" w:rsidR="00AD71CE" w:rsidRPr="00A00319" w:rsidRDefault="00AD71CE" w:rsidP="00AD71CE">
      <w:pPr>
        <w:pStyle w:val="paragraph"/>
        <w:spacing w:before="0" w:beforeAutospacing="0" w:after="0" w:afterAutospacing="0"/>
        <w:textAlignment w:val="baseline"/>
        <w:rPr>
          <w:rStyle w:val="normaltextrun"/>
          <w:rFonts w:asciiTheme="minorHAnsi" w:hAnsiTheme="minorHAnsi" w:cstheme="minorHAnsi"/>
          <w:i/>
          <w:iCs/>
          <w:shd w:val="clear" w:color="auto" w:fill="FFFFFF"/>
        </w:rPr>
      </w:pPr>
    </w:p>
    <w:p w14:paraId="0A2AA553" w14:textId="77777777" w:rsidR="00FC027B" w:rsidRPr="00A00319" w:rsidRDefault="00FC027B" w:rsidP="00FC027B">
      <w:pPr>
        <w:shd w:val="clear" w:color="auto" w:fill="FFFFFF"/>
        <w:spacing w:after="0" w:line="240" w:lineRule="auto"/>
        <w:textAlignment w:val="top"/>
        <w:outlineLvl w:val="1"/>
        <w:rPr>
          <w:rFonts w:eastAsia="Times New Roman" w:cstheme="minorHAnsi"/>
          <w:bCs/>
          <w:color w:val="000000"/>
          <w:sz w:val="24"/>
          <w:szCs w:val="24"/>
          <w:bdr w:val="none" w:sz="0" w:space="0" w:color="auto" w:frame="1"/>
          <w:lang w:eastAsia="en-GB"/>
        </w:rPr>
      </w:pPr>
      <w:r w:rsidRPr="00A00319">
        <w:rPr>
          <w:rFonts w:eastAsia="Times New Roman" w:cstheme="minorHAnsi"/>
          <w:bCs/>
          <w:color w:val="000000"/>
          <w:sz w:val="24"/>
          <w:szCs w:val="24"/>
          <w:bdr w:val="none" w:sz="0" w:space="0" w:color="auto" w:frame="1"/>
          <w:lang w:eastAsia="en-GB"/>
        </w:rPr>
        <w:t xml:space="preserve">Brentwood Community College is an Independent Specialist College for young adults with a wide range of complex needs including severe learning difficulties, autism and associated communication, sensory, behavioural and health needs. The college was created in 2014 and has grown and developed over the past 10 years under the leadership of the college lead, who is retiring this year. </w:t>
      </w:r>
      <w:r w:rsidR="00DA0BD9" w:rsidRPr="00A00319">
        <w:rPr>
          <w:rFonts w:eastAsia="Times New Roman" w:cstheme="minorHAnsi"/>
          <w:bCs/>
          <w:color w:val="000000"/>
          <w:sz w:val="24"/>
          <w:szCs w:val="24"/>
          <w:bdr w:val="none" w:sz="0" w:space="0" w:color="auto" w:frame="1"/>
          <w:lang w:eastAsia="en-GB"/>
        </w:rPr>
        <w:t>The college achieved an Ofsted grading of Good in its last inspection in June 2022.</w:t>
      </w:r>
    </w:p>
    <w:p w14:paraId="2115215E" w14:textId="77777777" w:rsidR="00DA0BD9" w:rsidRPr="00A00319" w:rsidRDefault="00DA0BD9" w:rsidP="00FC027B">
      <w:pPr>
        <w:shd w:val="clear" w:color="auto" w:fill="FFFFFF"/>
        <w:spacing w:after="0" w:line="240" w:lineRule="auto"/>
        <w:textAlignment w:val="top"/>
        <w:outlineLvl w:val="1"/>
        <w:rPr>
          <w:rFonts w:eastAsia="Times New Roman" w:cstheme="minorHAnsi"/>
          <w:bCs/>
          <w:color w:val="000000"/>
          <w:sz w:val="24"/>
          <w:szCs w:val="24"/>
          <w:lang w:eastAsia="en-GB"/>
        </w:rPr>
      </w:pPr>
    </w:p>
    <w:p w14:paraId="42ADE02D" w14:textId="77777777" w:rsidR="00FC027B" w:rsidRPr="00A00319" w:rsidRDefault="00FC027B" w:rsidP="00FC027B">
      <w:pPr>
        <w:shd w:val="clear" w:color="auto" w:fill="FFFFFF"/>
        <w:spacing w:after="0" w:line="240" w:lineRule="auto"/>
        <w:textAlignment w:val="top"/>
        <w:rPr>
          <w:rFonts w:eastAsia="Times New Roman" w:cstheme="minorHAnsi"/>
          <w:color w:val="333333"/>
          <w:sz w:val="24"/>
          <w:szCs w:val="24"/>
          <w:lang w:eastAsia="en-GB"/>
        </w:rPr>
      </w:pPr>
      <w:r w:rsidRPr="00A00319">
        <w:rPr>
          <w:rFonts w:eastAsia="Times New Roman" w:cstheme="minorHAnsi"/>
          <w:color w:val="333333"/>
          <w:sz w:val="24"/>
          <w:szCs w:val="24"/>
          <w:lang w:eastAsia="en-GB"/>
        </w:rPr>
        <w:t> </w:t>
      </w:r>
      <w:r w:rsidRPr="00A00319">
        <w:rPr>
          <w:rFonts w:eastAsia="Times New Roman" w:cstheme="minorHAnsi"/>
          <w:color w:val="333333"/>
          <w:sz w:val="24"/>
          <w:szCs w:val="24"/>
          <w:bdr w:val="none" w:sz="0" w:space="0" w:color="auto" w:frame="1"/>
          <w:lang w:eastAsia="en-GB"/>
        </w:rPr>
        <w:t>Our vision is for students to gain skills, behaviours and the understanding that they need to make their own choices and decisions as young adults, to build meaningful relationships, find activities that make them happy and become part of their communities. </w:t>
      </w:r>
      <w:r w:rsidRPr="00A00319">
        <w:rPr>
          <w:rFonts w:eastAsia="Times New Roman" w:cstheme="minorHAnsi"/>
          <w:color w:val="000000"/>
          <w:sz w:val="24"/>
          <w:szCs w:val="24"/>
          <w:bdr w:val="none" w:sz="0" w:space="0" w:color="auto" w:frame="1"/>
          <w:lang w:eastAsia="en-GB"/>
        </w:rPr>
        <w:t>Our values of </w:t>
      </w:r>
      <w:r w:rsidRPr="00A00319">
        <w:rPr>
          <w:rFonts w:eastAsia="Times New Roman" w:cstheme="minorHAnsi"/>
          <w:b/>
          <w:bCs/>
          <w:color w:val="000000"/>
          <w:sz w:val="24"/>
          <w:szCs w:val="24"/>
          <w:bdr w:val="none" w:sz="0" w:space="0" w:color="auto" w:frame="1"/>
          <w:lang w:eastAsia="en-GB"/>
        </w:rPr>
        <w:t>Creativity</w:t>
      </w:r>
      <w:r w:rsidRPr="00A00319">
        <w:rPr>
          <w:rFonts w:eastAsia="Times New Roman" w:cstheme="minorHAnsi"/>
          <w:color w:val="000000"/>
          <w:sz w:val="24"/>
          <w:szCs w:val="24"/>
          <w:bdr w:val="none" w:sz="0" w:space="0" w:color="auto" w:frame="1"/>
          <w:lang w:eastAsia="en-GB"/>
        </w:rPr>
        <w:t>, </w:t>
      </w:r>
      <w:r w:rsidRPr="00A00319">
        <w:rPr>
          <w:rFonts w:eastAsia="Times New Roman" w:cstheme="minorHAnsi"/>
          <w:b/>
          <w:bCs/>
          <w:color w:val="000000"/>
          <w:sz w:val="24"/>
          <w:szCs w:val="24"/>
          <w:bdr w:val="none" w:sz="0" w:space="0" w:color="auto" w:frame="1"/>
          <w:lang w:eastAsia="en-GB"/>
        </w:rPr>
        <w:t>Compassion</w:t>
      </w:r>
      <w:r w:rsidRPr="00A00319">
        <w:rPr>
          <w:rFonts w:eastAsia="Times New Roman" w:cstheme="minorHAnsi"/>
          <w:color w:val="000000"/>
          <w:sz w:val="24"/>
          <w:szCs w:val="24"/>
          <w:bdr w:val="none" w:sz="0" w:space="0" w:color="auto" w:frame="1"/>
          <w:lang w:eastAsia="en-GB"/>
        </w:rPr>
        <w:t>, </w:t>
      </w:r>
      <w:r w:rsidRPr="00A00319">
        <w:rPr>
          <w:rFonts w:eastAsia="Times New Roman" w:cstheme="minorHAnsi"/>
          <w:b/>
          <w:bCs/>
          <w:color w:val="000000"/>
          <w:sz w:val="24"/>
          <w:szCs w:val="24"/>
          <w:bdr w:val="none" w:sz="0" w:space="0" w:color="auto" w:frame="1"/>
          <w:lang w:eastAsia="en-GB"/>
        </w:rPr>
        <w:t>Enthusiasm</w:t>
      </w:r>
      <w:r w:rsidRPr="00A00319">
        <w:rPr>
          <w:rFonts w:eastAsia="Times New Roman" w:cstheme="minorHAnsi"/>
          <w:color w:val="000000"/>
          <w:sz w:val="24"/>
          <w:szCs w:val="24"/>
          <w:bdr w:val="none" w:sz="0" w:space="0" w:color="auto" w:frame="1"/>
          <w:lang w:eastAsia="en-GB"/>
        </w:rPr>
        <w:t>, </w:t>
      </w:r>
      <w:r w:rsidRPr="00A00319">
        <w:rPr>
          <w:rFonts w:eastAsia="Times New Roman" w:cstheme="minorHAnsi"/>
          <w:b/>
          <w:bCs/>
          <w:color w:val="000000"/>
          <w:sz w:val="24"/>
          <w:szCs w:val="24"/>
          <w:bdr w:val="none" w:sz="0" w:space="0" w:color="auto" w:frame="1"/>
          <w:lang w:eastAsia="en-GB"/>
        </w:rPr>
        <w:t>Respect</w:t>
      </w:r>
      <w:r w:rsidRPr="00A00319">
        <w:rPr>
          <w:rFonts w:eastAsia="Times New Roman" w:cstheme="minorHAnsi"/>
          <w:color w:val="000000"/>
          <w:sz w:val="24"/>
          <w:szCs w:val="24"/>
          <w:bdr w:val="none" w:sz="0" w:space="0" w:color="auto" w:frame="1"/>
          <w:lang w:eastAsia="en-GB"/>
        </w:rPr>
        <w:t> and </w:t>
      </w:r>
      <w:r w:rsidRPr="00A00319">
        <w:rPr>
          <w:rFonts w:eastAsia="Times New Roman" w:cstheme="minorHAnsi"/>
          <w:b/>
          <w:bCs/>
          <w:color w:val="000000"/>
          <w:sz w:val="24"/>
          <w:szCs w:val="24"/>
          <w:bdr w:val="none" w:sz="0" w:space="0" w:color="auto" w:frame="1"/>
          <w:lang w:eastAsia="en-GB"/>
        </w:rPr>
        <w:t>Resilience</w:t>
      </w:r>
      <w:r w:rsidRPr="00A00319">
        <w:rPr>
          <w:rFonts w:eastAsia="Times New Roman" w:cstheme="minorHAnsi"/>
          <w:color w:val="000000"/>
          <w:sz w:val="24"/>
          <w:szCs w:val="24"/>
          <w:bdr w:val="none" w:sz="0" w:space="0" w:color="auto" w:frame="1"/>
          <w:lang w:eastAsia="en-GB"/>
        </w:rPr>
        <w:t> underpin our curriculum.</w:t>
      </w:r>
    </w:p>
    <w:p w14:paraId="237DEDB3" w14:textId="77777777" w:rsidR="00FC027B" w:rsidRPr="00A00319" w:rsidRDefault="00FC027B" w:rsidP="00FC027B">
      <w:pPr>
        <w:shd w:val="clear" w:color="auto" w:fill="FFFFFF"/>
        <w:spacing w:after="0" w:line="240" w:lineRule="auto"/>
        <w:ind w:left="720"/>
        <w:textAlignment w:val="top"/>
        <w:rPr>
          <w:rFonts w:eastAsia="Times New Roman" w:cstheme="minorHAnsi"/>
          <w:color w:val="333333"/>
          <w:sz w:val="24"/>
          <w:szCs w:val="24"/>
          <w:lang w:eastAsia="en-GB"/>
        </w:rPr>
      </w:pPr>
      <w:r w:rsidRPr="00A00319">
        <w:rPr>
          <w:rFonts w:eastAsia="Times New Roman" w:cstheme="minorHAnsi"/>
          <w:color w:val="333333"/>
          <w:sz w:val="24"/>
          <w:szCs w:val="24"/>
          <w:lang w:eastAsia="en-GB"/>
        </w:rPr>
        <w:t> </w:t>
      </w:r>
    </w:p>
    <w:p w14:paraId="3114AD37" w14:textId="77777777" w:rsidR="00FC027B" w:rsidRPr="00A00319" w:rsidRDefault="00FC027B" w:rsidP="00FC027B">
      <w:pPr>
        <w:shd w:val="clear" w:color="auto" w:fill="FFFFFF"/>
        <w:spacing w:after="0" w:line="240" w:lineRule="auto"/>
        <w:textAlignment w:val="top"/>
        <w:rPr>
          <w:rFonts w:eastAsia="Times New Roman" w:cstheme="minorHAnsi"/>
          <w:color w:val="333333"/>
          <w:sz w:val="24"/>
          <w:szCs w:val="24"/>
          <w:bdr w:val="none" w:sz="0" w:space="0" w:color="auto" w:frame="1"/>
          <w:lang w:eastAsia="en-GB"/>
        </w:rPr>
      </w:pPr>
      <w:r w:rsidRPr="00A00319">
        <w:rPr>
          <w:rFonts w:eastAsia="Times New Roman" w:cstheme="minorHAnsi"/>
          <w:color w:val="333333"/>
          <w:sz w:val="24"/>
          <w:szCs w:val="24"/>
          <w:bdr w:val="none" w:sz="0" w:space="0" w:color="auto" w:frame="1"/>
          <w:lang w:eastAsia="en-GB"/>
        </w:rPr>
        <w:t>We aim to equip each student with the essential life skills that they will need for the future as they work towards their Outcomes for Adulthood. We work with community partners to provide a range of relevant, practically based and highly motivating learning opportunities which enable students to explore their options and successfully transition into their adult lives.</w:t>
      </w:r>
    </w:p>
    <w:p w14:paraId="0145F1DF" w14:textId="77777777" w:rsidR="00FC027B" w:rsidRPr="00A00319" w:rsidRDefault="00FC027B" w:rsidP="00FC027B">
      <w:pPr>
        <w:shd w:val="clear" w:color="auto" w:fill="FFFFFF"/>
        <w:spacing w:after="0" w:line="240" w:lineRule="auto"/>
        <w:textAlignment w:val="top"/>
        <w:rPr>
          <w:rFonts w:eastAsia="Times New Roman" w:cstheme="minorHAnsi"/>
          <w:color w:val="333333"/>
          <w:sz w:val="24"/>
          <w:szCs w:val="24"/>
          <w:lang w:eastAsia="en-GB"/>
        </w:rPr>
      </w:pPr>
    </w:p>
    <w:p w14:paraId="735CB826" w14:textId="77777777" w:rsidR="00FC027B" w:rsidRPr="00A00319" w:rsidRDefault="00FC027B" w:rsidP="00FC027B">
      <w:pPr>
        <w:shd w:val="clear" w:color="auto" w:fill="FFFFFF"/>
        <w:spacing w:after="0" w:line="240" w:lineRule="auto"/>
        <w:textAlignment w:val="top"/>
        <w:rPr>
          <w:rFonts w:eastAsia="Times New Roman" w:cstheme="minorHAnsi"/>
          <w:color w:val="333333"/>
          <w:sz w:val="24"/>
          <w:szCs w:val="24"/>
          <w:lang w:eastAsia="en-GB"/>
        </w:rPr>
      </w:pPr>
      <w:r w:rsidRPr="00A00319">
        <w:rPr>
          <w:rFonts w:eastAsia="Times New Roman" w:cstheme="minorHAnsi"/>
          <w:color w:val="333333"/>
          <w:sz w:val="24"/>
          <w:szCs w:val="24"/>
          <w:lang w:eastAsia="en-GB"/>
        </w:rPr>
        <w:t>We offer three study pathways within our life skills curriculum which are tailored to meet the individual needs of students. These are: Communication, Choice and Control, Skills for Independence and Skills for Independence and Work.</w:t>
      </w:r>
    </w:p>
    <w:p w14:paraId="4711763A" w14:textId="77777777" w:rsidR="00FC027B" w:rsidRPr="00A00319" w:rsidRDefault="00FC027B" w:rsidP="00FC027B">
      <w:pPr>
        <w:shd w:val="clear" w:color="auto" w:fill="FFFFFF"/>
        <w:spacing w:after="0" w:line="240" w:lineRule="auto"/>
        <w:textAlignment w:val="top"/>
        <w:rPr>
          <w:rFonts w:eastAsia="Times New Roman" w:cstheme="minorHAnsi"/>
          <w:color w:val="333333"/>
          <w:sz w:val="24"/>
          <w:szCs w:val="24"/>
          <w:lang w:eastAsia="en-GB"/>
        </w:rPr>
      </w:pPr>
      <w:r w:rsidRPr="00A00319">
        <w:rPr>
          <w:rFonts w:eastAsia="Times New Roman" w:cstheme="minorHAnsi"/>
          <w:color w:val="333333"/>
          <w:sz w:val="24"/>
          <w:szCs w:val="24"/>
          <w:lang w:eastAsia="en-GB"/>
        </w:rPr>
        <w:lastRenderedPageBreak/>
        <w:t> </w:t>
      </w:r>
    </w:p>
    <w:p w14:paraId="03F16E29" w14:textId="77777777" w:rsidR="00FC027B" w:rsidRPr="00A00319" w:rsidRDefault="00FC027B" w:rsidP="00FC027B">
      <w:pPr>
        <w:shd w:val="clear" w:color="auto" w:fill="FFFFFF"/>
        <w:spacing w:after="0" w:line="240" w:lineRule="auto"/>
        <w:textAlignment w:val="top"/>
        <w:rPr>
          <w:rFonts w:eastAsia="Times New Roman" w:cstheme="minorHAnsi"/>
          <w:color w:val="333333"/>
          <w:sz w:val="24"/>
          <w:szCs w:val="24"/>
          <w:lang w:eastAsia="en-GB"/>
        </w:rPr>
      </w:pPr>
      <w:r w:rsidRPr="00A00319">
        <w:rPr>
          <w:rFonts w:eastAsia="Times New Roman" w:cstheme="minorHAnsi"/>
          <w:color w:val="333333"/>
          <w:sz w:val="24"/>
          <w:szCs w:val="24"/>
          <w:bdr w:val="none" w:sz="0" w:space="0" w:color="auto" w:frame="1"/>
          <w:lang w:eastAsia="en-GB"/>
        </w:rPr>
        <w:t>The college uses its expertise around communication to help students express their views which are incorporated into their personalised programmes. All students have individual timetables that reflect activities to support the achievement of their long- term goals and individual preferences. Some students have clear ideas about what they like to do, others need to explore options through first-hand experiences.</w:t>
      </w:r>
    </w:p>
    <w:p w14:paraId="601BBB43" w14:textId="77777777" w:rsidR="00FC027B" w:rsidRPr="00A00319" w:rsidRDefault="00FC027B" w:rsidP="00FC027B">
      <w:pPr>
        <w:shd w:val="clear" w:color="auto" w:fill="FFFFFF"/>
        <w:spacing w:after="0" w:line="240" w:lineRule="auto"/>
        <w:textAlignment w:val="top"/>
        <w:rPr>
          <w:rFonts w:eastAsia="Times New Roman" w:cstheme="minorHAnsi"/>
          <w:color w:val="333333"/>
          <w:sz w:val="24"/>
          <w:szCs w:val="24"/>
          <w:lang w:eastAsia="en-GB"/>
        </w:rPr>
      </w:pPr>
      <w:r w:rsidRPr="00A00319">
        <w:rPr>
          <w:rFonts w:eastAsia="Times New Roman" w:cstheme="minorHAnsi"/>
          <w:color w:val="333333"/>
          <w:sz w:val="24"/>
          <w:szCs w:val="24"/>
          <w:lang w:eastAsia="en-GB"/>
        </w:rPr>
        <w:t> </w:t>
      </w:r>
    </w:p>
    <w:p w14:paraId="22EBE52A" w14:textId="77777777" w:rsidR="00FC027B" w:rsidRPr="00A00319" w:rsidRDefault="00FC027B" w:rsidP="00FC027B">
      <w:pPr>
        <w:shd w:val="clear" w:color="auto" w:fill="FFFFFF"/>
        <w:spacing w:after="0" w:line="240" w:lineRule="auto"/>
        <w:textAlignment w:val="top"/>
        <w:rPr>
          <w:rFonts w:eastAsia="Times New Roman" w:cstheme="minorHAnsi"/>
          <w:color w:val="333333"/>
          <w:sz w:val="24"/>
          <w:szCs w:val="24"/>
          <w:bdr w:val="none" w:sz="0" w:space="0" w:color="auto" w:frame="1"/>
          <w:lang w:eastAsia="en-GB"/>
        </w:rPr>
      </w:pPr>
      <w:r w:rsidRPr="00A00319">
        <w:rPr>
          <w:rFonts w:eastAsia="Times New Roman" w:cstheme="minorHAnsi"/>
          <w:color w:val="333333"/>
          <w:sz w:val="24"/>
          <w:szCs w:val="24"/>
          <w:bdr w:val="none" w:sz="0" w:space="0" w:color="auto" w:frame="1"/>
          <w:lang w:eastAsia="en-GB"/>
        </w:rPr>
        <w:t>Students transition from college into a range of options including supported living, personalised day services, further learning or supported work. We work closely with students, families, our Connexions Adviser and Family Support Worker to ensure that after college students move on to the highest possible quality post Brentwood provision.</w:t>
      </w:r>
    </w:p>
    <w:p w14:paraId="4EC33E58" w14:textId="77777777" w:rsidR="00DA0BD9" w:rsidRPr="00A00319" w:rsidRDefault="00DA0BD9" w:rsidP="00FC027B">
      <w:pPr>
        <w:shd w:val="clear" w:color="auto" w:fill="FFFFFF"/>
        <w:spacing w:after="0" w:line="240" w:lineRule="auto"/>
        <w:textAlignment w:val="top"/>
        <w:rPr>
          <w:rFonts w:eastAsia="Times New Roman" w:cstheme="minorHAnsi"/>
          <w:color w:val="333333"/>
          <w:sz w:val="24"/>
          <w:szCs w:val="24"/>
          <w:lang w:eastAsia="en-GB"/>
        </w:rPr>
      </w:pPr>
    </w:p>
    <w:p w14:paraId="333B97C0" w14:textId="49D169A4" w:rsidR="00DA0BD9" w:rsidRPr="00A00319" w:rsidRDefault="00DA0BD9" w:rsidP="00FC027B">
      <w:pPr>
        <w:shd w:val="clear" w:color="auto" w:fill="FFFFFF"/>
        <w:spacing w:after="0" w:line="240" w:lineRule="auto"/>
        <w:textAlignment w:val="top"/>
        <w:rPr>
          <w:rFonts w:eastAsia="Times New Roman" w:cstheme="minorHAnsi"/>
          <w:color w:val="333333"/>
          <w:sz w:val="24"/>
          <w:szCs w:val="24"/>
          <w:lang w:eastAsia="en-GB"/>
        </w:rPr>
      </w:pPr>
      <w:r w:rsidRPr="00A00319">
        <w:rPr>
          <w:rFonts w:eastAsia="Times New Roman" w:cstheme="minorHAnsi"/>
          <w:color w:val="333333"/>
          <w:sz w:val="24"/>
          <w:szCs w:val="24"/>
          <w:lang w:eastAsia="en-GB"/>
        </w:rPr>
        <w:t>Brentwood College is co-located with Brentwood School and shares the state-of-the- art facilities</w:t>
      </w:r>
      <w:r w:rsidR="003B56CC" w:rsidRPr="00A00319">
        <w:rPr>
          <w:rFonts w:eastAsia="Times New Roman" w:cstheme="minorHAnsi"/>
          <w:color w:val="333333"/>
          <w:sz w:val="24"/>
          <w:szCs w:val="24"/>
          <w:lang w:eastAsia="en-GB"/>
        </w:rPr>
        <w:t xml:space="preserve"> including a hydrotherapy </w:t>
      </w:r>
      <w:r w:rsidR="00221FD2">
        <w:rPr>
          <w:rFonts w:eastAsia="Times New Roman" w:cstheme="minorHAnsi"/>
          <w:color w:val="333333"/>
          <w:sz w:val="24"/>
          <w:szCs w:val="24"/>
          <w:lang w:eastAsia="en-GB"/>
        </w:rPr>
        <w:t>pool</w:t>
      </w:r>
      <w:r w:rsidR="003B56CC" w:rsidRPr="00A00319">
        <w:rPr>
          <w:rFonts w:eastAsia="Times New Roman" w:cstheme="minorHAnsi"/>
          <w:color w:val="333333"/>
          <w:sz w:val="24"/>
          <w:szCs w:val="24"/>
          <w:lang w:eastAsia="en-GB"/>
        </w:rPr>
        <w:t xml:space="preserve">, music room, sports hall with </w:t>
      </w:r>
      <w:r w:rsidR="009011B8">
        <w:rPr>
          <w:rFonts w:eastAsia="Times New Roman" w:cstheme="minorHAnsi"/>
          <w:color w:val="333333"/>
          <w:sz w:val="24"/>
          <w:szCs w:val="24"/>
          <w:lang w:eastAsia="en-GB"/>
        </w:rPr>
        <w:t>R</w:t>
      </w:r>
      <w:r w:rsidR="003B56CC" w:rsidRPr="00A00319">
        <w:rPr>
          <w:rFonts w:eastAsia="Times New Roman" w:cstheme="minorHAnsi"/>
          <w:color w:val="333333"/>
          <w:sz w:val="24"/>
          <w:szCs w:val="24"/>
          <w:lang w:eastAsia="en-GB"/>
        </w:rPr>
        <w:t xml:space="preserve">ebound </w:t>
      </w:r>
      <w:r w:rsidR="009011B8">
        <w:rPr>
          <w:rFonts w:eastAsia="Times New Roman" w:cstheme="minorHAnsi"/>
          <w:color w:val="333333"/>
          <w:sz w:val="24"/>
          <w:szCs w:val="24"/>
          <w:lang w:eastAsia="en-GB"/>
        </w:rPr>
        <w:t>T</w:t>
      </w:r>
      <w:r w:rsidR="003B56CC" w:rsidRPr="00A00319">
        <w:rPr>
          <w:rFonts w:eastAsia="Times New Roman" w:cstheme="minorHAnsi"/>
          <w:color w:val="333333"/>
          <w:sz w:val="24"/>
          <w:szCs w:val="24"/>
          <w:lang w:eastAsia="en-GB"/>
        </w:rPr>
        <w:t xml:space="preserve">herapy and extensive outdoor facilities, including a polytunnel and outdoor classroom to support our horticulture curriculum. Currently all students attending college </w:t>
      </w:r>
      <w:r w:rsidR="004A7B26">
        <w:rPr>
          <w:rFonts w:eastAsia="Times New Roman" w:cstheme="minorHAnsi"/>
          <w:color w:val="333333"/>
          <w:sz w:val="24"/>
          <w:szCs w:val="24"/>
          <w:lang w:eastAsia="en-GB"/>
        </w:rPr>
        <w:t xml:space="preserve">have </w:t>
      </w:r>
      <w:r w:rsidR="003B56CC" w:rsidRPr="00A00319">
        <w:rPr>
          <w:rFonts w:eastAsia="Times New Roman" w:cstheme="minorHAnsi"/>
          <w:color w:val="333333"/>
          <w:sz w:val="24"/>
          <w:szCs w:val="24"/>
          <w:lang w:eastAsia="en-GB"/>
        </w:rPr>
        <w:t>transition</w:t>
      </w:r>
      <w:r w:rsidR="004A7B26">
        <w:rPr>
          <w:rFonts w:eastAsia="Times New Roman" w:cstheme="minorHAnsi"/>
          <w:color w:val="333333"/>
          <w:sz w:val="24"/>
          <w:szCs w:val="24"/>
          <w:lang w:eastAsia="en-GB"/>
        </w:rPr>
        <w:t>ed</w:t>
      </w:r>
      <w:r w:rsidR="003B56CC" w:rsidRPr="00A00319">
        <w:rPr>
          <w:rFonts w:eastAsia="Times New Roman" w:cstheme="minorHAnsi"/>
          <w:color w:val="333333"/>
          <w:sz w:val="24"/>
          <w:szCs w:val="24"/>
          <w:lang w:eastAsia="en-GB"/>
        </w:rPr>
        <w:t xml:space="preserve"> from Brentwood School </w:t>
      </w:r>
      <w:r w:rsidR="003B56CC" w:rsidRPr="00D642DF">
        <w:rPr>
          <w:rFonts w:eastAsia="Times New Roman" w:cstheme="minorHAnsi"/>
          <w:color w:val="333333"/>
          <w:sz w:val="24"/>
          <w:szCs w:val="24"/>
          <w:lang w:eastAsia="en-GB"/>
        </w:rPr>
        <w:t>(dependent on meeting the college’s entry criteria)</w:t>
      </w:r>
      <w:r w:rsidR="005478B7">
        <w:rPr>
          <w:rFonts w:eastAsia="Times New Roman" w:cstheme="minorHAnsi"/>
          <w:color w:val="333333"/>
          <w:sz w:val="24"/>
          <w:szCs w:val="24"/>
          <w:lang w:eastAsia="en-GB"/>
        </w:rPr>
        <w:t>.</w:t>
      </w:r>
    </w:p>
    <w:p w14:paraId="10397C2A" w14:textId="77777777" w:rsidR="00FC027B" w:rsidRPr="00A00319" w:rsidRDefault="00FC027B" w:rsidP="00FC027B">
      <w:pPr>
        <w:shd w:val="clear" w:color="auto" w:fill="FFFFFF"/>
        <w:spacing w:after="0" w:line="240" w:lineRule="auto"/>
        <w:textAlignment w:val="top"/>
        <w:rPr>
          <w:rFonts w:eastAsia="Times New Roman" w:cstheme="minorHAnsi"/>
          <w:color w:val="333333"/>
          <w:sz w:val="24"/>
          <w:szCs w:val="24"/>
          <w:lang w:eastAsia="en-GB"/>
        </w:rPr>
      </w:pPr>
      <w:r w:rsidRPr="00A00319">
        <w:rPr>
          <w:rFonts w:eastAsia="Times New Roman" w:cstheme="minorHAnsi"/>
          <w:color w:val="333333"/>
          <w:sz w:val="24"/>
          <w:szCs w:val="24"/>
          <w:lang w:eastAsia="en-GB"/>
        </w:rPr>
        <w:t> </w:t>
      </w:r>
    </w:p>
    <w:p w14:paraId="6AB49CFC" w14:textId="2DF7548E" w:rsidR="005478B7" w:rsidRDefault="007876BB" w:rsidP="00AD71CE">
      <w:pPr>
        <w:pStyle w:val="Header"/>
        <w:pBdr>
          <w:bottom w:val="single" w:sz="12" w:space="1" w:color="auto"/>
        </w:pBdr>
        <w:rPr>
          <w:rStyle w:val="Emphasis"/>
          <w:rFonts w:cstheme="minorHAnsi"/>
          <w:b/>
          <w:bCs/>
          <w:i w:val="0"/>
          <w:color w:val="000000"/>
          <w:sz w:val="24"/>
          <w:szCs w:val="24"/>
          <w:bdr w:val="none" w:sz="0" w:space="0" w:color="auto" w:frame="1"/>
        </w:rPr>
      </w:pPr>
      <w:r w:rsidRPr="00A00319">
        <w:rPr>
          <w:rStyle w:val="Emphasis"/>
          <w:rFonts w:cstheme="minorHAnsi"/>
          <w:b/>
          <w:bCs/>
          <w:i w:val="0"/>
          <w:color w:val="000000"/>
          <w:sz w:val="24"/>
          <w:szCs w:val="24"/>
          <w:bdr w:val="none" w:sz="0" w:space="0" w:color="auto" w:frame="1"/>
        </w:rPr>
        <w:t>We expect staff and students alike to work to promote our qualities of</w:t>
      </w:r>
    </w:p>
    <w:p w14:paraId="085D21D1" w14:textId="01CE8443" w:rsidR="00AD71CE" w:rsidRPr="00A00319" w:rsidRDefault="007876BB" w:rsidP="00AD71CE">
      <w:pPr>
        <w:pStyle w:val="Header"/>
        <w:pBdr>
          <w:bottom w:val="single" w:sz="12" w:space="1" w:color="auto"/>
        </w:pBdr>
        <w:rPr>
          <w:rStyle w:val="Emphasis"/>
          <w:rFonts w:cstheme="minorHAnsi"/>
          <w:i w:val="0"/>
          <w:color w:val="000000"/>
          <w:sz w:val="24"/>
          <w:szCs w:val="24"/>
          <w:bdr w:val="none" w:sz="0" w:space="0" w:color="auto" w:frame="1"/>
        </w:rPr>
      </w:pPr>
      <w:r w:rsidRPr="00A00319">
        <w:rPr>
          <w:rStyle w:val="Emphasis"/>
          <w:rFonts w:cstheme="minorHAnsi"/>
          <w:i w:val="0"/>
          <w:color w:val="000000"/>
          <w:sz w:val="24"/>
          <w:szCs w:val="24"/>
          <w:bdr w:val="none" w:sz="0" w:space="0" w:color="auto" w:frame="1"/>
        </w:rPr>
        <w:t>Effective communication, Collaboration, Positivity, Good humour, Listening and Integrity.</w:t>
      </w:r>
    </w:p>
    <w:p w14:paraId="77E6F822" w14:textId="77777777" w:rsidR="007876BB" w:rsidRPr="00A00319" w:rsidRDefault="007876BB" w:rsidP="00AD71CE">
      <w:pPr>
        <w:pStyle w:val="Header"/>
        <w:pBdr>
          <w:bottom w:val="single" w:sz="12" w:space="1" w:color="auto"/>
        </w:pBdr>
        <w:rPr>
          <w:rFonts w:cstheme="minorHAnsi"/>
          <w:i/>
          <w:sz w:val="24"/>
          <w:szCs w:val="24"/>
        </w:rPr>
      </w:pPr>
    </w:p>
    <w:p w14:paraId="72CA2CCE" w14:textId="77777777" w:rsidR="00AD71CE" w:rsidRPr="00A00319" w:rsidRDefault="00AD71CE" w:rsidP="00AD71CE">
      <w:pPr>
        <w:pStyle w:val="paragraph"/>
        <w:spacing w:before="0" w:beforeAutospacing="0" w:after="0" w:afterAutospacing="0"/>
        <w:textAlignment w:val="baseline"/>
        <w:rPr>
          <w:rStyle w:val="normaltextrun"/>
          <w:rFonts w:asciiTheme="minorHAnsi" w:hAnsiTheme="minorHAnsi" w:cstheme="minorHAnsi"/>
          <w:i/>
          <w:iCs/>
          <w:shd w:val="clear" w:color="auto" w:fill="FFFFFF"/>
        </w:rPr>
      </w:pPr>
    </w:p>
    <w:p w14:paraId="5125CFCC" w14:textId="77777777" w:rsidR="00AD71CE" w:rsidRPr="00A00319" w:rsidRDefault="003D6121" w:rsidP="00AD71CE">
      <w:pPr>
        <w:spacing w:after="0" w:line="240" w:lineRule="auto"/>
        <w:ind w:right="851"/>
        <w:rPr>
          <w:rFonts w:eastAsia="Times New Roman" w:cstheme="minorHAnsi"/>
          <w:b/>
          <w:sz w:val="24"/>
          <w:szCs w:val="24"/>
        </w:rPr>
      </w:pPr>
      <w:r w:rsidRPr="00A00319">
        <w:rPr>
          <w:rFonts w:eastAsia="Times New Roman" w:cstheme="minorHAnsi"/>
          <w:b/>
          <w:sz w:val="24"/>
          <w:szCs w:val="24"/>
        </w:rPr>
        <w:t>Job Role:</w:t>
      </w:r>
    </w:p>
    <w:p w14:paraId="32A1B3C8" w14:textId="77777777" w:rsidR="00214DFB" w:rsidRPr="00A00319" w:rsidRDefault="00AD71CE" w:rsidP="00AD71CE">
      <w:pPr>
        <w:pStyle w:val="NormalWeb"/>
        <w:shd w:val="clear" w:color="auto" w:fill="FFFFFF"/>
        <w:rPr>
          <w:rFonts w:asciiTheme="minorHAnsi" w:hAnsiTheme="minorHAnsi" w:cstheme="minorHAnsi"/>
        </w:rPr>
      </w:pPr>
      <w:r w:rsidRPr="00A00319">
        <w:rPr>
          <w:rFonts w:asciiTheme="minorHAnsi" w:hAnsiTheme="minorHAnsi" w:cstheme="minorHAnsi"/>
        </w:rPr>
        <w:t>The College</w:t>
      </w:r>
      <w:r w:rsidR="00DA0BD9" w:rsidRPr="00A00319">
        <w:rPr>
          <w:rFonts w:asciiTheme="minorHAnsi" w:hAnsiTheme="minorHAnsi" w:cstheme="minorHAnsi"/>
        </w:rPr>
        <w:t xml:space="preserve"> Lead will </w:t>
      </w:r>
      <w:r w:rsidRPr="00A00319">
        <w:rPr>
          <w:rFonts w:asciiTheme="minorHAnsi" w:hAnsiTheme="minorHAnsi" w:cstheme="minorHAnsi"/>
        </w:rPr>
        <w:t>provide professional leadership</w:t>
      </w:r>
      <w:r w:rsidR="007876BB" w:rsidRPr="00A00319">
        <w:rPr>
          <w:rFonts w:asciiTheme="minorHAnsi" w:hAnsiTheme="minorHAnsi" w:cstheme="minorHAnsi"/>
        </w:rPr>
        <w:t xml:space="preserve"> with responsibility for the day-to-day operations </w:t>
      </w:r>
      <w:r w:rsidRPr="00A00319">
        <w:rPr>
          <w:rFonts w:asciiTheme="minorHAnsi" w:hAnsiTheme="minorHAnsi" w:cstheme="minorHAnsi"/>
        </w:rPr>
        <w:t>of the College</w:t>
      </w:r>
      <w:r w:rsidR="00214DFB" w:rsidRPr="00A00319">
        <w:rPr>
          <w:rFonts w:asciiTheme="minorHAnsi" w:hAnsiTheme="minorHAnsi" w:cstheme="minorHAnsi"/>
        </w:rPr>
        <w:t>.</w:t>
      </w:r>
      <w:r w:rsidRPr="00A00319">
        <w:rPr>
          <w:rFonts w:asciiTheme="minorHAnsi" w:hAnsiTheme="minorHAnsi" w:cstheme="minorHAnsi"/>
        </w:rPr>
        <w:t xml:space="preserve"> </w:t>
      </w:r>
      <w:r w:rsidR="00214DFB" w:rsidRPr="00A00319">
        <w:rPr>
          <w:rFonts w:asciiTheme="minorHAnsi" w:hAnsiTheme="minorHAnsi" w:cstheme="minorHAnsi"/>
        </w:rPr>
        <w:t xml:space="preserve">The </w:t>
      </w:r>
      <w:r w:rsidR="00AF285D" w:rsidRPr="00A00319">
        <w:rPr>
          <w:rFonts w:asciiTheme="minorHAnsi" w:hAnsiTheme="minorHAnsi" w:cstheme="minorHAnsi"/>
        </w:rPr>
        <w:t>C</w:t>
      </w:r>
      <w:r w:rsidR="00214DFB" w:rsidRPr="00A00319">
        <w:rPr>
          <w:rFonts w:asciiTheme="minorHAnsi" w:hAnsiTheme="minorHAnsi" w:cstheme="minorHAnsi"/>
        </w:rPr>
        <w:t xml:space="preserve">ollege </w:t>
      </w:r>
      <w:r w:rsidR="00AF285D" w:rsidRPr="00A00319">
        <w:rPr>
          <w:rFonts w:asciiTheme="minorHAnsi" w:hAnsiTheme="minorHAnsi" w:cstheme="minorHAnsi"/>
        </w:rPr>
        <w:t>L</w:t>
      </w:r>
      <w:r w:rsidR="00214DFB" w:rsidRPr="00A00319">
        <w:rPr>
          <w:rFonts w:asciiTheme="minorHAnsi" w:hAnsiTheme="minorHAnsi" w:cstheme="minorHAnsi"/>
        </w:rPr>
        <w:t>ead reports to the Headteacher.</w:t>
      </w:r>
    </w:p>
    <w:p w14:paraId="007ABE00" w14:textId="77777777" w:rsidR="00AD71CE" w:rsidRPr="00A00319" w:rsidRDefault="00AD71CE" w:rsidP="00AD71CE">
      <w:pPr>
        <w:pStyle w:val="NormalWeb"/>
        <w:shd w:val="clear" w:color="auto" w:fill="FFFFFF"/>
        <w:rPr>
          <w:rFonts w:asciiTheme="minorHAnsi" w:hAnsiTheme="minorHAnsi" w:cstheme="minorHAnsi"/>
        </w:rPr>
      </w:pPr>
      <w:r w:rsidRPr="00A00319">
        <w:rPr>
          <w:rFonts w:asciiTheme="minorHAnsi" w:hAnsiTheme="minorHAnsi" w:cstheme="minorHAnsi"/>
        </w:rPr>
        <w:t xml:space="preserve">You will have the responsibility of upholding the college </w:t>
      </w:r>
      <w:r w:rsidR="007876BB" w:rsidRPr="00A00319">
        <w:rPr>
          <w:rFonts w:asciiTheme="minorHAnsi" w:hAnsiTheme="minorHAnsi" w:cstheme="minorHAnsi"/>
        </w:rPr>
        <w:t>vision and values</w:t>
      </w:r>
      <w:r w:rsidRPr="00A00319">
        <w:rPr>
          <w:rFonts w:asciiTheme="minorHAnsi" w:hAnsiTheme="minorHAnsi" w:cstheme="minorHAnsi"/>
        </w:rPr>
        <w:t xml:space="preserve"> in all aspects of your work and promoting a positive image of </w:t>
      </w:r>
      <w:r w:rsidR="007876BB" w:rsidRPr="00A00319">
        <w:rPr>
          <w:rFonts w:asciiTheme="minorHAnsi" w:hAnsiTheme="minorHAnsi" w:cstheme="minorHAnsi"/>
        </w:rPr>
        <w:t xml:space="preserve">Brentwood </w:t>
      </w:r>
      <w:r w:rsidRPr="00A00319">
        <w:rPr>
          <w:rFonts w:asciiTheme="minorHAnsi" w:hAnsiTheme="minorHAnsi" w:cstheme="minorHAnsi"/>
        </w:rPr>
        <w:t>College.</w:t>
      </w:r>
    </w:p>
    <w:p w14:paraId="7FD7BE45" w14:textId="77777777" w:rsidR="00AD71CE" w:rsidRPr="00A00319" w:rsidRDefault="003D6121" w:rsidP="00AD71CE">
      <w:pPr>
        <w:pStyle w:val="NormalWeb"/>
        <w:shd w:val="clear" w:color="auto" w:fill="FFFFFF"/>
        <w:rPr>
          <w:rFonts w:asciiTheme="minorHAnsi" w:hAnsiTheme="minorHAnsi" w:cstheme="minorHAnsi"/>
        </w:rPr>
      </w:pPr>
      <w:r w:rsidRPr="00A00319">
        <w:rPr>
          <w:rFonts w:asciiTheme="minorHAnsi" w:hAnsiTheme="minorHAnsi" w:cstheme="minorHAnsi"/>
        </w:rPr>
        <w:t>Working alongside the admin team</w:t>
      </w:r>
      <w:r w:rsidR="00AF285D" w:rsidRPr="00A00319">
        <w:rPr>
          <w:rFonts w:asciiTheme="minorHAnsi" w:hAnsiTheme="minorHAnsi" w:cstheme="minorHAnsi"/>
        </w:rPr>
        <w:t>,</w:t>
      </w:r>
      <w:r w:rsidRPr="00A00319">
        <w:rPr>
          <w:rFonts w:asciiTheme="minorHAnsi" w:hAnsiTheme="minorHAnsi" w:cstheme="minorHAnsi"/>
        </w:rPr>
        <w:t xml:space="preserve"> y</w:t>
      </w:r>
      <w:r w:rsidR="00AD71CE" w:rsidRPr="00A00319">
        <w:rPr>
          <w:rFonts w:asciiTheme="minorHAnsi" w:hAnsiTheme="minorHAnsi" w:cstheme="minorHAnsi"/>
        </w:rPr>
        <w:t xml:space="preserve">ou will ensure the College is compliant with the ESFA funding agreement, </w:t>
      </w:r>
      <w:r w:rsidRPr="00A00319">
        <w:rPr>
          <w:rFonts w:asciiTheme="minorHAnsi" w:hAnsiTheme="minorHAnsi" w:cstheme="minorHAnsi"/>
          <w:shd w:val="clear" w:color="auto" w:fill="FFFFFF"/>
        </w:rPr>
        <w:t xml:space="preserve">to ensure </w:t>
      </w:r>
      <w:r w:rsidR="00AD71CE" w:rsidRPr="00A00319">
        <w:rPr>
          <w:rFonts w:asciiTheme="minorHAnsi" w:hAnsiTheme="minorHAnsi" w:cstheme="minorHAnsi"/>
          <w:shd w:val="clear" w:color="auto" w:fill="FFFFFF"/>
        </w:rPr>
        <w:t>we are compliant with all statutory responsibilities</w:t>
      </w:r>
      <w:r w:rsidRPr="00A00319">
        <w:rPr>
          <w:rFonts w:asciiTheme="minorHAnsi" w:hAnsiTheme="minorHAnsi" w:cstheme="minorHAnsi"/>
          <w:shd w:val="clear" w:color="auto" w:fill="FFFFFF"/>
        </w:rPr>
        <w:t>.</w:t>
      </w:r>
      <w:r w:rsidR="00AD71CE" w:rsidRPr="00A00319">
        <w:rPr>
          <w:rFonts w:asciiTheme="minorHAnsi" w:hAnsiTheme="minorHAnsi" w:cstheme="minorHAnsi"/>
          <w:shd w:val="clear" w:color="auto" w:fill="FFFFFF"/>
        </w:rPr>
        <w:t xml:space="preserve"> </w:t>
      </w:r>
    </w:p>
    <w:p w14:paraId="12AB46B8" w14:textId="77777777" w:rsidR="00AD71CE" w:rsidRPr="00A00319" w:rsidRDefault="00FF5F36" w:rsidP="00C55D30">
      <w:pPr>
        <w:rPr>
          <w:rFonts w:cstheme="minorHAnsi"/>
          <w:sz w:val="24"/>
          <w:szCs w:val="24"/>
          <w:shd w:val="clear" w:color="auto" w:fill="FFFFFF"/>
        </w:rPr>
      </w:pPr>
      <w:r w:rsidRPr="00A00319">
        <w:rPr>
          <w:rFonts w:cstheme="minorHAnsi"/>
          <w:sz w:val="24"/>
          <w:szCs w:val="24"/>
        </w:rPr>
        <w:t xml:space="preserve">You will have </w:t>
      </w:r>
      <w:r w:rsidR="00AD71CE" w:rsidRPr="00A00319">
        <w:rPr>
          <w:rFonts w:cstheme="minorHAnsi"/>
          <w:sz w:val="24"/>
          <w:szCs w:val="24"/>
        </w:rPr>
        <w:t>an</w:t>
      </w:r>
      <w:r w:rsidR="00AD71CE" w:rsidRPr="00A00319">
        <w:rPr>
          <w:rFonts w:cstheme="minorHAnsi"/>
        </w:rPr>
        <w:t xml:space="preserve"> </w:t>
      </w:r>
      <w:r w:rsidR="00AD71CE" w:rsidRPr="00A00319">
        <w:rPr>
          <w:rFonts w:cstheme="minorHAnsi"/>
          <w:sz w:val="24"/>
          <w:szCs w:val="24"/>
        </w:rPr>
        <w:t>excellent understanding of outstanding teaching and learning for students with special educational needs and disabilities, including the curriculum, schemes of work</w:t>
      </w:r>
      <w:r w:rsidR="00C55D30" w:rsidRPr="00A00319">
        <w:rPr>
          <w:rFonts w:cstheme="minorHAnsi"/>
          <w:sz w:val="24"/>
          <w:szCs w:val="24"/>
        </w:rPr>
        <w:t>,</w:t>
      </w:r>
      <w:r w:rsidR="00AD71CE" w:rsidRPr="00A00319">
        <w:rPr>
          <w:rFonts w:cstheme="minorHAnsi"/>
          <w:sz w:val="24"/>
          <w:szCs w:val="24"/>
        </w:rPr>
        <w:t xml:space="preserve"> </w:t>
      </w:r>
      <w:r w:rsidR="00C55D30" w:rsidRPr="00A00319">
        <w:rPr>
          <w:rFonts w:cstheme="minorHAnsi"/>
          <w:sz w:val="24"/>
          <w:szCs w:val="24"/>
        </w:rPr>
        <w:t>a</w:t>
      </w:r>
      <w:r w:rsidR="00AD71CE" w:rsidRPr="00A00319">
        <w:rPr>
          <w:rFonts w:cstheme="minorHAnsi"/>
          <w:sz w:val="24"/>
          <w:szCs w:val="24"/>
        </w:rPr>
        <w:t>ssessments</w:t>
      </w:r>
      <w:r w:rsidR="00C55D30" w:rsidRPr="00A00319">
        <w:rPr>
          <w:rFonts w:cstheme="minorHAnsi"/>
          <w:sz w:val="24"/>
          <w:szCs w:val="24"/>
        </w:rPr>
        <w:t xml:space="preserve"> and accreditation</w:t>
      </w:r>
      <w:r w:rsidR="00AD71CE" w:rsidRPr="00A00319">
        <w:rPr>
          <w:rFonts w:cstheme="minorHAnsi"/>
          <w:sz w:val="24"/>
          <w:szCs w:val="24"/>
        </w:rPr>
        <w:t>.</w:t>
      </w:r>
      <w:r w:rsidR="00C55D30" w:rsidRPr="00A00319">
        <w:rPr>
          <w:rFonts w:cstheme="minorHAnsi"/>
          <w:sz w:val="24"/>
          <w:szCs w:val="24"/>
        </w:rPr>
        <w:t xml:space="preserve"> </w:t>
      </w:r>
      <w:r w:rsidR="00214DFB" w:rsidRPr="00A00319">
        <w:rPr>
          <w:rFonts w:cstheme="minorHAnsi"/>
          <w:sz w:val="24"/>
          <w:szCs w:val="24"/>
        </w:rPr>
        <w:t xml:space="preserve">You </w:t>
      </w:r>
      <w:r w:rsidR="00AD71CE" w:rsidRPr="00A00319">
        <w:rPr>
          <w:rFonts w:cstheme="minorHAnsi"/>
          <w:sz w:val="24"/>
          <w:szCs w:val="24"/>
          <w:shd w:val="clear" w:color="auto" w:fill="FFFFFF"/>
        </w:rPr>
        <w:t>must have a good working knowledge of the SEND Code of Practice and be able to work strategically with internal and external stakeholders and agencies.</w:t>
      </w:r>
    </w:p>
    <w:p w14:paraId="4FC4C434" w14:textId="77777777" w:rsidR="00214DFB" w:rsidRPr="00A00319" w:rsidRDefault="00214DFB" w:rsidP="00C55D30">
      <w:pPr>
        <w:rPr>
          <w:rFonts w:cstheme="minorHAnsi"/>
          <w:sz w:val="24"/>
          <w:szCs w:val="24"/>
        </w:rPr>
      </w:pPr>
    </w:p>
    <w:p w14:paraId="4AA7E40B" w14:textId="77777777" w:rsidR="00214DFB" w:rsidRPr="00A00319" w:rsidRDefault="00214DFB" w:rsidP="00C55D30">
      <w:pPr>
        <w:rPr>
          <w:rFonts w:cstheme="minorHAnsi"/>
          <w:sz w:val="24"/>
          <w:szCs w:val="24"/>
        </w:rPr>
      </w:pPr>
    </w:p>
    <w:p w14:paraId="25E45C14" w14:textId="1D54351B" w:rsidR="0096251A" w:rsidRDefault="0096251A" w:rsidP="00AD71CE">
      <w:pPr>
        <w:pStyle w:val="NormalWeb"/>
        <w:shd w:val="clear" w:color="auto" w:fill="FFFFFF"/>
        <w:rPr>
          <w:rFonts w:asciiTheme="minorHAnsi" w:hAnsiTheme="minorHAnsi" w:cstheme="minorHAnsi"/>
          <w:b/>
        </w:rPr>
      </w:pPr>
    </w:p>
    <w:p w14:paraId="428612A4" w14:textId="2C860282" w:rsidR="00DC56F4" w:rsidRDefault="00DC56F4" w:rsidP="00AD71CE">
      <w:pPr>
        <w:pStyle w:val="NormalWeb"/>
        <w:shd w:val="clear" w:color="auto" w:fill="FFFFFF"/>
        <w:rPr>
          <w:rFonts w:asciiTheme="minorHAnsi" w:hAnsiTheme="minorHAnsi" w:cstheme="minorHAnsi"/>
          <w:b/>
        </w:rPr>
      </w:pPr>
    </w:p>
    <w:p w14:paraId="2C1B0267" w14:textId="77777777" w:rsidR="00DC56F4" w:rsidRPr="00A00319" w:rsidRDefault="00DC56F4" w:rsidP="00AD71CE">
      <w:pPr>
        <w:pStyle w:val="NormalWeb"/>
        <w:shd w:val="clear" w:color="auto" w:fill="FFFFFF"/>
        <w:rPr>
          <w:rFonts w:asciiTheme="minorHAnsi" w:hAnsiTheme="minorHAnsi" w:cstheme="minorHAnsi"/>
          <w:b/>
        </w:rPr>
      </w:pPr>
    </w:p>
    <w:p w14:paraId="44AD3C30" w14:textId="77777777" w:rsidR="007876BB" w:rsidRPr="00A00319" w:rsidRDefault="00214DFB" w:rsidP="00AD71CE">
      <w:pPr>
        <w:pStyle w:val="NormalWeb"/>
        <w:shd w:val="clear" w:color="auto" w:fill="FFFFFF"/>
        <w:rPr>
          <w:rFonts w:asciiTheme="minorHAnsi" w:hAnsiTheme="minorHAnsi" w:cstheme="minorHAnsi"/>
          <w:b/>
        </w:rPr>
      </w:pPr>
      <w:r w:rsidRPr="00A00319">
        <w:rPr>
          <w:rFonts w:asciiTheme="minorHAnsi" w:hAnsiTheme="minorHAnsi" w:cstheme="minorHAnsi"/>
          <w:b/>
        </w:rPr>
        <w:lastRenderedPageBreak/>
        <w:t>Safeguarding</w:t>
      </w:r>
    </w:p>
    <w:p w14:paraId="44EADDDF" w14:textId="2EC492F5" w:rsidR="00214DFB" w:rsidRPr="00A00319" w:rsidRDefault="00214DFB" w:rsidP="00AD71CE">
      <w:pPr>
        <w:pStyle w:val="NormalWeb"/>
        <w:shd w:val="clear" w:color="auto" w:fill="FFFFFF"/>
        <w:rPr>
          <w:rFonts w:asciiTheme="minorHAnsi" w:hAnsiTheme="minorHAnsi" w:cstheme="minorHAnsi"/>
        </w:rPr>
      </w:pPr>
      <w:r w:rsidRPr="00A00319">
        <w:rPr>
          <w:rFonts w:asciiTheme="minorHAnsi" w:hAnsiTheme="minorHAnsi" w:cstheme="minorHAnsi"/>
        </w:rPr>
        <w:t xml:space="preserve">You will be expected to promote </w:t>
      </w:r>
      <w:r w:rsidR="00CB1BBF">
        <w:rPr>
          <w:rFonts w:asciiTheme="minorHAnsi" w:hAnsiTheme="minorHAnsi" w:cstheme="minorHAnsi"/>
        </w:rPr>
        <w:t xml:space="preserve">the </w:t>
      </w:r>
      <w:r w:rsidRPr="00A00319">
        <w:rPr>
          <w:rFonts w:asciiTheme="minorHAnsi" w:hAnsiTheme="minorHAnsi" w:cstheme="minorHAnsi"/>
        </w:rPr>
        <w:t>high levels of safeguarding which underpin all that we do at Brentwood.</w:t>
      </w:r>
    </w:p>
    <w:p w14:paraId="014E8517" w14:textId="77777777" w:rsidR="00214DFB" w:rsidRPr="00A00319" w:rsidRDefault="00214DFB" w:rsidP="00214DFB">
      <w:pPr>
        <w:pStyle w:val="Default"/>
        <w:rPr>
          <w:rFonts w:asciiTheme="minorHAnsi" w:hAnsiTheme="minorHAnsi" w:cstheme="minorHAnsi"/>
          <w:i/>
          <w:sz w:val="23"/>
          <w:szCs w:val="23"/>
        </w:rPr>
      </w:pPr>
      <w:r w:rsidRPr="00A00319">
        <w:rPr>
          <w:rFonts w:asciiTheme="minorHAnsi" w:hAnsiTheme="minorHAnsi" w:cstheme="minorHAnsi"/>
          <w:i/>
          <w:sz w:val="23"/>
          <w:szCs w:val="23"/>
        </w:rPr>
        <w:t>Leaders place a high priority on keeping students safe. They have created a positive safeguarding culture across the college. The designated safeguarding lead maintains well-developed links with external agencies such as adult social care and the local area disability nurse. They keep up to date with localised safeguarding-related issues, which they communicate to staff.</w:t>
      </w:r>
    </w:p>
    <w:p w14:paraId="3C546500" w14:textId="77777777" w:rsidR="00214DFB" w:rsidRPr="00A00319" w:rsidRDefault="00214DFB" w:rsidP="00214DFB">
      <w:pPr>
        <w:pStyle w:val="Default"/>
        <w:rPr>
          <w:rFonts w:asciiTheme="minorHAnsi" w:hAnsiTheme="minorHAnsi" w:cstheme="minorHAnsi"/>
          <w:i/>
          <w:sz w:val="23"/>
          <w:szCs w:val="23"/>
        </w:rPr>
      </w:pPr>
      <w:r w:rsidRPr="00A00319">
        <w:rPr>
          <w:rFonts w:asciiTheme="minorHAnsi" w:hAnsiTheme="minorHAnsi" w:cstheme="minorHAnsi"/>
          <w:i/>
          <w:sz w:val="23"/>
          <w:szCs w:val="23"/>
        </w:rPr>
        <w:t>Ofsted 2022</w:t>
      </w:r>
    </w:p>
    <w:p w14:paraId="0CB379D6" w14:textId="77777777" w:rsidR="009247D3" w:rsidRPr="00A00319" w:rsidRDefault="009247D3" w:rsidP="00214DFB">
      <w:pPr>
        <w:pStyle w:val="Default"/>
        <w:rPr>
          <w:rFonts w:asciiTheme="minorHAnsi" w:hAnsiTheme="minorHAnsi" w:cstheme="minorHAnsi"/>
          <w:i/>
          <w:sz w:val="23"/>
          <w:szCs w:val="23"/>
        </w:rPr>
      </w:pPr>
    </w:p>
    <w:p w14:paraId="5C55B499" w14:textId="77777777" w:rsidR="009247D3" w:rsidRPr="00A00319" w:rsidRDefault="009247D3" w:rsidP="00214DFB">
      <w:pPr>
        <w:pStyle w:val="Default"/>
        <w:rPr>
          <w:rFonts w:asciiTheme="minorHAnsi" w:hAnsiTheme="minorHAnsi" w:cstheme="minorHAnsi"/>
          <w:i/>
          <w:sz w:val="23"/>
          <w:szCs w:val="23"/>
        </w:rPr>
      </w:pPr>
    </w:p>
    <w:p w14:paraId="5EFE31B7" w14:textId="77777777" w:rsidR="005D6D3A" w:rsidRPr="00A00319" w:rsidRDefault="005D6D3A" w:rsidP="005D6D3A">
      <w:pPr>
        <w:spacing w:after="0" w:line="240" w:lineRule="auto"/>
        <w:ind w:left="720" w:hanging="720"/>
        <w:rPr>
          <w:rFonts w:eastAsia="Times New Roman" w:cstheme="minorHAnsi"/>
          <w:b/>
          <w:bCs/>
          <w:sz w:val="24"/>
          <w:szCs w:val="20"/>
        </w:rPr>
      </w:pPr>
      <w:r w:rsidRPr="00A00319">
        <w:rPr>
          <w:rFonts w:eastAsia="Times New Roman" w:cstheme="minorHAnsi"/>
          <w:b/>
          <w:bCs/>
          <w:sz w:val="24"/>
          <w:szCs w:val="20"/>
        </w:rPr>
        <w:t xml:space="preserve">Main purpose of the job </w:t>
      </w:r>
    </w:p>
    <w:p w14:paraId="58C6150B" w14:textId="77777777" w:rsidR="005D6D3A" w:rsidRPr="00A00319" w:rsidRDefault="005D6D3A" w:rsidP="005D6D3A">
      <w:pPr>
        <w:numPr>
          <w:ilvl w:val="0"/>
          <w:numId w:val="20"/>
        </w:numPr>
        <w:spacing w:after="0" w:line="240" w:lineRule="auto"/>
        <w:rPr>
          <w:rFonts w:eastAsia="Times New Roman" w:cstheme="minorHAnsi"/>
          <w:sz w:val="24"/>
        </w:rPr>
      </w:pPr>
      <w:r w:rsidRPr="00A00319">
        <w:rPr>
          <w:rFonts w:eastAsia="Times New Roman" w:cstheme="minorHAnsi"/>
          <w:sz w:val="24"/>
        </w:rPr>
        <w:t xml:space="preserve">Carry out the duties of this post in line with the remit outlined in the current </w:t>
      </w:r>
      <w:r w:rsidRPr="00A00319">
        <w:rPr>
          <w:rFonts w:eastAsia="Times New Roman" w:cstheme="minorHAnsi"/>
          <w:i/>
          <w:iCs/>
          <w:sz w:val="24"/>
        </w:rPr>
        <w:t xml:space="preserve">School Teachers’ Pay and Conditions Document </w:t>
      </w:r>
      <w:r w:rsidRPr="00A00319">
        <w:rPr>
          <w:rFonts w:eastAsia="Times New Roman" w:cstheme="minorHAnsi"/>
          <w:sz w:val="24"/>
        </w:rPr>
        <w:t xml:space="preserve">including the </w:t>
      </w:r>
      <w:r w:rsidR="00516DB2" w:rsidRPr="00A00319">
        <w:rPr>
          <w:rFonts w:eastAsia="Times New Roman" w:cstheme="minorHAnsi"/>
          <w:sz w:val="24"/>
        </w:rPr>
        <w:t>Brentwood</w:t>
      </w:r>
      <w:r w:rsidRPr="00A00319">
        <w:rPr>
          <w:rFonts w:eastAsia="Times New Roman" w:cstheme="minorHAnsi"/>
          <w:sz w:val="24"/>
        </w:rPr>
        <w:t>’s own policy</w:t>
      </w:r>
      <w:r w:rsidR="009247D3" w:rsidRPr="00A00319">
        <w:rPr>
          <w:rFonts w:eastAsia="Times New Roman" w:cstheme="minorHAnsi"/>
          <w:sz w:val="24"/>
        </w:rPr>
        <w:t>.</w:t>
      </w:r>
    </w:p>
    <w:p w14:paraId="42221F7D" w14:textId="77777777" w:rsidR="005D6D3A" w:rsidRPr="00A00319" w:rsidRDefault="005D6D3A" w:rsidP="005D6D3A">
      <w:pPr>
        <w:numPr>
          <w:ilvl w:val="0"/>
          <w:numId w:val="20"/>
        </w:numPr>
        <w:spacing w:after="0" w:line="240" w:lineRule="auto"/>
        <w:rPr>
          <w:rFonts w:eastAsia="Times New Roman" w:cstheme="minorHAnsi"/>
          <w:sz w:val="24"/>
        </w:rPr>
      </w:pPr>
      <w:r w:rsidRPr="00A00319">
        <w:rPr>
          <w:rFonts w:eastAsia="Times New Roman" w:cstheme="minorHAnsi"/>
          <w:sz w:val="24"/>
          <w:szCs w:val="20"/>
        </w:rPr>
        <w:t>Under the overall direction of the headteacher play a lead role:</w:t>
      </w:r>
    </w:p>
    <w:p w14:paraId="321EC5BE" w14:textId="77777777" w:rsidR="005D6D3A" w:rsidRPr="00A00319" w:rsidRDefault="005D6D3A" w:rsidP="005D6D3A">
      <w:pPr>
        <w:numPr>
          <w:ilvl w:val="0"/>
          <w:numId w:val="22"/>
        </w:numPr>
        <w:tabs>
          <w:tab w:val="num" w:pos="1254"/>
        </w:tabs>
        <w:spacing w:after="0" w:line="240" w:lineRule="auto"/>
        <w:ind w:left="1254" w:hanging="228"/>
        <w:rPr>
          <w:rFonts w:eastAsia="Times New Roman" w:cstheme="minorHAnsi"/>
          <w:sz w:val="24"/>
        </w:rPr>
      </w:pPr>
      <w:r w:rsidRPr="00A00319">
        <w:rPr>
          <w:rFonts w:eastAsia="Times New Roman" w:cstheme="minorHAnsi"/>
          <w:sz w:val="24"/>
          <w:szCs w:val="20"/>
        </w:rPr>
        <w:t xml:space="preserve">in formulating the aims, objectives of the </w:t>
      </w:r>
      <w:r w:rsidR="009247D3" w:rsidRPr="00A00319">
        <w:rPr>
          <w:rFonts w:eastAsia="Times New Roman" w:cstheme="minorHAnsi"/>
          <w:sz w:val="24"/>
          <w:szCs w:val="20"/>
        </w:rPr>
        <w:t xml:space="preserve">college </w:t>
      </w:r>
      <w:r w:rsidRPr="00A00319">
        <w:rPr>
          <w:rFonts w:eastAsia="Times New Roman" w:cstheme="minorHAnsi"/>
          <w:sz w:val="24"/>
          <w:szCs w:val="20"/>
        </w:rPr>
        <w:t>and establishing the policies through which they are to be achieved</w:t>
      </w:r>
    </w:p>
    <w:p w14:paraId="6194E0DD" w14:textId="77777777" w:rsidR="005D6D3A" w:rsidRPr="00A00319" w:rsidRDefault="005D6D3A" w:rsidP="005D6D3A">
      <w:pPr>
        <w:numPr>
          <w:ilvl w:val="0"/>
          <w:numId w:val="22"/>
        </w:numPr>
        <w:tabs>
          <w:tab w:val="num" w:pos="1254"/>
        </w:tabs>
        <w:spacing w:after="0" w:line="240" w:lineRule="auto"/>
        <w:ind w:left="1254" w:hanging="228"/>
        <w:rPr>
          <w:rFonts w:eastAsia="Times New Roman" w:cstheme="minorHAnsi"/>
          <w:sz w:val="24"/>
        </w:rPr>
      </w:pPr>
      <w:r w:rsidRPr="00A00319">
        <w:rPr>
          <w:rFonts w:eastAsia="Times New Roman" w:cstheme="minorHAnsi"/>
          <w:sz w:val="24"/>
          <w:szCs w:val="20"/>
        </w:rPr>
        <w:t xml:space="preserve">be responsible for the standards and curriculum of all </w:t>
      </w:r>
      <w:r w:rsidR="009247D3" w:rsidRPr="00A00319">
        <w:rPr>
          <w:rFonts w:eastAsia="Times New Roman" w:cstheme="minorHAnsi"/>
          <w:sz w:val="24"/>
          <w:szCs w:val="20"/>
        </w:rPr>
        <w:t xml:space="preserve">students </w:t>
      </w:r>
      <w:r w:rsidRPr="00A00319">
        <w:rPr>
          <w:rFonts w:eastAsia="Times New Roman" w:cstheme="minorHAnsi"/>
          <w:sz w:val="24"/>
          <w:szCs w:val="20"/>
        </w:rPr>
        <w:t>including monitoring of progress towards achievement</w:t>
      </w:r>
    </w:p>
    <w:p w14:paraId="27836C22" w14:textId="77777777" w:rsidR="005D6D3A" w:rsidRPr="00A00319" w:rsidRDefault="005D6D3A" w:rsidP="005D6D3A">
      <w:pPr>
        <w:numPr>
          <w:ilvl w:val="0"/>
          <w:numId w:val="22"/>
        </w:numPr>
        <w:tabs>
          <w:tab w:val="num" w:pos="1254"/>
        </w:tabs>
        <w:spacing w:after="0" w:line="240" w:lineRule="auto"/>
        <w:ind w:left="1254" w:hanging="228"/>
        <w:rPr>
          <w:rFonts w:eastAsia="Times New Roman" w:cstheme="minorHAnsi"/>
          <w:sz w:val="24"/>
        </w:rPr>
      </w:pPr>
      <w:r w:rsidRPr="00A00319">
        <w:rPr>
          <w:rFonts w:eastAsia="Times New Roman" w:cstheme="minorHAnsi"/>
          <w:sz w:val="24"/>
          <w:szCs w:val="20"/>
        </w:rPr>
        <w:t>proactively manage staff and resources</w:t>
      </w:r>
    </w:p>
    <w:p w14:paraId="77D812C4" w14:textId="77777777" w:rsidR="005D6D3A" w:rsidRPr="00A00319" w:rsidRDefault="005D6D3A" w:rsidP="005D6D3A">
      <w:pPr>
        <w:numPr>
          <w:ilvl w:val="0"/>
          <w:numId w:val="20"/>
        </w:numPr>
        <w:spacing w:after="0" w:line="240" w:lineRule="auto"/>
        <w:rPr>
          <w:rFonts w:eastAsia="Times New Roman" w:cstheme="minorHAnsi"/>
          <w:sz w:val="24"/>
        </w:rPr>
      </w:pPr>
      <w:r w:rsidRPr="00A00319">
        <w:rPr>
          <w:rFonts w:eastAsia="Times New Roman" w:cstheme="minorHAnsi"/>
          <w:sz w:val="24"/>
          <w:szCs w:val="20"/>
        </w:rPr>
        <w:t>Carry out the professional duties of a teacher as required</w:t>
      </w:r>
    </w:p>
    <w:p w14:paraId="3754CECF" w14:textId="77777777" w:rsidR="005D6D3A" w:rsidRPr="00A00319" w:rsidRDefault="005D6D3A" w:rsidP="00403F3D">
      <w:pPr>
        <w:numPr>
          <w:ilvl w:val="0"/>
          <w:numId w:val="20"/>
        </w:numPr>
        <w:spacing w:after="0" w:line="240" w:lineRule="auto"/>
        <w:rPr>
          <w:rFonts w:eastAsia="Times New Roman" w:cstheme="minorHAnsi"/>
          <w:sz w:val="12"/>
          <w:szCs w:val="48"/>
        </w:rPr>
      </w:pPr>
      <w:r w:rsidRPr="00A00319">
        <w:rPr>
          <w:rFonts w:eastAsia="Times New Roman" w:cstheme="minorHAnsi"/>
          <w:sz w:val="24"/>
          <w:szCs w:val="48"/>
        </w:rPr>
        <w:t>Work alongside the Headteacher to safeguard and promote the welfare of</w:t>
      </w:r>
      <w:r w:rsidR="009247D3" w:rsidRPr="00A00319">
        <w:rPr>
          <w:rFonts w:eastAsia="Times New Roman" w:cstheme="minorHAnsi"/>
          <w:sz w:val="24"/>
          <w:szCs w:val="48"/>
        </w:rPr>
        <w:t xml:space="preserve"> students</w:t>
      </w:r>
      <w:r w:rsidRPr="00A00319">
        <w:rPr>
          <w:rFonts w:eastAsia="Times New Roman" w:cstheme="minorHAnsi"/>
          <w:sz w:val="24"/>
          <w:szCs w:val="48"/>
        </w:rPr>
        <w:t>, follow</w:t>
      </w:r>
      <w:r w:rsidR="009247D3" w:rsidRPr="00A00319">
        <w:rPr>
          <w:rFonts w:eastAsia="Times New Roman" w:cstheme="minorHAnsi"/>
          <w:sz w:val="24"/>
          <w:szCs w:val="48"/>
        </w:rPr>
        <w:t>ing</w:t>
      </w:r>
      <w:r w:rsidRPr="00A00319">
        <w:rPr>
          <w:rFonts w:eastAsia="Times New Roman" w:cstheme="minorHAnsi"/>
          <w:sz w:val="24"/>
          <w:szCs w:val="48"/>
        </w:rPr>
        <w:t xml:space="preserve"> college polices and the staff code of conduct.</w:t>
      </w:r>
    </w:p>
    <w:p w14:paraId="4B8E9A5D" w14:textId="77777777" w:rsidR="005D6D3A" w:rsidRPr="00A00319" w:rsidRDefault="005D6D3A" w:rsidP="005D6D3A">
      <w:pPr>
        <w:pBdr>
          <w:bottom w:val="single" w:sz="12" w:space="1" w:color="auto"/>
        </w:pBdr>
        <w:spacing w:after="0" w:line="240" w:lineRule="auto"/>
        <w:ind w:left="360"/>
        <w:rPr>
          <w:rFonts w:eastAsia="Times New Roman" w:cstheme="minorHAnsi"/>
          <w:sz w:val="24"/>
        </w:rPr>
      </w:pPr>
    </w:p>
    <w:p w14:paraId="38C4C058" w14:textId="77777777" w:rsidR="005D6D3A" w:rsidRPr="00A00319" w:rsidRDefault="005D6D3A" w:rsidP="005D6D3A">
      <w:pPr>
        <w:spacing w:after="0" w:line="240" w:lineRule="auto"/>
        <w:rPr>
          <w:rFonts w:eastAsia="Times New Roman" w:cstheme="minorHAnsi"/>
          <w:sz w:val="24"/>
        </w:rPr>
      </w:pP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r w:rsidRPr="00A00319">
        <w:rPr>
          <w:rFonts w:eastAsia="Times New Roman" w:cstheme="minorHAnsi"/>
          <w:sz w:val="24"/>
        </w:rPr>
        <w:softHyphen/>
      </w:r>
    </w:p>
    <w:p w14:paraId="6F13D2A6" w14:textId="77777777" w:rsidR="005D6D3A" w:rsidRPr="00A00319" w:rsidRDefault="005D6D3A" w:rsidP="005D6D3A">
      <w:pPr>
        <w:keepNext/>
        <w:spacing w:after="0" w:line="240" w:lineRule="auto"/>
        <w:outlineLvl w:val="4"/>
        <w:rPr>
          <w:rFonts w:eastAsia="Times New Roman" w:cstheme="minorHAnsi"/>
          <w:b/>
          <w:bCs/>
          <w:sz w:val="24"/>
        </w:rPr>
      </w:pPr>
      <w:r w:rsidRPr="00A00319">
        <w:rPr>
          <w:rFonts w:eastAsia="Times New Roman" w:cstheme="minorHAnsi"/>
          <w:b/>
          <w:bCs/>
          <w:sz w:val="24"/>
        </w:rPr>
        <w:t xml:space="preserve">Duties and responsibilities </w:t>
      </w:r>
    </w:p>
    <w:p w14:paraId="66850C9C" w14:textId="77777777" w:rsidR="005D6D3A" w:rsidRPr="00A00319" w:rsidRDefault="005D6D3A" w:rsidP="005D6D3A">
      <w:pPr>
        <w:spacing w:after="0" w:line="240" w:lineRule="auto"/>
        <w:ind w:left="720"/>
        <w:rPr>
          <w:rFonts w:eastAsia="Times New Roman" w:cstheme="minorHAnsi"/>
          <w:sz w:val="24"/>
          <w:szCs w:val="20"/>
        </w:rPr>
      </w:pPr>
    </w:p>
    <w:p w14:paraId="1941A281" w14:textId="77777777" w:rsidR="005D6D3A" w:rsidRPr="00A00319" w:rsidRDefault="005D6D3A" w:rsidP="005D6D3A">
      <w:pPr>
        <w:keepNext/>
        <w:spacing w:after="0" w:line="240" w:lineRule="auto"/>
        <w:ind w:left="720" w:hanging="720"/>
        <w:outlineLvl w:val="1"/>
        <w:rPr>
          <w:rFonts w:eastAsia="Times New Roman" w:cstheme="minorHAnsi"/>
          <w:b/>
          <w:bCs/>
          <w:sz w:val="24"/>
          <w:szCs w:val="20"/>
        </w:rPr>
      </w:pPr>
      <w:r w:rsidRPr="00A00319">
        <w:rPr>
          <w:rFonts w:eastAsia="Times New Roman" w:cstheme="minorHAnsi"/>
          <w:b/>
          <w:bCs/>
          <w:sz w:val="24"/>
          <w:szCs w:val="20"/>
        </w:rPr>
        <w:t xml:space="preserve">Shaping the future </w:t>
      </w:r>
    </w:p>
    <w:p w14:paraId="0603DC93" w14:textId="77777777" w:rsidR="005D6D3A" w:rsidRPr="00A00319" w:rsidRDefault="005D6D3A" w:rsidP="005D6D3A">
      <w:pPr>
        <w:keepNext/>
        <w:numPr>
          <w:ilvl w:val="0"/>
          <w:numId w:val="21"/>
        </w:numPr>
        <w:spacing w:after="0" w:line="240" w:lineRule="auto"/>
        <w:outlineLvl w:val="1"/>
        <w:rPr>
          <w:rFonts w:eastAsia="Times New Roman" w:cstheme="minorHAnsi"/>
          <w:b/>
          <w:bCs/>
          <w:sz w:val="24"/>
          <w:szCs w:val="20"/>
        </w:rPr>
      </w:pPr>
      <w:r w:rsidRPr="00A00319">
        <w:rPr>
          <w:rFonts w:eastAsia="Times New Roman" w:cstheme="minorHAnsi"/>
          <w:sz w:val="24"/>
          <w:szCs w:val="20"/>
        </w:rPr>
        <w:t xml:space="preserve">In partnership with the headteacher and </w:t>
      </w:r>
      <w:r w:rsidR="009247D3" w:rsidRPr="00A00319">
        <w:rPr>
          <w:rFonts w:eastAsia="Times New Roman" w:cstheme="minorHAnsi"/>
          <w:sz w:val="24"/>
          <w:szCs w:val="20"/>
        </w:rPr>
        <w:t xml:space="preserve">college </w:t>
      </w:r>
      <w:r w:rsidRPr="00A00319">
        <w:rPr>
          <w:rFonts w:eastAsia="Times New Roman" w:cstheme="minorHAnsi"/>
          <w:sz w:val="24"/>
          <w:szCs w:val="20"/>
        </w:rPr>
        <w:t>governors</w:t>
      </w:r>
      <w:r w:rsidR="009247D3" w:rsidRPr="00A00319">
        <w:rPr>
          <w:rFonts w:eastAsia="Times New Roman" w:cstheme="minorHAnsi"/>
          <w:sz w:val="24"/>
          <w:szCs w:val="20"/>
        </w:rPr>
        <w:t>,</w:t>
      </w:r>
      <w:r w:rsidRPr="00A00319">
        <w:rPr>
          <w:rFonts w:eastAsia="Times New Roman" w:cstheme="minorHAnsi"/>
          <w:sz w:val="24"/>
          <w:szCs w:val="20"/>
        </w:rPr>
        <w:t xml:space="preserve"> establish and implement an ambitious vision and ethos for the future of the </w:t>
      </w:r>
      <w:r w:rsidR="009247D3" w:rsidRPr="00A00319">
        <w:rPr>
          <w:rFonts w:eastAsia="Times New Roman" w:cstheme="minorHAnsi"/>
          <w:sz w:val="24"/>
          <w:szCs w:val="20"/>
        </w:rPr>
        <w:t>college</w:t>
      </w:r>
    </w:p>
    <w:p w14:paraId="5D319F3C" w14:textId="77777777" w:rsidR="005D6D3A" w:rsidRPr="00A00319" w:rsidRDefault="005D6D3A" w:rsidP="005D6D3A">
      <w:pPr>
        <w:numPr>
          <w:ilvl w:val="0"/>
          <w:numId w:val="14"/>
        </w:numPr>
        <w:spacing w:after="0" w:line="240" w:lineRule="auto"/>
        <w:rPr>
          <w:rFonts w:eastAsia="Times New Roman" w:cstheme="minorHAnsi"/>
          <w:sz w:val="24"/>
          <w:szCs w:val="20"/>
        </w:rPr>
      </w:pPr>
      <w:r w:rsidRPr="00A00319">
        <w:rPr>
          <w:rFonts w:eastAsia="Times New Roman" w:cstheme="minorHAnsi"/>
          <w:sz w:val="24"/>
          <w:szCs w:val="20"/>
        </w:rPr>
        <w:t xml:space="preserve">Play a leading role in </w:t>
      </w:r>
      <w:r w:rsidR="009247D3" w:rsidRPr="00A00319">
        <w:rPr>
          <w:rFonts w:eastAsia="Times New Roman" w:cstheme="minorHAnsi"/>
          <w:sz w:val="24"/>
          <w:szCs w:val="20"/>
        </w:rPr>
        <w:t xml:space="preserve">college </w:t>
      </w:r>
      <w:r w:rsidRPr="00A00319">
        <w:rPr>
          <w:rFonts w:eastAsia="Times New Roman" w:cstheme="minorHAnsi"/>
          <w:sz w:val="24"/>
          <w:szCs w:val="20"/>
        </w:rPr>
        <w:t xml:space="preserve">improvement and </w:t>
      </w:r>
      <w:r w:rsidR="009247D3" w:rsidRPr="00A00319">
        <w:rPr>
          <w:rFonts w:eastAsia="Times New Roman" w:cstheme="minorHAnsi"/>
          <w:sz w:val="24"/>
          <w:szCs w:val="20"/>
        </w:rPr>
        <w:t>the college</w:t>
      </w:r>
      <w:r w:rsidRPr="00A00319">
        <w:rPr>
          <w:rFonts w:eastAsia="Times New Roman" w:cstheme="minorHAnsi"/>
          <w:sz w:val="24"/>
          <w:szCs w:val="20"/>
        </w:rPr>
        <w:t xml:space="preserve"> self-evaluation process</w:t>
      </w:r>
    </w:p>
    <w:p w14:paraId="53B6A49A" w14:textId="77777777" w:rsidR="005D6D3A" w:rsidRPr="00A00319" w:rsidRDefault="005D6D3A" w:rsidP="005D6D3A">
      <w:pPr>
        <w:numPr>
          <w:ilvl w:val="0"/>
          <w:numId w:val="14"/>
        </w:numPr>
        <w:spacing w:after="0" w:line="240" w:lineRule="auto"/>
        <w:rPr>
          <w:rFonts w:eastAsia="Times New Roman" w:cstheme="minorHAnsi"/>
          <w:sz w:val="24"/>
          <w:szCs w:val="20"/>
        </w:rPr>
      </w:pPr>
      <w:r w:rsidRPr="00A00319">
        <w:rPr>
          <w:rFonts w:eastAsia="Times New Roman" w:cstheme="minorHAnsi"/>
          <w:sz w:val="24"/>
          <w:szCs w:val="20"/>
        </w:rPr>
        <w:t>In partnership with the headteacher</w:t>
      </w:r>
      <w:r w:rsidR="009247D3" w:rsidRPr="00A00319">
        <w:rPr>
          <w:rFonts w:eastAsia="Times New Roman" w:cstheme="minorHAnsi"/>
          <w:sz w:val="24"/>
          <w:szCs w:val="20"/>
        </w:rPr>
        <w:t>,</w:t>
      </w:r>
      <w:r w:rsidRPr="00A00319">
        <w:rPr>
          <w:rFonts w:eastAsia="Times New Roman" w:cstheme="minorHAnsi"/>
          <w:sz w:val="24"/>
          <w:szCs w:val="20"/>
        </w:rPr>
        <w:t xml:space="preserve"> manage </w:t>
      </w:r>
      <w:r w:rsidR="009247D3" w:rsidRPr="00A00319">
        <w:rPr>
          <w:rFonts w:eastAsia="Times New Roman" w:cstheme="minorHAnsi"/>
          <w:sz w:val="24"/>
          <w:szCs w:val="20"/>
        </w:rPr>
        <w:t>college</w:t>
      </w:r>
      <w:r w:rsidRPr="00A00319">
        <w:rPr>
          <w:rFonts w:eastAsia="Times New Roman" w:cstheme="minorHAnsi"/>
          <w:sz w:val="24"/>
          <w:szCs w:val="20"/>
        </w:rPr>
        <w:t xml:space="preserve"> resources</w:t>
      </w:r>
    </w:p>
    <w:p w14:paraId="20D57FB0" w14:textId="77777777" w:rsidR="005D6D3A" w:rsidRPr="00A00319" w:rsidRDefault="005D6D3A" w:rsidP="005D6D3A">
      <w:pPr>
        <w:numPr>
          <w:ilvl w:val="0"/>
          <w:numId w:val="14"/>
        </w:numPr>
        <w:spacing w:after="0" w:line="240" w:lineRule="auto"/>
        <w:rPr>
          <w:rFonts w:eastAsia="Times New Roman" w:cstheme="minorHAnsi"/>
          <w:sz w:val="24"/>
          <w:szCs w:val="20"/>
        </w:rPr>
      </w:pPr>
      <w:r w:rsidRPr="00A00319">
        <w:rPr>
          <w:rFonts w:eastAsia="Times New Roman" w:cstheme="minorHAnsi"/>
          <w:sz w:val="24"/>
          <w:szCs w:val="20"/>
        </w:rPr>
        <w:t>Devise, implement and monitor action plans and other policy developments</w:t>
      </w:r>
    </w:p>
    <w:p w14:paraId="39905150" w14:textId="77777777" w:rsidR="005D6D3A" w:rsidRPr="00A00319" w:rsidRDefault="005D6D3A" w:rsidP="005D6D3A">
      <w:pPr>
        <w:numPr>
          <w:ilvl w:val="0"/>
          <w:numId w:val="14"/>
        </w:numPr>
        <w:spacing w:after="0" w:line="240" w:lineRule="auto"/>
        <w:rPr>
          <w:rFonts w:eastAsia="Times New Roman" w:cstheme="minorHAnsi"/>
          <w:sz w:val="24"/>
          <w:szCs w:val="20"/>
        </w:rPr>
      </w:pPr>
      <w:r w:rsidRPr="00A00319">
        <w:rPr>
          <w:rFonts w:eastAsia="Times New Roman" w:cstheme="minorHAnsi"/>
          <w:sz w:val="24"/>
          <w:szCs w:val="20"/>
        </w:rPr>
        <w:t>Lead by example to motivate and work with others</w:t>
      </w:r>
    </w:p>
    <w:p w14:paraId="708C43C0" w14:textId="77777777" w:rsidR="005D6D3A" w:rsidRPr="00A00319" w:rsidRDefault="005D6D3A" w:rsidP="005D6D3A">
      <w:pPr>
        <w:numPr>
          <w:ilvl w:val="0"/>
          <w:numId w:val="14"/>
        </w:numPr>
        <w:spacing w:after="0" w:line="240" w:lineRule="auto"/>
        <w:rPr>
          <w:rFonts w:eastAsia="Times New Roman" w:cstheme="minorHAnsi"/>
          <w:b/>
          <w:bCs/>
          <w:sz w:val="24"/>
          <w:szCs w:val="20"/>
        </w:rPr>
      </w:pPr>
      <w:r w:rsidRPr="00A00319">
        <w:rPr>
          <w:rFonts w:eastAsia="Times New Roman" w:cstheme="minorHAnsi"/>
          <w:sz w:val="24"/>
          <w:szCs w:val="20"/>
        </w:rPr>
        <w:t xml:space="preserve">Promote a culture of inclusion within the </w:t>
      </w:r>
      <w:r w:rsidR="009247D3" w:rsidRPr="00A00319">
        <w:rPr>
          <w:rFonts w:eastAsia="Times New Roman" w:cstheme="minorHAnsi"/>
          <w:sz w:val="24"/>
          <w:szCs w:val="20"/>
        </w:rPr>
        <w:t xml:space="preserve">college </w:t>
      </w:r>
      <w:r w:rsidRPr="00A00319">
        <w:rPr>
          <w:rFonts w:eastAsia="Times New Roman" w:cstheme="minorHAnsi"/>
          <w:sz w:val="24"/>
          <w:szCs w:val="20"/>
        </w:rPr>
        <w:t xml:space="preserve">community where all views are valued and </w:t>
      </w:r>
      <w:proofErr w:type="gramStart"/>
      <w:r w:rsidRPr="00A00319">
        <w:rPr>
          <w:rFonts w:eastAsia="Times New Roman" w:cstheme="minorHAnsi"/>
          <w:sz w:val="24"/>
          <w:szCs w:val="20"/>
        </w:rPr>
        <w:t>taken into account</w:t>
      </w:r>
      <w:proofErr w:type="gramEnd"/>
      <w:r w:rsidRPr="00A00319">
        <w:rPr>
          <w:rFonts w:eastAsia="Times New Roman" w:cstheme="minorHAnsi"/>
          <w:sz w:val="24"/>
          <w:szCs w:val="20"/>
        </w:rPr>
        <w:t xml:space="preserve"> </w:t>
      </w:r>
    </w:p>
    <w:p w14:paraId="501006D9" w14:textId="77777777" w:rsidR="005D6D3A" w:rsidRPr="00A00319" w:rsidRDefault="005D6D3A" w:rsidP="005D6D3A">
      <w:pPr>
        <w:spacing w:after="0" w:line="240" w:lineRule="auto"/>
        <w:rPr>
          <w:rFonts w:eastAsia="Times New Roman" w:cstheme="minorHAnsi"/>
          <w:b/>
          <w:bCs/>
          <w:sz w:val="24"/>
          <w:szCs w:val="20"/>
        </w:rPr>
      </w:pPr>
    </w:p>
    <w:p w14:paraId="11E39477" w14:textId="77777777" w:rsidR="005D6D3A" w:rsidRPr="00A00319" w:rsidRDefault="005D6D3A" w:rsidP="005D6D3A">
      <w:pPr>
        <w:spacing w:after="0" w:line="240" w:lineRule="auto"/>
        <w:rPr>
          <w:rFonts w:eastAsia="Times New Roman" w:cstheme="minorHAnsi"/>
          <w:b/>
          <w:bCs/>
          <w:sz w:val="24"/>
          <w:szCs w:val="20"/>
        </w:rPr>
      </w:pPr>
      <w:r w:rsidRPr="00A00319">
        <w:rPr>
          <w:rFonts w:eastAsia="Times New Roman" w:cstheme="minorHAnsi"/>
          <w:b/>
          <w:bCs/>
          <w:sz w:val="24"/>
          <w:szCs w:val="20"/>
        </w:rPr>
        <w:t>Leading teaching and learning</w:t>
      </w:r>
    </w:p>
    <w:p w14:paraId="62C366B4" w14:textId="77777777" w:rsidR="005D6D3A" w:rsidRPr="00A00319" w:rsidRDefault="005D6D3A" w:rsidP="005D6D3A">
      <w:pPr>
        <w:numPr>
          <w:ilvl w:val="0"/>
          <w:numId w:val="15"/>
        </w:numPr>
        <w:spacing w:after="0" w:line="240" w:lineRule="auto"/>
        <w:ind w:left="741" w:hanging="342"/>
        <w:rPr>
          <w:rFonts w:eastAsia="Times New Roman" w:cstheme="minorHAnsi"/>
          <w:sz w:val="24"/>
          <w:szCs w:val="20"/>
        </w:rPr>
      </w:pPr>
      <w:r w:rsidRPr="00A00319">
        <w:rPr>
          <w:rFonts w:eastAsia="Times New Roman" w:cstheme="minorHAnsi"/>
          <w:sz w:val="24"/>
          <w:szCs w:val="20"/>
        </w:rPr>
        <w:t xml:space="preserve">Be an excellent role model, exemplifying a high standard of teaching and promoting high expectations for all members of the </w:t>
      </w:r>
      <w:r w:rsidR="009247D3" w:rsidRPr="00A00319">
        <w:rPr>
          <w:rFonts w:eastAsia="Times New Roman" w:cstheme="minorHAnsi"/>
          <w:sz w:val="24"/>
          <w:szCs w:val="20"/>
        </w:rPr>
        <w:t xml:space="preserve">college </w:t>
      </w:r>
      <w:r w:rsidRPr="00A00319">
        <w:rPr>
          <w:rFonts w:eastAsia="Times New Roman" w:cstheme="minorHAnsi"/>
          <w:sz w:val="24"/>
          <w:szCs w:val="20"/>
        </w:rPr>
        <w:t>community</w:t>
      </w:r>
    </w:p>
    <w:p w14:paraId="7D48008C" w14:textId="77777777" w:rsidR="005D6D3A" w:rsidRPr="00A00319" w:rsidRDefault="005D6D3A" w:rsidP="005D6D3A">
      <w:pPr>
        <w:numPr>
          <w:ilvl w:val="0"/>
          <w:numId w:val="15"/>
        </w:numPr>
        <w:spacing w:after="0" w:line="240" w:lineRule="auto"/>
        <w:ind w:left="741" w:hanging="342"/>
        <w:rPr>
          <w:rFonts w:eastAsia="Times New Roman" w:cstheme="minorHAnsi"/>
          <w:sz w:val="24"/>
          <w:szCs w:val="20"/>
        </w:rPr>
      </w:pPr>
      <w:r w:rsidRPr="00A00319">
        <w:rPr>
          <w:rFonts w:eastAsia="Times New Roman" w:cstheme="minorHAnsi"/>
          <w:sz w:val="24"/>
          <w:szCs w:val="20"/>
        </w:rPr>
        <w:t>Work with the headteacher to raise standards through staff performance management</w:t>
      </w:r>
    </w:p>
    <w:p w14:paraId="4E49F00C" w14:textId="77777777" w:rsidR="005D6D3A" w:rsidRPr="00A00319" w:rsidRDefault="005D6D3A" w:rsidP="005D6D3A">
      <w:pPr>
        <w:numPr>
          <w:ilvl w:val="0"/>
          <w:numId w:val="15"/>
        </w:numPr>
        <w:spacing w:after="0" w:line="240" w:lineRule="auto"/>
        <w:ind w:left="741" w:hanging="342"/>
        <w:rPr>
          <w:rFonts w:eastAsia="Times New Roman" w:cstheme="minorHAnsi"/>
          <w:sz w:val="24"/>
          <w:szCs w:val="20"/>
        </w:rPr>
      </w:pPr>
      <w:r w:rsidRPr="00A00319">
        <w:rPr>
          <w:rFonts w:eastAsia="Times New Roman" w:cstheme="minorHAnsi"/>
          <w:sz w:val="24"/>
          <w:szCs w:val="20"/>
        </w:rPr>
        <w:t xml:space="preserve">Lead the development and review of the </w:t>
      </w:r>
      <w:r w:rsidR="003D6121" w:rsidRPr="00A00319">
        <w:rPr>
          <w:rFonts w:eastAsia="Times New Roman" w:cstheme="minorHAnsi"/>
          <w:sz w:val="24"/>
          <w:szCs w:val="20"/>
        </w:rPr>
        <w:t xml:space="preserve">college </w:t>
      </w:r>
      <w:r w:rsidRPr="00A00319">
        <w:rPr>
          <w:rFonts w:eastAsia="Times New Roman" w:cstheme="minorHAnsi"/>
          <w:sz w:val="24"/>
          <w:szCs w:val="20"/>
        </w:rPr>
        <w:t xml:space="preserve">curriculum including planning, recording and reporting, assessment for learning and the development of a creative and appropriate curriculum for all </w:t>
      </w:r>
      <w:r w:rsidR="009247D3" w:rsidRPr="00A00319">
        <w:rPr>
          <w:rFonts w:eastAsia="Times New Roman" w:cstheme="minorHAnsi"/>
          <w:sz w:val="24"/>
          <w:szCs w:val="20"/>
        </w:rPr>
        <w:t>students</w:t>
      </w:r>
    </w:p>
    <w:p w14:paraId="058AD980" w14:textId="77777777" w:rsidR="005D6D3A" w:rsidRPr="00A00319" w:rsidRDefault="005D6D3A" w:rsidP="005D6D3A">
      <w:pPr>
        <w:numPr>
          <w:ilvl w:val="0"/>
          <w:numId w:val="15"/>
        </w:numPr>
        <w:spacing w:after="0" w:line="240" w:lineRule="auto"/>
        <w:ind w:left="741" w:hanging="342"/>
        <w:rPr>
          <w:rFonts w:eastAsia="Times New Roman" w:cstheme="minorHAnsi"/>
          <w:sz w:val="24"/>
          <w:szCs w:val="20"/>
        </w:rPr>
      </w:pPr>
      <w:r w:rsidRPr="00A00319">
        <w:rPr>
          <w:rFonts w:eastAsia="Times New Roman" w:cstheme="minorHAnsi"/>
          <w:sz w:val="24"/>
          <w:szCs w:val="20"/>
        </w:rPr>
        <w:lastRenderedPageBreak/>
        <w:t xml:space="preserve">Work in partnership with the headteacher in managing the </w:t>
      </w:r>
      <w:r w:rsidR="009247D3" w:rsidRPr="00A00319">
        <w:rPr>
          <w:rFonts w:eastAsia="Times New Roman" w:cstheme="minorHAnsi"/>
          <w:sz w:val="24"/>
          <w:szCs w:val="20"/>
        </w:rPr>
        <w:t xml:space="preserve">college </w:t>
      </w:r>
      <w:r w:rsidRPr="00A00319">
        <w:rPr>
          <w:rFonts w:eastAsia="Times New Roman" w:cstheme="minorHAnsi"/>
          <w:sz w:val="24"/>
          <w:szCs w:val="20"/>
        </w:rPr>
        <w:t>through strategic planning and the formulation of policy and delivery of strategy, ensuring management decisions are implemented</w:t>
      </w:r>
    </w:p>
    <w:p w14:paraId="3AC6AE82" w14:textId="77777777" w:rsidR="005D6D3A" w:rsidRPr="00A00319" w:rsidRDefault="005D6D3A" w:rsidP="005D6D3A">
      <w:pPr>
        <w:numPr>
          <w:ilvl w:val="0"/>
          <w:numId w:val="15"/>
        </w:numPr>
        <w:spacing w:after="0" w:line="240" w:lineRule="auto"/>
        <w:ind w:left="741" w:hanging="342"/>
        <w:rPr>
          <w:rFonts w:eastAsia="Times New Roman" w:cstheme="minorHAnsi"/>
          <w:sz w:val="24"/>
          <w:szCs w:val="20"/>
        </w:rPr>
      </w:pPr>
      <w:r w:rsidRPr="00A00319">
        <w:rPr>
          <w:rFonts w:eastAsia="Times New Roman" w:cstheme="minorHAnsi"/>
          <w:sz w:val="24"/>
          <w:szCs w:val="20"/>
        </w:rPr>
        <w:t xml:space="preserve">With the headteacher, lead the processes involved in monitoring, evaluating and challenging the quality of teaching and learning taking place throughout the </w:t>
      </w:r>
      <w:r w:rsidR="003D6121" w:rsidRPr="00A00319">
        <w:rPr>
          <w:rFonts w:eastAsia="Times New Roman" w:cstheme="minorHAnsi"/>
          <w:sz w:val="24"/>
          <w:szCs w:val="20"/>
        </w:rPr>
        <w:t>college</w:t>
      </w:r>
      <w:r w:rsidRPr="00A00319">
        <w:rPr>
          <w:rFonts w:eastAsia="Times New Roman" w:cstheme="minorHAnsi"/>
          <w:sz w:val="24"/>
          <w:szCs w:val="20"/>
        </w:rPr>
        <w:t>, to ensure consistency and quality</w:t>
      </w:r>
    </w:p>
    <w:p w14:paraId="5125CB10" w14:textId="77777777" w:rsidR="008C73C8" w:rsidRDefault="009247D3" w:rsidP="008C73C8">
      <w:pPr>
        <w:numPr>
          <w:ilvl w:val="0"/>
          <w:numId w:val="15"/>
        </w:numPr>
        <w:spacing w:after="0" w:line="240" w:lineRule="auto"/>
        <w:ind w:left="741" w:hanging="342"/>
        <w:rPr>
          <w:rFonts w:eastAsia="Times New Roman" w:cstheme="minorHAnsi"/>
          <w:sz w:val="24"/>
          <w:szCs w:val="20"/>
        </w:rPr>
      </w:pPr>
      <w:r w:rsidRPr="00A00319">
        <w:rPr>
          <w:rFonts w:eastAsia="Times New Roman" w:cstheme="minorHAnsi"/>
          <w:sz w:val="24"/>
          <w:szCs w:val="20"/>
        </w:rPr>
        <w:t>T</w:t>
      </w:r>
      <w:r w:rsidR="005D6D3A" w:rsidRPr="00A00319">
        <w:rPr>
          <w:rFonts w:eastAsia="Times New Roman" w:cstheme="minorHAnsi"/>
          <w:sz w:val="24"/>
          <w:szCs w:val="20"/>
        </w:rPr>
        <w:t>hrough leading by example</w:t>
      </w:r>
      <w:r w:rsidRPr="00A00319">
        <w:rPr>
          <w:rFonts w:eastAsia="Times New Roman" w:cstheme="minorHAnsi"/>
          <w:sz w:val="24"/>
          <w:szCs w:val="20"/>
        </w:rPr>
        <w:t>, ensure</w:t>
      </w:r>
      <w:r w:rsidR="005D6D3A" w:rsidRPr="00A00319">
        <w:rPr>
          <w:rFonts w:eastAsia="Times New Roman" w:cstheme="minorHAnsi"/>
          <w:sz w:val="24"/>
          <w:szCs w:val="20"/>
        </w:rPr>
        <w:t xml:space="preserve"> the active involvement of </w:t>
      </w:r>
      <w:r w:rsidRPr="00A00319">
        <w:rPr>
          <w:rFonts w:eastAsia="Times New Roman" w:cstheme="minorHAnsi"/>
          <w:sz w:val="24"/>
          <w:szCs w:val="20"/>
        </w:rPr>
        <w:t>students</w:t>
      </w:r>
      <w:r w:rsidR="005D6D3A" w:rsidRPr="00A00319">
        <w:rPr>
          <w:rFonts w:eastAsia="Times New Roman" w:cstheme="minorHAnsi"/>
          <w:sz w:val="24"/>
          <w:szCs w:val="20"/>
        </w:rPr>
        <w:t xml:space="preserve"> and staff in their own learning</w:t>
      </w:r>
    </w:p>
    <w:p w14:paraId="2FB53BAB" w14:textId="0F4D86F6" w:rsidR="008C73C8" w:rsidRPr="009F5C29" w:rsidRDefault="008C73C8" w:rsidP="008C73C8">
      <w:pPr>
        <w:numPr>
          <w:ilvl w:val="0"/>
          <w:numId w:val="15"/>
        </w:numPr>
        <w:spacing w:after="0" w:line="240" w:lineRule="auto"/>
        <w:ind w:left="741" w:hanging="342"/>
        <w:rPr>
          <w:rFonts w:eastAsia="Times New Roman" w:cstheme="minorHAnsi"/>
          <w:sz w:val="24"/>
          <w:szCs w:val="24"/>
        </w:rPr>
      </w:pPr>
      <w:proofErr w:type="gramStart"/>
      <w:r>
        <w:rPr>
          <w:sz w:val="24"/>
          <w:szCs w:val="24"/>
        </w:rPr>
        <w:t>Have an u</w:t>
      </w:r>
      <w:r w:rsidRPr="008C73C8">
        <w:rPr>
          <w:sz w:val="24"/>
          <w:szCs w:val="24"/>
        </w:rPr>
        <w:t>nderstanding of</w:t>
      </w:r>
      <w:proofErr w:type="gramEnd"/>
      <w:r w:rsidRPr="008C73C8">
        <w:rPr>
          <w:sz w:val="24"/>
          <w:szCs w:val="24"/>
        </w:rPr>
        <w:t xml:space="preserve"> RARPA to monitor and quality assure non-accredited provision</w:t>
      </w:r>
    </w:p>
    <w:p w14:paraId="21CF8DE8" w14:textId="798AB42D" w:rsidR="00B13B05" w:rsidRPr="00B13B05" w:rsidRDefault="009F5C29" w:rsidP="00B13B05">
      <w:pPr>
        <w:numPr>
          <w:ilvl w:val="0"/>
          <w:numId w:val="15"/>
        </w:numPr>
        <w:spacing w:after="0" w:line="240" w:lineRule="auto"/>
        <w:ind w:left="741" w:hanging="342"/>
        <w:rPr>
          <w:rFonts w:eastAsia="Times New Roman" w:cstheme="minorHAnsi"/>
          <w:sz w:val="24"/>
          <w:szCs w:val="24"/>
        </w:rPr>
      </w:pPr>
      <w:r>
        <w:rPr>
          <w:rFonts w:eastAsia="Times New Roman" w:cstheme="minorHAnsi"/>
          <w:sz w:val="24"/>
          <w:szCs w:val="24"/>
        </w:rPr>
        <w:t xml:space="preserve">Promote the use of student voice </w:t>
      </w:r>
      <w:r w:rsidR="00B13B05">
        <w:rPr>
          <w:rFonts w:eastAsia="Times New Roman" w:cstheme="minorHAnsi"/>
          <w:sz w:val="24"/>
          <w:szCs w:val="24"/>
        </w:rPr>
        <w:t>to support student participation.</w:t>
      </w:r>
    </w:p>
    <w:p w14:paraId="6A620B84" w14:textId="77777777" w:rsidR="005D6D3A" w:rsidRPr="008C73C8" w:rsidRDefault="005D6D3A" w:rsidP="005D6D3A">
      <w:pPr>
        <w:spacing w:after="0" w:line="240" w:lineRule="auto"/>
        <w:rPr>
          <w:rFonts w:eastAsia="Times New Roman" w:cstheme="minorHAnsi"/>
          <w:sz w:val="24"/>
          <w:szCs w:val="24"/>
        </w:rPr>
      </w:pPr>
    </w:p>
    <w:p w14:paraId="4E60B792" w14:textId="77777777" w:rsidR="005D6D3A" w:rsidRPr="00A00319" w:rsidRDefault="005D6D3A" w:rsidP="005D6D3A">
      <w:pPr>
        <w:keepNext/>
        <w:spacing w:after="0" w:line="240" w:lineRule="auto"/>
        <w:outlineLvl w:val="0"/>
        <w:rPr>
          <w:rFonts w:eastAsia="Times New Roman" w:cstheme="minorHAnsi"/>
          <w:b/>
          <w:bCs/>
          <w:sz w:val="24"/>
          <w:szCs w:val="20"/>
        </w:rPr>
      </w:pPr>
      <w:r w:rsidRPr="00A00319">
        <w:rPr>
          <w:rFonts w:eastAsia="Times New Roman" w:cstheme="minorHAnsi"/>
          <w:b/>
          <w:bCs/>
          <w:sz w:val="24"/>
          <w:szCs w:val="20"/>
        </w:rPr>
        <w:t>Developing self and others</w:t>
      </w:r>
    </w:p>
    <w:p w14:paraId="6F6F361A" w14:textId="77777777" w:rsidR="005D6D3A" w:rsidRPr="00A00319" w:rsidRDefault="005D6D3A" w:rsidP="005D6D3A">
      <w:pPr>
        <w:numPr>
          <w:ilvl w:val="0"/>
          <w:numId w:val="16"/>
        </w:numPr>
        <w:spacing w:after="0" w:line="240" w:lineRule="auto"/>
        <w:rPr>
          <w:rFonts w:eastAsia="Times New Roman" w:cstheme="minorHAnsi"/>
          <w:sz w:val="24"/>
          <w:szCs w:val="20"/>
        </w:rPr>
      </w:pPr>
      <w:r w:rsidRPr="00A00319">
        <w:rPr>
          <w:rFonts w:eastAsia="Times New Roman" w:cstheme="minorHAnsi"/>
          <w:sz w:val="24"/>
          <w:szCs w:val="20"/>
        </w:rPr>
        <w:t>Participate</w:t>
      </w:r>
      <w:r w:rsidR="003D6121" w:rsidRPr="00A00319">
        <w:rPr>
          <w:rFonts w:eastAsia="Times New Roman" w:cstheme="minorHAnsi"/>
          <w:sz w:val="24"/>
          <w:szCs w:val="20"/>
        </w:rPr>
        <w:t>,</w:t>
      </w:r>
      <w:r w:rsidRPr="00A00319">
        <w:rPr>
          <w:rFonts w:eastAsia="Times New Roman" w:cstheme="minorHAnsi"/>
          <w:sz w:val="24"/>
          <w:szCs w:val="20"/>
        </w:rPr>
        <w:t xml:space="preserve"> as required</w:t>
      </w:r>
      <w:r w:rsidR="003D6121" w:rsidRPr="00A00319">
        <w:rPr>
          <w:rFonts w:eastAsia="Times New Roman" w:cstheme="minorHAnsi"/>
          <w:sz w:val="24"/>
          <w:szCs w:val="20"/>
        </w:rPr>
        <w:t>,</w:t>
      </w:r>
      <w:r w:rsidRPr="00A00319">
        <w:rPr>
          <w:rFonts w:eastAsia="Times New Roman" w:cstheme="minorHAnsi"/>
          <w:sz w:val="24"/>
          <w:szCs w:val="20"/>
        </w:rPr>
        <w:t xml:space="preserve"> in the selection and appointment of teaching and support staff, including overseeing the work of supply staff/trainees/volunteers in the </w:t>
      </w:r>
      <w:r w:rsidR="009247D3" w:rsidRPr="00A00319">
        <w:rPr>
          <w:rFonts w:eastAsia="Times New Roman" w:cstheme="minorHAnsi"/>
          <w:sz w:val="24"/>
          <w:szCs w:val="20"/>
        </w:rPr>
        <w:t>college</w:t>
      </w:r>
      <w:r w:rsidRPr="00A00319">
        <w:rPr>
          <w:rFonts w:eastAsia="Times New Roman" w:cstheme="minorHAnsi"/>
          <w:sz w:val="24"/>
          <w:szCs w:val="20"/>
        </w:rPr>
        <w:t xml:space="preserve"> </w:t>
      </w:r>
    </w:p>
    <w:p w14:paraId="187B6A06" w14:textId="77777777" w:rsidR="005D6D3A" w:rsidRPr="00A00319" w:rsidRDefault="005D6D3A" w:rsidP="005D6D3A">
      <w:pPr>
        <w:numPr>
          <w:ilvl w:val="0"/>
          <w:numId w:val="16"/>
        </w:numPr>
        <w:spacing w:after="0" w:line="240" w:lineRule="auto"/>
        <w:rPr>
          <w:rFonts w:eastAsia="Times New Roman" w:cstheme="minorHAnsi"/>
          <w:sz w:val="24"/>
          <w:szCs w:val="20"/>
        </w:rPr>
      </w:pPr>
      <w:r w:rsidRPr="00A00319">
        <w:rPr>
          <w:rFonts w:eastAsia="Times New Roman" w:cstheme="minorHAnsi"/>
          <w:sz w:val="24"/>
          <w:szCs w:val="20"/>
        </w:rPr>
        <w:t xml:space="preserve">Be an excellent role model for both staff and </w:t>
      </w:r>
      <w:r w:rsidR="009247D3" w:rsidRPr="00A00319">
        <w:rPr>
          <w:rFonts w:eastAsia="Times New Roman" w:cstheme="minorHAnsi"/>
          <w:sz w:val="24"/>
          <w:szCs w:val="20"/>
        </w:rPr>
        <w:t xml:space="preserve">students </w:t>
      </w:r>
      <w:r w:rsidRPr="00A00319">
        <w:rPr>
          <w:rFonts w:eastAsia="Times New Roman" w:cstheme="minorHAnsi"/>
          <w:sz w:val="24"/>
          <w:szCs w:val="20"/>
        </w:rPr>
        <w:t>in terms of being reflective and demonstrating a desire to improve and learn</w:t>
      </w:r>
    </w:p>
    <w:p w14:paraId="519F3548" w14:textId="259DC64A" w:rsidR="003D6121" w:rsidRPr="00A00319" w:rsidRDefault="003D6121" w:rsidP="003D6121">
      <w:pPr>
        <w:numPr>
          <w:ilvl w:val="0"/>
          <w:numId w:val="16"/>
        </w:numPr>
        <w:spacing w:after="0" w:line="240" w:lineRule="auto"/>
        <w:rPr>
          <w:rFonts w:eastAsia="Times New Roman" w:cstheme="minorHAnsi"/>
          <w:sz w:val="24"/>
          <w:szCs w:val="20"/>
        </w:rPr>
      </w:pPr>
      <w:r w:rsidRPr="00A00319">
        <w:rPr>
          <w:rFonts w:eastAsia="Times New Roman" w:cstheme="minorHAnsi"/>
          <w:sz w:val="24"/>
          <w:szCs w:val="20"/>
        </w:rPr>
        <w:t>Support the development and delivery (where appropriate) of training and support for staff in</w:t>
      </w:r>
      <w:r w:rsidR="004A7B26">
        <w:rPr>
          <w:rFonts w:eastAsia="Times New Roman" w:cstheme="minorHAnsi"/>
          <w:sz w:val="24"/>
          <w:szCs w:val="20"/>
        </w:rPr>
        <w:t xml:space="preserve"> </w:t>
      </w:r>
      <w:r w:rsidRPr="00A00319">
        <w:rPr>
          <w:rFonts w:eastAsia="Times New Roman" w:cstheme="minorHAnsi"/>
          <w:sz w:val="24"/>
          <w:szCs w:val="20"/>
        </w:rPr>
        <w:t>line with the college QIP and performance management</w:t>
      </w:r>
    </w:p>
    <w:p w14:paraId="63CBE179" w14:textId="62F55C7C" w:rsidR="005D6D3A" w:rsidRDefault="003D6121" w:rsidP="005D6D3A">
      <w:pPr>
        <w:numPr>
          <w:ilvl w:val="0"/>
          <w:numId w:val="16"/>
        </w:numPr>
        <w:spacing w:after="0" w:line="240" w:lineRule="auto"/>
        <w:rPr>
          <w:rFonts w:eastAsia="Times New Roman" w:cstheme="minorHAnsi"/>
          <w:sz w:val="24"/>
          <w:szCs w:val="20"/>
        </w:rPr>
      </w:pPr>
      <w:r w:rsidRPr="00A00319">
        <w:rPr>
          <w:rFonts w:eastAsia="Times New Roman" w:cstheme="minorHAnsi"/>
          <w:sz w:val="24"/>
          <w:szCs w:val="20"/>
        </w:rPr>
        <w:t xml:space="preserve">Take responsibility for </w:t>
      </w:r>
      <w:r w:rsidR="005D6D3A" w:rsidRPr="00A00319">
        <w:rPr>
          <w:rFonts w:eastAsia="Times New Roman" w:cstheme="minorHAnsi"/>
          <w:sz w:val="24"/>
          <w:szCs w:val="20"/>
        </w:rPr>
        <w:t>the annual</w:t>
      </w:r>
      <w:r w:rsidR="009247D3" w:rsidRPr="00A00319">
        <w:rPr>
          <w:rFonts w:eastAsia="Times New Roman" w:cstheme="minorHAnsi"/>
          <w:sz w:val="24"/>
          <w:szCs w:val="20"/>
        </w:rPr>
        <w:t xml:space="preserve"> performance management/appraisal</w:t>
      </w:r>
      <w:r w:rsidR="005D6D3A" w:rsidRPr="00A00319">
        <w:rPr>
          <w:rFonts w:eastAsia="Times New Roman" w:cstheme="minorHAnsi"/>
          <w:sz w:val="24"/>
          <w:szCs w:val="20"/>
        </w:rPr>
        <w:t xml:space="preserve"> process for identified support and teaching staff </w:t>
      </w:r>
    </w:p>
    <w:p w14:paraId="79E9FABA" w14:textId="3B2C6361" w:rsidR="003641C1" w:rsidRPr="00DC56F4" w:rsidRDefault="003641C1" w:rsidP="005D6D3A">
      <w:pPr>
        <w:numPr>
          <w:ilvl w:val="0"/>
          <w:numId w:val="16"/>
        </w:numPr>
        <w:spacing w:after="0" w:line="240" w:lineRule="auto"/>
        <w:rPr>
          <w:rFonts w:eastAsia="Times New Roman" w:cstheme="minorHAnsi"/>
          <w:sz w:val="24"/>
          <w:szCs w:val="20"/>
        </w:rPr>
      </w:pPr>
      <w:bookmarkStart w:id="0" w:name="_GoBack"/>
      <w:bookmarkEnd w:id="0"/>
      <w:r w:rsidRPr="00DC56F4">
        <w:rPr>
          <w:rFonts w:eastAsia="Times New Roman" w:cstheme="minorHAnsi"/>
          <w:sz w:val="24"/>
          <w:szCs w:val="20"/>
        </w:rPr>
        <w:t>Support with the induction process for new staff</w:t>
      </w:r>
    </w:p>
    <w:p w14:paraId="1F95C264" w14:textId="77777777" w:rsidR="005D6D3A" w:rsidRPr="00A00319" w:rsidRDefault="005D6D3A" w:rsidP="005D6D3A">
      <w:pPr>
        <w:keepNext/>
        <w:spacing w:after="0" w:line="240" w:lineRule="auto"/>
        <w:outlineLvl w:val="0"/>
        <w:rPr>
          <w:rFonts w:eastAsia="Times New Roman" w:cstheme="minorHAnsi"/>
          <w:b/>
          <w:bCs/>
          <w:sz w:val="24"/>
          <w:szCs w:val="20"/>
        </w:rPr>
      </w:pPr>
    </w:p>
    <w:p w14:paraId="4F4F2B3A" w14:textId="77777777" w:rsidR="005D6D3A" w:rsidRPr="00A00319" w:rsidRDefault="005D6D3A" w:rsidP="005D6D3A">
      <w:pPr>
        <w:keepNext/>
        <w:spacing w:after="0" w:line="240" w:lineRule="auto"/>
        <w:outlineLvl w:val="0"/>
        <w:rPr>
          <w:rFonts w:eastAsia="Times New Roman" w:cstheme="minorHAnsi"/>
          <w:b/>
          <w:bCs/>
          <w:sz w:val="24"/>
          <w:szCs w:val="20"/>
        </w:rPr>
      </w:pPr>
      <w:r w:rsidRPr="00A00319">
        <w:rPr>
          <w:rFonts w:eastAsia="Times New Roman" w:cstheme="minorHAnsi"/>
          <w:b/>
          <w:bCs/>
          <w:sz w:val="24"/>
          <w:szCs w:val="20"/>
        </w:rPr>
        <w:t>Managing the organisation</w:t>
      </w:r>
    </w:p>
    <w:p w14:paraId="2B3A330D" w14:textId="77777777" w:rsidR="005D6D3A" w:rsidRPr="00A00319" w:rsidRDefault="005D6D3A" w:rsidP="005D6D3A">
      <w:pPr>
        <w:numPr>
          <w:ilvl w:val="0"/>
          <w:numId w:val="17"/>
        </w:numPr>
        <w:spacing w:after="0" w:line="240" w:lineRule="auto"/>
        <w:rPr>
          <w:rFonts w:eastAsia="Times New Roman" w:cstheme="minorHAnsi"/>
          <w:sz w:val="24"/>
          <w:szCs w:val="20"/>
        </w:rPr>
      </w:pPr>
      <w:r w:rsidRPr="00A00319">
        <w:rPr>
          <w:rFonts w:eastAsia="Times New Roman" w:cstheme="minorHAnsi"/>
          <w:sz w:val="24"/>
          <w:szCs w:val="20"/>
        </w:rPr>
        <w:t xml:space="preserve">Working with the headteacher, undertake key activities related to professional, personnel/HR issues </w:t>
      </w:r>
      <w:r w:rsidR="003B2496" w:rsidRPr="00A00319">
        <w:rPr>
          <w:rFonts w:eastAsia="Times New Roman" w:cstheme="minorHAnsi"/>
          <w:sz w:val="24"/>
          <w:szCs w:val="20"/>
        </w:rPr>
        <w:t>for college staff</w:t>
      </w:r>
    </w:p>
    <w:p w14:paraId="72C55189" w14:textId="77777777" w:rsidR="005D6D3A" w:rsidRPr="00A00319" w:rsidRDefault="005D6D3A" w:rsidP="003B2496">
      <w:pPr>
        <w:numPr>
          <w:ilvl w:val="0"/>
          <w:numId w:val="17"/>
        </w:numPr>
        <w:spacing w:after="0" w:line="240" w:lineRule="auto"/>
        <w:rPr>
          <w:rFonts w:eastAsia="Times New Roman" w:cstheme="minorHAnsi"/>
          <w:sz w:val="24"/>
          <w:szCs w:val="20"/>
        </w:rPr>
      </w:pPr>
      <w:r w:rsidRPr="00A00319">
        <w:rPr>
          <w:rFonts w:eastAsia="Times New Roman" w:cstheme="minorHAnsi"/>
          <w:sz w:val="24"/>
          <w:szCs w:val="20"/>
        </w:rPr>
        <w:t xml:space="preserve">Ensure a consistent approach to standards of behaviour, attendance and punctuality are implemented across the </w:t>
      </w:r>
      <w:r w:rsidR="003B2496" w:rsidRPr="00A00319">
        <w:rPr>
          <w:rFonts w:eastAsia="Times New Roman" w:cstheme="minorHAnsi"/>
          <w:sz w:val="24"/>
          <w:szCs w:val="20"/>
        </w:rPr>
        <w:t>college</w:t>
      </w:r>
    </w:p>
    <w:p w14:paraId="16D5F07B" w14:textId="77777777" w:rsidR="005D6D3A" w:rsidRPr="00A00319" w:rsidRDefault="005D6D3A" w:rsidP="005D6D3A">
      <w:pPr>
        <w:numPr>
          <w:ilvl w:val="0"/>
          <w:numId w:val="17"/>
        </w:numPr>
        <w:spacing w:after="0" w:line="240" w:lineRule="auto"/>
        <w:rPr>
          <w:rFonts w:eastAsia="Times New Roman" w:cstheme="minorHAnsi"/>
          <w:sz w:val="24"/>
          <w:szCs w:val="20"/>
        </w:rPr>
      </w:pPr>
      <w:r w:rsidRPr="00A00319">
        <w:rPr>
          <w:rFonts w:eastAsia="Times New Roman" w:cstheme="minorHAnsi"/>
          <w:sz w:val="24"/>
          <w:szCs w:val="20"/>
        </w:rPr>
        <w:t xml:space="preserve">Ensure the day-to-day effective organisation and running of the </w:t>
      </w:r>
      <w:r w:rsidR="003B2496" w:rsidRPr="00A00319">
        <w:rPr>
          <w:rFonts w:eastAsia="Times New Roman" w:cstheme="minorHAnsi"/>
          <w:sz w:val="24"/>
          <w:szCs w:val="20"/>
        </w:rPr>
        <w:t xml:space="preserve">college </w:t>
      </w:r>
      <w:r w:rsidRPr="00A00319">
        <w:rPr>
          <w:rFonts w:eastAsia="Times New Roman" w:cstheme="minorHAnsi"/>
          <w:sz w:val="24"/>
          <w:szCs w:val="20"/>
        </w:rPr>
        <w:t>including the deployment of staff as appropriate</w:t>
      </w:r>
    </w:p>
    <w:p w14:paraId="28774DF7" w14:textId="77777777" w:rsidR="005D6D3A" w:rsidRPr="00A00319" w:rsidRDefault="00AF285D" w:rsidP="005D6D3A">
      <w:pPr>
        <w:numPr>
          <w:ilvl w:val="0"/>
          <w:numId w:val="19"/>
        </w:numPr>
        <w:spacing w:after="0" w:line="240" w:lineRule="auto"/>
        <w:rPr>
          <w:rFonts w:eastAsia="Times New Roman" w:cstheme="minorHAnsi"/>
          <w:sz w:val="24"/>
          <w:szCs w:val="20"/>
        </w:rPr>
      </w:pPr>
      <w:r w:rsidRPr="00A00319">
        <w:rPr>
          <w:rFonts w:eastAsia="Times New Roman" w:cstheme="minorHAnsi"/>
          <w:sz w:val="24"/>
          <w:szCs w:val="20"/>
        </w:rPr>
        <w:t>U</w:t>
      </w:r>
      <w:r w:rsidR="005D6D3A" w:rsidRPr="00A00319">
        <w:rPr>
          <w:rFonts w:eastAsia="Times New Roman" w:cstheme="minorHAnsi"/>
          <w:sz w:val="24"/>
          <w:szCs w:val="20"/>
        </w:rPr>
        <w:t>ndertake any professional duties, reasonably delegated by the headteacher</w:t>
      </w:r>
    </w:p>
    <w:p w14:paraId="03F6C7D0" w14:textId="77777777" w:rsidR="005D6D3A" w:rsidRPr="00A00319" w:rsidRDefault="005D6D3A" w:rsidP="005D6D3A">
      <w:pPr>
        <w:spacing w:after="0" w:line="240" w:lineRule="auto"/>
        <w:rPr>
          <w:rFonts w:eastAsia="Times New Roman" w:cstheme="minorHAnsi"/>
          <w:sz w:val="24"/>
          <w:szCs w:val="20"/>
        </w:rPr>
      </w:pPr>
    </w:p>
    <w:p w14:paraId="2D5C2A31" w14:textId="77777777" w:rsidR="005D6D3A" w:rsidRPr="00A00319" w:rsidRDefault="005D6D3A" w:rsidP="005D6D3A">
      <w:pPr>
        <w:keepNext/>
        <w:spacing w:after="0" w:line="240" w:lineRule="auto"/>
        <w:outlineLvl w:val="2"/>
        <w:rPr>
          <w:rFonts w:eastAsia="Times New Roman" w:cstheme="minorHAnsi"/>
          <w:b/>
          <w:bCs/>
          <w:sz w:val="24"/>
          <w:szCs w:val="20"/>
        </w:rPr>
      </w:pPr>
      <w:r w:rsidRPr="00A00319">
        <w:rPr>
          <w:rFonts w:eastAsia="Times New Roman" w:cstheme="minorHAnsi"/>
          <w:b/>
          <w:bCs/>
          <w:sz w:val="24"/>
          <w:szCs w:val="20"/>
        </w:rPr>
        <w:t>Securing accountability</w:t>
      </w:r>
    </w:p>
    <w:p w14:paraId="43CB530C" w14:textId="77777777" w:rsidR="005D6D3A" w:rsidRPr="00A00319" w:rsidRDefault="005D6D3A" w:rsidP="005D6D3A">
      <w:pPr>
        <w:numPr>
          <w:ilvl w:val="0"/>
          <w:numId w:val="18"/>
        </w:numPr>
        <w:spacing w:after="0" w:line="240" w:lineRule="auto"/>
        <w:rPr>
          <w:rFonts w:eastAsia="Times New Roman" w:cstheme="minorHAnsi"/>
          <w:sz w:val="24"/>
          <w:szCs w:val="20"/>
        </w:rPr>
      </w:pPr>
      <w:r w:rsidRPr="00A00319">
        <w:rPr>
          <w:rFonts w:eastAsia="Times New Roman" w:cstheme="minorHAnsi"/>
          <w:sz w:val="24"/>
          <w:szCs w:val="20"/>
        </w:rPr>
        <w:t xml:space="preserve">Support the headteacher in reporting the </w:t>
      </w:r>
      <w:r w:rsidR="003B2496" w:rsidRPr="00A00319">
        <w:rPr>
          <w:rFonts w:eastAsia="Times New Roman" w:cstheme="minorHAnsi"/>
          <w:sz w:val="24"/>
          <w:szCs w:val="20"/>
        </w:rPr>
        <w:t>college</w:t>
      </w:r>
      <w:r w:rsidRPr="00A00319">
        <w:rPr>
          <w:rFonts w:eastAsia="Times New Roman" w:cstheme="minorHAnsi"/>
          <w:sz w:val="24"/>
          <w:szCs w:val="20"/>
        </w:rPr>
        <w:t>’s performance to its community and partners</w:t>
      </w:r>
    </w:p>
    <w:p w14:paraId="6A3DC481" w14:textId="77777777" w:rsidR="005D6D3A" w:rsidRPr="00A00319" w:rsidRDefault="003B2496" w:rsidP="005D6D3A">
      <w:pPr>
        <w:numPr>
          <w:ilvl w:val="0"/>
          <w:numId w:val="18"/>
        </w:numPr>
        <w:spacing w:after="0" w:line="240" w:lineRule="auto"/>
        <w:rPr>
          <w:rFonts w:eastAsia="Times New Roman" w:cstheme="minorHAnsi"/>
          <w:sz w:val="24"/>
          <w:szCs w:val="20"/>
        </w:rPr>
      </w:pPr>
      <w:r w:rsidRPr="00A00319">
        <w:rPr>
          <w:rFonts w:eastAsia="Times New Roman" w:cstheme="minorHAnsi"/>
          <w:sz w:val="24"/>
          <w:szCs w:val="20"/>
        </w:rPr>
        <w:t>Follow Brentwood’s policies to p</w:t>
      </w:r>
      <w:r w:rsidR="005D6D3A" w:rsidRPr="00A00319">
        <w:rPr>
          <w:rFonts w:eastAsia="Times New Roman" w:cstheme="minorHAnsi"/>
          <w:sz w:val="24"/>
          <w:szCs w:val="20"/>
        </w:rPr>
        <w:t xml:space="preserve">romote and protect the health and safety welfare of </w:t>
      </w:r>
      <w:r w:rsidRPr="00A00319">
        <w:rPr>
          <w:rFonts w:eastAsia="Times New Roman" w:cstheme="minorHAnsi"/>
          <w:sz w:val="24"/>
          <w:szCs w:val="20"/>
        </w:rPr>
        <w:t>students</w:t>
      </w:r>
      <w:r w:rsidR="005D6D3A" w:rsidRPr="00A00319">
        <w:rPr>
          <w:rFonts w:eastAsia="Times New Roman" w:cstheme="minorHAnsi"/>
          <w:sz w:val="24"/>
          <w:szCs w:val="20"/>
        </w:rPr>
        <w:t xml:space="preserve"> and staff</w:t>
      </w:r>
    </w:p>
    <w:p w14:paraId="5EA87E33" w14:textId="77777777" w:rsidR="005D6D3A" w:rsidRPr="00A00319" w:rsidRDefault="005D6D3A" w:rsidP="005D6D3A">
      <w:pPr>
        <w:numPr>
          <w:ilvl w:val="0"/>
          <w:numId w:val="18"/>
        </w:numPr>
        <w:spacing w:after="0" w:line="240" w:lineRule="auto"/>
        <w:rPr>
          <w:rFonts w:eastAsia="Times New Roman" w:cstheme="minorHAnsi"/>
          <w:sz w:val="24"/>
          <w:szCs w:val="20"/>
        </w:rPr>
      </w:pPr>
      <w:r w:rsidRPr="00A00319">
        <w:rPr>
          <w:rFonts w:eastAsia="Times New Roman" w:cstheme="minorHAnsi"/>
          <w:sz w:val="24"/>
          <w:szCs w:val="16"/>
          <w:lang w:val="en-US"/>
        </w:rPr>
        <w:t xml:space="preserve">Take responsibility for promoting and safeguarding the welfare of </w:t>
      </w:r>
      <w:r w:rsidR="003B2496" w:rsidRPr="00A00319">
        <w:rPr>
          <w:rFonts w:eastAsia="Times New Roman" w:cstheme="minorHAnsi"/>
          <w:sz w:val="24"/>
          <w:szCs w:val="16"/>
          <w:lang w:val="en-US"/>
        </w:rPr>
        <w:t xml:space="preserve">students </w:t>
      </w:r>
      <w:r w:rsidRPr="00A00319">
        <w:rPr>
          <w:rFonts w:eastAsia="Times New Roman" w:cstheme="minorHAnsi"/>
          <w:sz w:val="24"/>
          <w:szCs w:val="16"/>
          <w:lang w:val="en-US"/>
        </w:rPr>
        <w:t xml:space="preserve">within the </w:t>
      </w:r>
      <w:r w:rsidR="003B2496" w:rsidRPr="00A00319">
        <w:rPr>
          <w:rFonts w:eastAsia="Times New Roman" w:cstheme="minorHAnsi"/>
          <w:sz w:val="24"/>
          <w:szCs w:val="16"/>
          <w:lang w:val="en-US"/>
        </w:rPr>
        <w:t>college</w:t>
      </w:r>
    </w:p>
    <w:p w14:paraId="00FE559B" w14:textId="77777777" w:rsidR="005D6D3A" w:rsidRPr="00A00319" w:rsidRDefault="005D6D3A" w:rsidP="005D6D3A">
      <w:pPr>
        <w:spacing w:after="0" w:line="240" w:lineRule="auto"/>
        <w:ind w:left="360"/>
        <w:rPr>
          <w:rFonts w:eastAsia="Times New Roman" w:cstheme="minorHAnsi"/>
          <w:sz w:val="24"/>
          <w:szCs w:val="20"/>
        </w:rPr>
      </w:pPr>
    </w:p>
    <w:p w14:paraId="3826BE13" w14:textId="77777777" w:rsidR="005D6D3A" w:rsidRPr="00A00319" w:rsidRDefault="005D6D3A" w:rsidP="005D6D3A">
      <w:pPr>
        <w:keepNext/>
        <w:spacing w:after="0" w:line="240" w:lineRule="auto"/>
        <w:outlineLvl w:val="2"/>
        <w:rPr>
          <w:rFonts w:eastAsia="Times New Roman" w:cstheme="minorHAnsi"/>
          <w:b/>
          <w:bCs/>
          <w:sz w:val="24"/>
          <w:szCs w:val="20"/>
        </w:rPr>
      </w:pPr>
      <w:r w:rsidRPr="00A00319">
        <w:rPr>
          <w:rFonts w:eastAsia="Times New Roman" w:cstheme="minorHAnsi"/>
          <w:b/>
          <w:bCs/>
          <w:sz w:val="24"/>
          <w:szCs w:val="20"/>
        </w:rPr>
        <w:t>Strengthening community</w:t>
      </w:r>
    </w:p>
    <w:p w14:paraId="4156C388" w14:textId="77777777" w:rsidR="00CC49CF" w:rsidRPr="00A00319" w:rsidRDefault="00CC49CF" w:rsidP="00CC49CF">
      <w:pPr>
        <w:spacing w:after="0" w:line="240" w:lineRule="auto"/>
        <w:ind w:left="720"/>
        <w:rPr>
          <w:rFonts w:eastAsia="Times New Roman" w:cstheme="minorHAnsi"/>
          <w:sz w:val="24"/>
          <w:szCs w:val="20"/>
        </w:rPr>
      </w:pPr>
    </w:p>
    <w:p w14:paraId="38981B8A" w14:textId="77777777" w:rsidR="005D6D3A" w:rsidRPr="00A00319" w:rsidRDefault="005D6D3A" w:rsidP="005D6D3A">
      <w:pPr>
        <w:numPr>
          <w:ilvl w:val="0"/>
          <w:numId w:val="19"/>
        </w:numPr>
        <w:spacing w:after="0" w:line="240" w:lineRule="auto"/>
        <w:rPr>
          <w:rFonts w:eastAsia="Times New Roman" w:cstheme="minorHAnsi"/>
          <w:sz w:val="24"/>
          <w:szCs w:val="20"/>
        </w:rPr>
      </w:pPr>
      <w:r w:rsidRPr="00A00319">
        <w:rPr>
          <w:rFonts w:eastAsia="Times New Roman" w:cstheme="minorHAnsi"/>
          <w:sz w:val="24"/>
          <w:szCs w:val="20"/>
        </w:rPr>
        <w:t xml:space="preserve">Work with the headteacher in developing the policies and practice, which promote inclusion, equality and the extended services that the </w:t>
      </w:r>
      <w:r w:rsidR="003B2496" w:rsidRPr="00A00319">
        <w:rPr>
          <w:rFonts w:eastAsia="Times New Roman" w:cstheme="minorHAnsi"/>
          <w:sz w:val="24"/>
          <w:szCs w:val="20"/>
        </w:rPr>
        <w:t xml:space="preserve">college </w:t>
      </w:r>
      <w:r w:rsidRPr="00A00319">
        <w:rPr>
          <w:rFonts w:eastAsia="Times New Roman" w:cstheme="minorHAnsi"/>
          <w:sz w:val="24"/>
          <w:szCs w:val="20"/>
        </w:rPr>
        <w:t>offers</w:t>
      </w:r>
    </w:p>
    <w:p w14:paraId="3E653C86" w14:textId="77777777" w:rsidR="005D6D3A" w:rsidRPr="00A00319" w:rsidRDefault="005D6D3A" w:rsidP="005D6D3A">
      <w:pPr>
        <w:numPr>
          <w:ilvl w:val="0"/>
          <w:numId w:val="19"/>
        </w:numPr>
        <w:spacing w:after="0" w:line="240" w:lineRule="auto"/>
        <w:rPr>
          <w:rFonts w:eastAsia="Times New Roman" w:cstheme="minorHAnsi"/>
          <w:sz w:val="24"/>
          <w:szCs w:val="20"/>
        </w:rPr>
      </w:pPr>
      <w:r w:rsidRPr="00A00319">
        <w:rPr>
          <w:rFonts w:eastAsia="Times New Roman" w:cstheme="minorHAnsi"/>
          <w:sz w:val="24"/>
          <w:szCs w:val="20"/>
        </w:rPr>
        <w:t>Develop and maintain contact with all specialist support services as appropriate</w:t>
      </w:r>
    </w:p>
    <w:p w14:paraId="4CCFADC8" w14:textId="77777777" w:rsidR="00CC49CF" w:rsidRPr="00A00319" w:rsidRDefault="00CC49CF" w:rsidP="005D6D3A">
      <w:pPr>
        <w:numPr>
          <w:ilvl w:val="0"/>
          <w:numId w:val="19"/>
        </w:numPr>
        <w:spacing w:after="0" w:line="240" w:lineRule="auto"/>
        <w:rPr>
          <w:rFonts w:eastAsia="Times New Roman" w:cstheme="minorHAnsi"/>
          <w:sz w:val="24"/>
          <w:szCs w:val="20"/>
        </w:rPr>
      </w:pPr>
      <w:r w:rsidRPr="00A00319">
        <w:rPr>
          <w:rFonts w:eastAsia="Times New Roman" w:cstheme="minorHAnsi"/>
          <w:sz w:val="24"/>
          <w:szCs w:val="20"/>
        </w:rPr>
        <w:t>Promote positive working practices with external agencies to support students</w:t>
      </w:r>
    </w:p>
    <w:p w14:paraId="564AA7F9" w14:textId="77777777" w:rsidR="005D6D3A" w:rsidRPr="00A00319" w:rsidRDefault="005D6D3A" w:rsidP="005D6D3A">
      <w:pPr>
        <w:numPr>
          <w:ilvl w:val="0"/>
          <w:numId w:val="19"/>
        </w:numPr>
        <w:spacing w:after="0" w:line="240" w:lineRule="auto"/>
        <w:rPr>
          <w:rFonts w:eastAsia="Times New Roman" w:cstheme="minorHAnsi"/>
          <w:sz w:val="24"/>
          <w:szCs w:val="20"/>
        </w:rPr>
      </w:pPr>
      <w:r w:rsidRPr="00A00319">
        <w:rPr>
          <w:rFonts w:eastAsia="Times New Roman" w:cstheme="minorHAnsi"/>
          <w:sz w:val="24"/>
          <w:szCs w:val="20"/>
        </w:rPr>
        <w:lastRenderedPageBreak/>
        <w:t xml:space="preserve">Promote the positive involvement of parents/carers in </w:t>
      </w:r>
      <w:r w:rsidR="003B2496" w:rsidRPr="00A00319">
        <w:rPr>
          <w:rFonts w:eastAsia="Times New Roman" w:cstheme="minorHAnsi"/>
          <w:sz w:val="24"/>
          <w:szCs w:val="20"/>
        </w:rPr>
        <w:t>college</w:t>
      </w:r>
      <w:r w:rsidRPr="00A00319">
        <w:rPr>
          <w:rFonts w:eastAsia="Times New Roman" w:cstheme="minorHAnsi"/>
          <w:sz w:val="24"/>
          <w:szCs w:val="20"/>
        </w:rPr>
        <w:t xml:space="preserve"> life</w:t>
      </w:r>
    </w:p>
    <w:p w14:paraId="091ADEE4" w14:textId="77777777" w:rsidR="005D6D3A" w:rsidRPr="00A00319" w:rsidRDefault="005D6D3A" w:rsidP="005D6D3A">
      <w:pPr>
        <w:numPr>
          <w:ilvl w:val="0"/>
          <w:numId w:val="19"/>
        </w:numPr>
        <w:spacing w:after="0" w:line="240" w:lineRule="auto"/>
        <w:rPr>
          <w:rFonts w:eastAsia="Times New Roman" w:cstheme="minorHAnsi"/>
          <w:sz w:val="24"/>
          <w:szCs w:val="20"/>
        </w:rPr>
      </w:pPr>
      <w:r w:rsidRPr="00A00319">
        <w:rPr>
          <w:rFonts w:eastAsia="Times New Roman" w:cstheme="minorHAnsi"/>
          <w:sz w:val="24"/>
          <w:szCs w:val="20"/>
        </w:rPr>
        <w:t>Organise and conduct meetings where appropriate with parents and carers to ensure positive outcomes for all parties</w:t>
      </w:r>
    </w:p>
    <w:p w14:paraId="66E585BA" w14:textId="77777777" w:rsidR="005D6D3A" w:rsidRPr="00A00319" w:rsidRDefault="00AF285D" w:rsidP="004A7B26">
      <w:pPr>
        <w:numPr>
          <w:ilvl w:val="0"/>
          <w:numId w:val="19"/>
        </w:numPr>
        <w:spacing w:after="0" w:line="240" w:lineRule="auto"/>
        <w:rPr>
          <w:rFonts w:eastAsia="Times New Roman" w:cstheme="minorHAnsi"/>
          <w:sz w:val="24"/>
          <w:szCs w:val="20"/>
        </w:rPr>
      </w:pPr>
      <w:r w:rsidRPr="00A00319">
        <w:rPr>
          <w:rFonts w:eastAsia="Times New Roman" w:cstheme="minorHAnsi"/>
          <w:sz w:val="24"/>
          <w:szCs w:val="20"/>
        </w:rPr>
        <w:t xml:space="preserve">Promote positive links with community partners to develop learning and work opportunities for students </w:t>
      </w:r>
    </w:p>
    <w:p w14:paraId="0E48138E" w14:textId="7B1FAFEE" w:rsidR="005D6D3A" w:rsidRDefault="005D6D3A" w:rsidP="004A7B26">
      <w:pPr>
        <w:numPr>
          <w:ilvl w:val="0"/>
          <w:numId w:val="19"/>
        </w:numPr>
        <w:spacing w:after="0" w:line="240" w:lineRule="auto"/>
        <w:rPr>
          <w:rFonts w:eastAsia="Times New Roman" w:cstheme="minorHAnsi"/>
          <w:sz w:val="24"/>
          <w:szCs w:val="20"/>
        </w:rPr>
      </w:pPr>
      <w:r w:rsidRPr="00A00319">
        <w:rPr>
          <w:rFonts w:eastAsia="Times New Roman" w:cstheme="minorHAnsi"/>
          <w:sz w:val="24"/>
          <w:szCs w:val="20"/>
        </w:rPr>
        <w:t xml:space="preserve">Promote positive relationships and work with colleagues in other </w:t>
      </w:r>
      <w:r w:rsidR="003B2496" w:rsidRPr="00A00319">
        <w:rPr>
          <w:rFonts w:eastAsia="Times New Roman" w:cstheme="minorHAnsi"/>
          <w:sz w:val="24"/>
          <w:szCs w:val="20"/>
        </w:rPr>
        <w:t xml:space="preserve">colleges </w:t>
      </w:r>
    </w:p>
    <w:p w14:paraId="7E22E009" w14:textId="77777777" w:rsidR="00CC49CF" w:rsidRPr="00A00319" w:rsidRDefault="00CC49CF" w:rsidP="005D6D3A">
      <w:pPr>
        <w:spacing w:after="0" w:line="240" w:lineRule="auto"/>
        <w:rPr>
          <w:rFonts w:eastAsia="Times New Roman" w:cstheme="minorHAnsi"/>
          <w:b/>
          <w:bCs/>
          <w:sz w:val="24"/>
          <w:szCs w:val="20"/>
        </w:rPr>
      </w:pPr>
    </w:p>
    <w:p w14:paraId="1AF9B4FB" w14:textId="77777777" w:rsidR="005D6D3A" w:rsidRPr="00A00319" w:rsidRDefault="005D6D3A" w:rsidP="005D6D3A">
      <w:pPr>
        <w:spacing w:after="0" w:line="240" w:lineRule="auto"/>
        <w:rPr>
          <w:rFonts w:eastAsia="Times New Roman" w:cstheme="minorHAnsi"/>
          <w:b/>
          <w:bCs/>
          <w:sz w:val="24"/>
          <w:szCs w:val="20"/>
        </w:rPr>
      </w:pPr>
      <w:r w:rsidRPr="00A00319">
        <w:rPr>
          <w:rFonts w:eastAsia="Times New Roman" w:cstheme="minorHAnsi"/>
          <w:b/>
          <w:bCs/>
          <w:sz w:val="24"/>
          <w:szCs w:val="20"/>
        </w:rPr>
        <w:t>Safeguarding</w:t>
      </w:r>
    </w:p>
    <w:p w14:paraId="78A0B076" w14:textId="77777777" w:rsidR="005D6D3A" w:rsidRPr="00A00319" w:rsidRDefault="005D6D3A" w:rsidP="005D6D3A">
      <w:pPr>
        <w:spacing w:after="0" w:line="240" w:lineRule="auto"/>
        <w:rPr>
          <w:rFonts w:eastAsia="Times New Roman" w:cstheme="minorHAnsi"/>
          <w:b/>
          <w:bCs/>
          <w:sz w:val="24"/>
          <w:szCs w:val="20"/>
          <w:highlight w:val="yellow"/>
        </w:rPr>
      </w:pPr>
    </w:p>
    <w:p w14:paraId="479E904F" w14:textId="77777777" w:rsidR="005D6D3A" w:rsidRPr="00A00319" w:rsidRDefault="005D6D3A" w:rsidP="00AF285D">
      <w:pPr>
        <w:numPr>
          <w:ilvl w:val="0"/>
          <w:numId w:val="23"/>
        </w:numPr>
        <w:spacing w:after="0" w:line="240" w:lineRule="auto"/>
        <w:rPr>
          <w:rFonts w:eastAsia="Times New Roman" w:cstheme="minorHAnsi"/>
          <w:sz w:val="24"/>
          <w:szCs w:val="20"/>
        </w:rPr>
      </w:pPr>
      <w:r w:rsidRPr="00A00319">
        <w:rPr>
          <w:rFonts w:eastAsia="Times New Roman" w:cstheme="minorHAnsi"/>
          <w:sz w:val="24"/>
          <w:szCs w:val="20"/>
        </w:rPr>
        <w:t>Ensure that keeping students safe underpins every aspect of college life</w:t>
      </w:r>
    </w:p>
    <w:p w14:paraId="291300D7" w14:textId="77777777" w:rsidR="005D6D3A" w:rsidRPr="00A00319" w:rsidRDefault="005D6D3A" w:rsidP="00AF285D">
      <w:pPr>
        <w:numPr>
          <w:ilvl w:val="0"/>
          <w:numId w:val="23"/>
        </w:numPr>
        <w:spacing w:after="0" w:line="240" w:lineRule="auto"/>
        <w:rPr>
          <w:rFonts w:eastAsia="Times New Roman" w:cstheme="minorHAnsi"/>
          <w:sz w:val="24"/>
          <w:szCs w:val="20"/>
        </w:rPr>
      </w:pPr>
      <w:r w:rsidRPr="00A00319">
        <w:rPr>
          <w:rFonts w:eastAsia="Times New Roman" w:cstheme="minorHAnsi"/>
          <w:sz w:val="24"/>
          <w:szCs w:val="20"/>
        </w:rPr>
        <w:t xml:space="preserve">Adhere to, and promote </w:t>
      </w:r>
      <w:r w:rsidR="003B2496" w:rsidRPr="00A00319">
        <w:rPr>
          <w:rFonts w:eastAsia="Times New Roman" w:cstheme="minorHAnsi"/>
          <w:sz w:val="24"/>
          <w:szCs w:val="20"/>
        </w:rPr>
        <w:t>Brentwood’s</w:t>
      </w:r>
      <w:r w:rsidRPr="00A00319">
        <w:rPr>
          <w:rFonts w:eastAsia="Times New Roman" w:cstheme="minorHAnsi"/>
          <w:sz w:val="24"/>
          <w:szCs w:val="20"/>
        </w:rPr>
        <w:t xml:space="preserve"> safeguarding and prevent policies for college</w:t>
      </w:r>
    </w:p>
    <w:p w14:paraId="5913FF49" w14:textId="77777777" w:rsidR="005D6D3A" w:rsidRPr="00A00319" w:rsidRDefault="0096251A" w:rsidP="00AF285D">
      <w:pPr>
        <w:numPr>
          <w:ilvl w:val="0"/>
          <w:numId w:val="23"/>
        </w:numPr>
        <w:spacing w:after="0" w:line="240" w:lineRule="auto"/>
        <w:rPr>
          <w:rFonts w:eastAsia="Times New Roman" w:cstheme="minorHAnsi"/>
          <w:sz w:val="24"/>
          <w:szCs w:val="20"/>
        </w:rPr>
      </w:pPr>
      <w:r w:rsidRPr="00A00319">
        <w:rPr>
          <w:rFonts w:eastAsia="Times New Roman" w:cstheme="minorHAnsi"/>
          <w:sz w:val="24"/>
          <w:szCs w:val="20"/>
        </w:rPr>
        <w:t>Undertake the role of Deputy Safeguarding Lead and w</w:t>
      </w:r>
      <w:r w:rsidR="005D6D3A" w:rsidRPr="00A00319">
        <w:rPr>
          <w:rFonts w:eastAsia="Times New Roman" w:cstheme="minorHAnsi"/>
          <w:sz w:val="24"/>
          <w:szCs w:val="20"/>
        </w:rPr>
        <w:t xml:space="preserve">ork as part of the </w:t>
      </w:r>
      <w:r w:rsidRPr="00A00319">
        <w:rPr>
          <w:rFonts w:eastAsia="Times New Roman" w:cstheme="minorHAnsi"/>
          <w:sz w:val="24"/>
          <w:szCs w:val="20"/>
        </w:rPr>
        <w:t xml:space="preserve">Safeguarding Team </w:t>
      </w:r>
      <w:r w:rsidR="005D6D3A" w:rsidRPr="00A00319">
        <w:rPr>
          <w:rFonts w:eastAsia="Times New Roman" w:cstheme="minorHAnsi"/>
          <w:sz w:val="24"/>
          <w:szCs w:val="20"/>
        </w:rPr>
        <w:t>to share and uphold good practice in supporting students</w:t>
      </w:r>
    </w:p>
    <w:p w14:paraId="6F3582C9" w14:textId="77777777" w:rsidR="005D6D3A" w:rsidRPr="00A00319" w:rsidRDefault="005D6D3A" w:rsidP="00AF285D">
      <w:pPr>
        <w:numPr>
          <w:ilvl w:val="0"/>
          <w:numId w:val="23"/>
        </w:numPr>
        <w:spacing w:after="0" w:line="240" w:lineRule="auto"/>
        <w:rPr>
          <w:rFonts w:eastAsia="Times New Roman" w:cstheme="minorHAnsi"/>
          <w:sz w:val="24"/>
          <w:szCs w:val="20"/>
        </w:rPr>
      </w:pPr>
      <w:r w:rsidRPr="00A00319">
        <w:rPr>
          <w:rFonts w:eastAsia="Times New Roman" w:cstheme="minorHAnsi"/>
          <w:sz w:val="24"/>
          <w:szCs w:val="20"/>
        </w:rPr>
        <w:t>Support the DSL in dealing with safeguarding issues, providing advice &amp; support to staff, liaising with the Local Authority and working with a range of other agencies</w:t>
      </w:r>
    </w:p>
    <w:p w14:paraId="72E74F1B" w14:textId="77777777" w:rsidR="005D6D3A" w:rsidRPr="00A00319" w:rsidRDefault="005D6D3A" w:rsidP="00AF285D">
      <w:pPr>
        <w:numPr>
          <w:ilvl w:val="0"/>
          <w:numId w:val="23"/>
        </w:numPr>
        <w:spacing w:after="0" w:line="240" w:lineRule="auto"/>
        <w:rPr>
          <w:rFonts w:eastAsia="Times New Roman" w:cstheme="minorHAnsi"/>
          <w:sz w:val="24"/>
          <w:szCs w:val="20"/>
        </w:rPr>
      </w:pPr>
      <w:r w:rsidRPr="00A00319">
        <w:rPr>
          <w:rFonts w:eastAsia="Times New Roman" w:cstheme="minorHAnsi"/>
          <w:sz w:val="24"/>
          <w:szCs w:val="20"/>
        </w:rPr>
        <w:t>Support the DSL to ensure that all staff are aware of their responsibility to challenge behaviour which breaches safeguarding procedures</w:t>
      </w:r>
    </w:p>
    <w:p w14:paraId="2ED2A2D7" w14:textId="77777777" w:rsidR="005D6D3A" w:rsidRPr="00A00319" w:rsidRDefault="005D6D3A" w:rsidP="00AF285D">
      <w:pPr>
        <w:numPr>
          <w:ilvl w:val="0"/>
          <w:numId w:val="23"/>
        </w:numPr>
        <w:spacing w:after="0" w:line="240" w:lineRule="auto"/>
        <w:rPr>
          <w:rFonts w:eastAsia="Times New Roman" w:cstheme="minorHAnsi"/>
          <w:sz w:val="24"/>
          <w:szCs w:val="20"/>
        </w:rPr>
      </w:pPr>
      <w:r w:rsidRPr="00A00319">
        <w:rPr>
          <w:rFonts w:eastAsia="Times New Roman" w:cstheme="minorHAnsi"/>
          <w:sz w:val="24"/>
          <w:szCs w:val="20"/>
        </w:rPr>
        <w:t>Respond appropriately to disclosures or concerns relating to the well-being of students</w:t>
      </w:r>
    </w:p>
    <w:p w14:paraId="61BDD876" w14:textId="77777777" w:rsidR="005D6D3A" w:rsidRPr="00A00319" w:rsidRDefault="005D6D3A" w:rsidP="00AF285D">
      <w:pPr>
        <w:numPr>
          <w:ilvl w:val="0"/>
          <w:numId w:val="23"/>
        </w:numPr>
        <w:spacing w:after="0" w:line="240" w:lineRule="auto"/>
        <w:rPr>
          <w:rFonts w:eastAsia="Times New Roman" w:cstheme="minorHAnsi"/>
          <w:sz w:val="24"/>
          <w:szCs w:val="20"/>
        </w:rPr>
      </w:pPr>
      <w:r w:rsidRPr="00A00319">
        <w:rPr>
          <w:rFonts w:eastAsia="Times New Roman" w:cstheme="minorHAnsi"/>
          <w:sz w:val="24"/>
          <w:szCs w:val="20"/>
        </w:rPr>
        <w:t>Maintain training records for staff safeguarding training, ensuring all staff have accessed appropriate training following college policies.</w:t>
      </w:r>
    </w:p>
    <w:p w14:paraId="4B261636" w14:textId="77777777" w:rsidR="005D6D3A" w:rsidRPr="00A00319" w:rsidRDefault="005D6D3A" w:rsidP="00AF285D">
      <w:pPr>
        <w:numPr>
          <w:ilvl w:val="0"/>
          <w:numId w:val="23"/>
        </w:numPr>
        <w:spacing w:after="0" w:line="240" w:lineRule="auto"/>
        <w:rPr>
          <w:rFonts w:eastAsia="Times New Roman" w:cstheme="minorHAnsi"/>
          <w:sz w:val="24"/>
          <w:szCs w:val="20"/>
        </w:rPr>
      </w:pPr>
      <w:r w:rsidRPr="00A00319">
        <w:rPr>
          <w:rFonts w:eastAsia="Times New Roman" w:cstheme="minorHAnsi"/>
          <w:sz w:val="24"/>
          <w:szCs w:val="20"/>
        </w:rPr>
        <w:t>Refer allegations or cases of suspected abuse to the relevant investigating agencies, ensuring they have access to the most relevant up to date information</w:t>
      </w:r>
    </w:p>
    <w:p w14:paraId="0F2EEC50" w14:textId="77777777" w:rsidR="005D6D3A" w:rsidRPr="00A00319" w:rsidRDefault="005D6D3A" w:rsidP="00AF285D">
      <w:pPr>
        <w:pStyle w:val="ListParagraph"/>
        <w:numPr>
          <w:ilvl w:val="0"/>
          <w:numId w:val="23"/>
        </w:numPr>
        <w:spacing w:after="0" w:line="240" w:lineRule="auto"/>
        <w:rPr>
          <w:rFonts w:eastAsia="Times New Roman" w:cstheme="minorHAnsi"/>
          <w:sz w:val="24"/>
          <w:szCs w:val="20"/>
        </w:rPr>
      </w:pPr>
      <w:r w:rsidRPr="00A00319">
        <w:rPr>
          <w:rFonts w:eastAsia="Times New Roman" w:cstheme="minorHAnsi"/>
          <w:sz w:val="24"/>
          <w:szCs w:val="20"/>
        </w:rPr>
        <w:t>Act with integrity; maintaining confidentiality at all times</w:t>
      </w:r>
    </w:p>
    <w:p w14:paraId="162C729C" w14:textId="77777777" w:rsidR="005D6D3A" w:rsidRPr="00A00319" w:rsidRDefault="005D6D3A" w:rsidP="00AF285D">
      <w:pPr>
        <w:spacing w:after="0" w:line="240" w:lineRule="auto"/>
        <w:ind w:left="360"/>
        <w:rPr>
          <w:rFonts w:eastAsia="Times New Roman" w:cstheme="minorHAnsi"/>
          <w:sz w:val="24"/>
          <w:szCs w:val="20"/>
        </w:rPr>
      </w:pPr>
    </w:p>
    <w:p w14:paraId="42359154" w14:textId="77777777" w:rsidR="005D6D3A" w:rsidRPr="00A00319" w:rsidRDefault="005D6D3A" w:rsidP="00AF285D">
      <w:pPr>
        <w:spacing w:after="0" w:line="240" w:lineRule="auto"/>
        <w:ind w:left="360"/>
        <w:rPr>
          <w:rFonts w:eastAsia="Times New Roman" w:cstheme="minorHAnsi"/>
          <w:sz w:val="24"/>
          <w:szCs w:val="20"/>
        </w:rPr>
      </w:pPr>
    </w:p>
    <w:p w14:paraId="1C15285F" w14:textId="77777777" w:rsidR="005D6D3A" w:rsidRPr="00A00319" w:rsidRDefault="005D6D3A" w:rsidP="00AF285D">
      <w:pPr>
        <w:spacing w:after="0" w:line="240" w:lineRule="auto"/>
        <w:rPr>
          <w:rFonts w:eastAsia="Times New Roman" w:cstheme="minorHAnsi"/>
          <w:b/>
          <w:sz w:val="24"/>
          <w:szCs w:val="17"/>
        </w:rPr>
      </w:pPr>
      <w:r w:rsidRPr="00A00319">
        <w:rPr>
          <w:rFonts w:eastAsia="Times New Roman" w:cstheme="minorHAnsi"/>
          <w:sz w:val="24"/>
          <w:szCs w:val="17"/>
        </w:rPr>
        <w:t xml:space="preserve">This job description is not your contract of employment, or any part of it. It has been prepared only for the purpose of </w:t>
      </w:r>
      <w:r w:rsidR="00CC49CF" w:rsidRPr="00A00319">
        <w:rPr>
          <w:rFonts w:eastAsia="Times New Roman" w:cstheme="minorHAnsi"/>
          <w:sz w:val="24"/>
          <w:szCs w:val="17"/>
        </w:rPr>
        <w:t xml:space="preserve">college </w:t>
      </w:r>
      <w:r w:rsidRPr="00A00319">
        <w:rPr>
          <w:rFonts w:eastAsia="Times New Roman" w:cstheme="minorHAnsi"/>
          <w:sz w:val="24"/>
          <w:szCs w:val="17"/>
        </w:rPr>
        <w:t xml:space="preserve">organisation and may change either as your contract changes or as the organisation of the </w:t>
      </w:r>
      <w:r w:rsidR="00CC49CF" w:rsidRPr="00A00319">
        <w:rPr>
          <w:rFonts w:eastAsia="Times New Roman" w:cstheme="minorHAnsi"/>
          <w:sz w:val="24"/>
          <w:szCs w:val="17"/>
        </w:rPr>
        <w:t xml:space="preserve">college </w:t>
      </w:r>
      <w:r w:rsidRPr="00A00319">
        <w:rPr>
          <w:rFonts w:eastAsia="Times New Roman" w:cstheme="minorHAnsi"/>
          <w:sz w:val="24"/>
          <w:szCs w:val="17"/>
        </w:rPr>
        <w:t xml:space="preserve">is changed. Nothing will be changed without consultation. </w:t>
      </w:r>
      <w:r w:rsidRPr="00A00319">
        <w:rPr>
          <w:rFonts w:eastAsia="Times New Roman" w:cstheme="minorHAnsi"/>
          <w:bCs/>
          <w:sz w:val="24"/>
          <w:szCs w:val="17"/>
        </w:rPr>
        <w:t>This document must not be altered once it has been signed but it will be reviewed annually as part of the appraisal process or as appropriate</w:t>
      </w:r>
    </w:p>
    <w:p w14:paraId="72BA8AB7" w14:textId="77777777" w:rsidR="005D6D3A" w:rsidRPr="00A00319" w:rsidRDefault="005D6D3A" w:rsidP="00AF285D">
      <w:pPr>
        <w:spacing w:after="0" w:line="240" w:lineRule="auto"/>
        <w:rPr>
          <w:rFonts w:eastAsia="Times New Roman" w:cstheme="minorHAnsi"/>
          <w:b/>
          <w:sz w:val="24"/>
          <w:szCs w:val="17"/>
        </w:rPr>
      </w:pPr>
    </w:p>
    <w:p w14:paraId="7968963F" w14:textId="77777777" w:rsidR="005D6D3A" w:rsidRPr="00A00319" w:rsidRDefault="005D6D3A" w:rsidP="005D6D3A">
      <w:pPr>
        <w:spacing w:after="0" w:line="240" w:lineRule="auto"/>
        <w:rPr>
          <w:rFonts w:eastAsia="Times New Roman" w:cstheme="minorHAnsi"/>
          <w:b/>
          <w:szCs w:val="17"/>
        </w:rPr>
      </w:pPr>
    </w:p>
    <w:p w14:paraId="3C58F42F" w14:textId="77777777" w:rsidR="005D6D3A" w:rsidRPr="00A00319" w:rsidRDefault="005D6D3A" w:rsidP="005D6D3A">
      <w:pPr>
        <w:spacing w:after="0" w:line="240" w:lineRule="auto"/>
        <w:rPr>
          <w:rFonts w:eastAsia="Times New Roman" w:cstheme="minorHAnsi"/>
          <w:b/>
          <w:szCs w:val="17"/>
        </w:rPr>
      </w:pPr>
      <w:r w:rsidRPr="00A00319">
        <w:rPr>
          <w:rFonts w:eastAsia="Times New Roman" w:cstheme="minorHAnsi"/>
          <w:b/>
          <w:szCs w:val="17"/>
        </w:rPr>
        <w:t xml:space="preserve">Signature of Post holder   __________________________ Date   /   /   </w:t>
      </w:r>
    </w:p>
    <w:p w14:paraId="3B9C8E4F" w14:textId="77777777" w:rsidR="005D6D3A" w:rsidRPr="00A00319" w:rsidRDefault="005D6D3A" w:rsidP="005D6D3A">
      <w:pPr>
        <w:spacing w:after="0" w:line="240" w:lineRule="auto"/>
        <w:rPr>
          <w:rFonts w:eastAsia="Times New Roman" w:cstheme="minorHAnsi"/>
          <w:b/>
          <w:szCs w:val="17"/>
        </w:rPr>
      </w:pPr>
    </w:p>
    <w:p w14:paraId="000C415F" w14:textId="77777777" w:rsidR="005D6D3A" w:rsidRPr="00A00319" w:rsidRDefault="005D6D3A" w:rsidP="005D6D3A">
      <w:pPr>
        <w:keepNext/>
        <w:spacing w:after="0" w:line="240" w:lineRule="auto"/>
        <w:outlineLvl w:val="0"/>
        <w:rPr>
          <w:rFonts w:eastAsia="Times New Roman" w:cstheme="minorHAnsi"/>
          <w:b/>
          <w:szCs w:val="17"/>
        </w:rPr>
      </w:pPr>
    </w:p>
    <w:p w14:paraId="713496BA" w14:textId="77777777" w:rsidR="005D6D3A" w:rsidRPr="00A00319" w:rsidRDefault="005D6D3A" w:rsidP="005D6D3A">
      <w:pPr>
        <w:spacing w:after="0" w:line="240" w:lineRule="auto"/>
        <w:rPr>
          <w:rFonts w:eastAsia="Times New Roman" w:cstheme="minorHAnsi"/>
          <w:sz w:val="24"/>
          <w:szCs w:val="20"/>
        </w:rPr>
      </w:pPr>
    </w:p>
    <w:p w14:paraId="098746C6" w14:textId="77777777" w:rsidR="005D6D3A" w:rsidRPr="00A00319" w:rsidRDefault="005D6D3A" w:rsidP="005D6D3A">
      <w:pPr>
        <w:keepNext/>
        <w:spacing w:after="0" w:line="240" w:lineRule="auto"/>
        <w:outlineLvl w:val="0"/>
        <w:rPr>
          <w:rFonts w:eastAsia="Times New Roman" w:cstheme="minorHAnsi"/>
          <w:b/>
          <w:szCs w:val="17"/>
        </w:rPr>
      </w:pPr>
      <w:r w:rsidRPr="00A00319">
        <w:rPr>
          <w:rFonts w:eastAsia="Times New Roman" w:cstheme="minorHAnsi"/>
          <w:b/>
          <w:szCs w:val="17"/>
        </w:rPr>
        <w:t xml:space="preserve">Signature of Headteacher___________________________ Date   /   /   </w:t>
      </w:r>
    </w:p>
    <w:p w14:paraId="25B2DC18" w14:textId="77777777" w:rsidR="005D6D3A" w:rsidRPr="00A00319" w:rsidRDefault="005D6D3A" w:rsidP="005D6D3A">
      <w:pPr>
        <w:spacing w:after="0" w:line="240" w:lineRule="auto"/>
        <w:rPr>
          <w:rFonts w:eastAsia="Times New Roman" w:cstheme="minorHAnsi"/>
          <w:bCs/>
          <w:szCs w:val="17"/>
        </w:rPr>
      </w:pPr>
    </w:p>
    <w:p w14:paraId="59B2471B" w14:textId="77777777" w:rsidR="005D6D3A" w:rsidRPr="00A00319" w:rsidRDefault="005D6D3A" w:rsidP="005D6D3A">
      <w:pPr>
        <w:spacing w:after="0" w:line="240" w:lineRule="auto"/>
        <w:rPr>
          <w:rFonts w:eastAsia="Times New Roman" w:cstheme="minorHAnsi"/>
          <w:sz w:val="20"/>
          <w:szCs w:val="20"/>
        </w:rPr>
      </w:pPr>
    </w:p>
    <w:p w14:paraId="275EAE1A" w14:textId="77777777" w:rsidR="005D6D3A" w:rsidRPr="00A00319" w:rsidRDefault="005D6D3A" w:rsidP="005D6D3A">
      <w:pPr>
        <w:spacing w:after="0" w:line="240" w:lineRule="auto"/>
        <w:rPr>
          <w:rFonts w:eastAsia="Times New Roman" w:cstheme="minorHAnsi"/>
          <w:sz w:val="20"/>
          <w:szCs w:val="20"/>
        </w:rPr>
      </w:pPr>
    </w:p>
    <w:p w14:paraId="7649E65F" w14:textId="77777777" w:rsidR="005D6D3A" w:rsidRPr="00A00319" w:rsidRDefault="005D6D3A" w:rsidP="005D6D3A">
      <w:pPr>
        <w:spacing w:after="0" w:line="240" w:lineRule="auto"/>
        <w:rPr>
          <w:rFonts w:eastAsia="Times New Roman" w:cstheme="minorHAnsi"/>
          <w:sz w:val="20"/>
          <w:szCs w:val="20"/>
        </w:rPr>
      </w:pPr>
    </w:p>
    <w:p w14:paraId="0C17BCEE" w14:textId="77777777" w:rsidR="00214DFB" w:rsidRPr="00A00319" w:rsidRDefault="00214DFB" w:rsidP="00AD71CE">
      <w:pPr>
        <w:pStyle w:val="NormalWeb"/>
        <w:shd w:val="clear" w:color="auto" w:fill="FFFFFF"/>
        <w:rPr>
          <w:rFonts w:asciiTheme="minorHAnsi" w:hAnsiTheme="minorHAnsi" w:cstheme="minorHAnsi"/>
        </w:rPr>
      </w:pPr>
    </w:p>
    <w:p w14:paraId="05B7B807" w14:textId="77777777" w:rsidR="00AD71CE" w:rsidRPr="00A00319" w:rsidRDefault="00AD71CE" w:rsidP="00AD71CE">
      <w:pPr>
        <w:rPr>
          <w:rFonts w:cstheme="minorHAnsi"/>
          <w:sz w:val="24"/>
          <w:szCs w:val="24"/>
        </w:rPr>
      </w:pPr>
    </w:p>
    <w:p w14:paraId="741B958B" w14:textId="77777777" w:rsidR="00172592" w:rsidRPr="00A00319" w:rsidRDefault="00172592">
      <w:pPr>
        <w:rPr>
          <w:rFonts w:cstheme="minorHAnsi"/>
        </w:rPr>
      </w:pPr>
    </w:p>
    <w:sectPr w:rsidR="00172592" w:rsidRPr="00A0031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F0DEC" w14:textId="77777777" w:rsidR="00A878C6" w:rsidRDefault="00A878C6" w:rsidP="00A878C6">
      <w:pPr>
        <w:spacing w:after="0" w:line="240" w:lineRule="auto"/>
      </w:pPr>
      <w:r>
        <w:separator/>
      </w:r>
    </w:p>
  </w:endnote>
  <w:endnote w:type="continuationSeparator" w:id="0">
    <w:p w14:paraId="4EFE2942" w14:textId="77777777" w:rsidR="00A878C6" w:rsidRDefault="00A878C6" w:rsidP="00A8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4EDC1" w14:textId="77777777" w:rsidR="00A878C6" w:rsidRDefault="00A878C6" w:rsidP="00A878C6">
      <w:pPr>
        <w:spacing w:after="0" w:line="240" w:lineRule="auto"/>
      </w:pPr>
      <w:r>
        <w:separator/>
      </w:r>
    </w:p>
  </w:footnote>
  <w:footnote w:type="continuationSeparator" w:id="0">
    <w:p w14:paraId="44C6A4E1" w14:textId="77777777" w:rsidR="00A878C6" w:rsidRDefault="00A878C6" w:rsidP="00A87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D85B" w14:textId="77777777" w:rsidR="00780486" w:rsidRDefault="00780486">
    <w:pPr>
      <w:pStyle w:val="Header"/>
    </w:pPr>
    <w:r>
      <w:rPr>
        <w:noProof/>
        <w:lang w:eastAsia="en-GB"/>
      </w:rPr>
      <w:drawing>
        <wp:anchor distT="0" distB="0" distL="114300" distR="114300" simplePos="0" relativeHeight="251659264" behindDoc="0" locked="0" layoutInCell="1" allowOverlap="1" wp14:anchorId="393E9C99" wp14:editId="320A71A0">
          <wp:simplePos x="0" y="0"/>
          <wp:positionH relativeFrom="column">
            <wp:posOffset>1924050</wp:posOffset>
          </wp:positionH>
          <wp:positionV relativeFrom="paragraph">
            <wp:posOffset>-259080</wp:posOffset>
          </wp:positionV>
          <wp:extent cx="1841310" cy="781813"/>
          <wp:effectExtent l="0" t="0" r="6985" b="0"/>
          <wp:wrapNone/>
          <wp:docPr id="2" name="AD537EAC-0065-45D7-A8E3-8D114D38D824" descr="407A12CD-CDDD-4D5B-A769-54B61B116A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AD537EAC-0065-45D7-A8E3-8D114D38D824" descr="407A12CD-CDDD-4D5B-A769-54B61B116A0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031" t="2863" r="12466" b="75857"/>
                  <a:stretch/>
                </pic:blipFill>
                <pic:spPr bwMode="auto">
                  <a:xfrm>
                    <a:off x="0" y="0"/>
                    <a:ext cx="1841310" cy="7818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B14"/>
    <w:multiLevelType w:val="hybridMultilevel"/>
    <w:tmpl w:val="F5EA9F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36F7AB7"/>
    <w:multiLevelType w:val="multilevel"/>
    <w:tmpl w:val="3F32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2071E"/>
    <w:multiLevelType w:val="multilevel"/>
    <w:tmpl w:val="7850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72F6D"/>
    <w:multiLevelType w:val="hybridMultilevel"/>
    <w:tmpl w:val="1458B252"/>
    <w:lvl w:ilvl="0" w:tplc="69D69E92">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C2951"/>
    <w:multiLevelType w:val="hybridMultilevel"/>
    <w:tmpl w:val="7A14C9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CB01E40"/>
    <w:multiLevelType w:val="hybridMultilevel"/>
    <w:tmpl w:val="7CF08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534CD"/>
    <w:multiLevelType w:val="hybridMultilevel"/>
    <w:tmpl w:val="BC0C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B2178"/>
    <w:multiLevelType w:val="multilevel"/>
    <w:tmpl w:val="6622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41A11"/>
    <w:multiLevelType w:val="multilevel"/>
    <w:tmpl w:val="69BE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F536A"/>
    <w:multiLevelType w:val="hybridMultilevel"/>
    <w:tmpl w:val="8A38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07F9A"/>
    <w:multiLevelType w:val="multilevel"/>
    <w:tmpl w:val="3CF8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EE00AC"/>
    <w:multiLevelType w:val="hybridMultilevel"/>
    <w:tmpl w:val="74E2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581550"/>
    <w:multiLevelType w:val="hybridMultilevel"/>
    <w:tmpl w:val="2E1423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C83EF1"/>
    <w:multiLevelType w:val="multilevel"/>
    <w:tmpl w:val="D1E4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8A55B0"/>
    <w:multiLevelType w:val="hybridMultilevel"/>
    <w:tmpl w:val="EC948D6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1"/>
  </w:num>
  <w:num w:numId="4">
    <w:abstractNumId w:val="15"/>
  </w:num>
  <w:num w:numId="5">
    <w:abstractNumId w:val="11"/>
  </w:num>
  <w:num w:numId="6">
    <w:abstractNumId w:val="3"/>
  </w:num>
  <w:num w:numId="7">
    <w:abstractNumId w:val="5"/>
  </w:num>
  <w:num w:numId="8">
    <w:abstractNumId w:val="7"/>
  </w:num>
  <w:num w:numId="9">
    <w:abstractNumId w:val="13"/>
  </w:num>
  <w:num w:numId="10">
    <w:abstractNumId w:val="21"/>
  </w:num>
  <w:num w:numId="11">
    <w:abstractNumId w:val="0"/>
  </w:num>
  <w:num w:numId="12">
    <w:abstractNumId w:val="19"/>
  </w:num>
  <w:num w:numId="13">
    <w:abstractNumId w:val="6"/>
  </w:num>
  <w:num w:numId="14">
    <w:abstractNumId w:val="2"/>
  </w:num>
  <w:num w:numId="15">
    <w:abstractNumId w:val="16"/>
  </w:num>
  <w:num w:numId="16">
    <w:abstractNumId w:val="8"/>
  </w:num>
  <w:num w:numId="17">
    <w:abstractNumId w:val="18"/>
  </w:num>
  <w:num w:numId="18">
    <w:abstractNumId w:val="14"/>
  </w:num>
  <w:num w:numId="19">
    <w:abstractNumId w:val="9"/>
  </w:num>
  <w:num w:numId="20">
    <w:abstractNumId w:val="4"/>
  </w:num>
  <w:num w:numId="21">
    <w:abstractNumId w:val="22"/>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06"/>
    <w:rsid w:val="000C562F"/>
    <w:rsid w:val="00133D18"/>
    <w:rsid w:val="00167306"/>
    <w:rsid w:val="00172592"/>
    <w:rsid w:val="001A456E"/>
    <w:rsid w:val="00214DFB"/>
    <w:rsid w:val="00221FD2"/>
    <w:rsid w:val="00233272"/>
    <w:rsid w:val="003641C1"/>
    <w:rsid w:val="003B2496"/>
    <w:rsid w:val="003B56CC"/>
    <w:rsid w:val="003D6121"/>
    <w:rsid w:val="004A7B26"/>
    <w:rsid w:val="004C480C"/>
    <w:rsid w:val="00516DB2"/>
    <w:rsid w:val="005478B7"/>
    <w:rsid w:val="005D6D3A"/>
    <w:rsid w:val="00723E15"/>
    <w:rsid w:val="00780486"/>
    <w:rsid w:val="007876BB"/>
    <w:rsid w:val="008C73C8"/>
    <w:rsid w:val="008D091A"/>
    <w:rsid w:val="009011B8"/>
    <w:rsid w:val="009247D3"/>
    <w:rsid w:val="0096251A"/>
    <w:rsid w:val="009F5C29"/>
    <w:rsid w:val="00A00319"/>
    <w:rsid w:val="00A878C6"/>
    <w:rsid w:val="00A9222A"/>
    <w:rsid w:val="00AD71CE"/>
    <w:rsid w:val="00AF285D"/>
    <w:rsid w:val="00B13B05"/>
    <w:rsid w:val="00C55D30"/>
    <w:rsid w:val="00CB1BBF"/>
    <w:rsid w:val="00CC49CF"/>
    <w:rsid w:val="00CF1140"/>
    <w:rsid w:val="00D642DF"/>
    <w:rsid w:val="00DA0BD9"/>
    <w:rsid w:val="00DC56F4"/>
    <w:rsid w:val="00DD5DB2"/>
    <w:rsid w:val="00E409ED"/>
    <w:rsid w:val="00E80766"/>
    <w:rsid w:val="00EB2770"/>
    <w:rsid w:val="00EB6C12"/>
    <w:rsid w:val="00F04092"/>
    <w:rsid w:val="00F34AEA"/>
    <w:rsid w:val="00FC027B"/>
    <w:rsid w:val="00FF5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FB4C"/>
  <w15:chartTrackingRefBased/>
  <w15:docId w15:val="{B82DA78B-428E-4145-B11E-15CDE0E9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C6"/>
  </w:style>
  <w:style w:type="paragraph" w:styleId="Footer">
    <w:name w:val="footer"/>
    <w:basedOn w:val="Normal"/>
    <w:link w:val="FooterChar"/>
    <w:uiPriority w:val="99"/>
    <w:unhideWhenUsed/>
    <w:rsid w:val="00A87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C6"/>
  </w:style>
  <w:style w:type="character" w:styleId="Hyperlink">
    <w:name w:val="Hyperlink"/>
    <w:basedOn w:val="DefaultParagraphFont"/>
    <w:uiPriority w:val="99"/>
    <w:unhideWhenUsed/>
    <w:rsid w:val="00A878C6"/>
    <w:rPr>
      <w:color w:val="0563C1" w:themeColor="hyperlink"/>
      <w:u w:val="single"/>
    </w:rPr>
  </w:style>
  <w:style w:type="character" w:styleId="UnresolvedMention">
    <w:name w:val="Unresolved Mention"/>
    <w:basedOn w:val="DefaultParagraphFont"/>
    <w:uiPriority w:val="99"/>
    <w:semiHidden/>
    <w:unhideWhenUsed/>
    <w:rsid w:val="00A878C6"/>
    <w:rPr>
      <w:color w:val="605E5C"/>
      <w:shd w:val="clear" w:color="auto" w:fill="E1DFDD"/>
    </w:rPr>
  </w:style>
  <w:style w:type="paragraph" w:styleId="ListParagraph">
    <w:name w:val="List Paragraph"/>
    <w:basedOn w:val="Normal"/>
    <w:uiPriority w:val="34"/>
    <w:qFormat/>
    <w:rsid w:val="00A878C6"/>
    <w:pPr>
      <w:ind w:left="720"/>
      <w:contextualSpacing/>
    </w:pPr>
  </w:style>
  <w:style w:type="paragraph" w:styleId="NormalWeb">
    <w:name w:val="Normal (Web)"/>
    <w:basedOn w:val="Normal"/>
    <w:uiPriority w:val="99"/>
    <w:unhideWhenUsed/>
    <w:rsid w:val="00AD71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D71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D71CE"/>
  </w:style>
  <w:style w:type="character" w:customStyle="1" w:styleId="eop">
    <w:name w:val="eop"/>
    <w:basedOn w:val="DefaultParagraphFont"/>
    <w:rsid w:val="00AD71CE"/>
  </w:style>
  <w:style w:type="character" w:styleId="Emphasis">
    <w:name w:val="Emphasis"/>
    <w:basedOn w:val="DefaultParagraphFont"/>
    <w:uiPriority w:val="20"/>
    <w:qFormat/>
    <w:rsid w:val="007876BB"/>
    <w:rPr>
      <w:i/>
      <w:iCs/>
    </w:rPr>
  </w:style>
  <w:style w:type="paragraph" w:customStyle="1" w:styleId="Default">
    <w:name w:val="Default"/>
    <w:rsid w:val="00214DF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069">
      <w:bodyDiv w:val="1"/>
      <w:marLeft w:val="0"/>
      <w:marRight w:val="0"/>
      <w:marTop w:val="0"/>
      <w:marBottom w:val="0"/>
      <w:divBdr>
        <w:top w:val="none" w:sz="0" w:space="0" w:color="auto"/>
        <w:left w:val="none" w:sz="0" w:space="0" w:color="auto"/>
        <w:bottom w:val="none" w:sz="0" w:space="0" w:color="auto"/>
        <w:right w:val="none" w:sz="0" w:space="0" w:color="auto"/>
      </w:divBdr>
    </w:div>
    <w:div w:id="59443189">
      <w:bodyDiv w:val="1"/>
      <w:marLeft w:val="0"/>
      <w:marRight w:val="0"/>
      <w:marTop w:val="0"/>
      <w:marBottom w:val="0"/>
      <w:divBdr>
        <w:top w:val="none" w:sz="0" w:space="0" w:color="auto"/>
        <w:left w:val="none" w:sz="0" w:space="0" w:color="auto"/>
        <w:bottom w:val="none" w:sz="0" w:space="0" w:color="auto"/>
        <w:right w:val="none" w:sz="0" w:space="0" w:color="auto"/>
      </w:divBdr>
    </w:div>
    <w:div w:id="814762176">
      <w:bodyDiv w:val="1"/>
      <w:marLeft w:val="0"/>
      <w:marRight w:val="0"/>
      <w:marTop w:val="0"/>
      <w:marBottom w:val="0"/>
      <w:divBdr>
        <w:top w:val="none" w:sz="0" w:space="0" w:color="auto"/>
        <w:left w:val="none" w:sz="0" w:space="0" w:color="auto"/>
        <w:bottom w:val="none" w:sz="0" w:space="0" w:color="auto"/>
        <w:right w:val="none" w:sz="0" w:space="0" w:color="auto"/>
      </w:divBdr>
    </w:div>
    <w:div w:id="1604995953">
      <w:bodyDiv w:val="1"/>
      <w:marLeft w:val="0"/>
      <w:marRight w:val="0"/>
      <w:marTop w:val="0"/>
      <w:marBottom w:val="0"/>
      <w:divBdr>
        <w:top w:val="none" w:sz="0" w:space="0" w:color="auto"/>
        <w:left w:val="none" w:sz="0" w:space="0" w:color="auto"/>
        <w:bottom w:val="none" w:sz="0" w:space="0" w:color="auto"/>
        <w:right w:val="none" w:sz="0" w:space="0" w:color="auto"/>
      </w:divBdr>
      <w:divsChild>
        <w:div w:id="2036420438">
          <w:marLeft w:val="0"/>
          <w:marRight w:val="0"/>
          <w:marTop w:val="0"/>
          <w:marBottom w:val="600"/>
          <w:divBdr>
            <w:top w:val="none" w:sz="0" w:space="0" w:color="auto"/>
            <w:left w:val="none" w:sz="0" w:space="0" w:color="auto"/>
            <w:bottom w:val="none" w:sz="0" w:space="0" w:color="auto"/>
            <w:right w:val="none" w:sz="0" w:space="0" w:color="auto"/>
          </w:divBdr>
          <w:divsChild>
            <w:div w:id="1014384541">
              <w:marLeft w:val="0"/>
              <w:marRight w:val="0"/>
              <w:marTop w:val="0"/>
              <w:marBottom w:val="0"/>
              <w:divBdr>
                <w:top w:val="none" w:sz="0" w:space="0" w:color="auto"/>
                <w:left w:val="none" w:sz="0" w:space="0" w:color="auto"/>
                <w:bottom w:val="none" w:sz="0" w:space="0" w:color="auto"/>
                <w:right w:val="none" w:sz="0" w:space="0" w:color="auto"/>
              </w:divBdr>
              <w:divsChild>
                <w:div w:id="1119911097">
                  <w:marLeft w:val="0"/>
                  <w:marRight w:val="0"/>
                  <w:marTop w:val="0"/>
                  <w:marBottom w:val="0"/>
                  <w:divBdr>
                    <w:top w:val="none" w:sz="0" w:space="0" w:color="auto"/>
                    <w:left w:val="none" w:sz="0" w:space="0" w:color="auto"/>
                    <w:bottom w:val="none" w:sz="0" w:space="0" w:color="auto"/>
                    <w:right w:val="none" w:sz="0" w:space="0" w:color="auto"/>
                  </w:divBdr>
                </w:div>
              </w:divsChild>
            </w:div>
            <w:div w:id="670178266">
              <w:marLeft w:val="525"/>
              <w:marRight w:val="0"/>
              <w:marTop w:val="0"/>
              <w:marBottom w:val="0"/>
              <w:divBdr>
                <w:top w:val="none" w:sz="0" w:space="0" w:color="auto"/>
                <w:left w:val="none" w:sz="0" w:space="0" w:color="auto"/>
                <w:bottom w:val="none" w:sz="0" w:space="0" w:color="auto"/>
                <w:right w:val="none" w:sz="0" w:space="0" w:color="auto"/>
              </w:divBdr>
              <w:divsChild>
                <w:div w:id="15998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1980">
          <w:marLeft w:val="0"/>
          <w:marRight w:val="0"/>
          <w:marTop w:val="0"/>
          <w:marBottom w:val="600"/>
          <w:divBdr>
            <w:top w:val="single" w:sz="6" w:space="19" w:color="E1E1E1"/>
            <w:left w:val="single" w:sz="6" w:space="23" w:color="E1E1E1"/>
            <w:bottom w:val="single" w:sz="6" w:space="19" w:color="E1E1E1"/>
            <w:right w:val="single" w:sz="6" w:space="23" w:color="E1E1E1"/>
          </w:divBdr>
        </w:div>
        <w:div w:id="774982207">
          <w:marLeft w:val="0"/>
          <w:marRight w:val="0"/>
          <w:marTop w:val="0"/>
          <w:marBottom w:val="375"/>
          <w:divBdr>
            <w:top w:val="none" w:sz="0" w:space="0" w:color="auto"/>
            <w:left w:val="none" w:sz="0" w:space="0" w:color="auto"/>
            <w:bottom w:val="none" w:sz="0" w:space="0" w:color="auto"/>
            <w:right w:val="none" w:sz="0" w:space="0" w:color="auto"/>
          </w:divBdr>
          <w:divsChild>
            <w:div w:id="711542159">
              <w:marLeft w:val="0"/>
              <w:marRight w:val="0"/>
              <w:marTop w:val="0"/>
              <w:marBottom w:val="0"/>
              <w:divBdr>
                <w:top w:val="none" w:sz="0" w:space="0" w:color="auto"/>
                <w:left w:val="none" w:sz="0" w:space="0" w:color="auto"/>
                <w:bottom w:val="none" w:sz="0" w:space="0" w:color="auto"/>
                <w:right w:val="none" w:sz="0" w:space="0" w:color="auto"/>
              </w:divBdr>
              <w:divsChild>
                <w:div w:id="1190529410">
                  <w:marLeft w:val="0"/>
                  <w:marRight w:val="0"/>
                  <w:marTop w:val="0"/>
                  <w:marBottom w:val="0"/>
                  <w:divBdr>
                    <w:top w:val="none" w:sz="0" w:space="0" w:color="auto"/>
                    <w:left w:val="none" w:sz="0" w:space="0" w:color="auto"/>
                    <w:bottom w:val="none" w:sz="0" w:space="0" w:color="auto"/>
                    <w:right w:val="none" w:sz="0" w:space="0" w:color="auto"/>
                  </w:divBdr>
                </w:div>
                <w:div w:id="1899244990">
                  <w:marLeft w:val="0"/>
                  <w:marRight w:val="0"/>
                  <w:marTop w:val="0"/>
                  <w:marBottom w:val="0"/>
                  <w:divBdr>
                    <w:top w:val="none" w:sz="0" w:space="0" w:color="auto"/>
                    <w:left w:val="none" w:sz="0" w:space="0" w:color="auto"/>
                    <w:bottom w:val="none" w:sz="0" w:space="0" w:color="auto"/>
                    <w:right w:val="none" w:sz="0" w:space="0" w:color="auto"/>
                  </w:divBdr>
                  <w:divsChild>
                    <w:div w:id="1058086407">
                      <w:marLeft w:val="0"/>
                      <w:marRight w:val="0"/>
                      <w:marTop w:val="0"/>
                      <w:marBottom w:val="0"/>
                      <w:divBdr>
                        <w:top w:val="none" w:sz="0" w:space="0" w:color="auto"/>
                        <w:left w:val="none" w:sz="0" w:space="0" w:color="auto"/>
                        <w:bottom w:val="none" w:sz="0" w:space="0" w:color="auto"/>
                        <w:right w:val="none" w:sz="0" w:space="0" w:color="auto"/>
                      </w:divBdr>
                    </w:div>
                    <w:div w:id="817843565">
                      <w:marLeft w:val="0"/>
                      <w:marRight w:val="0"/>
                      <w:marTop w:val="0"/>
                      <w:marBottom w:val="0"/>
                      <w:divBdr>
                        <w:top w:val="none" w:sz="0" w:space="0" w:color="auto"/>
                        <w:left w:val="none" w:sz="0" w:space="0" w:color="auto"/>
                        <w:bottom w:val="none" w:sz="0" w:space="0" w:color="auto"/>
                        <w:right w:val="none" w:sz="0" w:space="0" w:color="auto"/>
                      </w:divBdr>
                      <w:divsChild>
                        <w:div w:id="10972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brentwood.traffor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5</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Lomas</dc:creator>
  <cp:keywords/>
  <dc:description/>
  <cp:lastModifiedBy>Jane Roberts</cp:lastModifiedBy>
  <cp:revision>24</cp:revision>
  <dcterms:created xsi:type="dcterms:W3CDTF">2024-03-15T18:22:00Z</dcterms:created>
  <dcterms:modified xsi:type="dcterms:W3CDTF">2024-03-22T13:06:00Z</dcterms:modified>
</cp:coreProperties>
</file>