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474F" w14:textId="222701B2" w:rsidR="007C1599" w:rsidRDefault="00B564AC" w:rsidP="00B564A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noProof/>
        </w:rPr>
        <w:pict w14:anchorId="3AAFD4F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246.35pt;margin-top:22.65pt;width:207.75pt;height:50.3pt;z-index:25165772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" stroked="f">
            <v:textbox style="mso-fit-shape-to-text:t">
              <w:txbxContent>
                <w:p w14:paraId="5BBFD3AF" w14:textId="77777777" w:rsidR="007C1B91" w:rsidRPr="006C0E0C" w:rsidRDefault="007C1B91" w:rsidP="007C1B91"/>
              </w:txbxContent>
            </v:textbox>
            <w10:wrap type="square"/>
          </v:shape>
        </w:pict>
      </w:r>
      <w:r>
        <w:rPr>
          <w:noProof/>
        </w:rPr>
        <w:pict w14:anchorId="7A0A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70870356" o:spid="_x0000_i1025" type="#_x0000_t75" alt="A picture containing text&#10;&#10;Description automatically generated" style="width:222.75pt;height:90.75pt;visibility:visible;mso-wrap-style:square">
            <v:imagedata r:id="rId8" o:title="A picture containing text&#10;&#10;Description automatically generated"/>
          </v:shape>
        </w:pict>
      </w:r>
    </w:p>
    <w:p w14:paraId="04C41479" w14:textId="77777777" w:rsidR="00971A87" w:rsidRPr="00944B73" w:rsidRDefault="00971A87" w:rsidP="00971A87">
      <w:pPr>
        <w:pBdr>
          <w:bottom w:val="double" w:sz="6" w:space="3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944B73">
        <w:rPr>
          <w:rFonts w:ascii="Calibri" w:hAnsi="Calibri" w:cs="Calibri"/>
          <w:b/>
          <w:sz w:val="22"/>
          <w:szCs w:val="22"/>
        </w:rPr>
        <w:t>COVER SUPERVISOR</w:t>
      </w:r>
    </w:p>
    <w:p w14:paraId="71521349" w14:textId="77777777" w:rsidR="00971A87" w:rsidRDefault="00971A87" w:rsidP="00971A87">
      <w:pPr>
        <w:jc w:val="both"/>
        <w:rPr>
          <w:rFonts w:ascii="Calibri" w:hAnsi="Calibri" w:cs="Calibri"/>
          <w:b/>
          <w:sz w:val="22"/>
          <w:szCs w:val="22"/>
        </w:rPr>
      </w:pPr>
    </w:p>
    <w:p w14:paraId="74BAD399" w14:textId="40BC4397" w:rsidR="00971A87" w:rsidRPr="0065478F" w:rsidRDefault="00971A87" w:rsidP="00971A87">
      <w:pPr>
        <w:jc w:val="both"/>
        <w:rPr>
          <w:rFonts w:ascii="Calibri" w:hAnsi="Calibri" w:cs="Calibri"/>
          <w:sz w:val="22"/>
          <w:szCs w:val="22"/>
        </w:rPr>
      </w:pPr>
      <w:r w:rsidRPr="0065478F">
        <w:rPr>
          <w:rFonts w:ascii="Calibri" w:hAnsi="Calibri" w:cs="Calibri"/>
          <w:b/>
          <w:sz w:val="22"/>
          <w:szCs w:val="22"/>
        </w:rPr>
        <w:t>Hours:</w:t>
      </w:r>
      <w:r w:rsidRPr="0065478F">
        <w:rPr>
          <w:rFonts w:ascii="Calibri" w:hAnsi="Calibri" w:cs="Calibri"/>
          <w:b/>
          <w:sz w:val="22"/>
          <w:szCs w:val="22"/>
        </w:rPr>
        <w:tab/>
      </w:r>
      <w:r w:rsidRPr="0065478F">
        <w:rPr>
          <w:rFonts w:ascii="Calibri" w:hAnsi="Calibri" w:cs="Calibri"/>
          <w:b/>
          <w:sz w:val="22"/>
          <w:szCs w:val="22"/>
        </w:rPr>
        <w:tab/>
      </w:r>
      <w:r w:rsidRPr="0065478F">
        <w:rPr>
          <w:rFonts w:ascii="Calibri" w:hAnsi="Calibri" w:cs="Calibri"/>
          <w:b/>
          <w:sz w:val="22"/>
          <w:szCs w:val="22"/>
        </w:rPr>
        <w:tab/>
      </w:r>
      <w:r w:rsidRPr="00F15813">
        <w:rPr>
          <w:rFonts w:ascii="Calibri" w:hAnsi="Calibri" w:cs="Calibri"/>
          <w:sz w:val="22"/>
          <w:szCs w:val="22"/>
        </w:rPr>
        <w:t>32.5 hours per week</w:t>
      </w:r>
      <w:r w:rsidR="00890A30" w:rsidRPr="00BE767D">
        <w:rPr>
          <w:rFonts w:ascii="Calibri" w:hAnsi="Calibri" w:cs="Calibri"/>
          <w:sz w:val="22"/>
          <w:szCs w:val="22"/>
        </w:rPr>
        <w:t>, 8.15am to 3.15pm</w:t>
      </w:r>
    </w:p>
    <w:p w14:paraId="3E548CFE" w14:textId="77777777" w:rsidR="00971A87" w:rsidRPr="0065478F" w:rsidRDefault="00971A87" w:rsidP="00971A87">
      <w:pPr>
        <w:jc w:val="both"/>
        <w:rPr>
          <w:rFonts w:ascii="Calibri" w:hAnsi="Calibri" w:cs="Calibri"/>
          <w:sz w:val="22"/>
          <w:szCs w:val="22"/>
        </w:rPr>
      </w:pPr>
      <w:r w:rsidRPr="0065478F">
        <w:rPr>
          <w:rFonts w:ascii="Calibri" w:hAnsi="Calibri" w:cs="Calibri"/>
          <w:sz w:val="22"/>
          <w:szCs w:val="22"/>
        </w:rPr>
        <w:tab/>
      </w:r>
      <w:r w:rsidRPr="0065478F">
        <w:rPr>
          <w:rFonts w:ascii="Calibri" w:hAnsi="Calibri" w:cs="Calibri"/>
          <w:sz w:val="22"/>
          <w:szCs w:val="22"/>
        </w:rPr>
        <w:tab/>
      </w:r>
      <w:r w:rsidRPr="0065478F">
        <w:rPr>
          <w:rFonts w:ascii="Calibri" w:hAnsi="Calibri" w:cs="Calibri"/>
          <w:sz w:val="22"/>
          <w:szCs w:val="22"/>
        </w:rPr>
        <w:tab/>
        <w:t>Term time plus 5 days (39 weeks per annum)</w:t>
      </w:r>
    </w:p>
    <w:p w14:paraId="4CB1C237" w14:textId="77777777" w:rsidR="00971A87" w:rsidRPr="0065478F" w:rsidRDefault="00971A87" w:rsidP="00971A87">
      <w:pPr>
        <w:ind w:left="1440" w:firstLine="720"/>
        <w:jc w:val="both"/>
        <w:rPr>
          <w:rFonts w:ascii="Calibri" w:hAnsi="Calibri" w:cs="Calibri"/>
          <w:sz w:val="22"/>
          <w:szCs w:val="22"/>
        </w:rPr>
      </w:pPr>
      <w:r w:rsidRPr="0065478F">
        <w:rPr>
          <w:rFonts w:ascii="Calibri" w:hAnsi="Calibri" w:cs="Calibri"/>
          <w:sz w:val="22"/>
          <w:szCs w:val="22"/>
        </w:rPr>
        <w:t xml:space="preserve">Monday – Friday </w:t>
      </w:r>
    </w:p>
    <w:p w14:paraId="5A749EEE" w14:textId="77777777" w:rsidR="00971A87" w:rsidRDefault="00971A87" w:rsidP="00971A87">
      <w:pPr>
        <w:jc w:val="both"/>
        <w:rPr>
          <w:rFonts w:ascii="Calibri" w:hAnsi="Calibri" w:cs="Calibri"/>
          <w:b/>
          <w:sz w:val="22"/>
          <w:szCs w:val="22"/>
        </w:rPr>
      </w:pPr>
    </w:p>
    <w:p w14:paraId="47020054" w14:textId="77777777" w:rsidR="00971A87" w:rsidRDefault="00971A87" w:rsidP="00971A87">
      <w:pPr>
        <w:rPr>
          <w:rFonts w:ascii="Calibri" w:eastAsia="Calibri" w:hAnsi="Calibri" w:cs="Calibri"/>
          <w:sz w:val="22"/>
          <w:szCs w:val="22"/>
        </w:rPr>
      </w:pPr>
      <w:r w:rsidRPr="05D7321C">
        <w:rPr>
          <w:rFonts w:ascii="Calibri" w:hAnsi="Calibri" w:cs="Calibri"/>
          <w:b/>
          <w:bCs/>
          <w:sz w:val="22"/>
          <w:szCs w:val="22"/>
        </w:rPr>
        <w:t>Salary:</w:t>
      </w:r>
      <w:r>
        <w:tab/>
      </w:r>
      <w:r>
        <w:tab/>
      </w:r>
      <w:r>
        <w:tab/>
      </w:r>
      <w:r w:rsidRPr="05D7321C">
        <w:rPr>
          <w:rFonts w:ascii="Calibri" w:hAnsi="Calibri" w:cs="Calibri"/>
          <w:sz w:val="22"/>
          <w:szCs w:val="22"/>
        </w:rPr>
        <w:t xml:space="preserve">NJC Grade D, incremental salary range of </w:t>
      </w:r>
      <w:r w:rsidRPr="05D7321C">
        <w:rPr>
          <w:rFonts w:ascii="Calibri" w:eastAsia="Calibri" w:hAnsi="Calibri" w:cs="Calibri"/>
          <w:sz w:val="22"/>
          <w:szCs w:val="22"/>
        </w:rPr>
        <w:t>£22</w:t>
      </w:r>
      <w:r>
        <w:rPr>
          <w:rFonts w:ascii="Calibri" w:eastAsia="Calibri" w:hAnsi="Calibri" w:cs="Calibri"/>
          <w:sz w:val="22"/>
          <w:szCs w:val="22"/>
        </w:rPr>
        <w:t>777</w:t>
      </w:r>
      <w:r w:rsidRPr="05D7321C">
        <w:rPr>
          <w:rFonts w:ascii="Calibri" w:eastAsia="Calibri" w:hAnsi="Calibri" w:cs="Calibri"/>
          <w:sz w:val="22"/>
          <w:szCs w:val="22"/>
        </w:rPr>
        <w:t xml:space="preserve"> - £24496 (FTE).</w:t>
      </w:r>
    </w:p>
    <w:p w14:paraId="32D377A0" w14:textId="77777777" w:rsidR="00971A87" w:rsidRPr="0065478F" w:rsidRDefault="00971A87" w:rsidP="00971A87">
      <w:pPr>
        <w:ind w:left="144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Salary will be pro-rata to reflect term time only hours. </w:t>
      </w:r>
      <w:r w:rsidRPr="00115004">
        <w:rPr>
          <w:rFonts w:ascii="Calibri" w:eastAsia="Calibri" w:hAnsi="Calibri" w:cs="Calibri"/>
          <w:sz w:val="22"/>
          <w:szCs w:val="22"/>
        </w:rPr>
        <w:t xml:space="preserve"> </w:t>
      </w:r>
    </w:p>
    <w:p w14:paraId="75A0F82F" w14:textId="77777777" w:rsidR="00971A87" w:rsidRPr="00205349" w:rsidRDefault="00971A87" w:rsidP="00971A87">
      <w:pPr>
        <w:jc w:val="both"/>
        <w:rPr>
          <w:rFonts w:ascii="Calibri" w:hAnsi="Calibri" w:cs="Calibri"/>
          <w:sz w:val="22"/>
          <w:szCs w:val="22"/>
        </w:rPr>
      </w:pPr>
    </w:p>
    <w:p w14:paraId="3B5E12B8" w14:textId="77777777" w:rsidR="00971A87" w:rsidRDefault="00971A87" w:rsidP="00971A87">
      <w:pPr>
        <w:jc w:val="both"/>
        <w:rPr>
          <w:rFonts w:ascii="Calibri" w:eastAsia="Calibri" w:hAnsi="Calibri"/>
          <w:sz w:val="22"/>
          <w:szCs w:val="22"/>
        </w:rPr>
      </w:pPr>
      <w:r w:rsidRPr="009E5030">
        <w:rPr>
          <w:rFonts w:ascii="Calibri" w:eastAsia="Calibri" w:hAnsi="Calibri"/>
          <w:sz w:val="22"/>
          <w:szCs w:val="22"/>
        </w:rPr>
        <w:t xml:space="preserve">Honiton Community College Academy </w:t>
      </w:r>
      <w:r>
        <w:rPr>
          <w:rFonts w:ascii="Calibri" w:eastAsia="Calibri" w:hAnsi="Calibri"/>
          <w:sz w:val="22"/>
          <w:szCs w:val="22"/>
        </w:rPr>
        <w:t xml:space="preserve">Trust </w:t>
      </w:r>
      <w:r w:rsidRPr="009E5030">
        <w:rPr>
          <w:rFonts w:ascii="Calibri" w:eastAsia="Calibri" w:hAnsi="Calibri"/>
          <w:sz w:val="22"/>
          <w:szCs w:val="22"/>
        </w:rPr>
        <w:t xml:space="preserve">is seeking to appoint a </w:t>
      </w:r>
      <w:r>
        <w:rPr>
          <w:rFonts w:ascii="Calibri" w:eastAsia="Calibri" w:hAnsi="Calibri"/>
          <w:sz w:val="22"/>
          <w:szCs w:val="22"/>
        </w:rPr>
        <w:t>Cover Supervisor to start in September 2023.</w:t>
      </w:r>
    </w:p>
    <w:p w14:paraId="2300E933" w14:textId="77777777" w:rsidR="00971A87" w:rsidRDefault="00971A87" w:rsidP="00971A87">
      <w:pPr>
        <w:jc w:val="both"/>
        <w:rPr>
          <w:rFonts w:ascii="Calibri" w:eastAsia="Calibri" w:hAnsi="Calibri"/>
          <w:sz w:val="22"/>
          <w:szCs w:val="22"/>
        </w:rPr>
      </w:pPr>
    </w:p>
    <w:p w14:paraId="74FF0086" w14:textId="0625692A" w:rsidR="00971A87" w:rsidRDefault="0081256C" w:rsidP="00971A87">
      <w:pPr>
        <w:jc w:val="both"/>
        <w:rPr>
          <w:rFonts w:ascii="Calibri" w:hAnsi="Calibri" w:cs="Calibri"/>
          <w:sz w:val="22"/>
          <w:szCs w:val="22"/>
        </w:rPr>
      </w:pPr>
      <w:r w:rsidRPr="0D4F6FDB">
        <w:rPr>
          <w:rFonts w:ascii="Calibri" w:hAnsi="Calibri" w:cs="Calibri"/>
          <w:sz w:val="22"/>
          <w:szCs w:val="22"/>
        </w:rPr>
        <w:t xml:space="preserve">This post is open to suitably </w:t>
      </w:r>
      <w:r w:rsidRPr="53B95792">
        <w:rPr>
          <w:rFonts w:ascii="Calibri" w:hAnsi="Calibri" w:cs="Calibri"/>
          <w:sz w:val="22"/>
          <w:szCs w:val="22"/>
        </w:rPr>
        <w:t>experienced</w:t>
      </w:r>
      <w:r w:rsidRPr="0D4F6FDB">
        <w:rPr>
          <w:rFonts w:ascii="Calibri" w:hAnsi="Calibri" w:cs="Calibri"/>
          <w:sz w:val="22"/>
          <w:szCs w:val="22"/>
        </w:rPr>
        <w:t xml:space="preserve"> individuals.</w:t>
      </w:r>
      <w:r>
        <w:rPr>
          <w:rFonts w:ascii="Calibri" w:hAnsi="Calibri" w:cs="Calibri"/>
          <w:sz w:val="22"/>
          <w:szCs w:val="22"/>
        </w:rPr>
        <w:t xml:space="preserve">  </w:t>
      </w:r>
      <w:r w:rsidR="006F2FA6">
        <w:rPr>
          <w:rFonts w:ascii="Calibri" w:hAnsi="Calibri" w:cs="Calibri"/>
          <w:sz w:val="22"/>
          <w:szCs w:val="22"/>
        </w:rPr>
        <w:t>We are looking for a capable and motivated individual to join our Cover Team</w:t>
      </w:r>
      <w:r>
        <w:rPr>
          <w:rFonts w:ascii="Calibri" w:hAnsi="Calibri" w:cs="Calibri"/>
          <w:sz w:val="22"/>
          <w:szCs w:val="22"/>
        </w:rPr>
        <w:t xml:space="preserve"> and support teaching and learning across the College.</w:t>
      </w:r>
      <w:r w:rsidR="00971A87" w:rsidRPr="0D4F6FDB">
        <w:rPr>
          <w:rFonts w:ascii="Calibri" w:hAnsi="Calibri" w:cs="Calibri"/>
          <w:sz w:val="22"/>
          <w:szCs w:val="22"/>
        </w:rPr>
        <w:t xml:space="preserve">  The responsibility of the role is covering lessons during teacher absence</w:t>
      </w:r>
      <w:r w:rsidR="00971A87" w:rsidRPr="7408060E">
        <w:rPr>
          <w:rFonts w:ascii="Calibri" w:hAnsi="Calibri" w:cs="Calibri"/>
          <w:sz w:val="22"/>
          <w:szCs w:val="22"/>
        </w:rPr>
        <w:t xml:space="preserve"> </w:t>
      </w:r>
      <w:r w:rsidR="00971A87" w:rsidRPr="3FCE677B">
        <w:rPr>
          <w:rFonts w:ascii="Calibri" w:hAnsi="Calibri" w:cs="Calibri"/>
          <w:sz w:val="22"/>
          <w:szCs w:val="22"/>
        </w:rPr>
        <w:t xml:space="preserve">but </w:t>
      </w:r>
      <w:r w:rsidR="00663F60">
        <w:rPr>
          <w:rFonts w:ascii="Calibri" w:hAnsi="Calibri" w:cs="Calibri"/>
          <w:sz w:val="22"/>
          <w:szCs w:val="22"/>
        </w:rPr>
        <w:t xml:space="preserve">also </w:t>
      </w:r>
      <w:r w:rsidR="00911A76">
        <w:rPr>
          <w:rFonts w:ascii="Calibri" w:hAnsi="Calibri" w:cs="Calibri"/>
          <w:sz w:val="22"/>
          <w:szCs w:val="22"/>
        </w:rPr>
        <w:t xml:space="preserve">to contribute to </w:t>
      </w:r>
      <w:r w:rsidR="00971A87" w:rsidRPr="7BD756D8">
        <w:rPr>
          <w:rFonts w:ascii="Calibri" w:hAnsi="Calibri" w:cs="Calibri"/>
          <w:sz w:val="22"/>
          <w:szCs w:val="22"/>
        </w:rPr>
        <w:t xml:space="preserve">wider </w:t>
      </w:r>
      <w:r w:rsidR="00971A87" w:rsidRPr="1F296CE0">
        <w:rPr>
          <w:rFonts w:ascii="Calibri" w:hAnsi="Calibri" w:cs="Calibri"/>
          <w:sz w:val="22"/>
          <w:szCs w:val="22"/>
        </w:rPr>
        <w:t>cover with</w:t>
      </w:r>
      <w:r w:rsidR="00EC45D3">
        <w:rPr>
          <w:rFonts w:ascii="Calibri" w:hAnsi="Calibri" w:cs="Calibri"/>
          <w:sz w:val="22"/>
          <w:szCs w:val="22"/>
        </w:rPr>
        <w:t>in</w:t>
      </w:r>
      <w:r w:rsidR="00971A87" w:rsidRPr="1F296CE0">
        <w:rPr>
          <w:rFonts w:ascii="Calibri" w:hAnsi="Calibri" w:cs="Calibri"/>
          <w:sz w:val="22"/>
          <w:szCs w:val="22"/>
        </w:rPr>
        <w:t xml:space="preserve"> the </w:t>
      </w:r>
      <w:r w:rsidR="00971A87" w:rsidRPr="4CD1C8A9">
        <w:rPr>
          <w:rFonts w:ascii="Calibri" w:hAnsi="Calibri" w:cs="Calibri"/>
          <w:sz w:val="22"/>
          <w:szCs w:val="22"/>
        </w:rPr>
        <w:t>College.</w:t>
      </w:r>
      <w:r w:rsidR="00971A87" w:rsidRPr="003A2A81">
        <w:rPr>
          <w:rFonts w:ascii="Calibri" w:hAnsi="Calibri" w:cs="Calibri"/>
          <w:sz w:val="22"/>
          <w:szCs w:val="22"/>
        </w:rPr>
        <w:t xml:space="preserve">  </w:t>
      </w:r>
    </w:p>
    <w:p w14:paraId="27936995" w14:textId="77777777" w:rsidR="009149B5" w:rsidRDefault="009149B5" w:rsidP="00971A87">
      <w:pPr>
        <w:jc w:val="both"/>
        <w:rPr>
          <w:rFonts w:ascii="Calibri" w:hAnsi="Calibri" w:cs="Calibri"/>
          <w:sz w:val="22"/>
          <w:szCs w:val="22"/>
        </w:rPr>
      </w:pPr>
    </w:p>
    <w:p w14:paraId="6A494F89" w14:textId="746AD13F" w:rsidR="009149B5" w:rsidRPr="00BE767D" w:rsidRDefault="00707D96" w:rsidP="40A8B358">
      <w:pPr>
        <w:jc w:val="both"/>
        <w:rPr>
          <w:rFonts w:ascii="Calibri" w:hAnsi="Calibri"/>
          <w:sz w:val="22"/>
          <w:szCs w:val="22"/>
        </w:rPr>
      </w:pPr>
      <w:r w:rsidRPr="00BE767D">
        <w:rPr>
          <w:rFonts w:ascii="Calibri" w:hAnsi="Calibri" w:cs="Calibri"/>
          <w:sz w:val="22"/>
          <w:szCs w:val="22"/>
        </w:rPr>
        <w:t>T</w:t>
      </w:r>
      <w:r w:rsidR="009149B5" w:rsidRPr="00BE767D">
        <w:rPr>
          <w:rFonts w:ascii="Calibri" w:hAnsi="Calibri" w:cs="Calibri"/>
          <w:sz w:val="22"/>
          <w:szCs w:val="22"/>
        </w:rPr>
        <w:t>he successful candidate</w:t>
      </w:r>
      <w:r w:rsidRPr="00BE767D">
        <w:rPr>
          <w:rFonts w:ascii="Calibri" w:hAnsi="Calibri" w:cs="Calibri"/>
          <w:sz w:val="22"/>
          <w:szCs w:val="22"/>
        </w:rPr>
        <w:t xml:space="preserve"> will benefit from</w:t>
      </w:r>
      <w:r w:rsidR="009149B5" w:rsidRPr="00BE767D">
        <w:rPr>
          <w:rFonts w:ascii="Calibri" w:hAnsi="Calibri" w:cs="Calibri"/>
          <w:sz w:val="22"/>
          <w:szCs w:val="22"/>
        </w:rPr>
        <w:t xml:space="preserve"> </w:t>
      </w:r>
      <w:r w:rsidR="009149B5" w:rsidRPr="00BE767D">
        <w:rPr>
          <w:rFonts w:ascii="Calibri" w:hAnsi="Calibri"/>
          <w:sz w:val="22"/>
          <w:szCs w:val="22"/>
        </w:rPr>
        <w:t>mentoring/coaching for development</w:t>
      </w:r>
      <w:r w:rsidR="000B4BC5" w:rsidRPr="00BE767D">
        <w:rPr>
          <w:rFonts w:ascii="Calibri" w:hAnsi="Calibri"/>
          <w:sz w:val="22"/>
          <w:szCs w:val="22"/>
        </w:rPr>
        <w:t xml:space="preserve"> </w:t>
      </w:r>
      <w:r w:rsidR="4BCADD34" w:rsidRPr="00BE767D">
        <w:rPr>
          <w:rFonts w:ascii="Calibri" w:hAnsi="Calibri"/>
          <w:sz w:val="22"/>
          <w:szCs w:val="22"/>
        </w:rPr>
        <w:t xml:space="preserve">by </w:t>
      </w:r>
      <w:r w:rsidR="00250B68" w:rsidRPr="00BE767D">
        <w:rPr>
          <w:rFonts w:ascii="Calibri" w:hAnsi="Calibri"/>
          <w:sz w:val="22"/>
          <w:szCs w:val="22"/>
        </w:rPr>
        <w:t>our</w:t>
      </w:r>
      <w:r w:rsidR="000B4BC5" w:rsidRPr="00BE767D">
        <w:rPr>
          <w:rFonts w:ascii="Calibri" w:hAnsi="Calibri"/>
          <w:sz w:val="22"/>
          <w:szCs w:val="22"/>
        </w:rPr>
        <w:t xml:space="preserve"> coaching team</w:t>
      </w:r>
      <w:r w:rsidR="001F4641" w:rsidRPr="00BE767D">
        <w:rPr>
          <w:rFonts w:ascii="Calibri" w:hAnsi="Calibri"/>
          <w:sz w:val="22"/>
          <w:szCs w:val="22"/>
        </w:rPr>
        <w:t>,</w:t>
      </w:r>
      <w:r w:rsidR="7B54004D" w:rsidRPr="00BE767D">
        <w:rPr>
          <w:rFonts w:ascii="Calibri" w:hAnsi="Calibri"/>
          <w:sz w:val="22"/>
          <w:szCs w:val="22"/>
        </w:rPr>
        <w:t xml:space="preserve"> a</w:t>
      </w:r>
      <w:r w:rsidR="001F4641" w:rsidRPr="00BE767D">
        <w:rPr>
          <w:rFonts w:ascii="Calibri" w:hAnsi="Calibri"/>
          <w:sz w:val="22"/>
          <w:szCs w:val="22"/>
        </w:rPr>
        <w:t xml:space="preserve"> </w:t>
      </w:r>
      <w:r w:rsidR="00226206" w:rsidRPr="00BE767D">
        <w:rPr>
          <w:rFonts w:ascii="Calibri" w:hAnsi="Calibri"/>
          <w:sz w:val="22"/>
          <w:szCs w:val="22"/>
        </w:rPr>
        <w:t xml:space="preserve">strong </w:t>
      </w:r>
      <w:r w:rsidR="0203CE27" w:rsidRPr="00BE767D">
        <w:rPr>
          <w:rFonts w:ascii="Calibri" w:hAnsi="Calibri"/>
          <w:sz w:val="22"/>
          <w:szCs w:val="22"/>
        </w:rPr>
        <w:t xml:space="preserve">leadership and </w:t>
      </w:r>
      <w:r w:rsidR="009149B5" w:rsidRPr="00BE767D">
        <w:rPr>
          <w:rFonts w:ascii="Calibri" w:hAnsi="Calibri"/>
          <w:sz w:val="22"/>
          <w:szCs w:val="22"/>
        </w:rPr>
        <w:t xml:space="preserve">pastoral team who support our staff to </w:t>
      </w:r>
      <w:r w:rsidR="4F027DF6" w:rsidRPr="00BE767D">
        <w:rPr>
          <w:rFonts w:ascii="Calibri" w:hAnsi="Calibri"/>
          <w:sz w:val="22"/>
          <w:szCs w:val="22"/>
        </w:rPr>
        <w:t>provide</w:t>
      </w:r>
      <w:r w:rsidR="009149B5" w:rsidRPr="00BE767D">
        <w:rPr>
          <w:rFonts w:ascii="Calibri" w:hAnsi="Calibri"/>
          <w:sz w:val="22"/>
          <w:szCs w:val="22"/>
        </w:rPr>
        <w:t xml:space="preserve"> a disruption free </w:t>
      </w:r>
      <w:r w:rsidR="086A648B" w:rsidRPr="00BE767D">
        <w:rPr>
          <w:rFonts w:ascii="Calibri" w:hAnsi="Calibri"/>
          <w:sz w:val="22"/>
          <w:szCs w:val="22"/>
        </w:rPr>
        <w:t xml:space="preserve">learning </w:t>
      </w:r>
      <w:r w:rsidR="00937188" w:rsidRPr="00BE767D">
        <w:rPr>
          <w:rFonts w:ascii="Calibri" w:hAnsi="Calibri"/>
          <w:sz w:val="22"/>
          <w:szCs w:val="22"/>
        </w:rPr>
        <w:t>environment,</w:t>
      </w:r>
      <w:r w:rsidR="007A0751" w:rsidRPr="00BE767D">
        <w:rPr>
          <w:rFonts w:ascii="Calibri" w:hAnsi="Calibri"/>
          <w:sz w:val="22"/>
          <w:szCs w:val="22"/>
        </w:rPr>
        <w:t xml:space="preserve"> and </w:t>
      </w:r>
      <w:r w:rsidR="009149B5" w:rsidRPr="00BE767D">
        <w:rPr>
          <w:rFonts w:ascii="Calibri" w:hAnsi="Calibri"/>
          <w:sz w:val="22"/>
          <w:szCs w:val="22"/>
        </w:rPr>
        <w:t>keen, enthusiastic students who deserve great staff an</w:t>
      </w:r>
      <w:r w:rsidR="001074DE" w:rsidRPr="00BE767D">
        <w:rPr>
          <w:rFonts w:ascii="Calibri" w:hAnsi="Calibri"/>
          <w:sz w:val="22"/>
          <w:szCs w:val="22"/>
        </w:rPr>
        <w:t>d</w:t>
      </w:r>
      <w:r w:rsidR="7E8BA10F" w:rsidRPr="00BE767D">
        <w:rPr>
          <w:rFonts w:ascii="Calibri" w:hAnsi="Calibri"/>
          <w:sz w:val="22"/>
          <w:szCs w:val="22"/>
        </w:rPr>
        <w:t xml:space="preserve"> a positive leaning experience</w:t>
      </w:r>
      <w:r w:rsidR="009149B5" w:rsidRPr="00BE767D">
        <w:rPr>
          <w:rFonts w:ascii="Calibri" w:hAnsi="Calibri"/>
          <w:sz w:val="22"/>
          <w:szCs w:val="22"/>
        </w:rPr>
        <w:t>.</w:t>
      </w:r>
    </w:p>
    <w:p w14:paraId="75C3FAF4" w14:textId="77777777" w:rsidR="00971A87" w:rsidRDefault="00971A87" w:rsidP="00971A87">
      <w:pPr>
        <w:jc w:val="both"/>
        <w:rPr>
          <w:rFonts w:ascii="Calibri" w:hAnsi="Calibri" w:cs="Calibri"/>
          <w:sz w:val="22"/>
          <w:szCs w:val="22"/>
        </w:rPr>
      </w:pPr>
    </w:p>
    <w:p w14:paraId="7A7F6098" w14:textId="7CFE7E40" w:rsidR="00971A87" w:rsidRDefault="00971A87" w:rsidP="00971A87">
      <w:pPr>
        <w:jc w:val="both"/>
        <w:rPr>
          <w:rFonts w:ascii="Calibri" w:hAnsi="Calibri" w:cs="Calibri"/>
          <w:sz w:val="22"/>
          <w:szCs w:val="22"/>
        </w:rPr>
      </w:pPr>
      <w:r w:rsidRPr="00205349">
        <w:rPr>
          <w:rFonts w:ascii="Calibri" w:hAnsi="Calibri" w:cs="Calibri"/>
          <w:sz w:val="22"/>
          <w:szCs w:val="22"/>
        </w:rPr>
        <w:t>Application forms, job description and person specification are available on</w:t>
      </w:r>
      <w:r w:rsidRPr="00185CDE">
        <w:rPr>
          <w:rFonts w:ascii="Calibri" w:hAnsi="Calibri" w:cs="Calibri"/>
          <w:sz w:val="22"/>
          <w:szCs w:val="22"/>
        </w:rPr>
        <w:t>line</w:t>
      </w:r>
      <w:r w:rsidRPr="33A5D2B9">
        <w:rPr>
          <w:rFonts w:ascii="Calibri" w:hAnsi="Calibri" w:cs="Calibri"/>
          <w:sz w:val="22"/>
          <w:szCs w:val="22"/>
        </w:rPr>
        <w:t>; follow</w:t>
      </w:r>
      <w:r w:rsidRPr="00185CDE">
        <w:rPr>
          <w:rFonts w:ascii="Calibri" w:hAnsi="Calibri" w:cs="Calibri"/>
          <w:sz w:val="22"/>
          <w:szCs w:val="22"/>
        </w:rPr>
        <w:t xml:space="preserve"> the link for </w:t>
      </w:r>
      <w:r w:rsidRPr="648537CC">
        <w:rPr>
          <w:rFonts w:ascii="Calibri" w:hAnsi="Calibri" w:cs="Calibri"/>
          <w:sz w:val="22"/>
          <w:szCs w:val="22"/>
        </w:rPr>
        <w:t xml:space="preserve">'Working </w:t>
      </w:r>
      <w:r w:rsidRPr="401AE64E">
        <w:rPr>
          <w:rFonts w:ascii="Calibri" w:hAnsi="Calibri" w:cs="Calibri"/>
          <w:sz w:val="22"/>
          <w:szCs w:val="22"/>
        </w:rPr>
        <w:t xml:space="preserve">at </w:t>
      </w:r>
      <w:r w:rsidRPr="636CFC55">
        <w:rPr>
          <w:rFonts w:ascii="Calibri" w:hAnsi="Calibri" w:cs="Calibri"/>
          <w:sz w:val="22"/>
          <w:szCs w:val="22"/>
        </w:rPr>
        <w:t xml:space="preserve">Honiton Community </w:t>
      </w:r>
      <w:r w:rsidRPr="71CD8FE9">
        <w:rPr>
          <w:rFonts w:ascii="Calibri" w:hAnsi="Calibri" w:cs="Calibri"/>
          <w:sz w:val="22"/>
          <w:szCs w:val="22"/>
        </w:rPr>
        <w:t>College’</w:t>
      </w:r>
      <w:r w:rsidRPr="00185CDE">
        <w:rPr>
          <w:rFonts w:ascii="Calibri" w:hAnsi="Calibri" w:cs="Calibri"/>
          <w:sz w:val="22"/>
          <w:szCs w:val="22"/>
        </w:rPr>
        <w:t xml:space="preserve"> under the ‘</w:t>
      </w:r>
      <w:r>
        <w:rPr>
          <w:rFonts w:ascii="Calibri" w:hAnsi="Calibri" w:cs="Calibri"/>
          <w:sz w:val="22"/>
          <w:szCs w:val="22"/>
        </w:rPr>
        <w:t>About Us</w:t>
      </w:r>
      <w:r w:rsidRPr="00185CDE">
        <w:rPr>
          <w:rFonts w:ascii="Calibri" w:hAnsi="Calibri" w:cs="Calibri"/>
          <w:sz w:val="22"/>
          <w:szCs w:val="22"/>
        </w:rPr>
        <w:t xml:space="preserve">’ tab on the College website: 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6A5637" w:rsidRPr="00B07C70">
          <w:rPr>
            <w:rStyle w:val="Hyperlink"/>
            <w:rFonts w:ascii="Calibri" w:hAnsi="Calibri" w:cs="Calibri"/>
            <w:sz w:val="22"/>
            <w:szCs w:val="22"/>
          </w:rPr>
          <w:t>www.honitoncommunitycollege.co.uk</w:t>
        </w:r>
      </w:hyperlink>
      <w:r w:rsidR="006A5637">
        <w:rPr>
          <w:rFonts w:ascii="Calibri" w:hAnsi="Calibri" w:cs="Calibri"/>
          <w:sz w:val="22"/>
          <w:szCs w:val="22"/>
        </w:rPr>
        <w:t xml:space="preserve"> .</w:t>
      </w:r>
    </w:p>
    <w:p w14:paraId="0E5023D9" w14:textId="77777777" w:rsidR="00C12D1B" w:rsidRDefault="00C12D1B" w:rsidP="00971A87">
      <w:pPr>
        <w:jc w:val="both"/>
        <w:rPr>
          <w:rFonts w:ascii="Calibri" w:hAnsi="Calibri" w:cs="Calibri"/>
          <w:sz w:val="22"/>
          <w:szCs w:val="22"/>
        </w:rPr>
      </w:pPr>
    </w:p>
    <w:p w14:paraId="33BB2555" w14:textId="707F2430" w:rsidR="00C12D1B" w:rsidRDefault="00437279" w:rsidP="00154CE7">
      <w:pPr>
        <w:jc w:val="both"/>
        <w:rPr>
          <w:rFonts w:ascii="Calibri" w:hAnsi="Calibri" w:cs="Calibri"/>
          <w:sz w:val="22"/>
          <w:szCs w:val="22"/>
        </w:rPr>
      </w:pPr>
      <w:r w:rsidRPr="00B564AC">
        <w:rPr>
          <w:rFonts w:ascii="Calibri" w:hAnsi="Calibri" w:cs="Calibri"/>
          <w:sz w:val="22"/>
          <w:szCs w:val="22"/>
        </w:rPr>
        <w:t xml:space="preserve">When completing your </w:t>
      </w:r>
      <w:r w:rsidR="00871DC1" w:rsidRPr="00B564AC">
        <w:rPr>
          <w:rFonts w:ascii="Calibri" w:hAnsi="Calibri" w:cs="Calibri"/>
          <w:sz w:val="22"/>
          <w:szCs w:val="22"/>
        </w:rPr>
        <w:t>supporting statement</w:t>
      </w:r>
      <w:r w:rsidRPr="00B564AC">
        <w:rPr>
          <w:rFonts w:ascii="Calibri" w:hAnsi="Calibri" w:cs="Calibri"/>
          <w:sz w:val="22"/>
          <w:szCs w:val="22"/>
        </w:rPr>
        <w:t>, please refer to the Job Description and Person Specification</w:t>
      </w:r>
      <w:r w:rsidR="00F57FA7" w:rsidRPr="00B564AC">
        <w:rPr>
          <w:rFonts w:ascii="Calibri" w:hAnsi="Calibri" w:cs="Calibri"/>
          <w:sz w:val="22"/>
          <w:szCs w:val="22"/>
        </w:rPr>
        <w:t xml:space="preserve"> and </w:t>
      </w:r>
      <w:r w:rsidR="001B4AAB" w:rsidRPr="00B564AC">
        <w:rPr>
          <w:rFonts w:ascii="Calibri" w:hAnsi="Calibri" w:cs="Calibri"/>
          <w:sz w:val="22"/>
          <w:szCs w:val="22"/>
        </w:rPr>
        <w:t>let us know how your knowledge, skills and experience meet the requirements listed</w:t>
      </w:r>
      <w:r w:rsidR="00F33AA7" w:rsidRPr="00B564AC">
        <w:rPr>
          <w:rFonts w:ascii="Calibri" w:hAnsi="Calibri" w:cs="Calibri"/>
          <w:sz w:val="22"/>
          <w:szCs w:val="22"/>
        </w:rPr>
        <w:t>.</w:t>
      </w:r>
      <w:r w:rsidR="00A264F9" w:rsidRPr="00B564AC">
        <w:rPr>
          <w:rFonts w:ascii="Calibri" w:hAnsi="Calibri" w:cs="Calibri"/>
          <w:sz w:val="22"/>
          <w:szCs w:val="22"/>
        </w:rPr>
        <w:t xml:space="preserve"> </w:t>
      </w:r>
      <w:r w:rsidR="00DB44BC" w:rsidRPr="00B564AC">
        <w:rPr>
          <w:rFonts w:ascii="Calibri" w:hAnsi="Calibri" w:cs="Calibri"/>
          <w:sz w:val="22"/>
          <w:szCs w:val="22"/>
        </w:rPr>
        <w:t xml:space="preserve"> </w:t>
      </w:r>
      <w:r w:rsidR="00871DC1" w:rsidRPr="00B564AC">
        <w:rPr>
          <w:rFonts w:ascii="Calibri" w:hAnsi="Calibri" w:cs="Calibri"/>
          <w:sz w:val="22"/>
          <w:szCs w:val="22"/>
        </w:rPr>
        <w:t>However, we a</w:t>
      </w:r>
      <w:r w:rsidR="00F33AE7" w:rsidRPr="00B564AC">
        <w:rPr>
          <w:rFonts w:ascii="Calibri" w:hAnsi="Calibri" w:cs="Calibri"/>
          <w:sz w:val="22"/>
          <w:szCs w:val="22"/>
        </w:rPr>
        <w:t xml:space="preserve">re </w:t>
      </w:r>
      <w:r w:rsidR="00DC4196" w:rsidRPr="00B564AC">
        <w:rPr>
          <w:rFonts w:ascii="Calibri" w:hAnsi="Calibri" w:cs="Calibri"/>
          <w:sz w:val="22"/>
          <w:szCs w:val="22"/>
        </w:rPr>
        <w:t>also</w:t>
      </w:r>
      <w:r w:rsidR="00871DC1" w:rsidRPr="00B564AC">
        <w:rPr>
          <w:rFonts w:ascii="Calibri" w:hAnsi="Calibri" w:cs="Calibri"/>
          <w:sz w:val="22"/>
          <w:szCs w:val="22"/>
        </w:rPr>
        <w:t xml:space="preserve"> interested in hearing about your </w:t>
      </w:r>
      <w:r w:rsidR="00223671" w:rsidRPr="00B564AC">
        <w:rPr>
          <w:rFonts w:ascii="Calibri" w:hAnsi="Calibri" w:cs="Calibri"/>
          <w:sz w:val="22"/>
          <w:szCs w:val="22"/>
        </w:rPr>
        <w:t xml:space="preserve">strengths, the elements of your work of which you are most proud, and the ways in which you </w:t>
      </w:r>
      <w:r w:rsidR="007854FD" w:rsidRPr="00B564AC">
        <w:rPr>
          <w:rFonts w:ascii="Calibri" w:hAnsi="Calibri" w:cs="Calibri"/>
          <w:sz w:val="22"/>
          <w:szCs w:val="22"/>
        </w:rPr>
        <w:t xml:space="preserve">feel you </w:t>
      </w:r>
      <w:r w:rsidR="00223671" w:rsidRPr="00B564AC">
        <w:rPr>
          <w:rFonts w:ascii="Calibri" w:hAnsi="Calibri" w:cs="Calibri"/>
          <w:sz w:val="22"/>
          <w:szCs w:val="22"/>
        </w:rPr>
        <w:t xml:space="preserve">could </w:t>
      </w:r>
      <w:proofErr w:type="gramStart"/>
      <w:r w:rsidR="00223671" w:rsidRPr="00B564AC">
        <w:rPr>
          <w:rFonts w:ascii="Calibri" w:hAnsi="Calibri" w:cs="Calibri"/>
          <w:sz w:val="22"/>
          <w:szCs w:val="22"/>
        </w:rPr>
        <w:t>make a contribution</w:t>
      </w:r>
      <w:proofErr w:type="gramEnd"/>
      <w:r w:rsidR="00223671" w:rsidRPr="00B564AC">
        <w:rPr>
          <w:rFonts w:ascii="Calibri" w:hAnsi="Calibri" w:cs="Calibri"/>
          <w:sz w:val="22"/>
          <w:szCs w:val="22"/>
        </w:rPr>
        <w:t xml:space="preserve"> to </w:t>
      </w:r>
      <w:r w:rsidR="00DC4196" w:rsidRPr="00B564AC">
        <w:rPr>
          <w:rFonts w:ascii="Calibri" w:hAnsi="Calibri" w:cs="Calibri"/>
          <w:sz w:val="22"/>
          <w:szCs w:val="22"/>
        </w:rPr>
        <w:t>our</w:t>
      </w:r>
      <w:r w:rsidR="00223671" w:rsidRPr="00B564AC">
        <w:rPr>
          <w:rFonts w:ascii="Calibri" w:hAnsi="Calibri" w:cs="Calibri"/>
          <w:sz w:val="22"/>
          <w:szCs w:val="22"/>
        </w:rPr>
        <w:t xml:space="preserve"> </w:t>
      </w:r>
      <w:r w:rsidR="00DC4196" w:rsidRPr="00B564AC">
        <w:rPr>
          <w:rFonts w:ascii="Calibri" w:hAnsi="Calibri" w:cs="Calibri"/>
          <w:sz w:val="22"/>
          <w:szCs w:val="22"/>
        </w:rPr>
        <w:t>school.</w:t>
      </w:r>
    </w:p>
    <w:p w14:paraId="03A98E19" w14:textId="77777777" w:rsidR="00971A87" w:rsidRPr="00205349" w:rsidRDefault="00971A87" w:rsidP="00154CE7">
      <w:pPr>
        <w:jc w:val="both"/>
        <w:rPr>
          <w:rFonts w:ascii="Calibri" w:hAnsi="Calibri" w:cs="Calibri"/>
          <w:sz w:val="22"/>
          <w:szCs w:val="22"/>
        </w:rPr>
      </w:pPr>
    </w:p>
    <w:p w14:paraId="1ABD17B2" w14:textId="77777777" w:rsidR="00971A87" w:rsidRDefault="00971A87" w:rsidP="00971A87">
      <w:pPr>
        <w:jc w:val="both"/>
        <w:rPr>
          <w:rFonts w:ascii="Calibri" w:hAnsi="Calibri" w:cs="Calibri"/>
          <w:sz w:val="22"/>
          <w:szCs w:val="22"/>
        </w:rPr>
      </w:pPr>
      <w:r w:rsidRPr="00B43D98">
        <w:rPr>
          <w:rFonts w:ascii="Calibri" w:hAnsi="Calibri" w:cs="Calibri"/>
          <w:sz w:val="22"/>
          <w:szCs w:val="22"/>
        </w:rPr>
        <w:t xml:space="preserve">Please email Alice Hunter on </w:t>
      </w:r>
      <w:hyperlink r:id="rId10">
        <w:r w:rsidRPr="76997928">
          <w:rPr>
            <w:rStyle w:val="Hyperlink"/>
            <w:rFonts w:ascii="Calibri" w:hAnsi="Calibri" w:cs="Calibri"/>
            <w:sz w:val="22"/>
            <w:szCs w:val="22"/>
          </w:rPr>
          <w:t>HR@honitoncollege.devon.sch.uk</w:t>
        </w:r>
      </w:hyperlink>
      <w:r w:rsidRPr="00B43D98">
        <w:rPr>
          <w:rFonts w:ascii="Calibri" w:hAnsi="Calibri" w:cs="Calibri"/>
          <w:sz w:val="22"/>
          <w:szCs w:val="22"/>
        </w:rPr>
        <w:t xml:space="preserve"> with any questions </w:t>
      </w:r>
      <w:r w:rsidRPr="32A26886">
        <w:rPr>
          <w:rFonts w:ascii="Calibri" w:hAnsi="Calibri" w:cs="Calibri"/>
          <w:sz w:val="22"/>
          <w:szCs w:val="22"/>
        </w:rPr>
        <w:t xml:space="preserve">or to </w:t>
      </w:r>
      <w:r w:rsidRPr="31CF23FE">
        <w:rPr>
          <w:rFonts w:ascii="Calibri" w:hAnsi="Calibri" w:cs="Calibri"/>
          <w:sz w:val="22"/>
          <w:szCs w:val="22"/>
        </w:rPr>
        <w:t xml:space="preserve">submit </w:t>
      </w:r>
      <w:r w:rsidRPr="2733E74D">
        <w:rPr>
          <w:rFonts w:ascii="Calibri" w:hAnsi="Calibri" w:cs="Calibri"/>
          <w:sz w:val="22"/>
          <w:szCs w:val="22"/>
        </w:rPr>
        <w:t>a</w:t>
      </w:r>
      <w:r w:rsidRPr="00B43D98">
        <w:rPr>
          <w:rFonts w:ascii="Calibri" w:hAnsi="Calibri" w:cs="Calibri"/>
          <w:sz w:val="22"/>
          <w:szCs w:val="22"/>
        </w:rPr>
        <w:t xml:space="preserve"> completed application </w:t>
      </w:r>
      <w:r w:rsidRPr="2733E74D">
        <w:rPr>
          <w:rFonts w:ascii="Calibri" w:hAnsi="Calibri" w:cs="Calibri"/>
          <w:sz w:val="22"/>
          <w:szCs w:val="22"/>
        </w:rPr>
        <w:t>form</w:t>
      </w:r>
      <w:r w:rsidRPr="00B43D98">
        <w:rPr>
          <w:rFonts w:ascii="Calibri" w:hAnsi="Calibri" w:cs="Calibri"/>
          <w:sz w:val="22"/>
          <w:szCs w:val="22"/>
        </w:rPr>
        <w:t xml:space="preserve">. </w:t>
      </w:r>
    </w:p>
    <w:p w14:paraId="6342CD7F" w14:textId="77777777" w:rsidR="00971A87" w:rsidRDefault="00971A87" w:rsidP="00971A87">
      <w:pPr>
        <w:jc w:val="both"/>
        <w:rPr>
          <w:rFonts w:ascii="Calibri" w:hAnsi="Calibri" w:cs="Calibri"/>
          <w:sz w:val="22"/>
          <w:szCs w:val="22"/>
        </w:rPr>
      </w:pPr>
    </w:p>
    <w:p w14:paraId="14D26611" w14:textId="77777777" w:rsidR="00971A87" w:rsidRDefault="00971A87" w:rsidP="00971A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Our Child Protection and Safeguarding policy can be found on our website 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https://honitoncommunitycollege.co.uk/governance-policies-key-documents</w:t>
        </w:r>
      </w:hyperlink>
      <w:r>
        <w:rPr>
          <w:rFonts w:ascii="Calibri" w:hAnsi="Calibri" w:cs="Calibri"/>
          <w:sz w:val="22"/>
          <w:szCs w:val="22"/>
        </w:rPr>
        <w:t xml:space="preserve"> . </w:t>
      </w:r>
    </w:p>
    <w:p w14:paraId="66A2675A" w14:textId="77777777" w:rsidR="00971A87" w:rsidRDefault="00971A87" w:rsidP="00971A87">
      <w:pPr>
        <w:jc w:val="both"/>
        <w:rPr>
          <w:rFonts w:ascii="Calibri" w:hAnsi="Calibri" w:cs="Calibri"/>
          <w:sz w:val="22"/>
          <w:szCs w:val="22"/>
        </w:rPr>
      </w:pPr>
    </w:p>
    <w:p w14:paraId="7F63C4FA" w14:textId="77777777" w:rsidR="00971A87" w:rsidRDefault="00971A87" w:rsidP="00971A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role requires an Enhanced DBS check. This role requires the ability to fulfil all spoken aspects of the role with confidence and fluency in English.     </w:t>
      </w:r>
    </w:p>
    <w:p w14:paraId="63E7AD69" w14:textId="77777777" w:rsidR="00971A87" w:rsidRDefault="00971A87" w:rsidP="00971A87">
      <w:pPr>
        <w:pStyle w:val="NoSpacing"/>
        <w:rPr>
          <w:rFonts w:cs="Calibri"/>
          <w:b/>
        </w:rPr>
      </w:pPr>
    </w:p>
    <w:p w14:paraId="49F4749A" w14:textId="77777777" w:rsidR="00971A87" w:rsidRPr="00E047CB" w:rsidRDefault="00971A87" w:rsidP="00971A87">
      <w:pPr>
        <w:rPr>
          <w:rFonts w:ascii="Calibri" w:hAnsi="Calibri" w:cs="Calibri"/>
          <w:sz w:val="22"/>
          <w:szCs w:val="22"/>
        </w:rPr>
      </w:pPr>
      <w:r w:rsidRPr="00205349">
        <w:rPr>
          <w:rFonts w:ascii="Calibri" w:hAnsi="Calibri" w:cs="Calibri"/>
          <w:b/>
          <w:sz w:val="22"/>
          <w:szCs w:val="22"/>
        </w:rPr>
        <w:t>Closing date:</w:t>
      </w:r>
      <w:r>
        <w:tab/>
      </w:r>
      <w:r>
        <w:tab/>
      </w:r>
      <w:r w:rsidRPr="314B2A6D">
        <w:rPr>
          <w:rFonts w:ascii="Calibri" w:hAnsi="Calibri" w:cs="Calibri"/>
          <w:sz w:val="22"/>
          <w:szCs w:val="22"/>
        </w:rPr>
        <w:t>Midday on Monday 5</w:t>
      </w:r>
      <w:r w:rsidRPr="314B2A6D">
        <w:rPr>
          <w:rFonts w:ascii="Calibri" w:hAnsi="Calibri" w:cs="Calibri"/>
          <w:sz w:val="22"/>
          <w:szCs w:val="22"/>
          <w:vertAlign w:val="superscript"/>
        </w:rPr>
        <w:t>th</w:t>
      </w:r>
      <w:r w:rsidRPr="314B2A6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June 2023</w:t>
      </w:r>
    </w:p>
    <w:p w14:paraId="422A2185" w14:textId="77777777" w:rsidR="00971A87" w:rsidRPr="00205349" w:rsidRDefault="00971A87" w:rsidP="00971A87">
      <w:pPr>
        <w:rPr>
          <w:rFonts w:ascii="Calibri" w:hAnsi="Calibri" w:cs="Calibri"/>
          <w:sz w:val="22"/>
          <w:szCs w:val="22"/>
        </w:rPr>
      </w:pPr>
    </w:p>
    <w:p w14:paraId="6554C288" w14:textId="77777777" w:rsidR="00971A87" w:rsidRDefault="00971A87" w:rsidP="00971A87">
      <w:pPr>
        <w:rPr>
          <w:rFonts w:ascii="Calibri" w:hAnsi="Calibri" w:cs="Calibri"/>
          <w:sz w:val="22"/>
          <w:szCs w:val="22"/>
        </w:rPr>
      </w:pPr>
      <w:r w:rsidRPr="00205349">
        <w:rPr>
          <w:rFonts w:ascii="Calibri" w:hAnsi="Calibri" w:cs="Calibri"/>
          <w:b/>
          <w:sz w:val="22"/>
          <w:szCs w:val="22"/>
        </w:rPr>
        <w:t>Interview date:</w:t>
      </w:r>
      <w:r>
        <w:tab/>
      </w:r>
      <w:r>
        <w:tab/>
      </w:r>
      <w:r>
        <w:rPr>
          <w:rFonts w:ascii="Calibri" w:hAnsi="Calibri" w:cs="Calibri"/>
          <w:sz w:val="22"/>
          <w:szCs w:val="22"/>
        </w:rPr>
        <w:t>Week commencing 12</w:t>
      </w:r>
      <w:r w:rsidRPr="00F146A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2023</w:t>
      </w:r>
    </w:p>
    <w:p w14:paraId="7FB7C5BA" w14:textId="77777777" w:rsidR="00971A87" w:rsidRPr="00205349" w:rsidRDefault="00971A87" w:rsidP="00971A87">
      <w:pPr>
        <w:rPr>
          <w:rFonts w:ascii="Calibri" w:hAnsi="Calibri" w:cs="Calibri"/>
          <w:sz w:val="22"/>
          <w:szCs w:val="22"/>
        </w:rPr>
      </w:pPr>
    </w:p>
    <w:p w14:paraId="4829671B" w14:textId="77777777" w:rsidR="00971A87" w:rsidRPr="00205349" w:rsidRDefault="00971A87" w:rsidP="00971A87">
      <w:pPr>
        <w:rPr>
          <w:rFonts w:ascii="Calibri" w:hAnsi="Calibri" w:cs="Calibri"/>
          <w:sz w:val="22"/>
          <w:szCs w:val="22"/>
        </w:rPr>
      </w:pPr>
      <w:r w:rsidRPr="0A699AD1">
        <w:rPr>
          <w:rFonts w:ascii="Calibri" w:hAnsi="Calibri" w:cs="Calibri"/>
          <w:b/>
          <w:bCs/>
          <w:sz w:val="22"/>
          <w:szCs w:val="22"/>
        </w:rPr>
        <w:t>Start date:</w:t>
      </w:r>
      <w:r>
        <w:tab/>
      </w:r>
      <w:r>
        <w:tab/>
      </w:r>
      <w:r>
        <w:rPr>
          <w:rFonts w:ascii="Calibri" w:hAnsi="Calibri" w:cs="Calibri"/>
          <w:sz w:val="22"/>
          <w:szCs w:val="22"/>
        </w:rPr>
        <w:t>September</w:t>
      </w:r>
      <w:r w:rsidRPr="314B2A6D">
        <w:rPr>
          <w:rFonts w:ascii="Calibri" w:hAnsi="Calibri" w:cs="Calibri"/>
          <w:sz w:val="22"/>
          <w:szCs w:val="22"/>
        </w:rPr>
        <w:t xml:space="preserve"> 2023</w:t>
      </w:r>
    </w:p>
    <w:p w14:paraId="77655E6E" w14:textId="77777777" w:rsidR="00971A87" w:rsidRPr="00205349" w:rsidRDefault="00971A87" w:rsidP="00971A87">
      <w:pPr>
        <w:rPr>
          <w:rFonts w:ascii="Calibri" w:hAnsi="Calibri" w:cs="Calibri"/>
          <w:sz w:val="22"/>
          <w:szCs w:val="22"/>
        </w:rPr>
      </w:pPr>
    </w:p>
    <w:p w14:paraId="006B7E7F" w14:textId="224DE9FF" w:rsidR="00F10AAB" w:rsidRDefault="00971A87" w:rsidP="00B564AC">
      <w:pPr>
        <w:jc w:val="center"/>
        <w:textAlignment w:val="baseline"/>
      </w:pPr>
      <w:r w:rsidRPr="00971A87">
        <w:rPr>
          <w:rFonts w:cs="Calibri"/>
          <w:b/>
          <w:sz w:val="22"/>
          <w:szCs w:val="22"/>
        </w:rPr>
        <w:t xml:space="preserve">   </w:t>
      </w:r>
      <w:r w:rsidRPr="00FC716D">
        <w:rPr>
          <w:rFonts w:ascii="Calibri" w:hAnsi="Calibri" w:cs="Calibri"/>
          <w:b/>
          <w:bCs/>
          <w:color w:val="000000"/>
          <w:sz w:val="22"/>
          <w:szCs w:val="22"/>
          <w:lang w:val="en-GB" w:eastAsia="en-GB"/>
        </w:rPr>
        <w:t>Honiton Community College is committed to safeguarding its students and we expect all staff and volunteers to share this commitment.</w:t>
      </w:r>
    </w:p>
    <w:sectPr w:rsidR="00F10AAB" w:rsidSect="008B35CD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15F"/>
    <w:rsid w:val="000145A0"/>
    <w:rsid w:val="00053723"/>
    <w:rsid w:val="00062C95"/>
    <w:rsid w:val="00075C0E"/>
    <w:rsid w:val="00092D2A"/>
    <w:rsid w:val="000B4BC5"/>
    <w:rsid w:val="000D6EA8"/>
    <w:rsid w:val="001074DE"/>
    <w:rsid w:val="0013532C"/>
    <w:rsid w:val="00154CE7"/>
    <w:rsid w:val="00180274"/>
    <w:rsid w:val="001A66A0"/>
    <w:rsid w:val="001A6A6B"/>
    <w:rsid w:val="001B4AAB"/>
    <w:rsid w:val="001C310C"/>
    <w:rsid w:val="001F4641"/>
    <w:rsid w:val="00215D17"/>
    <w:rsid w:val="00217F05"/>
    <w:rsid w:val="00223671"/>
    <w:rsid w:val="00226206"/>
    <w:rsid w:val="002369B1"/>
    <w:rsid w:val="00250B68"/>
    <w:rsid w:val="002700AA"/>
    <w:rsid w:val="002E3E1D"/>
    <w:rsid w:val="0030769E"/>
    <w:rsid w:val="00372649"/>
    <w:rsid w:val="003B6A31"/>
    <w:rsid w:val="003C1839"/>
    <w:rsid w:val="00437279"/>
    <w:rsid w:val="00442C50"/>
    <w:rsid w:val="00494F84"/>
    <w:rsid w:val="004A7107"/>
    <w:rsid w:val="004B35F0"/>
    <w:rsid w:val="004D3284"/>
    <w:rsid w:val="00534304"/>
    <w:rsid w:val="00561DE0"/>
    <w:rsid w:val="00580453"/>
    <w:rsid w:val="00590837"/>
    <w:rsid w:val="005A558A"/>
    <w:rsid w:val="006022D1"/>
    <w:rsid w:val="00641BFA"/>
    <w:rsid w:val="00663F60"/>
    <w:rsid w:val="00683239"/>
    <w:rsid w:val="006A284F"/>
    <w:rsid w:val="006A3D13"/>
    <w:rsid w:val="006A5637"/>
    <w:rsid w:val="006E075B"/>
    <w:rsid w:val="006F2FA6"/>
    <w:rsid w:val="00707D96"/>
    <w:rsid w:val="007330C8"/>
    <w:rsid w:val="007833C7"/>
    <w:rsid w:val="007854FD"/>
    <w:rsid w:val="007952C1"/>
    <w:rsid w:val="007A0751"/>
    <w:rsid w:val="007A0910"/>
    <w:rsid w:val="007A757D"/>
    <w:rsid w:val="007B15F6"/>
    <w:rsid w:val="007C1599"/>
    <w:rsid w:val="007C1B91"/>
    <w:rsid w:val="007F06B0"/>
    <w:rsid w:val="007F131E"/>
    <w:rsid w:val="00805473"/>
    <w:rsid w:val="0081256C"/>
    <w:rsid w:val="00853388"/>
    <w:rsid w:val="008545B5"/>
    <w:rsid w:val="00863F0E"/>
    <w:rsid w:val="00871DC1"/>
    <w:rsid w:val="00874602"/>
    <w:rsid w:val="00890A30"/>
    <w:rsid w:val="008A1828"/>
    <w:rsid w:val="008B35CD"/>
    <w:rsid w:val="008E12C9"/>
    <w:rsid w:val="008E2684"/>
    <w:rsid w:val="008E7251"/>
    <w:rsid w:val="008F3510"/>
    <w:rsid w:val="008F734A"/>
    <w:rsid w:val="00911A76"/>
    <w:rsid w:val="009149B5"/>
    <w:rsid w:val="0091622F"/>
    <w:rsid w:val="00916DBB"/>
    <w:rsid w:val="00936CED"/>
    <w:rsid w:val="00937188"/>
    <w:rsid w:val="00971A87"/>
    <w:rsid w:val="00980AC4"/>
    <w:rsid w:val="009A0E72"/>
    <w:rsid w:val="009E0446"/>
    <w:rsid w:val="009E5D61"/>
    <w:rsid w:val="00A11DE4"/>
    <w:rsid w:val="00A264F9"/>
    <w:rsid w:val="00A67329"/>
    <w:rsid w:val="00A741B4"/>
    <w:rsid w:val="00AA60C7"/>
    <w:rsid w:val="00AD3066"/>
    <w:rsid w:val="00AE4A88"/>
    <w:rsid w:val="00B07D0E"/>
    <w:rsid w:val="00B12A17"/>
    <w:rsid w:val="00B564AC"/>
    <w:rsid w:val="00B575FA"/>
    <w:rsid w:val="00B66658"/>
    <w:rsid w:val="00BB4E81"/>
    <w:rsid w:val="00BE767D"/>
    <w:rsid w:val="00C02906"/>
    <w:rsid w:val="00C12D1B"/>
    <w:rsid w:val="00C25F56"/>
    <w:rsid w:val="00C40D4C"/>
    <w:rsid w:val="00C66043"/>
    <w:rsid w:val="00C72810"/>
    <w:rsid w:val="00C74C2E"/>
    <w:rsid w:val="00C93929"/>
    <w:rsid w:val="00C943F3"/>
    <w:rsid w:val="00C959D6"/>
    <w:rsid w:val="00CB25B3"/>
    <w:rsid w:val="00CB7D95"/>
    <w:rsid w:val="00CE717D"/>
    <w:rsid w:val="00CF3FC7"/>
    <w:rsid w:val="00CF5C4F"/>
    <w:rsid w:val="00D163FD"/>
    <w:rsid w:val="00D17548"/>
    <w:rsid w:val="00D4132C"/>
    <w:rsid w:val="00D5257E"/>
    <w:rsid w:val="00D64B9D"/>
    <w:rsid w:val="00D75FB5"/>
    <w:rsid w:val="00D83F01"/>
    <w:rsid w:val="00D93156"/>
    <w:rsid w:val="00DB30AD"/>
    <w:rsid w:val="00DB44BC"/>
    <w:rsid w:val="00DC4196"/>
    <w:rsid w:val="00E03D84"/>
    <w:rsid w:val="00E34353"/>
    <w:rsid w:val="00E50B9B"/>
    <w:rsid w:val="00E5315F"/>
    <w:rsid w:val="00E81622"/>
    <w:rsid w:val="00EA7EC1"/>
    <w:rsid w:val="00EC45D3"/>
    <w:rsid w:val="00F02711"/>
    <w:rsid w:val="00F10AAB"/>
    <w:rsid w:val="00F15813"/>
    <w:rsid w:val="00F33AA7"/>
    <w:rsid w:val="00F33AE7"/>
    <w:rsid w:val="00F359A7"/>
    <w:rsid w:val="00F41624"/>
    <w:rsid w:val="00F57FA7"/>
    <w:rsid w:val="00F60D08"/>
    <w:rsid w:val="00F90B42"/>
    <w:rsid w:val="00FA3A8D"/>
    <w:rsid w:val="00FA63F2"/>
    <w:rsid w:val="00FF2317"/>
    <w:rsid w:val="018E1329"/>
    <w:rsid w:val="0203CE27"/>
    <w:rsid w:val="0693D518"/>
    <w:rsid w:val="086A648B"/>
    <w:rsid w:val="18376C49"/>
    <w:rsid w:val="40A8B358"/>
    <w:rsid w:val="49C57F59"/>
    <w:rsid w:val="4BCADD34"/>
    <w:rsid w:val="4F027DF6"/>
    <w:rsid w:val="51E11774"/>
    <w:rsid w:val="5B97F81B"/>
    <w:rsid w:val="7B54004D"/>
    <w:rsid w:val="7E8BA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3238B869"/>
  <w15:chartTrackingRefBased/>
  <w15:docId w15:val="{10ECEBA4-C9D8-4F4C-9866-28B23A4E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C1B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35C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35CD"/>
    <w:rPr>
      <w:rFonts w:ascii="Tahoma" w:hAnsi="Tahoma" w:cs="Tahoma"/>
      <w:sz w:val="16"/>
      <w:szCs w:val="16"/>
      <w:lang w:val="en-US" w:eastAsia="en-US"/>
    </w:rPr>
  </w:style>
  <w:style w:type="paragraph" w:customStyle="1" w:styleId="paragraph">
    <w:name w:val="paragraph"/>
    <w:basedOn w:val="Normal"/>
    <w:rsid w:val="00C40D4C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C40D4C"/>
  </w:style>
  <w:style w:type="character" w:customStyle="1" w:styleId="eop">
    <w:name w:val="eop"/>
    <w:basedOn w:val="DefaultParagraphFont"/>
    <w:rsid w:val="00C40D4C"/>
  </w:style>
  <w:style w:type="character" w:styleId="Emphasis">
    <w:name w:val="Emphasis"/>
    <w:qFormat/>
    <w:rsid w:val="007C1B91"/>
    <w:rPr>
      <w:i/>
      <w:iCs/>
    </w:rPr>
  </w:style>
  <w:style w:type="character" w:customStyle="1" w:styleId="Heading1Char">
    <w:name w:val="Heading 1 Char"/>
    <w:link w:val="Heading1"/>
    <w:rsid w:val="007C1B9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971A87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71A8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A5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nitoncommunitycollege.co.uk/governance-policies-key-documents" TargetMode="External"/><Relationship Id="rId5" Type="http://schemas.openxmlformats.org/officeDocument/2006/relationships/styles" Target="styles.xml"/><Relationship Id="rId10" Type="http://schemas.openxmlformats.org/officeDocument/2006/relationships/hyperlink" Target="mailto:HR@honitoncollege.devon.sch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honitoncommunitycolle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3FA8451050745B8F496F0DDE76A52" ma:contentTypeVersion="16" ma:contentTypeDescription="Create a new document." ma:contentTypeScope="" ma:versionID="b0ee0b21ff414e939b137ef4ea87ccd2">
  <xsd:schema xmlns:xsd="http://www.w3.org/2001/XMLSchema" xmlns:xs="http://www.w3.org/2001/XMLSchema" xmlns:p="http://schemas.microsoft.com/office/2006/metadata/properties" xmlns:ns2="5e633d55-eac4-42ff-bd93-40cd4a89cb62" xmlns:ns3="8945dbae-03b5-499e-8963-881cd1a41c63" targetNamespace="http://schemas.microsoft.com/office/2006/metadata/properties" ma:root="true" ma:fieldsID="69ca7b8e4235c50987614899563578df" ns2:_="" ns3:_="">
    <xsd:import namespace="5e633d55-eac4-42ff-bd93-40cd4a89cb62"/>
    <xsd:import namespace="8945dbae-03b5-499e-8963-881cd1a41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3d55-eac4-42ff-bd93-40cd4a89c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01f4c7-9dc6-41d9-979b-f5b752bba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5dbae-03b5-499e-8963-881cd1a41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532868-0217-4262-9457-fc38a8eec4fa}" ma:internalName="TaxCatchAll" ma:showField="CatchAllData" ma:web="8945dbae-03b5-499e-8963-881cd1a41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33d55-eac4-42ff-bd93-40cd4a89cb62">
      <Terms xmlns="http://schemas.microsoft.com/office/infopath/2007/PartnerControls"/>
    </lcf76f155ced4ddcb4097134ff3c332f>
    <TaxCatchAll xmlns="8945dbae-03b5-499e-8963-881cd1a41c63" xsi:nil="true"/>
    <SharedWithUsers xmlns="8945dbae-03b5-499e-8963-881cd1a41c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E6CD8B-816B-4E4A-834C-7DBA1E5B8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33d55-eac4-42ff-bd93-40cd4a89cb62"/>
    <ds:schemaRef ds:uri="8945dbae-03b5-499e-8963-881cd1a41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75C93-9B50-4D00-98B7-97ADECD936B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564DE1-82F2-4982-917A-4447A4B3F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9BD62-9AD1-4051-956F-58278B4FF2FD}">
  <ds:schemaRefs>
    <ds:schemaRef ds:uri="http://schemas.microsoft.com/office/2006/metadata/properties"/>
    <ds:schemaRef ds:uri="http://schemas.microsoft.com/office/infopath/2007/PartnerControls"/>
    <ds:schemaRef ds:uri="5e633d55-eac4-42ff-bd93-40cd4a89cb62"/>
    <ds:schemaRef ds:uri="8945dbae-03b5-499e-8963-881cd1a41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AHolt</dc:creator>
  <cp:keywords/>
  <cp:lastModifiedBy>AHunter</cp:lastModifiedBy>
  <cp:revision>54</cp:revision>
  <cp:lastPrinted>2019-10-01T10:43:00Z</cp:lastPrinted>
  <dcterms:created xsi:type="dcterms:W3CDTF">2023-05-18T09:23:00Z</dcterms:created>
  <dcterms:modified xsi:type="dcterms:W3CDTF">2023-05-19T12:55:00Z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0x01010096C3FA8451050745B8F496F0DDE76A52</vt:lpwstr>
  </property>
  <property fmtid="{D5CDD505-2E9C-101B-9397-08002B2CF9AE}" pid="3" name="display_urn:schemas-microsoft-com:office:office#Editor">
    <vt:lpwstr>JBigmore</vt:lpwstr>
  </property>
  <property fmtid="{D5CDD505-2E9C-101B-9397-08002B2CF9AE}" pid="4" name="Order">
    <vt:lpwstr>2149000.00000000</vt:lpwstr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JBigmore</vt:lpwstr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