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1A48" w14:textId="6CAB3CC8" w:rsidR="00133248" w:rsidRPr="00B47753" w:rsidRDefault="00173DF5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47753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1A83FD56" wp14:editId="1C3F74FD">
            <wp:simplePos x="0" y="0"/>
            <wp:positionH relativeFrom="column">
              <wp:posOffset>2566670</wp:posOffset>
            </wp:positionH>
            <wp:positionV relativeFrom="paragraph">
              <wp:posOffset>-573405</wp:posOffset>
            </wp:positionV>
            <wp:extent cx="768350" cy="748514"/>
            <wp:effectExtent l="0" t="0" r="0" b="0"/>
            <wp:wrapNone/>
            <wp:docPr id="3" name="Picture 12" descr="Description: scho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scho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4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61CE1" w14:textId="54F6D3CA" w:rsidR="00C44AAF" w:rsidRPr="00B47753" w:rsidRDefault="00C44AAF" w:rsidP="00173DF5">
      <w:pPr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4DE3C727" w14:textId="30EECB6A" w:rsidR="00BD2FC6" w:rsidRPr="005A4CBC" w:rsidRDefault="00BD2FC6" w:rsidP="004F3622">
      <w:pPr>
        <w:jc w:val="center"/>
        <w:rPr>
          <w:rFonts w:asciiTheme="majorHAnsi" w:hAnsiTheme="majorHAnsi" w:cstheme="majorHAnsi"/>
          <w:b/>
          <w:color w:val="000000" w:themeColor="text1"/>
          <w:sz w:val="40"/>
          <w:szCs w:val="22"/>
        </w:rPr>
      </w:pPr>
      <w:r w:rsidRPr="005A4CBC">
        <w:rPr>
          <w:rFonts w:asciiTheme="majorHAnsi" w:hAnsiTheme="majorHAnsi" w:cstheme="majorHAnsi"/>
          <w:b/>
          <w:color w:val="000000" w:themeColor="text1"/>
          <w:sz w:val="40"/>
          <w:szCs w:val="22"/>
        </w:rPr>
        <w:t>Cover Supervisor</w:t>
      </w:r>
    </w:p>
    <w:p w14:paraId="228D4F61" w14:textId="222AF94F" w:rsidR="00686B00" w:rsidRPr="00B47753" w:rsidRDefault="00686B00" w:rsidP="004F3622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5AB0099" w14:textId="77777777" w:rsidR="00686B00" w:rsidRPr="00B47753" w:rsidRDefault="00686B00" w:rsidP="004F3622">
      <w:pPr>
        <w:jc w:val="center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2540CE5D" w14:textId="2267B5FB" w:rsidR="00C44AAF" w:rsidRPr="00B47753" w:rsidRDefault="00C44AAF" w:rsidP="00545506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</w:pPr>
      <w:r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>Chesterton Community Sports College</w:t>
      </w:r>
      <w:r w:rsidR="00EC53B1"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>is an exciting school to work</w:t>
      </w:r>
      <w:r w:rsidR="004A3685"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BC3D16"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>in</w:t>
      </w:r>
      <w:r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with a dynamic, enthusiastic team. We are </w:t>
      </w:r>
      <w:r w:rsidR="00F9120B" w:rsidRPr="00B47753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the lead school of </w:t>
      </w:r>
      <w:r w:rsidR="004A3685" w:rsidRPr="00B47753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the </w:t>
      </w:r>
      <w:r w:rsidR="00F9120B" w:rsidRPr="00B47753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Collective Vision </w:t>
      </w:r>
      <w:r w:rsidRPr="00B47753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Trust and have an excellent reputation in the area</w:t>
      </w:r>
      <w:r w:rsidR="00A84E87" w:rsidRPr="00B47753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.</w:t>
      </w:r>
    </w:p>
    <w:p w14:paraId="423994D6" w14:textId="5F965711" w:rsidR="00C44AAF" w:rsidRPr="00B47753" w:rsidRDefault="00C44AAF" w:rsidP="007919FB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A294B92" w14:textId="77777777" w:rsidR="00CD4B55" w:rsidRPr="00B47753" w:rsidRDefault="00C44AAF" w:rsidP="00BD2FC6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47753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We are an oversubscribed school with a record of exc</w:t>
      </w:r>
      <w:bookmarkStart w:id="0" w:name="_GoBack"/>
      <w:bookmarkEnd w:id="0"/>
      <w:r w:rsidRPr="00B47753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ellent progress and results. </w:t>
      </w:r>
      <w:r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We have a warm and friendly learning environment with a hard working ethos and both staff and pupils strive, </w:t>
      </w:r>
    </w:p>
    <w:p w14:paraId="73129FB6" w14:textId="33FA7362" w:rsidR="00686B00" w:rsidRPr="00B47753" w:rsidRDefault="00C44AAF" w:rsidP="00BD2FC6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>‘To be the best they can be.’</w:t>
      </w:r>
    </w:p>
    <w:p w14:paraId="153DC7A8" w14:textId="383A9F86" w:rsidR="00A84E87" w:rsidRPr="00B47753" w:rsidRDefault="00545506" w:rsidP="00A84E87">
      <w:pPr>
        <w:spacing w:before="100" w:beforeAutospacing="1" w:after="100" w:afterAutospacing="1"/>
        <w:jc w:val="center"/>
        <w:textAlignment w:val="baseline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47753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>W</w:t>
      </w:r>
      <w:r w:rsidR="00384A9D" w:rsidRPr="00B47753"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  <w:t xml:space="preserve">e are looking for </w:t>
      </w:r>
      <w:r w:rsidR="00A84E87"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 </w:t>
      </w:r>
      <w:r w:rsidR="00BD2FC6" w:rsidRPr="00B4775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Cover Supervisor</w:t>
      </w:r>
      <w:r w:rsidR="00BD2FC6"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A84E87"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>to join our team at Chesterton Community Sports College.</w:t>
      </w:r>
    </w:p>
    <w:p w14:paraId="3E57267C" w14:textId="77777777" w:rsidR="003A5D48" w:rsidRPr="00B47753" w:rsidRDefault="003A5D48" w:rsidP="003A5D48">
      <w:pPr>
        <w:spacing w:before="100" w:beforeAutospacing="1" w:after="100" w:afterAutospacing="1"/>
        <w:textAlignment w:val="baseline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B47753">
        <w:rPr>
          <w:rFonts w:asciiTheme="majorHAnsi" w:hAnsiTheme="majorHAnsi" w:cstheme="majorHAnsi"/>
          <w:b/>
          <w:sz w:val="22"/>
          <w:szCs w:val="22"/>
          <w:u w:val="single"/>
        </w:rPr>
        <w:t>Main Roles and Responsibilities</w:t>
      </w:r>
    </w:p>
    <w:p w14:paraId="474B0B3D" w14:textId="46D983BD" w:rsidR="00DB7311" w:rsidRPr="00B47753" w:rsidRDefault="00593E8C" w:rsidP="00DB7311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</w:pP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A</w:t>
      </w:r>
      <w:r w:rsidR="00DB7311"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ssisting pupils in relevant activities in line with the school</w:t>
      </w: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’</w:t>
      </w:r>
      <w:r w:rsidR="00DB7311"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s policies and procedures</w:t>
      </w:r>
    </w:p>
    <w:p w14:paraId="45682E09" w14:textId="71A7E93D" w:rsidR="00DB7311" w:rsidRPr="00B47753" w:rsidRDefault="00DB7311" w:rsidP="00DB7311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</w:pP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Supervis</w:t>
      </w:r>
      <w:r w:rsidR="00CD4B55"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ing</w:t>
      </w: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 xml:space="preserve"> whole classes undertaking pre-prepared activities during the short-term absence of a teacher</w:t>
      </w:r>
    </w:p>
    <w:p w14:paraId="135B63D2" w14:textId="592421CF" w:rsidR="00DB7311" w:rsidRPr="00B47753" w:rsidRDefault="00DB7311" w:rsidP="00DB7311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</w:pP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Manag</w:t>
      </w:r>
      <w:r w:rsidR="00593E8C"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 xml:space="preserve">ing </w:t>
      </w: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the behaviour of pupils whilst they are undertaking work</w:t>
      </w:r>
    </w:p>
    <w:p w14:paraId="15387683" w14:textId="5B85936E" w:rsidR="00DB7311" w:rsidRPr="00B47753" w:rsidRDefault="00DB7311" w:rsidP="00DB7311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</w:pP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Report</w:t>
      </w:r>
      <w:r w:rsidR="00867210"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ing</w:t>
      </w: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 xml:space="preserve"> on the behaviour of pupils during class</w:t>
      </w:r>
      <w:r w:rsidR="00867210"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es</w:t>
      </w: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 xml:space="preserve"> and any issues arising</w:t>
      </w:r>
      <w:r w:rsidR="00867210"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 xml:space="preserve"> using school procedures</w:t>
      </w:r>
    </w:p>
    <w:p w14:paraId="09445D46" w14:textId="4B8B068E" w:rsidR="00593E8C" w:rsidRPr="00B47753" w:rsidRDefault="00593E8C" w:rsidP="00593E8C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</w:pP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Responsible for the safety and wellbeing of pupils in the classroom</w:t>
      </w:r>
    </w:p>
    <w:p w14:paraId="43DFCCE5" w14:textId="63455CAC" w:rsidR="00CF5345" w:rsidRPr="00B47753" w:rsidRDefault="00DB7311" w:rsidP="00CF534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</w:pP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Liais</w:t>
      </w:r>
      <w:r w:rsidR="00867210"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 xml:space="preserve">ing </w:t>
      </w: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with staff and other relevant professionals and provid</w:t>
      </w:r>
      <w:r w:rsidR="00CD4B55"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ing</w:t>
      </w: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 xml:space="preserve"> information about pupils as appropriate</w:t>
      </w:r>
    </w:p>
    <w:p w14:paraId="32E8DAF6" w14:textId="2DC7F63D" w:rsidR="00CF5345" w:rsidRPr="00B47753" w:rsidRDefault="005854B9" w:rsidP="005854B9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</w:pP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Other roles may include in</w:t>
      </w:r>
      <w:r w:rsidR="00466134"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-</w:t>
      </w: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class support, liaising with the SEN department, upkeep of school displ</w:t>
      </w:r>
      <w:r w:rsidR="00466134"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 xml:space="preserve">ays and </w:t>
      </w: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 xml:space="preserve">support </w:t>
      </w:r>
      <w:r w:rsidR="00712CBB"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across</w:t>
      </w: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 xml:space="preserve"> other departments</w:t>
      </w:r>
    </w:p>
    <w:p w14:paraId="1825289D" w14:textId="77777777" w:rsidR="00CF5345" w:rsidRPr="00B47753" w:rsidRDefault="00CF5345" w:rsidP="00CF5345">
      <w:pPr>
        <w:spacing w:line="276" w:lineRule="auto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B47753">
        <w:rPr>
          <w:rFonts w:asciiTheme="majorHAnsi" w:hAnsiTheme="majorHAnsi" w:cstheme="majorHAnsi"/>
          <w:b/>
          <w:sz w:val="22"/>
          <w:szCs w:val="22"/>
          <w:u w:val="single"/>
        </w:rPr>
        <w:t>Desirable Skills</w:t>
      </w:r>
    </w:p>
    <w:p w14:paraId="640A64C2" w14:textId="55913816" w:rsidR="00DB7311" w:rsidRPr="00B47753" w:rsidRDefault="00DB7311" w:rsidP="005854B9">
      <w:pPr>
        <w:numPr>
          <w:ilvl w:val="0"/>
          <w:numId w:val="15"/>
        </w:numPr>
        <w:spacing w:before="100" w:beforeAutospacing="1" w:after="100" w:afterAutospacing="1"/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</w:pP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 xml:space="preserve">Knowledge of behaviour management </w:t>
      </w:r>
      <w:r w:rsidR="00466134"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strategies</w:t>
      </w:r>
    </w:p>
    <w:p w14:paraId="7DC8573D" w14:textId="7DADE83D" w:rsidR="00DB7311" w:rsidRPr="00B47753" w:rsidRDefault="00DB7311" w:rsidP="005854B9">
      <w:pPr>
        <w:numPr>
          <w:ilvl w:val="0"/>
          <w:numId w:val="15"/>
        </w:numPr>
        <w:spacing w:before="100" w:beforeAutospacing="1" w:after="100" w:afterAutospacing="1"/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</w:pP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Competent in the use of ICT in all aspects of the role</w:t>
      </w:r>
    </w:p>
    <w:p w14:paraId="09C7CD87" w14:textId="50213CC5" w:rsidR="00DB7311" w:rsidRPr="00B47753" w:rsidRDefault="00DB7311" w:rsidP="005854B9">
      <w:pPr>
        <w:numPr>
          <w:ilvl w:val="0"/>
          <w:numId w:val="15"/>
        </w:numPr>
        <w:spacing w:before="100" w:beforeAutospacing="1" w:after="100" w:afterAutospacing="1"/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</w:pP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Curriculum knowledge and experience to support self-directed learning</w:t>
      </w:r>
    </w:p>
    <w:p w14:paraId="51246C04" w14:textId="36A20EF2" w:rsidR="00DB7311" w:rsidRPr="00B47753" w:rsidRDefault="00DB7311" w:rsidP="005854B9">
      <w:pPr>
        <w:numPr>
          <w:ilvl w:val="0"/>
          <w:numId w:val="15"/>
        </w:numPr>
        <w:spacing w:before="100" w:beforeAutospacing="1" w:after="100" w:afterAutospacing="1"/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</w:pP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 xml:space="preserve">Knowledge </w:t>
      </w:r>
      <w:r w:rsidR="009D16C4"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>of</w:t>
      </w:r>
      <w:r w:rsidRPr="00B47753">
        <w:rPr>
          <w:rFonts w:asciiTheme="majorHAnsi" w:hAnsiTheme="majorHAnsi" w:cstheme="majorHAnsi"/>
          <w:color w:val="000000" w:themeColor="text1"/>
          <w:kern w:val="0"/>
          <w:sz w:val="22"/>
          <w:szCs w:val="22"/>
          <w:lang w:val="en-GB"/>
        </w:rPr>
        <w:t xml:space="preserve"> policies and procedures relevant to health and safety and child protection</w:t>
      </w:r>
    </w:p>
    <w:p w14:paraId="279988A1" w14:textId="0F679EA5" w:rsidR="00C44AAF" w:rsidRPr="00B47753" w:rsidRDefault="00C44AAF" w:rsidP="00A84E87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81B609B" w14:textId="18BD2457" w:rsidR="00C44AAF" w:rsidRPr="00B47753" w:rsidRDefault="00C44AAF" w:rsidP="00C44AAF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>The post will be advertised on our website </w:t>
      </w:r>
      <w:hyperlink r:id="rId8" w:history="1">
        <w:r w:rsidRPr="00B4775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http://www.ccsc.staffs.sch.uk</w:t>
        </w:r>
      </w:hyperlink>
      <w:r w:rsidR="00D30FE0" w:rsidRPr="00B47753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7E7AEB" w:rsidRPr="00B47753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49A2542B" w14:textId="20B549B4" w:rsidR="00F9120B" w:rsidRPr="00B47753" w:rsidRDefault="00C44AAF" w:rsidP="004515B2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>with the closing date</w:t>
      </w:r>
      <w:r w:rsidR="00751530"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0117B6" w:rsidRPr="00B47753">
        <w:rPr>
          <w:rFonts w:asciiTheme="majorHAnsi" w:hAnsiTheme="majorHAnsi" w:cstheme="majorHAnsi"/>
          <w:sz w:val="22"/>
          <w:szCs w:val="22"/>
        </w:rPr>
        <w:t xml:space="preserve">12 noon on </w:t>
      </w:r>
      <w:r w:rsidR="00751530" w:rsidRPr="00B4775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Monday </w:t>
      </w:r>
      <w:r w:rsidR="009552E7" w:rsidRPr="00B4775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3</w:t>
      </w:r>
      <w:r w:rsidR="009552E7" w:rsidRPr="00B47753">
        <w:rPr>
          <w:rFonts w:asciiTheme="majorHAnsi" w:hAnsiTheme="majorHAnsi" w:cstheme="majorHAnsi"/>
          <w:b/>
          <w:color w:val="000000" w:themeColor="text1"/>
          <w:sz w:val="22"/>
          <w:szCs w:val="22"/>
          <w:vertAlign w:val="superscript"/>
        </w:rPr>
        <w:t>rd</w:t>
      </w:r>
      <w:r w:rsidR="009552E7" w:rsidRPr="00B4775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October</w:t>
      </w:r>
      <w:r w:rsidR="00751530"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interview on </w:t>
      </w:r>
      <w:r w:rsidR="00B47753" w:rsidRPr="00B4775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T</w:t>
      </w:r>
      <w:r w:rsidR="00B47753" w:rsidRPr="00B4775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uesday 11</w:t>
      </w:r>
      <w:r w:rsidR="00B47753" w:rsidRPr="00B47753">
        <w:rPr>
          <w:rFonts w:asciiTheme="majorHAnsi" w:hAnsiTheme="majorHAnsi" w:cstheme="majorHAnsi"/>
          <w:b/>
          <w:color w:val="000000" w:themeColor="text1"/>
          <w:sz w:val="22"/>
          <w:szCs w:val="22"/>
          <w:vertAlign w:val="superscript"/>
        </w:rPr>
        <w:t>th</w:t>
      </w:r>
      <w:r w:rsidR="00B47753" w:rsidRPr="00B4775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October</w:t>
      </w:r>
      <w:r w:rsidR="00751530"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1FD11701" w14:textId="77777777" w:rsidR="00737568" w:rsidRPr="00B47753" w:rsidRDefault="00737568" w:rsidP="00E85E55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2E89294" w14:textId="53A41810" w:rsidR="00C44AAF" w:rsidRPr="00B47753" w:rsidRDefault="008421B4" w:rsidP="00C44AAF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>Y</w:t>
      </w:r>
      <w:r w:rsidR="00C44AAF"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>ou are welcome to come and visit</w:t>
      </w:r>
      <w:r w:rsidR="004A3685"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="00EC53B1"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44AAF"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>prior to interview, to see our wonderful school</w:t>
      </w:r>
      <w:r w:rsidR="00EC53B1" w:rsidRPr="00B47753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1C9D9BEE" w14:textId="77777777" w:rsidR="00C925C6" w:rsidRPr="00B47753" w:rsidRDefault="00C925C6" w:rsidP="00C925C6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390F81D" w14:textId="28DEAD0E" w:rsidR="00C925C6" w:rsidRPr="00B47753" w:rsidRDefault="00C925C6" w:rsidP="005854B9">
      <w:pPr>
        <w:jc w:val="center"/>
        <w:rPr>
          <w:rFonts w:asciiTheme="majorHAnsi" w:eastAsiaTheme="minorEastAsia" w:hAnsiTheme="majorHAnsi" w:cstheme="majorHAnsi"/>
          <w:b/>
          <w:sz w:val="22"/>
          <w:szCs w:val="22"/>
        </w:rPr>
      </w:pPr>
      <w:r w:rsidRPr="00B47753">
        <w:rPr>
          <w:rFonts w:asciiTheme="majorHAnsi" w:eastAsiaTheme="minorEastAsia" w:hAnsiTheme="majorHAnsi" w:cstheme="majorHAnsi"/>
          <w:b/>
          <w:sz w:val="22"/>
          <w:szCs w:val="22"/>
        </w:rPr>
        <w:t xml:space="preserve">This position is subject to an Enhanced Disclosure check under the Rehabilitation of Offenders Act 1974. Further details regarding this check are available from the school or by visiting </w:t>
      </w:r>
      <w:hyperlink r:id="rId9" w:history="1">
        <w:r w:rsidRPr="00B47753">
          <w:rPr>
            <w:rStyle w:val="Hyperlink"/>
            <w:rFonts w:asciiTheme="majorHAnsi" w:eastAsiaTheme="minorEastAsia" w:hAnsiTheme="majorHAnsi" w:cstheme="majorHAnsi"/>
            <w:b/>
            <w:sz w:val="22"/>
            <w:szCs w:val="22"/>
          </w:rPr>
          <w:t>www.dbs.gov.uk</w:t>
        </w:r>
      </w:hyperlink>
    </w:p>
    <w:p w14:paraId="1566383F" w14:textId="0038A05B" w:rsidR="00C44AAF" w:rsidRPr="00B47753" w:rsidRDefault="00C925C6" w:rsidP="005854B9">
      <w:pPr>
        <w:jc w:val="center"/>
        <w:rPr>
          <w:rFonts w:asciiTheme="majorHAnsi" w:eastAsiaTheme="minorEastAsia" w:hAnsiTheme="majorHAnsi" w:cstheme="majorHAnsi"/>
          <w:b/>
          <w:sz w:val="22"/>
          <w:szCs w:val="22"/>
        </w:rPr>
      </w:pPr>
      <w:r w:rsidRPr="00B47753">
        <w:rPr>
          <w:rFonts w:asciiTheme="majorHAnsi" w:eastAsiaTheme="minorEastAsia" w:hAnsiTheme="majorHAnsi" w:cstheme="majorHAnsi"/>
          <w:b/>
          <w:sz w:val="22"/>
          <w:szCs w:val="22"/>
        </w:rPr>
        <w:t xml:space="preserve">This </w:t>
      </w:r>
      <w:r w:rsidR="00E97CF1" w:rsidRPr="00B47753">
        <w:rPr>
          <w:rFonts w:asciiTheme="majorHAnsi" w:eastAsiaTheme="minorEastAsia" w:hAnsiTheme="majorHAnsi" w:cstheme="majorHAnsi"/>
          <w:b/>
          <w:sz w:val="22"/>
          <w:szCs w:val="22"/>
        </w:rPr>
        <w:t>s</w:t>
      </w:r>
      <w:r w:rsidRPr="00B47753">
        <w:rPr>
          <w:rFonts w:asciiTheme="majorHAnsi" w:eastAsiaTheme="minorEastAsia" w:hAnsiTheme="majorHAnsi" w:cstheme="majorHAnsi"/>
          <w:b/>
          <w:sz w:val="22"/>
          <w:szCs w:val="22"/>
        </w:rPr>
        <w:t>chool is committed to safeguarding and promoting the welfare of children and young people/vulnerable adults and expect all staff and volunteers to share this commitment.</w:t>
      </w:r>
    </w:p>
    <w:sectPr w:rsidR="00C44AAF" w:rsidRPr="00B47753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965B5" w14:textId="77777777" w:rsidR="00E74E74" w:rsidRDefault="00E74E74" w:rsidP="002177DA">
      <w:r>
        <w:separator/>
      </w:r>
    </w:p>
  </w:endnote>
  <w:endnote w:type="continuationSeparator" w:id="0">
    <w:p w14:paraId="5656E3A1" w14:textId="77777777" w:rsidR="00E74E74" w:rsidRDefault="00E74E74" w:rsidP="0021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79031" w14:textId="77777777" w:rsidR="002177DA" w:rsidRDefault="00BE3EA6">
    <w:pPr>
      <w:pStyle w:val="Foot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8C2D12E" wp14:editId="14DFAFD3">
          <wp:simplePos x="0" y="0"/>
          <wp:positionH relativeFrom="column">
            <wp:posOffset>5978439</wp:posOffset>
          </wp:positionH>
          <wp:positionV relativeFrom="paragraph">
            <wp:posOffset>-195580</wp:posOffset>
          </wp:positionV>
          <wp:extent cx="629285" cy="536575"/>
          <wp:effectExtent l="0" t="0" r="0" b="0"/>
          <wp:wrapNone/>
          <wp:docPr id="13" name="Picture 8" descr="Description: t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to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6468EA85" wp14:editId="27F9EB5A">
          <wp:simplePos x="0" y="0"/>
          <wp:positionH relativeFrom="column">
            <wp:posOffset>5095240</wp:posOffset>
          </wp:positionH>
          <wp:positionV relativeFrom="paragraph">
            <wp:posOffset>-137795</wp:posOffset>
          </wp:positionV>
          <wp:extent cx="733425" cy="476250"/>
          <wp:effectExtent l="0" t="0" r="9525" b="0"/>
          <wp:wrapNone/>
          <wp:docPr id="10" name="Picture 10" descr="Description: ole0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ole0.bm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9C698EA" wp14:editId="12E50BD9">
          <wp:simplePos x="0" y="0"/>
          <wp:positionH relativeFrom="column">
            <wp:posOffset>4210050</wp:posOffset>
          </wp:positionH>
          <wp:positionV relativeFrom="paragraph">
            <wp:posOffset>-135255</wp:posOffset>
          </wp:positionV>
          <wp:extent cx="723900" cy="578485"/>
          <wp:effectExtent l="0" t="0" r="0" b="0"/>
          <wp:wrapNone/>
          <wp:docPr id="9" name="Picture 11" descr="Description: School Games logo ÔÇô Simplified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School Games logo ÔÇô Simplified - 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74F">
      <w:rPr>
        <w:rFonts w:ascii="Calibri" w:eastAsia="Calibri" w:hAnsi="Calibri"/>
        <w:noProof/>
        <w:color w:val="auto"/>
        <w:kern w:val="0"/>
        <w:sz w:val="24"/>
        <w:szCs w:val="24"/>
      </w:rPr>
      <w:drawing>
        <wp:anchor distT="0" distB="0" distL="114300" distR="114300" simplePos="0" relativeHeight="251673600" behindDoc="0" locked="0" layoutInCell="1" allowOverlap="1" wp14:anchorId="78043834" wp14:editId="54ED21D1">
          <wp:simplePos x="0" y="0"/>
          <wp:positionH relativeFrom="column">
            <wp:posOffset>3352800</wp:posOffset>
          </wp:positionH>
          <wp:positionV relativeFrom="paragraph">
            <wp:posOffset>-292100</wp:posOffset>
          </wp:positionV>
          <wp:extent cx="725805" cy="734695"/>
          <wp:effectExtent l="0" t="0" r="0" b="8255"/>
          <wp:wrapTight wrapText="bothSides">
            <wp:wrapPolygon edited="0">
              <wp:start x="6803" y="0"/>
              <wp:lineTo x="3969" y="2240"/>
              <wp:lineTo x="0" y="7841"/>
              <wp:lineTo x="0" y="12322"/>
              <wp:lineTo x="3402" y="19042"/>
              <wp:lineTo x="6803" y="21283"/>
              <wp:lineTo x="14173" y="21283"/>
              <wp:lineTo x="17575" y="19042"/>
              <wp:lineTo x="20976" y="12322"/>
              <wp:lineTo x="20976" y="7281"/>
              <wp:lineTo x="17575" y="2800"/>
              <wp:lineTo x="14173" y="0"/>
              <wp:lineTo x="6803" y="0"/>
            </wp:wrapPolygon>
          </wp:wrapTight>
          <wp:docPr id="12" name="Picture 12" descr="Macintosh HD:private:var:folders:4c:zbghcj2d53x7zb8vgg0plt6wjlxdy1:T:TemporaryItems:FairActive pink standard -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4c:zbghcj2d53x7zb8vgg0plt6wjlxdy1:T:TemporaryItems:FairActive pink standard - png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83743BE" wp14:editId="6B2E8A51">
          <wp:simplePos x="0" y="0"/>
          <wp:positionH relativeFrom="column">
            <wp:posOffset>2238375</wp:posOffset>
          </wp:positionH>
          <wp:positionV relativeFrom="paragraph">
            <wp:posOffset>-99695</wp:posOffset>
          </wp:positionV>
          <wp:extent cx="1111250" cy="457200"/>
          <wp:effectExtent l="0" t="0" r="0" b="0"/>
          <wp:wrapNone/>
          <wp:docPr id="8" name="Picture 4" descr="Description: ib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ibstock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37D2B66" wp14:editId="23F6F080">
          <wp:simplePos x="0" y="0"/>
          <wp:positionH relativeFrom="column">
            <wp:posOffset>809625</wp:posOffset>
          </wp:positionH>
          <wp:positionV relativeFrom="paragraph">
            <wp:posOffset>-118745</wp:posOffset>
          </wp:positionV>
          <wp:extent cx="1303020" cy="400050"/>
          <wp:effectExtent l="0" t="0" r="0" b="0"/>
          <wp:wrapNone/>
          <wp:docPr id="6" name="Picture 7" descr="Description: http://website.holcombecollege.co.uk/wp-content/uploads/2009/05/sports-leade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http://website.holcombecollege.co.uk/wp-content/uploads/2009/05/sports-leaders.jpg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3752F7F" wp14:editId="51AC0289">
          <wp:simplePos x="0" y="0"/>
          <wp:positionH relativeFrom="column">
            <wp:posOffset>123825</wp:posOffset>
          </wp:positionH>
          <wp:positionV relativeFrom="paragraph">
            <wp:posOffset>-118745</wp:posOffset>
          </wp:positionV>
          <wp:extent cx="685800" cy="568325"/>
          <wp:effectExtent l="0" t="0" r="0" b="317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EA3515" wp14:editId="0A035560">
          <wp:simplePos x="0" y="0"/>
          <wp:positionH relativeFrom="column">
            <wp:posOffset>-676275</wp:posOffset>
          </wp:positionH>
          <wp:positionV relativeFrom="paragraph">
            <wp:posOffset>-118745</wp:posOffset>
          </wp:positionV>
          <wp:extent cx="587375" cy="571500"/>
          <wp:effectExtent l="0" t="0" r="3175" b="0"/>
          <wp:wrapNone/>
          <wp:docPr id="4" name="Picture 5" descr="Description: http://curriculumdesign.ssatrust.org.uk/8dR356im/1247-01102009-1049-Youth_Sport_Trust_hi_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http://curriculumdesign.ssatrust.org.uk/8dR356im/1247-01102009-1049-Youth_Sport_Trust_hi_res.jpg"/>
                  <pic:cNvPicPr>
                    <a:picLocks noChangeAspect="1" noChangeArrowheads="1"/>
                  </pic:cNvPicPr>
                </pic:nvPicPr>
                <pic:blipFill>
                  <a:blip r:embed="rId10" r:link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14FE6" w14:textId="77777777" w:rsidR="00E74E74" w:rsidRDefault="00E74E74" w:rsidP="002177DA">
      <w:r>
        <w:separator/>
      </w:r>
    </w:p>
  </w:footnote>
  <w:footnote w:type="continuationSeparator" w:id="0">
    <w:p w14:paraId="04986EC8" w14:textId="77777777" w:rsidR="00E74E74" w:rsidRDefault="00E74E74" w:rsidP="00217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05BC"/>
    <w:multiLevelType w:val="multilevel"/>
    <w:tmpl w:val="7A34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E7EBA"/>
    <w:multiLevelType w:val="multilevel"/>
    <w:tmpl w:val="0CB4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C1C1B"/>
    <w:multiLevelType w:val="multilevel"/>
    <w:tmpl w:val="E182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B61AA"/>
    <w:multiLevelType w:val="multilevel"/>
    <w:tmpl w:val="1430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80D60"/>
    <w:multiLevelType w:val="multilevel"/>
    <w:tmpl w:val="811C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D3E8E"/>
    <w:multiLevelType w:val="multilevel"/>
    <w:tmpl w:val="38D814DA"/>
    <w:lvl w:ilvl="0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02F22"/>
    <w:multiLevelType w:val="multilevel"/>
    <w:tmpl w:val="D982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90EE5"/>
    <w:multiLevelType w:val="multilevel"/>
    <w:tmpl w:val="1E70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621FBE"/>
    <w:multiLevelType w:val="multilevel"/>
    <w:tmpl w:val="EAB0F7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412D9"/>
    <w:multiLevelType w:val="multilevel"/>
    <w:tmpl w:val="6FEE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AB43B0"/>
    <w:multiLevelType w:val="hybridMultilevel"/>
    <w:tmpl w:val="2AFEB148"/>
    <w:lvl w:ilvl="0" w:tplc="F7701DB6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24853"/>
    <w:multiLevelType w:val="multilevel"/>
    <w:tmpl w:val="BF12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D0F68"/>
    <w:multiLevelType w:val="multilevel"/>
    <w:tmpl w:val="81EA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5629FE"/>
    <w:multiLevelType w:val="multilevel"/>
    <w:tmpl w:val="7074918A"/>
    <w:lvl w:ilvl="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565427"/>
    <w:multiLevelType w:val="multilevel"/>
    <w:tmpl w:val="5BF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11"/>
  </w:num>
  <w:num w:numId="7">
    <w:abstractNumId w:val="1"/>
  </w:num>
  <w:num w:numId="8">
    <w:abstractNumId w:val="7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C5"/>
    <w:rsid w:val="00000EC5"/>
    <w:rsid w:val="00004F5D"/>
    <w:rsid w:val="000117B6"/>
    <w:rsid w:val="0001223E"/>
    <w:rsid w:val="00021D36"/>
    <w:rsid w:val="00037430"/>
    <w:rsid w:val="00083E58"/>
    <w:rsid w:val="000A0CC8"/>
    <w:rsid w:val="00115054"/>
    <w:rsid w:val="00117B55"/>
    <w:rsid w:val="00133248"/>
    <w:rsid w:val="00140496"/>
    <w:rsid w:val="001405EB"/>
    <w:rsid w:val="00154362"/>
    <w:rsid w:val="00173DF5"/>
    <w:rsid w:val="001A0484"/>
    <w:rsid w:val="001A5299"/>
    <w:rsid w:val="001B2249"/>
    <w:rsid w:val="001C6509"/>
    <w:rsid w:val="002035C3"/>
    <w:rsid w:val="00214331"/>
    <w:rsid w:val="002177DA"/>
    <w:rsid w:val="00260C93"/>
    <w:rsid w:val="00263320"/>
    <w:rsid w:val="002C26AA"/>
    <w:rsid w:val="002E3B6A"/>
    <w:rsid w:val="0030230B"/>
    <w:rsid w:val="00374E33"/>
    <w:rsid w:val="00384A9D"/>
    <w:rsid w:val="0038565B"/>
    <w:rsid w:val="003A5D48"/>
    <w:rsid w:val="003B39FB"/>
    <w:rsid w:val="003C4532"/>
    <w:rsid w:val="003C7231"/>
    <w:rsid w:val="003F07EB"/>
    <w:rsid w:val="00427BD9"/>
    <w:rsid w:val="00435037"/>
    <w:rsid w:val="00443E88"/>
    <w:rsid w:val="004515B2"/>
    <w:rsid w:val="00466134"/>
    <w:rsid w:val="004A3685"/>
    <w:rsid w:val="004A7AD7"/>
    <w:rsid w:val="004B2311"/>
    <w:rsid w:val="004B6D87"/>
    <w:rsid w:val="004C392E"/>
    <w:rsid w:val="004F3622"/>
    <w:rsid w:val="0050035C"/>
    <w:rsid w:val="00520BBC"/>
    <w:rsid w:val="00545506"/>
    <w:rsid w:val="005468B4"/>
    <w:rsid w:val="00566A82"/>
    <w:rsid w:val="005854B9"/>
    <w:rsid w:val="00593E8C"/>
    <w:rsid w:val="005A4CBC"/>
    <w:rsid w:val="005B4758"/>
    <w:rsid w:val="005C70C6"/>
    <w:rsid w:val="005C7B34"/>
    <w:rsid w:val="0060026E"/>
    <w:rsid w:val="006659C5"/>
    <w:rsid w:val="0068673A"/>
    <w:rsid w:val="00686B00"/>
    <w:rsid w:val="006A4991"/>
    <w:rsid w:val="006B3EB2"/>
    <w:rsid w:val="006F3479"/>
    <w:rsid w:val="00712CBB"/>
    <w:rsid w:val="00727999"/>
    <w:rsid w:val="00737568"/>
    <w:rsid w:val="00751530"/>
    <w:rsid w:val="00774D46"/>
    <w:rsid w:val="0078071A"/>
    <w:rsid w:val="007919FB"/>
    <w:rsid w:val="007A1CA2"/>
    <w:rsid w:val="007B059C"/>
    <w:rsid w:val="007E7AEB"/>
    <w:rsid w:val="00811969"/>
    <w:rsid w:val="008421B4"/>
    <w:rsid w:val="00864A0F"/>
    <w:rsid w:val="00867210"/>
    <w:rsid w:val="00891261"/>
    <w:rsid w:val="00893EB0"/>
    <w:rsid w:val="008B23CD"/>
    <w:rsid w:val="008B3493"/>
    <w:rsid w:val="008E03B1"/>
    <w:rsid w:val="008E6EE0"/>
    <w:rsid w:val="008F559E"/>
    <w:rsid w:val="008F6525"/>
    <w:rsid w:val="00900372"/>
    <w:rsid w:val="009552E7"/>
    <w:rsid w:val="00964BE9"/>
    <w:rsid w:val="009D16C4"/>
    <w:rsid w:val="009D5186"/>
    <w:rsid w:val="00A205FA"/>
    <w:rsid w:val="00A47C2C"/>
    <w:rsid w:val="00A47FEE"/>
    <w:rsid w:val="00A82EB6"/>
    <w:rsid w:val="00A84E87"/>
    <w:rsid w:val="00AC5E69"/>
    <w:rsid w:val="00AE71C8"/>
    <w:rsid w:val="00B0150C"/>
    <w:rsid w:val="00B1373A"/>
    <w:rsid w:val="00B47753"/>
    <w:rsid w:val="00B60429"/>
    <w:rsid w:val="00B94D6A"/>
    <w:rsid w:val="00BC3D16"/>
    <w:rsid w:val="00BD2FC6"/>
    <w:rsid w:val="00BE0E0A"/>
    <w:rsid w:val="00BE3EA6"/>
    <w:rsid w:val="00C30849"/>
    <w:rsid w:val="00C44AAF"/>
    <w:rsid w:val="00C925C6"/>
    <w:rsid w:val="00CB1367"/>
    <w:rsid w:val="00CB477B"/>
    <w:rsid w:val="00CD4B55"/>
    <w:rsid w:val="00CF5345"/>
    <w:rsid w:val="00D30FE0"/>
    <w:rsid w:val="00D379A1"/>
    <w:rsid w:val="00D55C81"/>
    <w:rsid w:val="00D7619B"/>
    <w:rsid w:val="00D83FA1"/>
    <w:rsid w:val="00DB7311"/>
    <w:rsid w:val="00E26719"/>
    <w:rsid w:val="00E54653"/>
    <w:rsid w:val="00E64483"/>
    <w:rsid w:val="00E65A8E"/>
    <w:rsid w:val="00E74E74"/>
    <w:rsid w:val="00E85E55"/>
    <w:rsid w:val="00E945BF"/>
    <w:rsid w:val="00E97CF1"/>
    <w:rsid w:val="00EB04B7"/>
    <w:rsid w:val="00EC53B1"/>
    <w:rsid w:val="00EE348C"/>
    <w:rsid w:val="00F1720F"/>
    <w:rsid w:val="00F4396C"/>
    <w:rsid w:val="00F82F5D"/>
    <w:rsid w:val="00F9120B"/>
    <w:rsid w:val="00F93BAD"/>
    <w:rsid w:val="00FC5923"/>
    <w:rsid w:val="00F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AE9A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77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7D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77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7D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7A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3C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7311"/>
    <w:pPr>
      <w:spacing w:before="100" w:beforeAutospacing="1" w:after="100" w:afterAutospacing="1"/>
    </w:pPr>
    <w:rPr>
      <w:color w:val="auto"/>
      <w:kern w:val="0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DB7311"/>
  </w:style>
  <w:style w:type="paragraph" w:styleId="ListParagraph">
    <w:name w:val="List Paragraph"/>
    <w:basedOn w:val="Normal"/>
    <w:uiPriority w:val="34"/>
    <w:qFormat/>
    <w:rsid w:val="00DB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sc.staffs.sch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bs.gov.uk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http://website.holcombecollege.co.uk/wp-content/uploads/2009/05/sports-leaders.jpg" TargetMode="External"/><Relationship Id="rId3" Type="http://schemas.openxmlformats.org/officeDocument/2006/relationships/image" Target="cid:image001.png@01CC8D91.0D439910" TargetMode="External"/><Relationship Id="rId7" Type="http://schemas.openxmlformats.org/officeDocument/2006/relationships/image" Target="media/image7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11" Type="http://schemas.openxmlformats.org/officeDocument/2006/relationships/image" Target="file://localhost/http://curriculumdesign.ssatrust.org.uk/8dR356im/1247-01102009-1049-Youth_Sport_Trust_hi_res.jpg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9.jpeg"/><Relationship Id="rId4" Type="http://schemas.openxmlformats.org/officeDocument/2006/relationships/image" Target="media/image4.jpe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CCSC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Lawton</dc:creator>
  <cp:lastModifiedBy>Hannah Felton</cp:lastModifiedBy>
  <cp:revision>39</cp:revision>
  <cp:lastPrinted>2016-09-13T09:52:00Z</cp:lastPrinted>
  <dcterms:created xsi:type="dcterms:W3CDTF">2021-03-26T14:36:00Z</dcterms:created>
  <dcterms:modified xsi:type="dcterms:W3CDTF">2022-09-13T10:20:00Z</dcterms:modified>
</cp:coreProperties>
</file>