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C88C1" w14:textId="7B84C0F2" w:rsidR="007466BC" w:rsidRPr="00F25A47" w:rsidRDefault="007466BC" w:rsidP="3935D1CD">
      <w:pPr>
        <w:jc w:val="center"/>
        <w:rPr>
          <w:b/>
          <w:bCs/>
          <w:color w:val="003366"/>
        </w:rPr>
      </w:pPr>
    </w:p>
    <w:p w14:paraId="67AE8165" w14:textId="1FF08935" w:rsidR="00C47EA6" w:rsidRPr="006320DB" w:rsidRDefault="00893350" w:rsidP="00D71F2A">
      <w:pPr>
        <w:rPr>
          <w:rFonts w:ascii="Gill Sans MT" w:hAnsi="Gill Sans MT" w:cs="Segoe UI"/>
          <w:b/>
          <w:bCs/>
          <w:sz w:val="32"/>
          <w:szCs w:val="32"/>
          <w:lang w:eastAsia="en-GB"/>
        </w:rPr>
      </w:pPr>
      <w:r w:rsidRPr="00F25A47">
        <w:t xml:space="preserve">    </w:t>
      </w:r>
      <w:r w:rsidRPr="00F25A47">
        <w:tab/>
      </w:r>
      <w:r w:rsidRPr="00F25A47">
        <w:tab/>
      </w:r>
    </w:p>
    <w:p w14:paraId="5AACF9F1" w14:textId="29667379" w:rsidR="37F300DF" w:rsidRPr="00F25A47" w:rsidRDefault="37F300DF" w:rsidP="006B1E7B">
      <w:pPr>
        <w:spacing w:line="259" w:lineRule="auto"/>
        <w:jc w:val="center"/>
      </w:pPr>
      <w:r w:rsidRPr="00F25A47">
        <w:rPr>
          <w:rFonts w:ascii="Gill Sans MT" w:hAnsi="Gill Sans MT" w:cs="Segoe UI"/>
          <w:b/>
          <w:bCs/>
          <w:sz w:val="32"/>
          <w:szCs w:val="32"/>
          <w:lang w:eastAsia="en-GB"/>
        </w:rPr>
        <w:t>Cover Supervisor</w:t>
      </w:r>
    </w:p>
    <w:p w14:paraId="670732A0" w14:textId="3F7C72C2" w:rsidR="694E3D49" w:rsidRPr="00F25A47" w:rsidRDefault="694E3D49" w:rsidP="694E3D49">
      <w:pPr>
        <w:spacing w:line="259" w:lineRule="auto"/>
        <w:rPr>
          <w:rFonts w:ascii="Gill Sans MT" w:hAnsi="Gill Sans MT" w:cs="Segoe UI"/>
          <w:b/>
          <w:bCs/>
          <w:sz w:val="32"/>
          <w:szCs w:val="32"/>
          <w:lang w:eastAsia="en-GB"/>
        </w:rPr>
      </w:pPr>
    </w:p>
    <w:p w14:paraId="7FBF62BC" w14:textId="77777777" w:rsidR="006B1E7B" w:rsidRPr="006B1E7B" w:rsidRDefault="006B1E7B" w:rsidP="006B1E7B">
      <w:pPr>
        <w:jc w:val="both"/>
        <w:rPr>
          <w:rFonts w:ascii="Calibri" w:eastAsia="Calibri" w:hAnsi="Calibri"/>
        </w:rPr>
      </w:pPr>
      <w:r w:rsidRPr="006B1E7B">
        <w:rPr>
          <w:rFonts w:ascii="Calibri" w:eastAsia="Calibri" w:hAnsi="Calibri"/>
        </w:rPr>
        <w:t xml:space="preserve">Are you looking for an exciting new opportunity? </w:t>
      </w:r>
    </w:p>
    <w:p w14:paraId="4A2A060B" w14:textId="77777777" w:rsidR="006B1E7B" w:rsidRPr="006B1E7B" w:rsidRDefault="006B1E7B" w:rsidP="006B1E7B">
      <w:pPr>
        <w:jc w:val="both"/>
        <w:rPr>
          <w:rFonts w:ascii="Calibri" w:eastAsia="Calibri" w:hAnsi="Calibri"/>
        </w:rPr>
      </w:pPr>
    </w:p>
    <w:p w14:paraId="1F659241" w14:textId="3BC2AE9B" w:rsidR="006B1E7B" w:rsidRPr="006B1E7B" w:rsidRDefault="006B1E7B" w:rsidP="006B1E7B">
      <w:pPr>
        <w:jc w:val="both"/>
        <w:rPr>
          <w:rFonts w:ascii="Calibri" w:eastAsia="Calibri" w:hAnsi="Calibri"/>
        </w:rPr>
      </w:pPr>
      <w:r w:rsidRPr="006B1E7B">
        <w:rPr>
          <w:rFonts w:ascii="Calibri" w:eastAsia="Calibri" w:hAnsi="Calibri"/>
        </w:rPr>
        <w:t>We are looking to appoint an enthusiastic, committed and dynamic practitioner to join our team in t</w:t>
      </w:r>
      <w:r w:rsidR="00A16849">
        <w:rPr>
          <w:rFonts w:ascii="Calibri" w:eastAsia="Calibri" w:hAnsi="Calibri"/>
        </w:rPr>
        <w:t>he role of Cover Supervisor. This</w:t>
      </w:r>
      <w:r w:rsidRPr="006B1E7B">
        <w:rPr>
          <w:rFonts w:ascii="Calibri" w:eastAsia="Calibri" w:hAnsi="Calibri"/>
        </w:rPr>
        <w:t xml:space="preserve"> role involves covering classes in the absence of the </w:t>
      </w:r>
      <w:r w:rsidR="00547CCD">
        <w:rPr>
          <w:rFonts w:ascii="Calibri" w:eastAsia="Calibri" w:hAnsi="Calibri"/>
        </w:rPr>
        <w:t>regular class</w:t>
      </w:r>
      <w:r w:rsidRPr="006B1E7B">
        <w:rPr>
          <w:rFonts w:ascii="Calibri" w:eastAsia="Calibri" w:hAnsi="Calibri"/>
        </w:rPr>
        <w:t xml:space="preserve"> teacher, using planning and resources</w:t>
      </w:r>
      <w:r w:rsidR="00547CCD">
        <w:rPr>
          <w:rFonts w:ascii="Calibri" w:eastAsia="Calibri" w:hAnsi="Calibri"/>
        </w:rPr>
        <w:t xml:space="preserve"> for lessons</w:t>
      </w:r>
      <w:r w:rsidRPr="006B1E7B">
        <w:rPr>
          <w:rFonts w:ascii="Calibri" w:eastAsia="Calibri" w:hAnsi="Calibri"/>
        </w:rPr>
        <w:t xml:space="preserve"> that have been set by the teacher.  </w:t>
      </w:r>
      <w:r w:rsidR="00DE4D79">
        <w:rPr>
          <w:rFonts w:ascii="Calibri" w:eastAsia="Calibri" w:hAnsi="Calibri"/>
        </w:rPr>
        <w:t xml:space="preserve">This cover will be for different classes across the primary age range. </w:t>
      </w:r>
      <w:r w:rsidRPr="006B1E7B">
        <w:rPr>
          <w:rFonts w:ascii="Calibri" w:eastAsia="Calibri" w:hAnsi="Calibri"/>
        </w:rPr>
        <w:t xml:space="preserve">When not required to cover in a teaching capacity, the successful candidate will act as a teaching assistant, providing </w:t>
      </w:r>
      <w:r w:rsidR="00A16849">
        <w:rPr>
          <w:rFonts w:ascii="Calibri" w:eastAsia="Calibri" w:hAnsi="Calibri"/>
        </w:rPr>
        <w:t xml:space="preserve">learning </w:t>
      </w:r>
      <w:r w:rsidR="00A16849" w:rsidRPr="006B1E7B">
        <w:rPr>
          <w:rFonts w:ascii="Calibri" w:eastAsia="Calibri" w:hAnsi="Calibri"/>
        </w:rPr>
        <w:t>support for children with SEND</w:t>
      </w:r>
      <w:r w:rsidR="008D44A1">
        <w:rPr>
          <w:rFonts w:ascii="Calibri" w:eastAsia="Calibri" w:hAnsi="Calibri"/>
        </w:rPr>
        <w:t>,</w:t>
      </w:r>
      <w:r w:rsidR="00A16849">
        <w:rPr>
          <w:rFonts w:ascii="Calibri" w:eastAsia="Calibri" w:hAnsi="Calibri"/>
        </w:rPr>
        <w:t xml:space="preserve"> and other </w:t>
      </w:r>
      <w:r w:rsidRPr="006B1E7B">
        <w:rPr>
          <w:rFonts w:ascii="Calibri" w:eastAsia="Calibri" w:hAnsi="Calibri"/>
        </w:rPr>
        <w:t>g</w:t>
      </w:r>
      <w:r w:rsidR="00A16849">
        <w:rPr>
          <w:rFonts w:ascii="Calibri" w:eastAsia="Calibri" w:hAnsi="Calibri"/>
        </w:rPr>
        <w:t xml:space="preserve">eneral classroom support.  </w:t>
      </w:r>
    </w:p>
    <w:p w14:paraId="16A8892E" w14:textId="77777777" w:rsidR="006B1E7B" w:rsidRPr="006B1E7B" w:rsidRDefault="006B1E7B" w:rsidP="006B1E7B">
      <w:pPr>
        <w:jc w:val="both"/>
        <w:rPr>
          <w:rFonts w:ascii="Calibri" w:eastAsia="Calibri" w:hAnsi="Calibri"/>
        </w:rPr>
      </w:pPr>
    </w:p>
    <w:p w14:paraId="6710B11E" w14:textId="77777777" w:rsidR="006B1E7B" w:rsidRDefault="006B1E7B" w:rsidP="006B1E7B">
      <w:pPr>
        <w:jc w:val="both"/>
        <w:rPr>
          <w:rFonts w:ascii="Calibri" w:eastAsia="Calibri" w:hAnsi="Calibri"/>
          <w:b/>
        </w:rPr>
      </w:pPr>
    </w:p>
    <w:p w14:paraId="5AA35AB6" w14:textId="6126290B" w:rsidR="006B1E7B" w:rsidRPr="006B1E7B" w:rsidRDefault="006B1E7B" w:rsidP="006B1E7B">
      <w:pPr>
        <w:jc w:val="both"/>
        <w:rPr>
          <w:rFonts w:ascii="Calibri" w:eastAsia="Calibri" w:hAnsi="Calibri"/>
          <w:b/>
        </w:rPr>
      </w:pPr>
      <w:r w:rsidRPr="006B1E7B">
        <w:rPr>
          <w:rFonts w:ascii="Calibri" w:eastAsia="Calibri" w:hAnsi="Calibri"/>
          <w:b/>
        </w:rPr>
        <w:t xml:space="preserve">We are looking for an </w:t>
      </w:r>
      <w:r w:rsidR="00A16849">
        <w:rPr>
          <w:rFonts w:ascii="Calibri" w:eastAsia="Calibri" w:hAnsi="Calibri"/>
          <w:b/>
        </w:rPr>
        <w:t>outst</w:t>
      </w:r>
      <w:r w:rsidRPr="006B1E7B">
        <w:rPr>
          <w:rFonts w:ascii="Calibri" w:eastAsia="Calibri" w:hAnsi="Calibri"/>
          <w:b/>
        </w:rPr>
        <w:t>anding practitioner who:</w:t>
      </w:r>
    </w:p>
    <w:p w14:paraId="47DBF060" w14:textId="77777777" w:rsidR="006B1E7B" w:rsidRPr="006B1E7B" w:rsidRDefault="006B1E7B" w:rsidP="006B1E7B">
      <w:pPr>
        <w:jc w:val="both"/>
        <w:rPr>
          <w:rFonts w:ascii="Calibri" w:eastAsia="Calibri" w:hAnsi="Calibri"/>
        </w:rPr>
      </w:pPr>
      <w:r w:rsidRPr="006B1E7B">
        <w:rPr>
          <w:rFonts w:ascii="Calibri" w:eastAsia="Calibri" w:hAnsi="Calibri"/>
        </w:rPr>
        <w:t>-can motivate and inspire children to achieve their potential.</w:t>
      </w:r>
    </w:p>
    <w:p w14:paraId="5BA1812B" w14:textId="77777777" w:rsidR="006B1E7B" w:rsidRPr="006B1E7B" w:rsidRDefault="006B1E7B" w:rsidP="006B1E7B">
      <w:pPr>
        <w:jc w:val="both"/>
        <w:rPr>
          <w:rFonts w:ascii="Calibri" w:eastAsia="Calibri" w:hAnsi="Calibri"/>
        </w:rPr>
      </w:pPr>
      <w:r w:rsidRPr="006B1E7B">
        <w:rPr>
          <w:rFonts w:ascii="Calibri" w:eastAsia="Calibri" w:hAnsi="Calibri"/>
        </w:rPr>
        <w:t>-is a strong team player and keen to develop their skills.</w:t>
      </w:r>
    </w:p>
    <w:p w14:paraId="5DE536D8" w14:textId="77777777" w:rsidR="006B1E7B" w:rsidRPr="006B1E7B" w:rsidRDefault="006B1E7B" w:rsidP="006B1E7B">
      <w:pPr>
        <w:jc w:val="both"/>
        <w:rPr>
          <w:rFonts w:ascii="Calibri" w:eastAsia="Calibri" w:hAnsi="Calibri"/>
        </w:rPr>
      </w:pPr>
      <w:r w:rsidRPr="006B1E7B">
        <w:rPr>
          <w:rFonts w:ascii="Calibri" w:eastAsia="Calibri" w:hAnsi="Calibri"/>
        </w:rPr>
        <w:t>-maintains high professional standards.</w:t>
      </w:r>
    </w:p>
    <w:p w14:paraId="3D75EFB5" w14:textId="77777777" w:rsidR="006B1E7B" w:rsidRPr="006B1E7B" w:rsidRDefault="006B1E7B" w:rsidP="006B1E7B">
      <w:pPr>
        <w:jc w:val="both"/>
        <w:rPr>
          <w:rFonts w:ascii="Calibri" w:eastAsia="Calibri" w:hAnsi="Calibri"/>
        </w:rPr>
      </w:pPr>
      <w:r w:rsidRPr="006B1E7B">
        <w:rPr>
          <w:rFonts w:ascii="Calibri" w:eastAsia="Calibri" w:hAnsi="Calibri"/>
        </w:rPr>
        <w:t>-has strong English, Maths and IT skills.</w:t>
      </w:r>
    </w:p>
    <w:p w14:paraId="7079DA87" w14:textId="77777777" w:rsidR="006B1E7B" w:rsidRPr="006B1E7B" w:rsidRDefault="006B1E7B" w:rsidP="006B1E7B">
      <w:pPr>
        <w:jc w:val="both"/>
        <w:rPr>
          <w:rFonts w:ascii="Calibri" w:eastAsia="Calibri" w:hAnsi="Calibri"/>
        </w:rPr>
      </w:pPr>
    </w:p>
    <w:p w14:paraId="5578855A" w14:textId="77777777" w:rsidR="006B1E7B" w:rsidRDefault="006B1E7B" w:rsidP="006B1E7B">
      <w:pPr>
        <w:jc w:val="both"/>
        <w:rPr>
          <w:rFonts w:ascii="Calibri" w:eastAsia="Calibri" w:hAnsi="Calibri"/>
          <w:b/>
        </w:rPr>
      </w:pPr>
    </w:p>
    <w:p w14:paraId="0DC15CD7" w14:textId="0667C18A" w:rsidR="006B1E7B" w:rsidRPr="006B1E7B" w:rsidRDefault="006B1E7B" w:rsidP="006B1E7B">
      <w:pPr>
        <w:jc w:val="both"/>
        <w:rPr>
          <w:rFonts w:ascii="Calibri" w:eastAsia="Calibri" w:hAnsi="Calibri"/>
          <w:b/>
        </w:rPr>
      </w:pPr>
      <w:r w:rsidRPr="006B1E7B">
        <w:rPr>
          <w:rFonts w:ascii="Calibri" w:eastAsia="Calibri" w:hAnsi="Calibri"/>
          <w:b/>
        </w:rPr>
        <w:t>We can offer you:</w:t>
      </w:r>
    </w:p>
    <w:p w14:paraId="4E1357E1" w14:textId="77777777" w:rsidR="006B1E7B" w:rsidRPr="006B1E7B" w:rsidRDefault="006B1E7B" w:rsidP="006B1E7B">
      <w:pPr>
        <w:jc w:val="both"/>
        <w:rPr>
          <w:rFonts w:ascii="Calibri" w:eastAsia="Calibri" w:hAnsi="Calibri"/>
        </w:rPr>
      </w:pPr>
      <w:r w:rsidRPr="006B1E7B">
        <w:rPr>
          <w:rFonts w:ascii="Calibri" w:eastAsia="Calibri" w:hAnsi="Calibri"/>
        </w:rPr>
        <w:t xml:space="preserve">-enthusiastic children who are keen to succeed.    </w:t>
      </w:r>
    </w:p>
    <w:p w14:paraId="571F4048" w14:textId="77777777" w:rsidR="006B1E7B" w:rsidRPr="006B1E7B" w:rsidRDefault="006B1E7B" w:rsidP="006B1E7B">
      <w:pPr>
        <w:jc w:val="both"/>
        <w:rPr>
          <w:rFonts w:ascii="Calibri" w:eastAsia="Calibri" w:hAnsi="Calibri"/>
        </w:rPr>
      </w:pPr>
      <w:r w:rsidRPr="006B1E7B">
        <w:rPr>
          <w:rFonts w:ascii="Calibri" w:eastAsia="Calibri" w:hAnsi="Calibri"/>
        </w:rPr>
        <w:t>-a supportive staff team, parents and community.</w:t>
      </w:r>
    </w:p>
    <w:p w14:paraId="64F1F96C" w14:textId="77777777" w:rsidR="006B1E7B" w:rsidRPr="006B1E7B" w:rsidRDefault="006B1E7B" w:rsidP="006B1E7B">
      <w:pPr>
        <w:jc w:val="both"/>
        <w:rPr>
          <w:rFonts w:ascii="Calibri" w:eastAsia="Calibri" w:hAnsi="Calibri"/>
        </w:rPr>
      </w:pPr>
      <w:r w:rsidRPr="006B1E7B">
        <w:rPr>
          <w:rFonts w:ascii="Calibri" w:eastAsia="Calibri" w:hAnsi="Calibri"/>
        </w:rPr>
        <w:t xml:space="preserve">-a nurturing school ethos.       </w:t>
      </w:r>
    </w:p>
    <w:p w14:paraId="31FA9A53" w14:textId="77777777" w:rsidR="006B1E7B" w:rsidRPr="006B1E7B" w:rsidRDefault="006B1E7B" w:rsidP="006B1E7B">
      <w:pPr>
        <w:jc w:val="both"/>
        <w:rPr>
          <w:rFonts w:ascii="Calibri" w:eastAsia="Calibri" w:hAnsi="Calibri"/>
        </w:rPr>
      </w:pPr>
      <w:r w:rsidRPr="006B1E7B">
        <w:rPr>
          <w:rFonts w:ascii="Calibri" w:eastAsia="Calibri" w:hAnsi="Calibri"/>
        </w:rPr>
        <w:t>-a clear commitment to your professional development.</w:t>
      </w:r>
    </w:p>
    <w:p w14:paraId="75FF1FD1" w14:textId="77777777" w:rsidR="006B1E7B" w:rsidRPr="006B1E7B" w:rsidRDefault="006B1E7B" w:rsidP="006B1E7B">
      <w:pPr>
        <w:jc w:val="both"/>
        <w:rPr>
          <w:rFonts w:ascii="Calibri" w:eastAsia="Calibri" w:hAnsi="Calibri"/>
        </w:rPr>
      </w:pPr>
    </w:p>
    <w:p w14:paraId="5872518C" w14:textId="77777777" w:rsidR="00A16849" w:rsidRDefault="00A16849" w:rsidP="006B1E7B">
      <w:pPr>
        <w:pStyle w:val="NormalWeb"/>
        <w:shd w:val="clear" w:color="auto" w:fill="FFFFFF"/>
        <w:spacing w:before="0" w:beforeAutospacing="0" w:after="0" w:afterAutospacing="0"/>
        <w:textAlignment w:val="baseline"/>
        <w:rPr>
          <w:rFonts w:ascii="Calibri" w:eastAsia="Calibri" w:hAnsi="Calibri"/>
        </w:rPr>
      </w:pPr>
    </w:p>
    <w:p w14:paraId="57748192" w14:textId="4444679C" w:rsidR="006B1E7B" w:rsidRPr="006B1E7B" w:rsidRDefault="00DE4D79" w:rsidP="006B1E7B">
      <w:pPr>
        <w:pStyle w:val="NormalWeb"/>
        <w:shd w:val="clear" w:color="auto" w:fill="FFFFFF"/>
        <w:spacing w:before="0" w:beforeAutospacing="0" w:after="0" w:afterAutospacing="0"/>
        <w:textAlignment w:val="baseline"/>
        <w:rPr>
          <w:rFonts w:ascii="Calibri" w:eastAsia="Calibri" w:hAnsi="Calibri"/>
        </w:rPr>
      </w:pPr>
      <w:r>
        <w:rPr>
          <w:rFonts w:ascii="Calibri" w:eastAsia="Calibri" w:hAnsi="Calibri"/>
        </w:rPr>
        <w:t xml:space="preserve">If you wish to discuss this role further, please contact the school office </w:t>
      </w:r>
      <w:r w:rsidRPr="006B1E7B">
        <w:rPr>
          <w:rFonts w:ascii="Calibri" w:eastAsia="Calibri" w:hAnsi="Calibri"/>
        </w:rPr>
        <w:t>on 01535 653293</w:t>
      </w:r>
      <w:r>
        <w:rPr>
          <w:rFonts w:ascii="Calibri" w:eastAsia="Calibri" w:hAnsi="Calibri"/>
        </w:rPr>
        <w:t xml:space="preserve">. </w:t>
      </w:r>
      <w:r w:rsidR="006B1E7B" w:rsidRPr="006B1E7B">
        <w:rPr>
          <w:rFonts w:ascii="Calibri" w:eastAsia="Calibri" w:hAnsi="Calibri"/>
        </w:rPr>
        <w:t xml:space="preserve">Visits to the school are </w:t>
      </w:r>
      <w:r w:rsidR="0001263A">
        <w:rPr>
          <w:rFonts w:ascii="Calibri" w:eastAsia="Calibri" w:hAnsi="Calibri"/>
        </w:rPr>
        <w:t xml:space="preserve">also </w:t>
      </w:r>
      <w:r w:rsidR="006B1E7B" w:rsidRPr="006B1E7B">
        <w:rPr>
          <w:rFonts w:ascii="Calibri" w:eastAsia="Calibri" w:hAnsi="Calibri"/>
        </w:rPr>
        <w:t>encouraged. Please contact the school office to arrange an appointment.</w:t>
      </w:r>
    </w:p>
    <w:p w14:paraId="3BD08DD3" w14:textId="70EC62A6" w:rsidR="003D35C5" w:rsidRPr="006B1E7B" w:rsidRDefault="003D35C5" w:rsidP="00A63EFE">
      <w:pPr>
        <w:rPr>
          <w:rFonts w:asciiTheme="minorHAnsi" w:hAnsiTheme="minorHAnsi" w:cstheme="minorBidi"/>
          <w:lang w:eastAsia="en-GB"/>
        </w:rPr>
      </w:pPr>
    </w:p>
    <w:p w14:paraId="03EBC103" w14:textId="755BAA94" w:rsidR="006B1E7B" w:rsidRPr="0071618D" w:rsidRDefault="006B1E7B" w:rsidP="006B1E7B">
      <w:pPr>
        <w:spacing w:before="100" w:beforeAutospacing="1" w:after="100" w:afterAutospacing="1"/>
        <w:jc w:val="both"/>
        <w:rPr>
          <w:rFonts w:ascii="Calibri" w:hAnsi="Calibri"/>
          <w:sz w:val="22"/>
          <w:szCs w:val="22"/>
          <w:lang w:eastAsia="en-GB"/>
        </w:rPr>
      </w:pPr>
      <w:r>
        <w:rPr>
          <w:rFonts w:ascii="Calibri" w:hAnsi="Calibri"/>
          <w:b/>
          <w:sz w:val="22"/>
          <w:szCs w:val="22"/>
          <w:lang w:eastAsia="en-GB"/>
        </w:rPr>
        <w:t xml:space="preserve">Visits to the school: </w:t>
      </w:r>
      <w:r w:rsidRPr="0071618D">
        <w:rPr>
          <w:rFonts w:ascii="Calibri" w:hAnsi="Calibri"/>
          <w:sz w:val="22"/>
          <w:szCs w:val="22"/>
          <w:lang w:eastAsia="en-GB"/>
        </w:rPr>
        <w:t>w/c April 8</w:t>
      </w:r>
      <w:r w:rsidRPr="0071618D">
        <w:rPr>
          <w:rFonts w:ascii="Calibri" w:hAnsi="Calibri"/>
          <w:sz w:val="22"/>
          <w:szCs w:val="22"/>
          <w:vertAlign w:val="superscript"/>
          <w:lang w:eastAsia="en-GB"/>
        </w:rPr>
        <w:t>th</w:t>
      </w:r>
      <w:r w:rsidRPr="0071618D">
        <w:rPr>
          <w:rFonts w:ascii="Calibri" w:hAnsi="Calibri"/>
          <w:sz w:val="22"/>
          <w:szCs w:val="22"/>
          <w:lang w:eastAsia="en-GB"/>
        </w:rPr>
        <w:t xml:space="preserve"> </w:t>
      </w:r>
    </w:p>
    <w:p w14:paraId="06584571" w14:textId="77777777" w:rsidR="006B1E7B" w:rsidRPr="00F34728" w:rsidRDefault="006B1E7B" w:rsidP="006B1E7B">
      <w:pPr>
        <w:spacing w:before="100" w:beforeAutospacing="1" w:after="100" w:afterAutospacing="1"/>
        <w:jc w:val="both"/>
        <w:rPr>
          <w:rFonts w:ascii="Calibri" w:hAnsi="Calibri"/>
          <w:sz w:val="22"/>
          <w:szCs w:val="22"/>
          <w:lang w:eastAsia="en-GB"/>
        </w:rPr>
      </w:pPr>
      <w:r w:rsidRPr="00F34728">
        <w:rPr>
          <w:rFonts w:ascii="Calibri" w:hAnsi="Calibri"/>
          <w:b/>
          <w:sz w:val="22"/>
          <w:szCs w:val="22"/>
          <w:lang w:eastAsia="en-GB"/>
        </w:rPr>
        <w:t>Closing date:</w:t>
      </w:r>
      <w:r w:rsidRPr="00F34728">
        <w:rPr>
          <w:rFonts w:ascii="Calibri" w:hAnsi="Calibri"/>
          <w:sz w:val="22"/>
          <w:szCs w:val="22"/>
          <w:lang w:eastAsia="en-GB"/>
        </w:rPr>
        <w:t xml:space="preserve"> </w:t>
      </w:r>
      <w:r>
        <w:rPr>
          <w:rFonts w:ascii="Calibri" w:hAnsi="Calibri"/>
          <w:sz w:val="22"/>
          <w:szCs w:val="22"/>
          <w:lang w:eastAsia="en-GB"/>
        </w:rPr>
        <w:t>Monday 15</w:t>
      </w:r>
      <w:r w:rsidRPr="0036383D">
        <w:rPr>
          <w:rFonts w:ascii="Calibri" w:hAnsi="Calibri"/>
          <w:sz w:val="22"/>
          <w:szCs w:val="22"/>
          <w:vertAlign w:val="superscript"/>
          <w:lang w:eastAsia="en-GB"/>
        </w:rPr>
        <w:t>th</w:t>
      </w:r>
      <w:r>
        <w:rPr>
          <w:rFonts w:ascii="Calibri" w:hAnsi="Calibri"/>
          <w:sz w:val="22"/>
          <w:szCs w:val="22"/>
          <w:lang w:eastAsia="en-GB"/>
        </w:rPr>
        <w:t xml:space="preserve"> April (9.00am)</w:t>
      </w:r>
    </w:p>
    <w:p w14:paraId="036CC01E" w14:textId="77777777" w:rsidR="006B1E7B" w:rsidRPr="00270B1F" w:rsidRDefault="006B1E7B" w:rsidP="006B1E7B">
      <w:pPr>
        <w:spacing w:before="100" w:beforeAutospacing="1" w:after="100" w:afterAutospacing="1"/>
        <w:jc w:val="both"/>
        <w:rPr>
          <w:rFonts w:ascii="Calibri" w:hAnsi="Calibri"/>
          <w:sz w:val="22"/>
          <w:szCs w:val="22"/>
          <w:lang w:eastAsia="en-GB"/>
        </w:rPr>
      </w:pPr>
      <w:r w:rsidRPr="00F34728">
        <w:rPr>
          <w:rFonts w:ascii="Calibri" w:hAnsi="Calibri"/>
          <w:b/>
          <w:sz w:val="22"/>
          <w:szCs w:val="22"/>
          <w:lang w:eastAsia="en-GB"/>
        </w:rPr>
        <w:t>Interviews</w:t>
      </w:r>
      <w:r>
        <w:rPr>
          <w:rFonts w:ascii="Calibri" w:hAnsi="Calibri"/>
          <w:b/>
          <w:sz w:val="22"/>
          <w:szCs w:val="22"/>
          <w:lang w:eastAsia="en-GB"/>
        </w:rPr>
        <w:t xml:space="preserve"> and observations: </w:t>
      </w:r>
      <w:r>
        <w:rPr>
          <w:rFonts w:ascii="Calibri" w:hAnsi="Calibri"/>
          <w:sz w:val="22"/>
          <w:szCs w:val="22"/>
          <w:lang w:eastAsia="en-GB"/>
        </w:rPr>
        <w:t>Thursday 18</w:t>
      </w:r>
      <w:r w:rsidRPr="0071618D">
        <w:rPr>
          <w:rFonts w:ascii="Calibri" w:hAnsi="Calibri"/>
          <w:sz w:val="22"/>
          <w:szCs w:val="22"/>
          <w:vertAlign w:val="superscript"/>
          <w:lang w:eastAsia="en-GB"/>
        </w:rPr>
        <w:t>th</w:t>
      </w:r>
      <w:r>
        <w:rPr>
          <w:rFonts w:ascii="Calibri" w:hAnsi="Calibri"/>
          <w:sz w:val="22"/>
          <w:szCs w:val="22"/>
          <w:lang w:eastAsia="en-GB"/>
        </w:rPr>
        <w:t>/Friday 19</w:t>
      </w:r>
      <w:r w:rsidRPr="0071618D">
        <w:rPr>
          <w:rFonts w:ascii="Calibri" w:hAnsi="Calibri"/>
          <w:sz w:val="22"/>
          <w:szCs w:val="22"/>
          <w:vertAlign w:val="superscript"/>
          <w:lang w:eastAsia="en-GB"/>
        </w:rPr>
        <w:t>th</w:t>
      </w:r>
      <w:r>
        <w:rPr>
          <w:rFonts w:ascii="Calibri" w:hAnsi="Calibri"/>
          <w:sz w:val="22"/>
          <w:szCs w:val="22"/>
          <w:lang w:eastAsia="en-GB"/>
        </w:rPr>
        <w:t xml:space="preserve"> April</w:t>
      </w:r>
    </w:p>
    <w:p w14:paraId="6F9EFAE3" w14:textId="77777777" w:rsidR="006B1E7B" w:rsidRDefault="006B1E7B" w:rsidP="006B1E7B">
      <w:pPr>
        <w:textAlignment w:val="baseline"/>
        <w:rPr>
          <w:rFonts w:asciiTheme="minorHAnsi" w:hAnsiTheme="minorHAnsi" w:cstheme="minorBidi"/>
          <w:lang w:eastAsia="en-GB"/>
        </w:rPr>
      </w:pPr>
    </w:p>
    <w:p w14:paraId="000B9D87" w14:textId="58A6EED3" w:rsidR="006B1E7B" w:rsidRDefault="006B1E7B" w:rsidP="00A63EFE">
      <w:pPr>
        <w:rPr>
          <w:rFonts w:asciiTheme="minorHAnsi" w:hAnsiTheme="minorHAnsi" w:cstheme="minorBidi"/>
          <w:lang w:eastAsia="en-GB"/>
        </w:rPr>
      </w:pPr>
    </w:p>
    <w:p w14:paraId="172509FF" w14:textId="02FD27A0" w:rsidR="006B1E7B" w:rsidRDefault="006B1E7B" w:rsidP="00A63EFE">
      <w:pPr>
        <w:rPr>
          <w:rFonts w:asciiTheme="minorHAnsi" w:hAnsiTheme="minorHAnsi" w:cstheme="minorBidi"/>
          <w:lang w:eastAsia="en-GB"/>
        </w:rPr>
      </w:pPr>
    </w:p>
    <w:p w14:paraId="44E5CA24" w14:textId="3E889694" w:rsidR="006B1E7B" w:rsidRDefault="006B1E7B" w:rsidP="00A63EFE">
      <w:pPr>
        <w:rPr>
          <w:rFonts w:asciiTheme="minorHAnsi" w:hAnsiTheme="minorHAnsi" w:cstheme="minorBidi"/>
          <w:lang w:eastAsia="en-GB"/>
        </w:rPr>
      </w:pPr>
    </w:p>
    <w:p w14:paraId="190591E5" w14:textId="05BAC7C6" w:rsidR="006B1E7B" w:rsidRDefault="006B1E7B" w:rsidP="00A63EFE">
      <w:pPr>
        <w:rPr>
          <w:rFonts w:asciiTheme="minorHAnsi" w:hAnsiTheme="minorHAnsi" w:cstheme="minorBidi"/>
          <w:lang w:eastAsia="en-GB"/>
        </w:rPr>
      </w:pPr>
    </w:p>
    <w:p w14:paraId="698EB8A4" w14:textId="234E50E2" w:rsidR="006B1E7B" w:rsidRDefault="006B1E7B" w:rsidP="00A63EFE">
      <w:pPr>
        <w:rPr>
          <w:rFonts w:asciiTheme="minorHAnsi" w:hAnsiTheme="minorHAnsi" w:cstheme="minorBidi"/>
          <w:lang w:eastAsia="en-GB"/>
        </w:rPr>
      </w:pPr>
    </w:p>
    <w:p w14:paraId="0E81B7C2" w14:textId="21735629" w:rsidR="006B1E7B" w:rsidRDefault="006B1E7B" w:rsidP="00A63EFE">
      <w:pPr>
        <w:rPr>
          <w:rFonts w:asciiTheme="minorHAnsi" w:hAnsiTheme="minorHAnsi" w:cstheme="minorBidi"/>
          <w:lang w:eastAsia="en-GB"/>
        </w:rPr>
      </w:pPr>
    </w:p>
    <w:p w14:paraId="60BD1DB6" w14:textId="69CC6A67" w:rsidR="006B1E7B" w:rsidRDefault="006B1E7B" w:rsidP="00A63EFE">
      <w:pPr>
        <w:rPr>
          <w:rFonts w:asciiTheme="minorHAnsi" w:hAnsiTheme="minorHAnsi" w:cstheme="minorBidi"/>
          <w:lang w:eastAsia="en-GB"/>
        </w:rPr>
      </w:pPr>
    </w:p>
    <w:p w14:paraId="621ADB71" w14:textId="77777777" w:rsidR="006320DB" w:rsidRDefault="006320DB" w:rsidP="00A63EFE">
      <w:pPr>
        <w:rPr>
          <w:rFonts w:asciiTheme="minorHAnsi" w:hAnsiTheme="minorHAnsi" w:cstheme="minorBidi"/>
          <w:lang w:eastAsia="en-GB"/>
        </w:rPr>
      </w:pPr>
    </w:p>
    <w:p w14:paraId="26A4C9C0" w14:textId="1ADC9754" w:rsidR="006B1E7B" w:rsidRDefault="006B1E7B" w:rsidP="00A63EFE">
      <w:pPr>
        <w:rPr>
          <w:rFonts w:asciiTheme="minorHAnsi" w:hAnsiTheme="minorHAnsi" w:cstheme="minorBidi"/>
          <w:lang w:eastAsia="en-GB"/>
        </w:rPr>
      </w:pPr>
    </w:p>
    <w:p w14:paraId="4BE62289" w14:textId="76831B65" w:rsidR="00A63EFE" w:rsidRPr="00A16849" w:rsidRDefault="00A63EFE" w:rsidP="00A63EFE">
      <w:pPr>
        <w:rPr>
          <w:rFonts w:asciiTheme="minorHAnsi" w:hAnsiTheme="minorHAnsi" w:cstheme="minorBidi"/>
          <w:lang w:eastAsia="en-GB"/>
        </w:rPr>
      </w:pPr>
      <w:r w:rsidRPr="00A16849">
        <w:rPr>
          <w:rFonts w:asciiTheme="minorHAnsi" w:hAnsiTheme="minorHAnsi" w:cstheme="minorBidi"/>
          <w:lang w:eastAsia="en-GB"/>
        </w:rPr>
        <w:t xml:space="preserve">Dear Applicant, </w:t>
      </w:r>
    </w:p>
    <w:p w14:paraId="56C7B7A3" w14:textId="1253ABD9" w:rsidR="00A63EFE" w:rsidRPr="00A16849" w:rsidRDefault="00A63EFE" w:rsidP="00A63EFE">
      <w:pPr>
        <w:rPr>
          <w:rFonts w:asciiTheme="minorHAnsi" w:hAnsiTheme="minorHAnsi" w:cstheme="minorBidi"/>
          <w:lang w:eastAsia="en-GB"/>
        </w:rPr>
      </w:pPr>
    </w:p>
    <w:p w14:paraId="142F8733" w14:textId="59D9A85B" w:rsidR="00A16849" w:rsidRPr="00A16849" w:rsidRDefault="00A16849" w:rsidP="00A63EFE">
      <w:pPr>
        <w:rPr>
          <w:rFonts w:ascii="Calibri" w:eastAsia="Calibri" w:hAnsi="Calibri" w:cs="Calibri"/>
        </w:rPr>
      </w:pPr>
      <w:r w:rsidRPr="00A16849">
        <w:rPr>
          <w:rFonts w:ascii="Calibri" w:eastAsia="Calibri" w:hAnsi="Calibri" w:cs="Calibri"/>
        </w:rPr>
        <w:t xml:space="preserve">Thank you for your interest in this position. </w:t>
      </w:r>
    </w:p>
    <w:p w14:paraId="1FFE4938" w14:textId="77777777" w:rsidR="00A16849" w:rsidRPr="00A16849" w:rsidRDefault="00A16849" w:rsidP="00A63EFE">
      <w:pPr>
        <w:rPr>
          <w:rFonts w:ascii="Calibri" w:eastAsia="Calibri" w:hAnsi="Calibri" w:cs="Calibri"/>
        </w:rPr>
      </w:pPr>
    </w:p>
    <w:p w14:paraId="556D2AE6" w14:textId="7E62665F" w:rsidR="00A63EFE" w:rsidRPr="00A16849" w:rsidRDefault="00A63EFE" w:rsidP="00A63EFE">
      <w:pPr>
        <w:rPr>
          <w:rFonts w:ascii="Calibri" w:eastAsia="Calibri" w:hAnsi="Calibri" w:cs="Calibri"/>
        </w:rPr>
      </w:pPr>
      <w:r w:rsidRPr="00A16849">
        <w:rPr>
          <w:rFonts w:ascii="Calibri" w:eastAsia="Calibri" w:hAnsi="Calibri" w:cs="Calibri"/>
        </w:rPr>
        <w:t>At Eastburn, we strive to equip every single child with the knowledge, skills and understanding that they need to make a positive difference not only to their own lives, but also to the lives of others. We aim for every pupil at our school to receive an exceptional education and achieve their very best. Our pupils learn to be resilient and independent and are well prepared for the next stage in their education and life in modern Britain.</w:t>
      </w:r>
    </w:p>
    <w:p w14:paraId="7EFE5BAD" w14:textId="31EE66B7" w:rsidR="00A16849" w:rsidRPr="00A16849" w:rsidRDefault="00A16849" w:rsidP="00A63EFE">
      <w:pPr>
        <w:rPr>
          <w:rFonts w:ascii="Calibri" w:eastAsia="Calibri" w:hAnsi="Calibri" w:cs="Calibri"/>
        </w:rPr>
      </w:pPr>
    </w:p>
    <w:p w14:paraId="20685160" w14:textId="40A74951" w:rsidR="00A16849" w:rsidRPr="00A16849" w:rsidRDefault="00A16849" w:rsidP="00A63EFE">
      <w:pPr>
        <w:rPr>
          <w:rFonts w:ascii="Calibri" w:eastAsia="Calibri" w:hAnsi="Calibri" w:cs="Calibri"/>
        </w:rPr>
      </w:pPr>
    </w:p>
    <w:p w14:paraId="04E75A64" w14:textId="15A58620" w:rsidR="00A63EFE" w:rsidRPr="00A16849" w:rsidRDefault="00A63EFE" w:rsidP="00A16849">
      <w:pPr>
        <w:spacing w:after="150"/>
        <w:jc w:val="both"/>
        <w:rPr>
          <w:rFonts w:ascii="Calibri" w:eastAsia="Calibri" w:hAnsi="Calibri" w:cs="Calibri"/>
          <w:color w:val="414042"/>
        </w:rPr>
      </w:pPr>
      <w:r w:rsidRPr="00A16849">
        <w:rPr>
          <w:rFonts w:ascii="Calibri" w:eastAsia="Calibri" w:hAnsi="Calibri" w:cs="Calibri"/>
        </w:rPr>
        <w:t>To achieve this aim, we deliver a curriculum focused on exceptional teaching and learning. Our pupils embrace challenge and learn the strategies needed to persevere when they are stuck. We promote enthusiasm and a love of learning where pupils take pride in their achievements and always try their best.</w:t>
      </w:r>
    </w:p>
    <w:p w14:paraId="3A83524B" w14:textId="77777777" w:rsidR="00A63EFE" w:rsidRPr="00A16849" w:rsidRDefault="00A63EFE" w:rsidP="00A63EFE">
      <w:pPr>
        <w:spacing w:after="150"/>
        <w:jc w:val="both"/>
      </w:pPr>
      <w:r w:rsidRPr="00A16849">
        <w:rPr>
          <w:rFonts w:ascii="Calibri" w:eastAsia="Calibri" w:hAnsi="Calibri" w:cs="Calibri"/>
          <w:color w:val="414042"/>
        </w:rPr>
        <w:t xml:space="preserve"> </w:t>
      </w:r>
    </w:p>
    <w:p w14:paraId="5AF8E847" w14:textId="77777777" w:rsidR="00A63EFE" w:rsidRPr="00A16849" w:rsidRDefault="00A63EFE" w:rsidP="00A63EFE">
      <w:pPr>
        <w:rPr>
          <w:rFonts w:ascii="Calibri" w:eastAsia="Calibri" w:hAnsi="Calibri" w:cs="Calibri"/>
        </w:rPr>
      </w:pPr>
      <w:r w:rsidRPr="00A16849">
        <w:rPr>
          <w:rFonts w:ascii="Calibri" w:eastAsia="Calibri" w:hAnsi="Calibri" w:cs="Calibri"/>
        </w:rPr>
        <w:t>We pride ourselves on creating an inclusive and nurturing environment, where pupils of all backgrounds and starting points are able to fulfil their potential. We believe that meeting a pupil’s emotional needs is key to promoting positive learning attitudes and success in life, and we prioritise pastoral support. We understand the importance of genuine care and acceptance, valuing children for who they are.  We show all our children that we are ‘on their team’ - we are here for them, and we let them know it.</w:t>
      </w:r>
    </w:p>
    <w:p w14:paraId="19F3CE40" w14:textId="77777777" w:rsidR="00A63EFE" w:rsidRPr="00A16849" w:rsidRDefault="00A63EFE" w:rsidP="00A63EFE">
      <w:pPr>
        <w:rPr>
          <w:rFonts w:asciiTheme="minorHAnsi" w:hAnsiTheme="minorHAnsi" w:cstheme="minorBidi"/>
          <w:lang w:eastAsia="en-GB"/>
        </w:rPr>
      </w:pPr>
    </w:p>
    <w:p w14:paraId="56A2E47F" w14:textId="44F10346" w:rsidR="00A63EFE" w:rsidRPr="00A16849" w:rsidRDefault="00A63EFE" w:rsidP="00A63EFE">
      <w:pPr>
        <w:rPr>
          <w:rFonts w:asciiTheme="minorHAnsi" w:hAnsiTheme="minorHAnsi" w:cstheme="minorBidi"/>
          <w:lang w:eastAsia="en-GB"/>
        </w:rPr>
      </w:pPr>
    </w:p>
    <w:p w14:paraId="145D9565" w14:textId="0E1C95E9" w:rsidR="00A63EFE" w:rsidRPr="00A16849" w:rsidRDefault="00A63EFE" w:rsidP="00A63EFE">
      <w:pPr>
        <w:rPr>
          <w:rFonts w:asciiTheme="minorHAnsi" w:hAnsiTheme="minorHAnsi" w:cstheme="minorBidi"/>
          <w:lang w:eastAsia="en-GB"/>
        </w:rPr>
      </w:pPr>
      <w:r w:rsidRPr="00A16849">
        <w:rPr>
          <w:rFonts w:asciiTheme="minorHAnsi" w:hAnsiTheme="minorHAnsi" w:cstheme="minorBidi"/>
          <w:lang w:eastAsia="en-GB"/>
        </w:rPr>
        <w:t xml:space="preserve">David Wilson </w:t>
      </w:r>
    </w:p>
    <w:p w14:paraId="6538F238" w14:textId="77777777" w:rsidR="00A63EFE" w:rsidRPr="00A16849" w:rsidRDefault="00A63EFE" w:rsidP="00A63EFE">
      <w:pPr>
        <w:rPr>
          <w:rFonts w:asciiTheme="minorHAnsi" w:hAnsiTheme="minorHAnsi" w:cstheme="minorBidi"/>
          <w:lang w:eastAsia="en-GB"/>
        </w:rPr>
      </w:pPr>
      <w:r w:rsidRPr="00A16849">
        <w:rPr>
          <w:rFonts w:asciiTheme="minorHAnsi" w:hAnsiTheme="minorHAnsi" w:cstheme="minorBidi"/>
          <w:lang w:eastAsia="en-GB"/>
        </w:rPr>
        <w:t xml:space="preserve">Headteacher </w:t>
      </w:r>
    </w:p>
    <w:p w14:paraId="452240C7" w14:textId="77777777" w:rsidR="00A63EFE" w:rsidRPr="00F25A47" w:rsidRDefault="00A63EFE" w:rsidP="79CF3422">
      <w:pPr>
        <w:textAlignment w:val="baseline"/>
        <w:rPr>
          <w:rFonts w:asciiTheme="minorHAnsi" w:hAnsiTheme="minorHAnsi" w:cstheme="minorBidi"/>
          <w:lang w:eastAsia="en-GB"/>
        </w:rPr>
      </w:pPr>
    </w:p>
    <w:p w14:paraId="1F52F0A1" w14:textId="21263DAA" w:rsidR="00A63EFE" w:rsidRPr="00F25A47" w:rsidRDefault="00A16849" w:rsidP="79CF3422">
      <w:pPr>
        <w:textAlignment w:val="baseline"/>
        <w:rPr>
          <w:rFonts w:asciiTheme="minorHAnsi" w:hAnsiTheme="minorHAnsi" w:cstheme="minorBidi"/>
          <w:lang w:eastAsia="en-GB"/>
        </w:rPr>
      </w:pPr>
      <w:r>
        <w:rPr>
          <w:b/>
          <w:bCs/>
          <w:noProof/>
          <w:sz w:val="22"/>
          <w:szCs w:val="22"/>
          <w:u w:val="single"/>
          <w:lang w:eastAsia="en-GB"/>
        </w:rPr>
        <w:drawing>
          <wp:anchor distT="0" distB="0" distL="114300" distR="114300" simplePos="0" relativeHeight="251663360" behindDoc="0" locked="0" layoutInCell="1" allowOverlap="1" wp14:anchorId="0BACB036" wp14:editId="4F496DB9">
            <wp:simplePos x="0" y="0"/>
            <wp:positionH relativeFrom="margin">
              <wp:posOffset>3771900</wp:posOffset>
            </wp:positionH>
            <wp:positionV relativeFrom="paragraph">
              <wp:posOffset>120884</wp:posOffset>
            </wp:positionV>
            <wp:extent cx="2824953" cy="187714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4953" cy="1877140"/>
                    </a:xfrm>
                    <a:prstGeom prst="rect">
                      <a:avLst/>
                    </a:prstGeom>
                  </pic:spPr>
                </pic:pic>
              </a:graphicData>
            </a:graphic>
            <wp14:sizeRelH relativeFrom="page">
              <wp14:pctWidth>0</wp14:pctWidth>
            </wp14:sizeRelH>
            <wp14:sizeRelV relativeFrom="page">
              <wp14:pctHeight>0</wp14:pctHeight>
            </wp14:sizeRelV>
          </wp:anchor>
        </w:drawing>
      </w:r>
      <w:r w:rsidRPr="00F63EC8">
        <w:rPr>
          <w:b/>
          <w:bCs/>
          <w:noProof/>
          <w:sz w:val="22"/>
          <w:szCs w:val="22"/>
          <w:u w:val="single"/>
          <w:lang w:eastAsia="en-GB"/>
        </w:rPr>
        <w:drawing>
          <wp:anchor distT="0" distB="0" distL="114300" distR="114300" simplePos="0" relativeHeight="251661312" behindDoc="0" locked="0" layoutInCell="1" allowOverlap="1" wp14:anchorId="38978B99" wp14:editId="577DF301">
            <wp:simplePos x="0" y="0"/>
            <wp:positionH relativeFrom="column">
              <wp:posOffset>-85725</wp:posOffset>
            </wp:positionH>
            <wp:positionV relativeFrom="paragraph">
              <wp:posOffset>133350</wp:posOffset>
            </wp:positionV>
            <wp:extent cx="3476625" cy="1873250"/>
            <wp:effectExtent l="0" t="0" r="0" b="0"/>
            <wp:wrapNone/>
            <wp:docPr id="4" name="Picture 4" descr="O:\Eastburn 2016 Onwards\Photos and Film\2018-19\Eastburn School Web Images AG (99 of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astburn 2016 Onwards\Photos and Film\2018-19\Eastburn School Web Images AG (99 of 1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45491" w14:textId="4FD01819" w:rsidR="00A63EFE" w:rsidRPr="00F25A47" w:rsidRDefault="00A63EFE" w:rsidP="79CF3422">
      <w:pPr>
        <w:textAlignment w:val="baseline"/>
        <w:rPr>
          <w:rFonts w:asciiTheme="minorHAnsi" w:hAnsiTheme="minorHAnsi" w:cstheme="minorBidi"/>
          <w:lang w:eastAsia="en-GB"/>
        </w:rPr>
      </w:pPr>
    </w:p>
    <w:p w14:paraId="50ED6FAF" w14:textId="3BD51957" w:rsidR="00A63EFE" w:rsidRPr="00F25A47" w:rsidRDefault="00A63EFE" w:rsidP="79CF3422">
      <w:pPr>
        <w:textAlignment w:val="baseline"/>
        <w:rPr>
          <w:rFonts w:asciiTheme="minorHAnsi" w:hAnsiTheme="minorHAnsi" w:cstheme="minorBidi"/>
          <w:lang w:eastAsia="en-GB"/>
        </w:rPr>
      </w:pPr>
    </w:p>
    <w:p w14:paraId="6DAA8938" w14:textId="77777777" w:rsidR="00A63EFE" w:rsidRPr="00F25A47" w:rsidRDefault="00A63EFE" w:rsidP="79CF3422">
      <w:pPr>
        <w:textAlignment w:val="baseline"/>
        <w:rPr>
          <w:rFonts w:asciiTheme="minorHAnsi" w:hAnsiTheme="minorHAnsi" w:cstheme="minorBidi"/>
          <w:lang w:eastAsia="en-GB"/>
        </w:rPr>
      </w:pPr>
    </w:p>
    <w:p w14:paraId="538282F4" w14:textId="77777777" w:rsidR="00A63EFE" w:rsidRPr="00F25A47" w:rsidRDefault="00A63EFE" w:rsidP="79CF3422">
      <w:pPr>
        <w:textAlignment w:val="baseline"/>
        <w:rPr>
          <w:rFonts w:asciiTheme="minorHAnsi" w:hAnsiTheme="minorHAnsi" w:cstheme="minorBidi"/>
          <w:lang w:eastAsia="en-GB"/>
        </w:rPr>
      </w:pPr>
    </w:p>
    <w:p w14:paraId="3CDBE1DD" w14:textId="77777777" w:rsidR="00A63EFE" w:rsidRPr="00F25A47" w:rsidRDefault="00A63EFE" w:rsidP="79CF3422">
      <w:pPr>
        <w:textAlignment w:val="baseline"/>
        <w:rPr>
          <w:rFonts w:asciiTheme="minorHAnsi" w:hAnsiTheme="minorHAnsi" w:cstheme="minorBidi"/>
          <w:lang w:eastAsia="en-GB"/>
        </w:rPr>
      </w:pPr>
    </w:p>
    <w:p w14:paraId="483056FF" w14:textId="77777777" w:rsidR="00A63EFE" w:rsidRPr="00F25A47" w:rsidRDefault="00A63EFE" w:rsidP="79CF3422">
      <w:pPr>
        <w:textAlignment w:val="baseline"/>
        <w:rPr>
          <w:rFonts w:asciiTheme="minorHAnsi" w:hAnsiTheme="minorHAnsi" w:cstheme="minorBidi"/>
          <w:lang w:eastAsia="en-GB"/>
        </w:rPr>
      </w:pPr>
    </w:p>
    <w:p w14:paraId="1B65EE80" w14:textId="77777777" w:rsidR="00A63EFE" w:rsidRPr="00F25A47" w:rsidRDefault="00A63EFE" w:rsidP="79CF3422">
      <w:pPr>
        <w:textAlignment w:val="baseline"/>
        <w:rPr>
          <w:rFonts w:asciiTheme="minorHAnsi" w:hAnsiTheme="minorHAnsi" w:cstheme="minorBidi"/>
          <w:lang w:eastAsia="en-GB"/>
        </w:rPr>
      </w:pPr>
    </w:p>
    <w:p w14:paraId="07DF4401" w14:textId="77777777" w:rsidR="00A63EFE" w:rsidRPr="00F25A47" w:rsidRDefault="00A63EFE" w:rsidP="79CF3422">
      <w:pPr>
        <w:textAlignment w:val="baseline"/>
        <w:rPr>
          <w:rFonts w:asciiTheme="minorHAnsi" w:hAnsiTheme="minorHAnsi" w:cstheme="minorBidi"/>
          <w:lang w:eastAsia="en-GB"/>
        </w:rPr>
      </w:pPr>
    </w:p>
    <w:p w14:paraId="17EE62F0" w14:textId="77777777" w:rsidR="00A63EFE" w:rsidRPr="00F25A47" w:rsidRDefault="00A63EFE" w:rsidP="79CF3422">
      <w:pPr>
        <w:textAlignment w:val="baseline"/>
        <w:rPr>
          <w:rFonts w:asciiTheme="minorHAnsi" w:hAnsiTheme="minorHAnsi" w:cstheme="minorBidi"/>
          <w:lang w:eastAsia="en-GB"/>
        </w:rPr>
      </w:pPr>
    </w:p>
    <w:p w14:paraId="1D7959A4" w14:textId="77777777" w:rsidR="00A63EFE" w:rsidRPr="00F25A47" w:rsidRDefault="00A63EFE" w:rsidP="79CF3422">
      <w:pPr>
        <w:textAlignment w:val="baseline"/>
        <w:rPr>
          <w:rFonts w:asciiTheme="minorHAnsi" w:hAnsiTheme="minorHAnsi" w:cstheme="minorBidi"/>
          <w:lang w:eastAsia="en-GB"/>
        </w:rPr>
      </w:pPr>
    </w:p>
    <w:p w14:paraId="245A2D17" w14:textId="77777777" w:rsidR="00A63EFE" w:rsidRPr="00F25A47" w:rsidRDefault="00A63EFE" w:rsidP="79CF3422">
      <w:pPr>
        <w:textAlignment w:val="baseline"/>
        <w:rPr>
          <w:rFonts w:asciiTheme="minorHAnsi" w:hAnsiTheme="minorHAnsi" w:cstheme="minorBidi"/>
          <w:lang w:eastAsia="en-GB"/>
        </w:rPr>
      </w:pPr>
    </w:p>
    <w:p w14:paraId="0782D810" w14:textId="77777777" w:rsidR="00A63EFE" w:rsidRPr="00F25A47" w:rsidRDefault="00A63EFE" w:rsidP="79CF3422">
      <w:pPr>
        <w:textAlignment w:val="baseline"/>
        <w:rPr>
          <w:rFonts w:asciiTheme="minorHAnsi" w:hAnsiTheme="minorHAnsi" w:cstheme="minorBidi"/>
          <w:lang w:eastAsia="en-GB"/>
        </w:rPr>
      </w:pPr>
    </w:p>
    <w:p w14:paraId="53ABBEFF" w14:textId="0D3A98A1" w:rsidR="00A63EFE" w:rsidRDefault="00A63EFE" w:rsidP="79CF3422">
      <w:pPr>
        <w:textAlignment w:val="baseline"/>
        <w:rPr>
          <w:rFonts w:asciiTheme="minorHAnsi" w:hAnsiTheme="minorHAnsi" w:cstheme="minorBidi"/>
          <w:lang w:eastAsia="en-GB"/>
        </w:rPr>
      </w:pPr>
    </w:p>
    <w:p w14:paraId="1BFE0599" w14:textId="7B297F64" w:rsidR="00A16849" w:rsidRDefault="00A16849" w:rsidP="79CF3422">
      <w:pPr>
        <w:textAlignment w:val="baseline"/>
        <w:rPr>
          <w:rFonts w:asciiTheme="minorHAnsi" w:hAnsiTheme="minorHAnsi" w:cstheme="minorBidi"/>
          <w:lang w:eastAsia="en-GB"/>
        </w:rPr>
      </w:pPr>
    </w:p>
    <w:p w14:paraId="0209241B" w14:textId="33BACE31" w:rsidR="00A16849" w:rsidRDefault="00A16849" w:rsidP="79CF3422">
      <w:pPr>
        <w:textAlignment w:val="baseline"/>
        <w:rPr>
          <w:rFonts w:asciiTheme="minorHAnsi" w:hAnsiTheme="minorHAnsi" w:cstheme="minorBidi"/>
          <w:lang w:eastAsia="en-GB"/>
        </w:rPr>
      </w:pPr>
    </w:p>
    <w:p w14:paraId="2084F1FD" w14:textId="27444CA1" w:rsidR="00A16849" w:rsidRDefault="00A16849" w:rsidP="79CF3422">
      <w:pPr>
        <w:textAlignment w:val="baseline"/>
        <w:rPr>
          <w:rFonts w:asciiTheme="minorHAnsi" w:hAnsiTheme="minorHAnsi" w:cstheme="minorBidi"/>
          <w:lang w:eastAsia="en-GB"/>
        </w:rPr>
      </w:pPr>
    </w:p>
    <w:p w14:paraId="023C8E8A" w14:textId="6834F3A3" w:rsidR="00A16849" w:rsidRDefault="00A16849" w:rsidP="79CF3422">
      <w:pPr>
        <w:textAlignment w:val="baseline"/>
        <w:rPr>
          <w:rFonts w:asciiTheme="minorHAnsi" w:hAnsiTheme="minorHAnsi" w:cstheme="minorBidi"/>
          <w:lang w:eastAsia="en-GB"/>
        </w:rPr>
      </w:pPr>
    </w:p>
    <w:p w14:paraId="52739433" w14:textId="37094D28" w:rsidR="00A16849" w:rsidRDefault="00A16849" w:rsidP="79CF3422">
      <w:pPr>
        <w:textAlignment w:val="baseline"/>
        <w:rPr>
          <w:rFonts w:asciiTheme="minorHAnsi" w:hAnsiTheme="minorHAnsi" w:cstheme="minorBidi"/>
          <w:lang w:eastAsia="en-GB"/>
        </w:rPr>
      </w:pPr>
    </w:p>
    <w:p w14:paraId="7AE1CF32" w14:textId="77777777" w:rsidR="00A16849" w:rsidRPr="00F25A47" w:rsidRDefault="00A16849" w:rsidP="79CF3422">
      <w:pPr>
        <w:textAlignment w:val="baseline"/>
        <w:rPr>
          <w:rFonts w:asciiTheme="minorHAnsi" w:hAnsiTheme="minorHAnsi" w:cstheme="minorBidi"/>
          <w:lang w:eastAsia="en-GB"/>
        </w:rPr>
      </w:pPr>
    </w:p>
    <w:p w14:paraId="11F2C690" w14:textId="06DD4C3C" w:rsidR="00B91E1B" w:rsidRPr="00F25A47" w:rsidRDefault="00B91E1B" w:rsidP="79CF3422">
      <w:pPr>
        <w:textAlignment w:val="baseline"/>
        <w:rPr>
          <w:rFonts w:asciiTheme="minorHAnsi" w:hAnsiTheme="minorHAnsi" w:cstheme="minorBidi"/>
          <w:lang w:eastAsia="en-GB"/>
        </w:rPr>
      </w:pPr>
      <w:r w:rsidRPr="00F25A47">
        <w:rPr>
          <w:rFonts w:asciiTheme="minorHAnsi" w:hAnsiTheme="minorHAnsi" w:cstheme="minorBidi"/>
          <w:lang w:eastAsia="en-GB"/>
        </w:rPr>
        <w:t xml:space="preserve">Dear Applicant, </w:t>
      </w:r>
    </w:p>
    <w:p w14:paraId="79D81050" w14:textId="48F97A49" w:rsidR="41057120" w:rsidRPr="00F25A47" w:rsidRDefault="41057120" w:rsidP="79CF3422">
      <w:pPr>
        <w:rPr>
          <w:rFonts w:asciiTheme="minorHAnsi" w:hAnsiTheme="minorHAnsi" w:cstheme="minorBidi"/>
          <w:highlight w:val="yellow"/>
          <w:lang w:eastAsia="en-GB"/>
        </w:rPr>
      </w:pPr>
    </w:p>
    <w:p w14:paraId="5AF3AD8F" w14:textId="1ECE37A8" w:rsidR="00FB531D" w:rsidRPr="00F25A47" w:rsidRDefault="00FB531D" w:rsidP="79CF3422">
      <w:pPr>
        <w:textAlignment w:val="baseline"/>
        <w:rPr>
          <w:rFonts w:asciiTheme="minorHAnsi" w:hAnsiTheme="minorHAnsi" w:cstheme="minorBidi"/>
          <w:lang w:eastAsia="en-GB"/>
        </w:rPr>
      </w:pPr>
      <w:r w:rsidRPr="00F25A47">
        <w:rPr>
          <w:rFonts w:asciiTheme="minorHAnsi" w:hAnsiTheme="minorHAnsi" w:cstheme="minorBidi"/>
          <w:lang w:eastAsia="en-GB"/>
        </w:rPr>
        <w:t xml:space="preserve">Our overriding aim at MLT is to provide an exceptional comprehensive education for students from all cohorts and demographic backgrounds, </w:t>
      </w:r>
      <w:r w:rsidR="00D057F0" w:rsidRPr="00F25A47">
        <w:rPr>
          <w:rFonts w:asciiTheme="minorHAnsi" w:hAnsiTheme="minorHAnsi" w:cstheme="minorBidi"/>
          <w:lang w:eastAsia="en-GB"/>
        </w:rPr>
        <w:t>to</w:t>
      </w:r>
      <w:r w:rsidRPr="00F25A47">
        <w:rPr>
          <w:rFonts w:asciiTheme="minorHAnsi" w:hAnsiTheme="minorHAnsi" w:cstheme="minorBidi"/>
          <w:lang w:eastAsia="en-GB"/>
        </w:rPr>
        <w:t xml:space="preserve"> ensure that individual context does not affect a student's life chances. At MLT we are aspirational for every student within the Trust and are committed to achieving success and inspiring others to do so too.</w:t>
      </w:r>
    </w:p>
    <w:p w14:paraId="6D11F435" w14:textId="77777777" w:rsidR="00FB531D" w:rsidRPr="00F25A47" w:rsidRDefault="00FB531D" w:rsidP="79CF3422">
      <w:pPr>
        <w:textAlignment w:val="baseline"/>
        <w:rPr>
          <w:rFonts w:asciiTheme="minorHAnsi" w:hAnsiTheme="minorHAnsi" w:cstheme="minorBidi"/>
          <w:lang w:eastAsia="en-GB"/>
        </w:rPr>
      </w:pPr>
    </w:p>
    <w:p w14:paraId="515630AC" w14:textId="77777777" w:rsidR="00FB531D" w:rsidRPr="00F25A47" w:rsidRDefault="00FB531D" w:rsidP="79CF3422">
      <w:pPr>
        <w:textAlignment w:val="baseline"/>
        <w:rPr>
          <w:rFonts w:asciiTheme="minorHAnsi" w:hAnsiTheme="minorHAnsi" w:cstheme="minorBidi"/>
          <w:lang w:eastAsia="en-GB"/>
        </w:rPr>
      </w:pPr>
      <w:r w:rsidRPr="00F25A47">
        <w:rPr>
          <w:rFonts w:asciiTheme="minorHAnsi" w:hAnsiTheme="minorHAnsi" w:cstheme="minorBidi"/>
          <w:lang w:eastAsia="en-GB"/>
        </w:rPr>
        <w:t>We highly value our staff as our biggest asset and invest in their professional development to keep ourselves at the cutting edge of educational development, with staff wellbeing also being extremely important and strategically planned for.</w:t>
      </w:r>
    </w:p>
    <w:p w14:paraId="7A6101D7" w14:textId="77777777" w:rsidR="00FB531D" w:rsidRPr="00F25A47" w:rsidRDefault="00FB531D" w:rsidP="79CF3422">
      <w:pPr>
        <w:textAlignment w:val="baseline"/>
        <w:rPr>
          <w:rFonts w:asciiTheme="minorHAnsi" w:hAnsiTheme="minorHAnsi" w:cstheme="minorBidi"/>
          <w:lang w:eastAsia="en-GB"/>
        </w:rPr>
      </w:pPr>
    </w:p>
    <w:p w14:paraId="6B21D45B" w14:textId="31A95B1B" w:rsidR="00FB531D" w:rsidRPr="00F25A47" w:rsidRDefault="00FB531D" w:rsidP="00A63EFE">
      <w:pPr>
        <w:rPr>
          <w:rFonts w:asciiTheme="minorHAnsi" w:hAnsiTheme="minorHAnsi" w:cstheme="minorBidi"/>
          <w:lang w:eastAsia="en-GB"/>
        </w:rPr>
      </w:pPr>
      <w:r w:rsidRPr="00F25A47">
        <w:rPr>
          <w:rFonts w:asciiTheme="minorHAnsi" w:hAnsiTheme="minorHAnsi" w:cstheme="minorBidi"/>
          <w:lang w:eastAsia="en-GB"/>
        </w:rPr>
        <w:t>This is an exciting time in the Trust's development as MLT looks to grow further, so that we can play a wider role in the development of our region and its future generations. This will mean that as the Trust grows over the coming years, the range of professional and career development opportunities and pathways for colleagues in our Trust schools will also grow, so that we can continue to recruit and retain an exceptional workforce.</w:t>
      </w:r>
      <w:r w:rsidR="1FF75163" w:rsidRPr="00F25A47">
        <w:rPr>
          <w:rFonts w:asciiTheme="minorHAnsi" w:hAnsiTheme="minorHAnsi" w:cstheme="minorBidi"/>
          <w:lang w:eastAsia="en-GB"/>
        </w:rPr>
        <w:t xml:space="preserve"> The successful candidate will join a talented team of leaders and colleagues both at </w:t>
      </w:r>
      <w:r w:rsidR="00A63EFE" w:rsidRPr="00F25A47">
        <w:rPr>
          <w:rFonts w:asciiTheme="minorHAnsi" w:hAnsiTheme="minorHAnsi" w:cstheme="minorBidi"/>
          <w:lang w:eastAsia="en-GB"/>
        </w:rPr>
        <w:t xml:space="preserve">Eastburn Junior and Infant School </w:t>
      </w:r>
      <w:r w:rsidR="1FF75163" w:rsidRPr="00F25A47">
        <w:rPr>
          <w:rFonts w:asciiTheme="minorHAnsi" w:hAnsiTheme="minorHAnsi" w:cstheme="minorBidi"/>
          <w:lang w:eastAsia="en-GB"/>
        </w:rPr>
        <w:t xml:space="preserve">and Moorlands Learning Trust’s Wider network. </w:t>
      </w:r>
    </w:p>
    <w:p w14:paraId="245AE269" w14:textId="415F5F69" w:rsidR="00FB531D" w:rsidRPr="00F25A47" w:rsidRDefault="00FB531D" w:rsidP="79CF3422">
      <w:pPr>
        <w:textAlignment w:val="baseline"/>
        <w:rPr>
          <w:rFonts w:asciiTheme="minorHAnsi" w:hAnsiTheme="minorHAnsi" w:cstheme="minorBidi"/>
          <w:lang w:eastAsia="en-GB"/>
        </w:rPr>
      </w:pPr>
    </w:p>
    <w:p w14:paraId="03AF1E4D" w14:textId="393FEB74" w:rsidR="00FB531D" w:rsidRPr="00F25A47" w:rsidRDefault="00FB531D" w:rsidP="79CF3422">
      <w:pPr>
        <w:textAlignment w:val="baseline"/>
        <w:rPr>
          <w:rFonts w:asciiTheme="minorHAnsi" w:hAnsiTheme="minorHAnsi" w:cstheme="minorBidi"/>
          <w:lang w:eastAsia="en-GB"/>
        </w:rPr>
      </w:pPr>
      <w:r w:rsidRPr="00F25A47">
        <w:rPr>
          <w:rFonts w:asciiTheme="minorHAnsi" w:hAnsiTheme="minorHAnsi" w:cstheme="minorBidi"/>
          <w:lang w:eastAsia="en-GB"/>
        </w:rPr>
        <w:t>I hope you are inspired by this opportunity and want to become part of our successful, growing Trust; if you have the qualities needed to make a transformational difference then we would be delighted to hear from you!</w:t>
      </w:r>
    </w:p>
    <w:p w14:paraId="71B7CCF2" w14:textId="77777777" w:rsidR="00FB531D" w:rsidRPr="00F25A47" w:rsidRDefault="00FB531D" w:rsidP="79CF3422">
      <w:pPr>
        <w:textAlignment w:val="baseline"/>
        <w:rPr>
          <w:rFonts w:asciiTheme="minorHAnsi" w:hAnsiTheme="minorHAnsi" w:cstheme="minorBidi"/>
          <w:lang w:eastAsia="en-GB"/>
        </w:rPr>
      </w:pPr>
    </w:p>
    <w:p w14:paraId="78149202" w14:textId="77777777" w:rsidR="00FB531D" w:rsidRPr="00F25A47" w:rsidRDefault="00FB531D" w:rsidP="79CF3422">
      <w:pPr>
        <w:textAlignment w:val="baseline"/>
        <w:rPr>
          <w:rFonts w:asciiTheme="minorHAnsi" w:hAnsiTheme="minorHAnsi" w:cstheme="minorBidi"/>
          <w:lang w:eastAsia="en-GB"/>
        </w:rPr>
      </w:pPr>
    </w:p>
    <w:p w14:paraId="41940D2F" w14:textId="77777777" w:rsidR="00F241EC" w:rsidRPr="00F25A47" w:rsidRDefault="00F241EC" w:rsidP="79CF3422">
      <w:pPr>
        <w:textAlignment w:val="baseline"/>
        <w:rPr>
          <w:rFonts w:asciiTheme="minorHAnsi" w:hAnsiTheme="minorHAnsi" w:cstheme="minorBidi"/>
          <w:lang w:eastAsia="en-GB"/>
        </w:rPr>
      </w:pPr>
    </w:p>
    <w:p w14:paraId="4D9421C3" w14:textId="77777777" w:rsidR="00FB531D" w:rsidRPr="00F25A47" w:rsidRDefault="00FB531D" w:rsidP="79CF3422">
      <w:pPr>
        <w:textAlignment w:val="baseline"/>
        <w:rPr>
          <w:rFonts w:asciiTheme="minorHAnsi" w:hAnsiTheme="minorHAnsi" w:cstheme="minorBidi"/>
          <w:lang w:eastAsia="en-GB"/>
        </w:rPr>
      </w:pPr>
    </w:p>
    <w:p w14:paraId="702A1A9B" w14:textId="77777777" w:rsidR="00FB531D" w:rsidRPr="00F25A47" w:rsidRDefault="00FB531D" w:rsidP="79CF3422">
      <w:pPr>
        <w:textAlignment w:val="baseline"/>
        <w:rPr>
          <w:rFonts w:asciiTheme="minorHAnsi" w:hAnsiTheme="minorHAnsi" w:cstheme="minorBidi"/>
          <w:lang w:eastAsia="en-GB"/>
        </w:rPr>
      </w:pPr>
      <w:r w:rsidRPr="00F25A47">
        <w:rPr>
          <w:rFonts w:asciiTheme="minorHAnsi" w:hAnsiTheme="minorHAnsi" w:cstheme="minorBidi"/>
          <w:lang w:eastAsia="en-GB"/>
        </w:rPr>
        <w:t>Helen Williams</w:t>
      </w:r>
    </w:p>
    <w:p w14:paraId="1A4B93B6" w14:textId="77777777" w:rsidR="00FB531D" w:rsidRPr="00F25A47" w:rsidRDefault="00FB531D" w:rsidP="79CF3422">
      <w:pPr>
        <w:textAlignment w:val="baseline"/>
        <w:rPr>
          <w:rFonts w:asciiTheme="minorHAnsi" w:hAnsiTheme="minorHAnsi" w:cstheme="minorBidi"/>
          <w:lang w:eastAsia="en-GB"/>
        </w:rPr>
      </w:pPr>
      <w:r w:rsidRPr="00F25A47">
        <w:rPr>
          <w:rFonts w:asciiTheme="minorHAnsi" w:hAnsiTheme="minorHAnsi" w:cstheme="minorBidi"/>
          <w:lang w:eastAsia="en-GB"/>
        </w:rPr>
        <w:t>CEO Moorlands Learning Trust</w:t>
      </w:r>
    </w:p>
    <w:p w14:paraId="3ECDF148" w14:textId="77777777" w:rsidR="00FB531D" w:rsidRPr="00F25A47" w:rsidRDefault="00FB531D" w:rsidP="79CF3422">
      <w:pPr>
        <w:textAlignment w:val="baseline"/>
        <w:rPr>
          <w:rFonts w:asciiTheme="minorHAnsi" w:hAnsiTheme="minorHAnsi" w:cstheme="minorBidi"/>
          <w:lang w:eastAsia="en-GB"/>
        </w:rPr>
      </w:pPr>
    </w:p>
    <w:p w14:paraId="756E3B0E" w14:textId="273CE6E8" w:rsidR="0FDFEFE4" w:rsidRPr="00F25A47" w:rsidRDefault="0FDFEFE4" w:rsidP="79CF3422">
      <w:pPr>
        <w:rPr>
          <w:rFonts w:asciiTheme="minorHAnsi" w:hAnsiTheme="minorHAnsi" w:cstheme="minorBidi"/>
          <w:lang w:eastAsia="en-GB"/>
        </w:rPr>
      </w:pPr>
    </w:p>
    <w:p w14:paraId="314C804D" w14:textId="12113DFD" w:rsidR="0FDFEFE4" w:rsidRPr="00F25A47" w:rsidRDefault="0FDFEFE4" w:rsidP="79CF3422">
      <w:pPr>
        <w:rPr>
          <w:rFonts w:asciiTheme="minorHAnsi" w:hAnsiTheme="minorHAnsi" w:cstheme="minorBidi"/>
          <w:lang w:eastAsia="en-GB"/>
        </w:rPr>
      </w:pPr>
    </w:p>
    <w:p w14:paraId="6B67D363" w14:textId="775FD2E9" w:rsidR="00925314" w:rsidRPr="00F25A47" w:rsidRDefault="00925314" w:rsidP="79CF3422">
      <w:pPr>
        <w:textAlignment w:val="baseline"/>
        <w:rPr>
          <w:rFonts w:asciiTheme="minorHAnsi" w:hAnsiTheme="minorHAnsi" w:cstheme="minorBidi"/>
          <w:lang w:eastAsia="en-GB"/>
        </w:rPr>
      </w:pPr>
    </w:p>
    <w:p w14:paraId="77E2B5E4" w14:textId="3499AD18" w:rsidR="00925314" w:rsidRPr="00F25A47" w:rsidRDefault="00A16849" w:rsidP="79CF3422">
      <w:pPr>
        <w:textAlignment w:val="baseline"/>
        <w:rPr>
          <w:rFonts w:asciiTheme="minorHAnsi" w:hAnsiTheme="minorHAnsi" w:cstheme="minorBidi"/>
          <w:lang w:eastAsia="en-GB"/>
        </w:rPr>
      </w:pPr>
      <w:r>
        <w:rPr>
          <w:rFonts w:ascii="Times New Roman" w:hAnsi="Times New Roman" w:cs="Times New Roman"/>
          <w:noProof/>
          <w:lang w:eastAsia="en-GB"/>
        </w:rPr>
        <w:drawing>
          <wp:anchor distT="36576" distB="36576" distL="36576" distR="36576" simplePos="0" relativeHeight="251665408" behindDoc="0" locked="0" layoutInCell="1" allowOverlap="1" wp14:anchorId="3DB155B8" wp14:editId="37B0DB47">
            <wp:simplePos x="0" y="0"/>
            <wp:positionH relativeFrom="margin">
              <wp:align>center</wp:align>
            </wp:positionH>
            <wp:positionV relativeFrom="paragraph">
              <wp:posOffset>53975</wp:posOffset>
            </wp:positionV>
            <wp:extent cx="6234557" cy="1866900"/>
            <wp:effectExtent l="0" t="0" r="0" b="0"/>
            <wp:wrapNone/>
            <wp:docPr id="5" name="Picture 5" descr="103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t="39816" b="23463"/>
                    <a:stretch>
                      <a:fillRect/>
                    </a:stretch>
                  </pic:blipFill>
                  <pic:spPr bwMode="auto">
                    <a:xfrm>
                      <a:off x="0" y="0"/>
                      <a:ext cx="6234557" cy="186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F6AE22" w14:textId="3C37F01E" w:rsidR="00925314" w:rsidRPr="00F25A47" w:rsidRDefault="00925314" w:rsidP="79CF3422">
      <w:pPr>
        <w:jc w:val="center"/>
        <w:textAlignment w:val="baseline"/>
      </w:pPr>
    </w:p>
    <w:p w14:paraId="353EEC95" w14:textId="47AD36D1" w:rsidR="00925314" w:rsidRPr="00F25A47" w:rsidRDefault="00893350" w:rsidP="79CF3422">
      <w:pPr>
        <w:textAlignment w:val="baseline"/>
        <w:rPr>
          <w:rFonts w:asciiTheme="minorHAnsi" w:hAnsiTheme="minorHAnsi" w:cstheme="minorBidi"/>
          <w:lang w:eastAsia="en-GB"/>
        </w:rPr>
      </w:pPr>
      <w:r w:rsidRPr="00F25A47">
        <w:t xml:space="preserve">   </w:t>
      </w:r>
      <w:r w:rsidRPr="00F25A47">
        <w:tab/>
      </w:r>
      <w:r w:rsidRPr="00F25A47">
        <w:tab/>
      </w:r>
    </w:p>
    <w:p w14:paraId="1A6742AE" w14:textId="29581E93" w:rsidR="0FDFEFE4" w:rsidRPr="00F25A47" w:rsidRDefault="00893350" w:rsidP="79CF3422">
      <w:pPr>
        <w:rPr>
          <w:rFonts w:asciiTheme="minorHAnsi" w:hAnsiTheme="minorHAnsi" w:cstheme="minorBidi"/>
          <w:lang w:eastAsia="en-GB"/>
        </w:rPr>
      </w:pPr>
      <w:r w:rsidRPr="00F25A47">
        <w:t xml:space="preserve">  </w:t>
      </w:r>
      <w:r w:rsidRPr="00F25A47">
        <w:tab/>
      </w:r>
      <w:r w:rsidRPr="00F25A47">
        <w:tab/>
      </w:r>
    </w:p>
    <w:p w14:paraId="3AE141EF" w14:textId="62885A82" w:rsidR="0FDFEFE4" w:rsidRPr="00F25A47" w:rsidRDefault="0FDFEFE4" w:rsidP="79CF3422">
      <w:r w:rsidRPr="00F25A47">
        <w:tab/>
      </w:r>
      <w:r w:rsidRPr="00F25A47">
        <w:tab/>
      </w:r>
      <w:r w:rsidRPr="00F25A47">
        <w:tab/>
      </w:r>
    </w:p>
    <w:p w14:paraId="134F2530" w14:textId="24C37E5C" w:rsidR="0FDFEFE4" w:rsidRPr="00F25A47" w:rsidRDefault="0FDFEFE4" w:rsidP="79CF3422">
      <w:pPr>
        <w:rPr>
          <w:rFonts w:asciiTheme="minorHAnsi" w:hAnsiTheme="minorHAnsi" w:cstheme="minorBidi"/>
          <w:lang w:eastAsia="en-GB"/>
        </w:rPr>
      </w:pPr>
    </w:p>
    <w:p w14:paraId="5C240B17" w14:textId="1BE71F7C" w:rsidR="694E3D49" w:rsidRPr="00F25A47" w:rsidRDefault="694E3D49" w:rsidP="694E3D49">
      <w:pPr>
        <w:rPr>
          <w:rFonts w:asciiTheme="minorHAnsi" w:hAnsiTheme="minorHAnsi" w:cstheme="minorBidi"/>
          <w:lang w:eastAsia="en-GB"/>
        </w:rPr>
      </w:pPr>
    </w:p>
    <w:p w14:paraId="36503020" w14:textId="4C7AC533" w:rsidR="694E3D49" w:rsidRPr="00F25A47" w:rsidRDefault="694E3D49" w:rsidP="694E3D49">
      <w:pPr>
        <w:rPr>
          <w:rFonts w:asciiTheme="minorHAnsi" w:hAnsiTheme="minorHAnsi" w:cstheme="minorBidi"/>
          <w:lang w:eastAsia="en-GB"/>
        </w:rPr>
      </w:pPr>
    </w:p>
    <w:p w14:paraId="478945B7" w14:textId="77777777" w:rsidR="006B1E7B" w:rsidRDefault="006B1E7B" w:rsidP="79CF3422">
      <w:pPr>
        <w:textAlignment w:val="baseline"/>
        <w:rPr>
          <w:rFonts w:asciiTheme="minorHAnsi" w:hAnsiTheme="minorHAnsi" w:cstheme="minorBidi"/>
          <w:b/>
          <w:bCs/>
          <w:u w:val="single"/>
          <w:lang w:eastAsia="en-GB"/>
        </w:rPr>
      </w:pPr>
    </w:p>
    <w:p w14:paraId="7274A3D6" w14:textId="77777777" w:rsidR="006B1E7B" w:rsidRDefault="006B1E7B" w:rsidP="79CF3422">
      <w:pPr>
        <w:textAlignment w:val="baseline"/>
        <w:rPr>
          <w:rFonts w:asciiTheme="minorHAnsi" w:hAnsiTheme="minorHAnsi" w:cstheme="minorBidi"/>
          <w:b/>
          <w:bCs/>
          <w:u w:val="single"/>
          <w:lang w:eastAsia="en-GB"/>
        </w:rPr>
      </w:pPr>
    </w:p>
    <w:p w14:paraId="3F43DD37" w14:textId="77777777" w:rsidR="006B1E7B" w:rsidRDefault="006B1E7B" w:rsidP="79CF3422">
      <w:pPr>
        <w:textAlignment w:val="baseline"/>
        <w:rPr>
          <w:rFonts w:asciiTheme="minorHAnsi" w:hAnsiTheme="minorHAnsi" w:cstheme="minorBidi"/>
          <w:b/>
          <w:bCs/>
          <w:u w:val="single"/>
          <w:lang w:eastAsia="en-GB"/>
        </w:rPr>
      </w:pPr>
    </w:p>
    <w:p w14:paraId="3EE4909D" w14:textId="77777777" w:rsidR="006B1E7B" w:rsidRDefault="006B1E7B" w:rsidP="79CF3422">
      <w:pPr>
        <w:textAlignment w:val="baseline"/>
        <w:rPr>
          <w:rFonts w:asciiTheme="minorHAnsi" w:hAnsiTheme="minorHAnsi" w:cstheme="minorBidi"/>
          <w:b/>
          <w:bCs/>
          <w:u w:val="single"/>
          <w:lang w:eastAsia="en-GB"/>
        </w:rPr>
      </w:pPr>
    </w:p>
    <w:p w14:paraId="6D089771" w14:textId="77777777" w:rsidR="006B1E7B" w:rsidRDefault="006B1E7B" w:rsidP="79CF3422">
      <w:pPr>
        <w:textAlignment w:val="baseline"/>
        <w:rPr>
          <w:rFonts w:asciiTheme="minorHAnsi" w:hAnsiTheme="minorHAnsi" w:cstheme="minorBidi"/>
          <w:b/>
          <w:bCs/>
          <w:u w:val="single"/>
          <w:lang w:eastAsia="en-GB"/>
        </w:rPr>
      </w:pPr>
    </w:p>
    <w:p w14:paraId="67749B52" w14:textId="5C930CE5" w:rsidR="006B1E7B" w:rsidRDefault="006B1E7B" w:rsidP="79CF3422">
      <w:pPr>
        <w:textAlignment w:val="baseline"/>
        <w:rPr>
          <w:rFonts w:asciiTheme="minorHAnsi" w:hAnsiTheme="minorHAnsi" w:cstheme="minorBidi"/>
          <w:b/>
          <w:bCs/>
          <w:u w:val="single"/>
          <w:lang w:eastAsia="en-GB"/>
        </w:rPr>
      </w:pPr>
    </w:p>
    <w:p w14:paraId="1F8B9D80" w14:textId="0A011AFA" w:rsidR="00925314" w:rsidRPr="00F25A47" w:rsidRDefault="00925314" w:rsidP="79CF3422">
      <w:pPr>
        <w:textAlignment w:val="baseline"/>
        <w:rPr>
          <w:rFonts w:asciiTheme="minorHAnsi" w:hAnsiTheme="minorHAnsi" w:cstheme="minorBidi"/>
          <w:b/>
          <w:bCs/>
          <w:u w:val="single"/>
          <w:lang w:eastAsia="en-GB"/>
        </w:rPr>
      </w:pPr>
      <w:r w:rsidRPr="00F25A47">
        <w:rPr>
          <w:rFonts w:asciiTheme="minorHAnsi" w:hAnsiTheme="minorHAnsi" w:cstheme="minorBidi"/>
          <w:b/>
          <w:bCs/>
          <w:u w:val="single"/>
          <w:lang w:eastAsia="en-GB"/>
        </w:rPr>
        <w:t>How to Apply</w:t>
      </w:r>
    </w:p>
    <w:p w14:paraId="4A260C8B" w14:textId="525A452F" w:rsidR="00925314" w:rsidRDefault="00925314" w:rsidP="79CF3422">
      <w:pPr>
        <w:textAlignment w:val="baseline"/>
        <w:rPr>
          <w:rFonts w:asciiTheme="minorHAnsi" w:hAnsiTheme="minorHAnsi" w:cstheme="minorBidi"/>
          <w:lang w:eastAsia="en-GB"/>
        </w:rPr>
      </w:pPr>
    </w:p>
    <w:p w14:paraId="39D3EC2E" w14:textId="17074E29" w:rsidR="00925314" w:rsidRPr="008D44A1" w:rsidRDefault="00CA27F0" w:rsidP="00CA27F0">
      <w:pPr>
        <w:spacing w:before="100" w:beforeAutospacing="1" w:after="100" w:afterAutospacing="1"/>
        <w:jc w:val="both"/>
        <w:rPr>
          <w:rFonts w:ascii="Calibri" w:hAnsi="Calibri" w:cs="Calibri"/>
          <w:bCs/>
        </w:rPr>
      </w:pPr>
      <w:r w:rsidRPr="00CA27F0">
        <w:rPr>
          <w:rStyle w:val="Strong"/>
          <w:rFonts w:ascii="Calibri" w:hAnsi="Calibri" w:cs="Calibri"/>
          <w:b w:val="0"/>
        </w:rPr>
        <w:t xml:space="preserve">Candidates need to apply for the vacancy online by visiting </w:t>
      </w:r>
      <w:hyperlink r:id="rId14" w:history="1">
        <w:r w:rsidR="008D44A1" w:rsidRPr="00D22BD9">
          <w:rPr>
            <w:rStyle w:val="Hyperlink"/>
            <w:rFonts w:ascii="Calibri" w:hAnsi="Calibri" w:cs="Calibri"/>
          </w:rPr>
          <w:t>https://prospectsonline.co.uk/</w:t>
        </w:r>
      </w:hyperlink>
      <w:r w:rsidR="008D44A1">
        <w:rPr>
          <w:rStyle w:val="Strong"/>
          <w:rFonts w:ascii="Calibri" w:hAnsi="Calibri" w:cs="Calibri"/>
          <w:b w:val="0"/>
        </w:rPr>
        <w:t xml:space="preserve"> </w:t>
      </w:r>
      <w:r w:rsidRPr="00CA27F0">
        <w:rPr>
          <w:rStyle w:val="Strong"/>
          <w:rFonts w:ascii="Calibri" w:hAnsi="Calibri" w:cs="Calibri"/>
          <w:b w:val="0"/>
        </w:rPr>
        <w:t>and then search</w:t>
      </w:r>
      <w:r w:rsidR="008D44A1">
        <w:rPr>
          <w:rStyle w:val="Strong"/>
          <w:rFonts w:ascii="Calibri" w:hAnsi="Calibri" w:cs="Calibri"/>
          <w:b w:val="0"/>
        </w:rPr>
        <w:t>ing</w:t>
      </w:r>
      <w:r w:rsidRPr="00CA27F0">
        <w:rPr>
          <w:rStyle w:val="Strong"/>
          <w:rFonts w:ascii="Calibri" w:hAnsi="Calibri" w:cs="Calibri"/>
          <w:b w:val="0"/>
        </w:rPr>
        <w:t xml:space="preserve"> for the vacancy</w:t>
      </w:r>
      <w:r w:rsidRPr="005B343A">
        <w:rPr>
          <w:rStyle w:val="Strong"/>
          <w:rFonts w:ascii="Calibri" w:hAnsi="Calibri" w:cs="Calibri"/>
        </w:rPr>
        <w:t>.</w:t>
      </w:r>
      <w:r>
        <w:rPr>
          <w:rFonts w:ascii="Calibri" w:hAnsi="Calibri" w:cs="Calibri"/>
          <w:b/>
          <w:bCs/>
        </w:rPr>
        <w:t xml:space="preserve">  </w:t>
      </w:r>
      <w:r w:rsidR="006823BC" w:rsidRPr="006823BC">
        <w:rPr>
          <w:rFonts w:ascii="Calibri" w:eastAsia="Calibri" w:hAnsi="Calibri"/>
        </w:rPr>
        <w:t>If you are registered, please follow the ‘apply now’ process. If you are not registered, then please register and</w:t>
      </w:r>
      <w:r w:rsidR="00A16849">
        <w:rPr>
          <w:rFonts w:ascii="Calibri" w:eastAsia="Calibri" w:hAnsi="Calibri"/>
        </w:rPr>
        <w:t xml:space="preserve"> then</w:t>
      </w:r>
      <w:r w:rsidR="006823BC" w:rsidRPr="006823BC">
        <w:rPr>
          <w:rFonts w:ascii="Calibri" w:eastAsia="Calibri" w:hAnsi="Calibri"/>
        </w:rPr>
        <w:t xml:space="preserve"> follow the ‘apply now’ process.</w:t>
      </w:r>
    </w:p>
    <w:p w14:paraId="1D9441FD" w14:textId="0D213164" w:rsidR="00925314" w:rsidRPr="00F25A47" w:rsidRDefault="00270B1F" w:rsidP="79CF3422">
      <w:pPr>
        <w:textAlignment w:val="baseline"/>
        <w:rPr>
          <w:rFonts w:asciiTheme="minorHAnsi" w:hAnsiTheme="minorHAnsi" w:cstheme="minorBidi"/>
          <w:lang w:eastAsia="en-GB"/>
        </w:rPr>
      </w:pPr>
      <w:r>
        <w:rPr>
          <w:rFonts w:asciiTheme="minorHAnsi" w:hAnsiTheme="minorHAnsi" w:cstheme="minorBidi"/>
          <w:lang w:eastAsia="en-GB"/>
        </w:rPr>
        <w:t xml:space="preserve">Please ensure you </w:t>
      </w:r>
      <w:r w:rsidRPr="00270B1F">
        <w:rPr>
          <w:rFonts w:asciiTheme="minorHAnsi" w:hAnsiTheme="minorHAnsi" w:cstheme="minorBidi"/>
          <w:lang w:eastAsia="en-GB"/>
        </w:rPr>
        <w:t>d</w:t>
      </w:r>
      <w:r w:rsidR="7BB02B3E" w:rsidRPr="00270B1F">
        <w:rPr>
          <w:rFonts w:asciiTheme="minorHAnsi" w:hAnsiTheme="minorHAnsi" w:cstheme="minorBidi"/>
          <w:lang w:eastAsia="en-GB"/>
        </w:rPr>
        <w:t>escrib</w:t>
      </w:r>
      <w:r w:rsidRPr="00270B1F">
        <w:rPr>
          <w:rFonts w:asciiTheme="minorHAnsi" w:hAnsiTheme="minorHAnsi" w:cstheme="minorBidi"/>
          <w:lang w:eastAsia="en-GB"/>
        </w:rPr>
        <w:t>e</w:t>
      </w:r>
      <w:r w:rsidR="7BB02B3E" w:rsidRPr="00270B1F">
        <w:rPr>
          <w:rFonts w:asciiTheme="minorHAnsi" w:hAnsiTheme="minorHAnsi" w:cstheme="minorBidi"/>
          <w:lang w:eastAsia="en-GB"/>
        </w:rPr>
        <w:t xml:space="preserve"> how you meet the criteria in the personnel specification. Please also outline your reasons for applying for the </w:t>
      </w:r>
      <w:r w:rsidR="009D623E" w:rsidRPr="00270B1F">
        <w:rPr>
          <w:rFonts w:asciiTheme="minorHAnsi" w:hAnsiTheme="minorHAnsi" w:cstheme="minorBidi"/>
          <w:lang w:eastAsia="en-GB"/>
        </w:rPr>
        <w:t>post and</w:t>
      </w:r>
      <w:r w:rsidR="7BB02B3E" w:rsidRPr="00270B1F">
        <w:rPr>
          <w:rFonts w:asciiTheme="minorHAnsi" w:hAnsiTheme="minorHAnsi" w:cstheme="minorBidi"/>
          <w:lang w:eastAsia="en-GB"/>
        </w:rPr>
        <w:t xml:space="preserve"> give an indication of what you can offer the school.</w:t>
      </w:r>
      <w:r w:rsidRPr="00270B1F">
        <w:rPr>
          <w:rFonts w:asciiTheme="minorHAnsi" w:hAnsiTheme="minorHAnsi" w:cstheme="minorBidi"/>
          <w:lang w:eastAsia="en-GB"/>
        </w:rPr>
        <w:t xml:space="preserve"> </w:t>
      </w:r>
      <w:r>
        <w:rPr>
          <w:rFonts w:asciiTheme="minorHAnsi" w:hAnsiTheme="minorHAnsi" w:cstheme="minorBidi"/>
          <w:lang w:eastAsia="en-GB"/>
        </w:rPr>
        <w:t xml:space="preserve"> Include y</w:t>
      </w:r>
      <w:r w:rsidR="00925314" w:rsidRPr="00270B1F">
        <w:rPr>
          <w:rFonts w:asciiTheme="minorHAnsi" w:hAnsiTheme="minorHAnsi" w:cstheme="minorBidi"/>
          <w:lang w:eastAsia="en-GB"/>
        </w:rPr>
        <w:t>our experience, qualities and skills which make you suitable for the post</w:t>
      </w:r>
      <w:r w:rsidRPr="00270B1F">
        <w:rPr>
          <w:rFonts w:asciiTheme="minorHAnsi" w:hAnsiTheme="minorHAnsi" w:cstheme="minorBidi"/>
          <w:lang w:eastAsia="en-GB"/>
        </w:rPr>
        <w:t>.</w:t>
      </w:r>
      <w:r w:rsidR="00925314" w:rsidRPr="00270B1F">
        <w:rPr>
          <w:rFonts w:asciiTheme="minorHAnsi" w:hAnsiTheme="minorHAnsi" w:cstheme="minorBidi"/>
          <w:lang w:eastAsia="en-GB"/>
        </w:rPr>
        <w:t xml:space="preserve"> </w:t>
      </w:r>
    </w:p>
    <w:p w14:paraId="6776C0B6" w14:textId="3C2EB3D4" w:rsidR="00270B1F" w:rsidRPr="0071618D" w:rsidRDefault="00270B1F" w:rsidP="00270B1F">
      <w:pPr>
        <w:spacing w:before="100" w:beforeAutospacing="1" w:after="100" w:afterAutospacing="1"/>
        <w:jc w:val="both"/>
        <w:rPr>
          <w:rFonts w:ascii="Calibri" w:hAnsi="Calibri"/>
          <w:sz w:val="22"/>
          <w:szCs w:val="22"/>
          <w:lang w:eastAsia="en-GB"/>
        </w:rPr>
      </w:pPr>
      <w:r>
        <w:rPr>
          <w:rFonts w:ascii="Calibri" w:hAnsi="Calibri"/>
          <w:b/>
          <w:sz w:val="22"/>
          <w:szCs w:val="22"/>
          <w:lang w:eastAsia="en-GB"/>
        </w:rPr>
        <w:t xml:space="preserve">Visits to the school: </w:t>
      </w:r>
      <w:r w:rsidRPr="0071618D">
        <w:rPr>
          <w:rFonts w:ascii="Calibri" w:hAnsi="Calibri"/>
          <w:sz w:val="22"/>
          <w:szCs w:val="22"/>
          <w:lang w:eastAsia="en-GB"/>
        </w:rPr>
        <w:t>w/c April 8</w:t>
      </w:r>
      <w:r w:rsidRPr="0071618D">
        <w:rPr>
          <w:rFonts w:ascii="Calibri" w:hAnsi="Calibri"/>
          <w:sz w:val="22"/>
          <w:szCs w:val="22"/>
          <w:vertAlign w:val="superscript"/>
          <w:lang w:eastAsia="en-GB"/>
        </w:rPr>
        <w:t>th</w:t>
      </w:r>
      <w:r w:rsidRPr="0071618D">
        <w:rPr>
          <w:rFonts w:ascii="Calibri" w:hAnsi="Calibri"/>
          <w:sz w:val="22"/>
          <w:szCs w:val="22"/>
          <w:lang w:eastAsia="en-GB"/>
        </w:rPr>
        <w:t xml:space="preserve"> </w:t>
      </w:r>
    </w:p>
    <w:p w14:paraId="51CBF469" w14:textId="77777777" w:rsidR="00270B1F" w:rsidRPr="00F34728" w:rsidRDefault="00270B1F" w:rsidP="00270B1F">
      <w:pPr>
        <w:spacing w:before="100" w:beforeAutospacing="1" w:after="100" w:afterAutospacing="1"/>
        <w:jc w:val="both"/>
        <w:rPr>
          <w:rFonts w:ascii="Calibri" w:hAnsi="Calibri"/>
          <w:sz w:val="22"/>
          <w:szCs w:val="22"/>
          <w:lang w:eastAsia="en-GB"/>
        </w:rPr>
      </w:pPr>
      <w:r w:rsidRPr="00F34728">
        <w:rPr>
          <w:rFonts w:ascii="Calibri" w:hAnsi="Calibri"/>
          <w:b/>
          <w:sz w:val="22"/>
          <w:szCs w:val="22"/>
          <w:lang w:eastAsia="en-GB"/>
        </w:rPr>
        <w:t>Closing date:</w:t>
      </w:r>
      <w:r w:rsidRPr="00F34728">
        <w:rPr>
          <w:rFonts w:ascii="Calibri" w:hAnsi="Calibri"/>
          <w:sz w:val="22"/>
          <w:szCs w:val="22"/>
          <w:lang w:eastAsia="en-GB"/>
        </w:rPr>
        <w:t xml:space="preserve"> </w:t>
      </w:r>
      <w:r>
        <w:rPr>
          <w:rFonts w:ascii="Calibri" w:hAnsi="Calibri"/>
          <w:sz w:val="22"/>
          <w:szCs w:val="22"/>
          <w:lang w:eastAsia="en-GB"/>
        </w:rPr>
        <w:t>Monday 15</w:t>
      </w:r>
      <w:r w:rsidRPr="0036383D">
        <w:rPr>
          <w:rFonts w:ascii="Calibri" w:hAnsi="Calibri"/>
          <w:sz w:val="22"/>
          <w:szCs w:val="22"/>
          <w:vertAlign w:val="superscript"/>
          <w:lang w:eastAsia="en-GB"/>
        </w:rPr>
        <w:t>th</w:t>
      </w:r>
      <w:r>
        <w:rPr>
          <w:rFonts w:ascii="Calibri" w:hAnsi="Calibri"/>
          <w:sz w:val="22"/>
          <w:szCs w:val="22"/>
          <w:lang w:eastAsia="en-GB"/>
        </w:rPr>
        <w:t xml:space="preserve"> April (9.00am)</w:t>
      </w:r>
    </w:p>
    <w:p w14:paraId="076CF1A7" w14:textId="77777777" w:rsidR="00A16849" w:rsidRDefault="00270B1F" w:rsidP="00A16849">
      <w:pPr>
        <w:spacing w:before="100" w:beforeAutospacing="1" w:after="100" w:afterAutospacing="1"/>
        <w:jc w:val="both"/>
        <w:rPr>
          <w:rFonts w:ascii="Calibri" w:hAnsi="Calibri"/>
          <w:sz w:val="22"/>
          <w:szCs w:val="22"/>
          <w:lang w:eastAsia="en-GB"/>
        </w:rPr>
      </w:pPr>
      <w:r w:rsidRPr="00F34728">
        <w:rPr>
          <w:rFonts w:ascii="Calibri" w:hAnsi="Calibri"/>
          <w:b/>
          <w:sz w:val="22"/>
          <w:szCs w:val="22"/>
          <w:lang w:eastAsia="en-GB"/>
        </w:rPr>
        <w:t>Interviews</w:t>
      </w:r>
      <w:r>
        <w:rPr>
          <w:rFonts w:ascii="Calibri" w:hAnsi="Calibri"/>
          <w:b/>
          <w:sz w:val="22"/>
          <w:szCs w:val="22"/>
          <w:lang w:eastAsia="en-GB"/>
        </w:rPr>
        <w:t xml:space="preserve"> and observations: </w:t>
      </w:r>
      <w:r>
        <w:rPr>
          <w:rFonts w:ascii="Calibri" w:hAnsi="Calibri"/>
          <w:sz w:val="22"/>
          <w:szCs w:val="22"/>
          <w:lang w:eastAsia="en-GB"/>
        </w:rPr>
        <w:t>Thursday 18</w:t>
      </w:r>
      <w:r w:rsidRPr="0071618D">
        <w:rPr>
          <w:rFonts w:ascii="Calibri" w:hAnsi="Calibri"/>
          <w:sz w:val="22"/>
          <w:szCs w:val="22"/>
          <w:vertAlign w:val="superscript"/>
          <w:lang w:eastAsia="en-GB"/>
        </w:rPr>
        <w:t>th</w:t>
      </w:r>
      <w:r>
        <w:rPr>
          <w:rFonts w:ascii="Calibri" w:hAnsi="Calibri"/>
          <w:sz w:val="22"/>
          <w:szCs w:val="22"/>
          <w:lang w:eastAsia="en-GB"/>
        </w:rPr>
        <w:t>/Friday 19</w:t>
      </w:r>
      <w:r w:rsidRPr="0071618D">
        <w:rPr>
          <w:rFonts w:ascii="Calibri" w:hAnsi="Calibri"/>
          <w:sz w:val="22"/>
          <w:szCs w:val="22"/>
          <w:vertAlign w:val="superscript"/>
          <w:lang w:eastAsia="en-GB"/>
        </w:rPr>
        <w:t>th</w:t>
      </w:r>
      <w:r>
        <w:rPr>
          <w:rFonts w:ascii="Calibri" w:hAnsi="Calibri"/>
          <w:sz w:val="22"/>
          <w:szCs w:val="22"/>
          <w:lang w:eastAsia="en-GB"/>
        </w:rPr>
        <w:t xml:space="preserve"> April</w:t>
      </w:r>
    </w:p>
    <w:p w14:paraId="5A32A7FB" w14:textId="77777777" w:rsidR="00E3327C" w:rsidRDefault="00E3327C" w:rsidP="00A16849">
      <w:pPr>
        <w:spacing w:before="100" w:beforeAutospacing="1" w:after="100" w:afterAutospacing="1"/>
        <w:jc w:val="both"/>
        <w:rPr>
          <w:rFonts w:asciiTheme="minorHAnsi" w:hAnsiTheme="minorHAnsi" w:cstheme="minorBidi"/>
          <w:lang w:eastAsia="en-GB"/>
        </w:rPr>
      </w:pPr>
    </w:p>
    <w:p w14:paraId="1887BC21" w14:textId="038D2E37" w:rsidR="00925314" w:rsidRPr="00A16849" w:rsidRDefault="66589DB1" w:rsidP="00A16849">
      <w:pPr>
        <w:spacing w:before="100" w:beforeAutospacing="1" w:after="100" w:afterAutospacing="1"/>
        <w:jc w:val="both"/>
        <w:rPr>
          <w:rFonts w:ascii="Calibri" w:hAnsi="Calibri"/>
          <w:sz w:val="22"/>
          <w:szCs w:val="22"/>
          <w:lang w:eastAsia="en-GB"/>
        </w:rPr>
      </w:pPr>
      <w:r w:rsidRPr="00F25A47">
        <w:rPr>
          <w:rFonts w:asciiTheme="minorHAnsi" w:hAnsiTheme="minorHAnsi" w:cstheme="minorBidi"/>
          <w:lang w:eastAsia="en-GB"/>
        </w:rPr>
        <w:t>If you have not been contacted by the end of the day on</w:t>
      </w:r>
      <w:r w:rsidR="00270B1F">
        <w:rPr>
          <w:rFonts w:asciiTheme="minorHAnsi" w:hAnsiTheme="minorHAnsi" w:cstheme="minorBidi"/>
          <w:lang w:eastAsia="en-GB"/>
        </w:rPr>
        <w:t xml:space="preserve"> Tuesday 16</w:t>
      </w:r>
      <w:r w:rsidR="00270B1F" w:rsidRPr="00270B1F">
        <w:rPr>
          <w:rFonts w:asciiTheme="minorHAnsi" w:hAnsiTheme="minorHAnsi" w:cstheme="minorBidi"/>
          <w:vertAlign w:val="superscript"/>
          <w:lang w:eastAsia="en-GB"/>
        </w:rPr>
        <w:t>th</w:t>
      </w:r>
      <w:r w:rsidR="00270B1F">
        <w:rPr>
          <w:rFonts w:asciiTheme="minorHAnsi" w:hAnsiTheme="minorHAnsi" w:cstheme="minorBidi"/>
          <w:lang w:eastAsia="en-GB"/>
        </w:rPr>
        <w:t xml:space="preserve"> April</w:t>
      </w:r>
      <w:r w:rsidRPr="00F25A47">
        <w:rPr>
          <w:rFonts w:asciiTheme="minorHAnsi" w:hAnsiTheme="minorHAnsi" w:cstheme="minorBidi"/>
          <w:lang w:eastAsia="en-GB"/>
        </w:rPr>
        <w:t>, you should assume that your application has been unsuccessful this time. However, we thank you for your interest in this post.</w:t>
      </w:r>
    </w:p>
    <w:p w14:paraId="2A49059F" w14:textId="66B59F55" w:rsidR="00925314" w:rsidRPr="00F25A47" w:rsidRDefault="00925314" w:rsidP="79CF3422">
      <w:pPr>
        <w:textAlignment w:val="baseline"/>
        <w:rPr>
          <w:rFonts w:asciiTheme="minorHAnsi" w:hAnsiTheme="minorHAnsi" w:cstheme="minorBidi"/>
          <w:lang w:eastAsia="en-GB"/>
        </w:rPr>
      </w:pPr>
      <w:r w:rsidRPr="00F25A47">
        <w:rPr>
          <w:rFonts w:asciiTheme="minorHAnsi" w:hAnsiTheme="minorHAnsi" w:cstheme="minorBidi"/>
          <w:lang w:eastAsia="en-GB"/>
        </w:rPr>
        <w:t>Should you require any other information about this post, please feel free to contact the school.</w:t>
      </w:r>
    </w:p>
    <w:p w14:paraId="61704DC9" w14:textId="77777777" w:rsidR="00270B1F" w:rsidRDefault="00270B1F" w:rsidP="79CF3422">
      <w:pPr>
        <w:textAlignment w:val="baseline"/>
        <w:rPr>
          <w:rFonts w:asciiTheme="minorHAnsi" w:hAnsiTheme="minorHAnsi" w:cstheme="minorBidi"/>
          <w:lang w:eastAsia="en-GB"/>
        </w:rPr>
      </w:pPr>
    </w:p>
    <w:p w14:paraId="4E69711D" w14:textId="35C854F7" w:rsidR="00925314" w:rsidRPr="00F25A47" w:rsidRDefault="00925314" w:rsidP="79CF3422">
      <w:pPr>
        <w:textAlignment w:val="baseline"/>
        <w:rPr>
          <w:rFonts w:asciiTheme="minorHAnsi" w:hAnsiTheme="minorHAnsi" w:cstheme="minorBidi"/>
          <w:lang w:eastAsia="en-GB"/>
        </w:rPr>
      </w:pPr>
      <w:r w:rsidRPr="00F25A47">
        <w:rPr>
          <w:rFonts w:asciiTheme="minorHAnsi" w:hAnsiTheme="minorHAnsi" w:cstheme="minorBidi"/>
          <w:lang w:eastAsia="en-GB"/>
        </w:rPr>
        <w:t>We wish you every success in your application.</w:t>
      </w:r>
    </w:p>
    <w:p w14:paraId="3E2542E5" w14:textId="163A1FEA" w:rsidR="00925314" w:rsidRDefault="00925314" w:rsidP="79CF3422">
      <w:pPr>
        <w:textAlignment w:val="baseline"/>
        <w:rPr>
          <w:rFonts w:asciiTheme="minorHAnsi" w:hAnsiTheme="minorHAnsi" w:cstheme="minorBidi"/>
          <w:lang w:eastAsia="en-GB"/>
        </w:rPr>
      </w:pPr>
    </w:p>
    <w:p w14:paraId="4EE71DF6" w14:textId="1DAC7E84" w:rsidR="00DC4BAB" w:rsidRDefault="00DC4BAB" w:rsidP="79CF3422">
      <w:pPr>
        <w:textAlignment w:val="baseline"/>
        <w:rPr>
          <w:rFonts w:asciiTheme="minorHAnsi" w:hAnsiTheme="minorHAnsi" w:cstheme="minorBidi"/>
          <w:lang w:eastAsia="en-GB"/>
        </w:rPr>
      </w:pPr>
    </w:p>
    <w:p w14:paraId="44831A4E" w14:textId="128CBCAB" w:rsidR="00E3327C" w:rsidRDefault="00E3327C" w:rsidP="79CF3422">
      <w:pPr>
        <w:textAlignment w:val="baseline"/>
        <w:rPr>
          <w:rFonts w:asciiTheme="minorHAnsi" w:hAnsiTheme="minorHAnsi" w:cstheme="minorBidi"/>
          <w:lang w:eastAsia="en-GB"/>
        </w:rPr>
      </w:pPr>
    </w:p>
    <w:p w14:paraId="725C6121" w14:textId="77777777" w:rsidR="00DC4BAB" w:rsidRPr="006B1E7B" w:rsidRDefault="00DC4BAB" w:rsidP="79CF3422">
      <w:pPr>
        <w:textAlignment w:val="baseline"/>
        <w:rPr>
          <w:rFonts w:asciiTheme="minorHAnsi" w:hAnsiTheme="minorHAnsi" w:cstheme="minorBidi"/>
          <w:sz w:val="22"/>
          <w:szCs w:val="22"/>
          <w:lang w:eastAsia="en-GB"/>
        </w:rPr>
      </w:pPr>
    </w:p>
    <w:p w14:paraId="372B3DDA" w14:textId="77777777" w:rsidR="00DC4BAB" w:rsidRPr="006B1E7B" w:rsidRDefault="00DC4BAB" w:rsidP="00DC4BAB">
      <w:pPr>
        <w:shd w:val="clear" w:color="auto" w:fill="FFFFFF"/>
        <w:jc w:val="both"/>
        <w:textAlignment w:val="baseline"/>
        <w:rPr>
          <w:rFonts w:ascii="Calibri" w:hAnsi="Calibri" w:cs="Calibri"/>
          <w:bCs/>
          <w:i/>
          <w:color w:val="303030"/>
          <w:sz w:val="22"/>
          <w:szCs w:val="22"/>
          <w:bdr w:val="none" w:sz="0" w:space="0" w:color="auto" w:frame="1"/>
          <w:lang w:eastAsia="en-GB"/>
        </w:rPr>
      </w:pPr>
      <w:r w:rsidRPr="006B1E7B">
        <w:rPr>
          <w:rFonts w:ascii="Calibri" w:hAnsi="Calibri" w:cs="Calibri"/>
          <w:bCs/>
          <w:i/>
          <w:color w:val="303030"/>
          <w:sz w:val="22"/>
          <w:szCs w:val="22"/>
          <w:bdr w:val="none" w:sz="0" w:space="0" w:color="auto" w:frame="1"/>
          <w:lang w:eastAsia="en-GB"/>
        </w:rPr>
        <w:t>Eastburn Junior and Infant School is committed to safeguarding and promoting the welfare of children.  An enhanced DBS check and children’s barred list check will be undertaken for these posts and all mandatory pre- employed checks will be carried out.</w:t>
      </w:r>
    </w:p>
    <w:p w14:paraId="10F0B1A2" w14:textId="77777777" w:rsidR="00DC4BAB" w:rsidRPr="006B1E7B" w:rsidRDefault="00DC4BAB" w:rsidP="00DC4BAB">
      <w:pPr>
        <w:shd w:val="clear" w:color="auto" w:fill="FFFFFF"/>
        <w:jc w:val="both"/>
        <w:textAlignment w:val="baseline"/>
        <w:rPr>
          <w:rFonts w:ascii="Calibri" w:hAnsi="Calibri" w:cs="Calibri"/>
          <w:b/>
          <w:i/>
          <w:color w:val="898989"/>
          <w:sz w:val="22"/>
          <w:szCs w:val="22"/>
          <w:lang w:eastAsia="en-GB"/>
        </w:rPr>
      </w:pPr>
    </w:p>
    <w:p w14:paraId="7CDB5ABB" w14:textId="77777777" w:rsidR="00DC4BAB" w:rsidRPr="006B1E7B" w:rsidRDefault="00DC4BAB" w:rsidP="00DC4BAB">
      <w:pPr>
        <w:shd w:val="clear" w:color="auto" w:fill="FFFFFF"/>
        <w:jc w:val="both"/>
        <w:textAlignment w:val="baseline"/>
        <w:rPr>
          <w:rFonts w:ascii="Calibri" w:hAnsi="Calibri" w:cs="Calibri"/>
          <w:bCs/>
          <w:i/>
          <w:color w:val="303030"/>
          <w:sz w:val="22"/>
          <w:szCs w:val="22"/>
          <w:bdr w:val="none" w:sz="0" w:space="0" w:color="auto" w:frame="1"/>
          <w:lang w:eastAsia="en-GB"/>
        </w:rPr>
      </w:pPr>
      <w:r w:rsidRPr="006B1E7B">
        <w:rPr>
          <w:rFonts w:ascii="Calibri" w:hAnsi="Calibri" w:cs="Calibri"/>
          <w:bCs/>
          <w:i/>
          <w:color w:val="303030"/>
          <w:sz w:val="22"/>
          <w:szCs w:val="22"/>
          <w:bdr w:val="none" w:sz="0" w:space="0" w:color="auto" w:frame="1"/>
          <w:lang w:eastAsia="en-GB"/>
        </w:rPr>
        <w:t>Responsibilities of the post include ensuring that the safety and welfare of children and young people is paramount by implementing the relevant safeguarding practice and policies and liaising with other colleagues including the Designated Safeguarding Lead (DSL).</w:t>
      </w:r>
    </w:p>
    <w:p w14:paraId="0634B1B2" w14:textId="77777777" w:rsidR="00DC4BAB" w:rsidRPr="006B1E7B" w:rsidRDefault="00DC4BAB" w:rsidP="00DC4BAB">
      <w:pPr>
        <w:shd w:val="clear" w:color="auto" w:fill="FFFFFF"/>
        <w:jc w:val="both"/>
        <w:textAlignment w:val="baseline"/>
        <w:rPr>
          <w:rFonts w:ascii="Calibri" w:hAnsi="Calibri" w:cs="Calibri"/>
          <w:b/>
          <w:i/>
          <w:color w:val="898989"/>
          <w:sz w:val="22"/>
          <w:szCs w:val="22"/>
          <w:lang w:eastAsia="en-GB"/>
        </w:rPr>
      </w:pPr>
    </w:p>
    <w:p w14:paraId="2E91B396" w14:textId="77777777" w:rsidR="00DC4BAB" w:rsidRPr="006B1E7B" w:rsidRDefault="00DC4BAB" w:rsidP="00DC4BAB">
      <w:pPr>
        <w:shd w:val="clear" w:color="auto" w:fill="FFFFFF"/>
        <w:jc w:val="both"/>
        <w:textAlignment w:val="baseline"/>
        <w:rPr>
          <w:rFonts w:ascii="Calibri" w:hAnsi="Calibri" w:cs="Calibri"/>
          <w:bCs/>
          <w:i/>
          <w:color w:val="303030"/>
          <w:sz w:val="22"/>
          <w:szCs w:val="22"/>
          <w:bdr w:val="none" w:sz="0" w:space="0" w:color="auto" w:frame="1"/>
          <w:lang w:eastAsia="en-GB"/>
        </w:rPr>
      </w:pPr>
      <w:r w:rsidRPr="006B1E7B">
        <w:rPr>
          <w:rFonts w:ascii="Calibri" w:hAnsi="Calibri" w:cs="Calibri"/>
          <w:bCs/>
          <w:i/>
          <w:color w:val="303030"/>
          <w:sz w:val="22"/>
          <w:szCs w:val="22"/>
          <w:bdr w:val="none" w:sz="0" w:space="0" w:color="auto" w:frame="1"/>
          <w:lang w:eastAsia="en-GB"/>
        </w:rPr>
        <w:t>The post includes engaging in regulated activity with children and young people. It is an offence to apply for the role if the applicant is barred from engaging in regulated activity relevant to children.</w:t>
      </w:r>
    </w:p>
    <w:p w14:paraId="26A344A1" w14:textId="77777777" w:rsidR="00DC4BAB" w:rsidRPr="006B1E7B" w:rsidRDefault="00DC4BAB" w:rsidP="00DC4BAB">
      <w:pPr>
        <w:shd w:val="clear" w:color="auto" w:fill="FFFFFF"/>
        <w:jc w:val="both"/>
        <w:textAlignment w:val="baseline"/>
        <w:rPr>
          <w:rFonts w:ascii="Calibri" w:hAnsi="Calibri" w:cs="Calibri"/>
          <w:b/>
          <w:i/>
          <w:color w:val="898989"/>
          <w:sz w:val="22"/>
          <w:szCs w:val="22"/>
          <w:lang w:eastAsia="en-GB"/>
        </w:rPr>
      </w:pPr>
    </w:p>
    <w:p w14:paraId="608CA4BC" w14:textId="77777777" w:rsidR="00DC4BAB" w:rsidRPr="006B1E7B" w:rsidRDefault="00DC4BAB" w:rsidP="00DC4BAB">
      <w:pPr>
        <w:shd w:val="clear" w:color="auto" w:fill="FFFFFF"/>
        <w:jc w:val="both"/>
        <w:textAlignment w:val="baseline"/>
        <w:rPr>
          <w:rFonts w:ascii="Calibri" w:hAnsi="Calibri" w:cs="Calibri"/>
          <w:bCs/>
          <w:i/>
          <w:color w:val="303030"/>
          <w:sz w:val="22"/>
          <w:szCs w:val="22"/>
          <w:bdr w:val="none" w:sz="0" w:space="0" w:color="auto" w:frame="1"/>
          <w:lang w:eastAsia="en-GB"/>
        </w:rPr>
      </w:pPr>
      <w:r w:rsidRPr="006B1E7B">
        <w:rPr>
          <w:rFonts w:ascii="Calibri" w:hAnsi="Calibri" w:cs="Calibri"/>
          <w:bCs/>
          <w:i/>
          <w:color w:val="303030"/>
          <w:sz w:val="22"/>
          <w:szCs w:val="22"/>
          <w:bdr w:val="none" w:sz="0" w:space="0" w:color="auto" w:frame="1"/>
          <w:lang w:eastAsia="en-GB"/>
        </w:rPr>
        <w:t>This post is exempt from the Rehabilitation of Offenders Act 1974, Section 4(2) by virtue of the Rehabilitation of Offenders Act (ROA 1974). It is the applicant’s duty to disclose any offences which fall outside of the protected offences list prior to any recruitment. Failure to disclose this information could lead to withdrawal of the application or dismissal.</w:t>
      </w:r>
    </w:p>
    <w:p w14:paraId="0E98AEBF" w14:textId="77777777" w:rsidR="00DC4BAB" w:rsidRPr="006B1E7B" w:rsidRDefault="00DC4BAB" w:rsidP="00DC4BAB">
      <w:pPr>
        <w:shd w:val="clear" w:color="auto" w:fill="FFFFFF"/>
        <w:jc w:val="both"/>
        <w:textAlignment w:val="baseline"/>
        <w:rPr>
          <w:rFonts w:ascii="Calibri" w:hAnsi="Calibri" w:cs="Calibri"/>
          <w:b/>
          <w:i/>
          <w:color w:val="898989"/>
          <w:sz w:val="22"/>
          <w:szCs w:val="22"/>
          <w:lang w:eastAsia="en-GB"/>
        </w:rPr>
      </w:pPr>
    </w:p>
    <w:p w14:paraId="20953614" w14:textId="50F18548" w:rsidR="006320DB" w:rsidRPr="006B1E7B" w:rsidRDefault="006320DB" w:rsidP="79CF3422">
      <w:pPr>
        <w:textAlignment w:val="baseline"/>
        <w:rPr>
          <w:rFonts w:asciiTheme="minorHAnsi" w:hAnsiTheme="minorHAnsi" w:cstheme="minorBidi"/>
          <w:lang w:eastAsia="en-GB"/>
        </w:rPr>
      </w:pPr>
    </w:p>
    <w:p w14:paraId="4907E2A5" w14:textId="1062A30F" w:rsidR="41057120" w:rsidRDefault="41057120" w:rsidP="79CF3422">
      <w:pPr>
        <w:rPr>
          <w:rFonts w:asciiTheme="minorHAnsi" w:hAnsiTheme="minorHAnsi" w:cstheme="minorBidi"/>
          <w:lang w:eastAsia="en-GB"/>
        </w:rPr>
      </w:pPr>
    </w:p>
    <w:p w14:paraId="33161F36" w14:textId="77777777" w:rsidR="006320DB" w:rsidRPr="006B1E7B" w:rsidRDefault="006320DB" w:rsidP="79CF3422">
      <w:pPr>
        <w:rPr>
          <w:rFonts w:asciiTheme="minorHAnsi" w:hAnsiTheme="minorHAnsi" w:cstheme="minorBidi"/>
          <w:lang w:eastAsia="en-GB"/>
        </w:rPr>
      </w:pPr>
    </w:p>
    <w:p w14:paraId="0F24A0A2" w14:textId="3A7D7FCB" w:rsidR="79CF3422" w:rsidRPr="00720EDB" w:rsidRDefault="58F00BFD" w:rsidP="77333C26">
      <w:pPr>
        <w:spacing w:before="120" w:after="120"/>
        <w:rPr>
          <w:rFonts w:asciiTheme="minorHAnsi" w:eastAsiaTheme="minorEastAsia" w:hAnsiTheme="minorHAnsi" w:cstheme="minorBidi"/>
          <w:b/>
          <w:bCs/>
          <w:sz w:val="28"/>
          <w:szCs w:val="28"/>
        </w:rPr>
      </w:pPr>
      <w:r w:rsidRPr="00720EDB">
        <w:rPr>
          <w:rFonts w:asciiTheme="minorHAnsi" w:eastAsiaTheme="minorEastAsia" w:hAnsiTheme="minorHAnsi" w:cstheme="minorBidi"/>
          <w:b/>
          <w:bCs/>
          <w:sz w:val="28"/>
          <w:szCs w:val="28"/>
          <w:u w:val="single"/>
        </w:rPr>
        <w:t xml:space="preserve">Cover </w:t>
      </w:r>
      <w:r w:rsidR="0224D48F" w:rsidRPr="00720EDB">
        <w:rPr>
          <w:rFonts w:asciiTheme="minorHAnsi" w:eastAsiaTheme="minorEastAsia" w:hAnsiTheme="minorHAnsi" w:cstheme="minorBidi"/>
          <w:b/>
          <w:bCs/>
          <w:sz w:val="28"/>
          <w:szCs w:val="28"/>
          <w:u w:val="single"/>
        </w:rPr>
        <w:t>Supervisor</w:t>
      </w:r>
      <w:r w:rsidR="0224D48F" w:rsidRPr="00720EDB">
        <w:rPr>
          <w:rFonts w:asciiTheme="minorHAnsi" w:eastAsiaTheme="minorEastAsia" w:hAnsiTheme="minorHAnsi" w:cstheme="minorBidi"/>
          <w:b/>
          <w:bCs/>
          <w:sz w:val="28"/>
          <w:szCs w:val="28"/>
        </w:rPr>
        <w:t xml:space="preserve"> </w:t>
      </w:r>
    </w:p>
    <w:p w14:paraId="0DA78363" w14:textId="45F2EC81" w:rsidR="79CF3422" w:rsidRPr="00F25A47" w:rsidRDefault="2D1E48C4" w:rsidP="77316BF2">
      <w:pPr>
        <w:spacing w:before="120" w:after="120"/>
        <w:rPr>
          <w:rFonts w:asciiTheme="minorHAnsi" w:eastAsiaTheme="minorEastAsia" w:hAnsiTheme="minorHAnsi" w:cstheme="minorBidi"/>
          <w:b/>
          <w:bCs/>
        </w:rPr>
      </w:pPr>
      <w:r w:rsidRPr="00F25A47">
        <w:rPr>
          <w:rFonts w:asciiTheme="minorHAnsi" w:eastAsiaTheme="minorEastAsia" w:hAnsiTheme="minorHAnsi" w:cstheme="minorBidi"/>
          <w:b/>
          <w:bCs/>
        </w:rPr>
        <w:t xml:space="preserve">Job details </w:t>
      </w:r>
    </w:p>
    <w:p w14:paraId="2EA5D98D" w14:textId="4BA258E1" w:rsidR="79CF3422" w:rsidRDefault="2D1E48C4" w:rsidP="00270B1F">
      <w:pPr>
        <w:pStyle w:val="NoSpacing"/>
        <w:rPr>
          <w:rFonts w:asciiTheme="minorHAnsi" w:eastAsiaTheme="minorEastAsia" w:hAnsiTheme="minorHAnsi" w:cstheme="minorHAnsi"/>
        </w:rPr>
      </w:pPr>
      <w:r w:rsidRPr="00270B1F">
        <w:rPr>
          <w:rFonts w:asciiTheme="minorHAnsi" w:eastAsiaTheme="minorEastAsia" w:hAnsiTheme="minorHAnsi" w:cstheme="minorHAnsi"/>
          <w:b/>
          <w:bCs/>
        </w:rPr>
        <w:t>Salary:</w:t>
      </w:r>
      <w:r w:rsidRPr="00270B1F">
        <w:rPr>
          <w:rFonts w:asciiTheme="minorHAnsi" w:eastAsiaTheme="minorEastAsia" w:hAnsiTheme="minorHAnsi" w:cstheme="minorHAnsi"/>
        </w:rPr>
        <w:t xml:space="preserve"> </w:t>
      </w:r>
      <w:r w:rsidR="774AAB2B" w:rsidRPr="00270B1F">
        <w:rPr>
          <w:rFonts w:asciiTheme="minorHAnsi" w:eastAsiaTheme="minorEastAsia" w:hAnsiTheme="minorHAnsi" w:cstheme="minorHAnsi"/>
        </w:rPr>
        <w:t xml:space="preserve"> SCP </w:t>
      </w:r>
      <w:r w:rsidR="00B34E85" w:rsidRPr="00270B1F">
        <w:rPr>
          <w:rFonts w:asciiTheme="minorHAnsi" w:eastAsiaTheme="minorEastAsia" w:hAnsiTheme="minorHAnsi" w:cstheme="minorHAnsi"/>
        </w:rPr>
        <w:t>12</w:t>
      </w:r>
      <w:r w:rsidR="774AAB2B" w:rsidRPr="00270B1F">
        <w:rPr>
          <w:rFonts w:asciiTheme="minorHAnsi" w:eastAsiaTheme="minorEastAsia" w:hAnsiTheme="minorHAnsi" w:cstheme="minorHAnsi"/>
        </w:rPr>
        <w:t>-</w:t>
      </w:r>
      <w:r w:rsidR="00B34E85" w:rsidRPr="00270B1F">
        <w:rPr>
          <w:rFonts w:asciiTheme="minorHAnsi" w:eastAsiaTheme="minorEastAsia" w:hAnsiTheme="minorHAnsi" w:cstheme="minorHAnsi"/>
        </w:rPr>
        <w:t>17</w:t>
      </w:r>
      <w:r w:rsidR="00A45075">
        <w:rPr>
          <w:rFonts w:asciiTheme="minorHAnsi" w:eastAsiaTheme="minorEastAsia" w:hAnsiTheme="minorHAnsi" w:cstheme="minorHAnsi"/>
        </w:rPr>
        <w:t xml:space="preserve"> depending on experience (</w:t>
      </w:r>
      <w:r w:rsidR="774AAB2B" w:rsidRPr="00270B1F">
        <w:rPr>
          <w:rFonts w:asciiTheme="minorHAnsi" w:eastAsiaTheme="minorEastAsia" w:hAnsiTheme="minorHAnsi" w:cstheme="minorHAnsi"/>
        </w:rPr>
        <w:t xml:space="preserve">FTE </w:t>
      </w:r>
      <w:r w:rsidR="63A26814" w:rsidRPr="00270B1F">
        <w:rPr>
          <w:rFonts w:asciiTheme="minorHAnsi" w:eastAsiaTheme="minorEastAsia" w:hAnsiTheme="minorHAnsi" w:cstheme="minorHAnsi"/>
        </w:rPr>
        <w:t>£</w:t>
      </w:r>
      <w:r w:rsidR="009F6B26" w:rsidRPr="00270B1F">
        <w:rPr>
          <w:rFonts w:asciiTheme="minorHAnsi" w:eastAsiaTheme="minorEastAsia" w:hAnsiTheme="minorHAnsi" w:cstheme="minorHAnsi"/>
        </w:rPr>
        <w:t>26,421</w:t>
      </w:r>
      <w:r w:rsidR="63A26814" w:rsidRPr="00270B1F">
        <w:rPr>
          <w:rFonts w:asciiTheme="minorHAnsi" w:eastAsiaTheme="minorEastAsia" w:hAnsiTheme="minorHAnsi" w:cstheme="minorHAnsi"/>
        </w:rPr>
        <w:t xml:space="preserve"> - £</w:t>
      </w:r>
      <w:r w:rsidR="009F6B26" w:rsidRPr="00270B1F">
        <w:rPr>
          <w:rFonts w:asciiTheme="minorHAnsi" w:eastAsiaTheme="minorEastAsia" w:hAnsiTheme="minorHAnsi" w:cstheme="minorHAnsi"/>
        </w:rPr>
        <w:t>28,770</w:t>
      </w:r>
      <w:r w:rsidR="00A45075">
        <w:rPr>
          <w:rFonts w:asciiTheme="minorHAnsi" w:eastAsiaTheme="minorEastAsia" w:hAnsiTheme="minorHAnsi" w:cstheme="minorHAnsi"/>
        </w:rPr>
        <w:t xml:space="preserve"> per annum). </w:t>
      </w:r>
    </w:p>
    <w:p w14:paraId="0B4ACEE9" w14:textId="77777777" w:rsidR="00270B1F" w:rsidRPr="00270B1F" w:rsidRDefault="00270B1F" w:rsidP="00270B1F">
      <w:pPr>
        <w:pStyle w:val="NoSpacing"/>
        <w:rPr>
          <w:rFonts w:asciiTheme="minorHAnsi" w:eastAsiaTheme="minorEastAsia" w:hAnsiTheme="minorHAnsi" w:cstheme="minorHAnsi"/>
        </w:rPr>
      </w:pPr>
    </w:p>
    <w:p w14:paraId="7CB8C61B" w14:textId="4FF083A1" w:rsidR="79CF3422" w:rsidRDefault="2D1E48C4" w:rsidP="00270B1F">
      <w:pPr>
        <w:pStyle w:val="NoSpacing"/>
        <w:rPr>
          <w:rFonts w:asciiTheme="minorHAnsi" w:eastAsiaTheme="minorEastAsia" w:hAnsiTheme="minorHAnsi" w:cstheme="minorHAnsi"/>
        </w:rPr>
      </w:pPr>
      <w:r w:rsidRPr="00270B1F">
        <w:rPr>
          <w:rFonts w:asciiTheme="minorHAnsi" w:eastAsiaTheme="minorEastAsia" w:hAnsiTheme="minorHAnsi" w:cstheme="minorHAnsi"/>
          <w:b/>
          <w:bCs/>
        </w:rPr>
        <w:t>Hours:</w:t>
      </w:r>
      <w:r w:rsidRPr="00270B1F">
        <w:rPr>
          <w:rFonts w:asciiTheme="minorHAnsi" w:eastAsiaTheme="minorEastAsia" w:hAnsiTheme="minorHAnsi" w:cstheme="minorHAnsi"/>
        </w:rPr>
        <w:t xml:space="preserve"> </w:t>
      </w:r>
      <w:r w:rsidR="00270B1F" w:rsidRPr="00270B1F">
        <w:rPr>
          <w:rFonts w:asciiTheme="minorHAnsi" w:eastAsiaTheme="minorEastAsia" w:hAnsiTheme="minorHAnsi" w:cstheme="minorHAnsi"/>
        </w:rPr>
        <w:t>34</w:t>
      </w:r>
    </w:p>
    <w:p w14:paraId="58F6A029" w14:textId="77777777" w:rsidR="00270B1F" w:rsidRPr="00270B1F" w:rsidRDefault="00270B1F" w:rsidP="00270B1F">
      <w:pPr>
        <w:pStyle w:val="NoSpacing"/>
        <w:rPr>
          <w:rFonts w:asciiTheme="minorHAnsi" w:eastAsiaTheme="minorEastAsia" w:hAnsiTheme="minorHAnsi" w:cstheme="minorHAnsi"/>
          <w:highlight w:val="yellow"/>
        </w:rPr>
      </w:pPr>
    </w:p>
    <w:p w14:paraId="6F53A2B2" w14:textId="086B3B96" w:rsidR="79CF3422" w:rsidRDefault="2D1E48C4" w:rsidP="00270B1F">
      <w:pPr>
        <w:pStyle w:val="NoSpacing"/>
        <w:rPr>
          <w:rFonts w:asciiTheme="minorHAnsi" w:eastAsiaTheme="minorEastAsia" w:hAnsiTheme="minorHAnsi" w:cstheme="minorHAnsi"/>
        </w:rPr>
      </w:pPr>
      <w:r w:rsidRPr="00270B1F">
        <w:rPr>
          <w:rFonts w:asciiTheme="minorHAnsi" w:eastAsiaTheme="minorEastAsia" w:hAnsiTheme="minorHAnsi" w:cstheme="minorHAnsi"/>
          <w:b/>
          <w:bCs/>
        </w:rPr>
        <w:t>Contract type:</w:t>
      </w:r>
      <w:r w:rsidRPr="00270B1F">
        <w:rPr>
          <w:rFonts w:asciiTheme="minorHAnsi" w:eastAsiaTheme="minorEastAsia" w:hAnsiTheme="minorHAnsi" w:cstheme="minorHAnsi"/>
        </w:rPr>
        <w:t xml:space="preserve"> </w:t>
      </w:r>
      <w:r w:rsidR="00270B1F" w:rsidRPr="00270B1F">
        <w:rPr>
          <w:rFonts w:asciiTheme="minorHAnsi" w:hAnsiTheme="minorHAnsi" w:cstheme="minorHAnsi"/>
          <w:bCs/>
          <w:lang w:eastAsia="en-GB"/>
        </w:rPr>
        <w:t>Term-time only (plus five training days),</w:t>
      </w:r>
      <w:r w:rsidR="00270B1F" w:rsidRPr="00270B1F">
        <w:rPr>
          <w:rFonts w:asciiTheme="minorHAnsi" w:eastAsiaTheme="minorEastAsia" w:hAnsiTheme="minorHAnsi" w:cstheme="minorHAnsi"/>
        </w:rPr>
        <w:t xml:space="preserve"> </w:t>
      </w:r>
      <w:r w:rsidRPr="00270B1F">
        <w:rPr>
          <w:rFonts w:asciiTheme="minorHAnsi" w:eastAsiaTheme="minorEastAsia" w:hAnsiTheme="minorHAnsi" w:cstheme="minorHAnsi"/>
        </w:rPr>
        <w:t>full-time</w:t>
      </w:r>
      <w:r w:rsidR="00270B1F" w:rsidRPr="00270B1F">
        <w:rPr>
          <w:rFonts w:asciiTheme="minorHAnsi" w:eastAsiaTheme="minorEastAsia" w:hAnsiTheme="minorHAnsi" w:cstheme="minorHAnsi"/>
        </w:rPr>
        <w:t xml:space="preserve"> </w:t>
      </w:r>
      <w:r w:rsidRPr="00270B1F">
        <w:rPr>
          <w:rFonts w:asciiTheme="minorHAnsi" w:eastAsiaTheme="minorEastAsia" w:hAnsiTheme="minorHAnsi" w:cstheme="minorHAnsi"/>
        </w:rPr>
        <w:t>permanent</w:t>
      </w:r>
      <w:r w:rsidR="00270B1F" w:rsidRPr="00270B1F">
        <w:rPr>
          <w:rFonts w:asciiTheme="minorHAnsi" w:eastAsiaTheme="minorEastAsia" w:hAnsiTheme="minorHAnsi" w:cstheme="minorHAnsi"/>
        </w:rPr>
        <w:t>.</w:t>
      </w:r>
    </w:p>
    <w:p w14:paraId="14D9922E" w14:textId="77777777" w:rsidR="00270B1F" w:rsidRPr="00270B1F" w:rsidRDefault="00270B1F" w:rsidP="00270B1F">
      <w:pPr>
        <w:pStyle w:val="NoSpacing"/>
        <w:rPr>
          <w:rFonts w:asciiTheme="minorHAnsi" w:hAnsiTheme="minorHAnsi" w:cstheme="minorHAnsi"/>
          <w:b/>
          <w:bCs/>
          <w:highlight w:val="yellow"/>
          <w:lang w:eastAsia="en-GB"/>
        </w:rPr>
      </w:pPr>
    </w:p>
    <w:p w14:paraId="46B1C624" w14:textId="638279DD" w:rsidR="79CF3422" w:rsidRDefault="2D1E48C4" w:rsidP="00270B1F">
      <w:pPr>
        <w:pStyle w:val="NoSpacing"/>
        <w:rPr>
          <w:rFonts w:asciiTheme="minorHAnsi" w:eastAsiaTheme="minorEastAsia" w:hAnsiTheme="minorHAnsi" w:cstheme="minorHAnsi"/>
        </w:rPr>
      </w:pPr>
      <w:r w:rsidRPr="00270B1F">
        <w:rPr>
          <w:rFonts w:asciiTheme="minorHAnsi" w:eastAsiaTheme="minorEastAsia" w:hAnsiTheme="minorHAnsi" w:cstheme="minorHAnsi"/>
          <w:b/>
          <w:bCs/>
        </w:rPr>
        <w:t>Reporting to:</w:t>
      </w:r>
      <w:r w:rsidRPr="00270B1F">
        <w:rPr>
          <w:rFonts w:asciiTheme="minorHAnsi" w:eastAsiaTheme="minorEastAsia" w:hAnsiTheme="minorHAnsi" w:cstheme="minorHAnsi"/>
        </w:rPr>
        <w:t xml:space="preserve"> </w:t>
      </w:r>
      <w:r w:rsidR="00E64275">
        <w:rPr>
          <w:rFonts w:asciiTheme="minorHAnsi" w:eastAsiaTheme="minorEastAsia" w:hAnsiTheme="minorHAnsi" w:cstheme="minorHAnsi"/>
        </w:rPr>
        <w:t>Deputy Headteacher</w:t>
      </w:r>
    </w:p>
    <w:p w14:paraId="4B005356" w14:textId="77777777" w:rsidR="00270B1F" w:rsidRPr="00270B1F" w:rsidRDefault="00270B1F" w:rsidP="00270B1F">
      <w:pPr>
        <w:pStyle w:val="NoSpacing"/>
        <w:rPr>
          <w:rFonts w:asciiTheme="minorHAnsi" w:eastAsiaTheme="minorEastAsia" w:hAnsiTheme="minorHAnsi" w:cstheme="minorHAnsi"/>
          <w:highlight w:val="yellow"/>
        </w:rPr>
      </w:pPr>
    </w:p>
    <w:p w14:paraId="08329D17" w14:textId="1A648D6E" w:rsidR="79CF3422" w:rsidRPr="00F25A47" w:rsidRDefault="2D1E48C4" w:rsidP="77316BF2">
      <w:pPr>
        <w:spacing w:before="120" w:after="120"/>
        <w:rPr>
          <w:rFonts w:asciiTheme="minorHAnsi" w:eastAsiaTheme="minorEastAsia" w:hAnsiTheme="minorHAnsi" w:cstheme="minorBidi"/>
          <w:b/>
          <w:bCs/>
        </w:rPr>
      </w:pPr>
      <w:r w:rsidRPr="00F25A47">
        <w:rPr>
          <w:rFonts w:asciiTheme="minorHAnsi" w:eastAsiaTheme="minorEastAsia" w:hAnsiTheme="minorHAnsi" w:cstheme="minorBidi"/>
          <w:b/>
          <w:bCs/>
        </w:rPr>
        <w:t xml:space="preserve">Main purpose </w:t>
      </w:r>
    </w:p>
    <w:p w14:paraId="1C761655" w14:textId="56D3230F" w:rsidR="39D80EAC" w:rsidRDefault="39D80EAC" w:rsidP="00270B1F">
      <w:pPr>
        <w:pStyle w:val="NoSpacing"/>
        <w:rPr>
          <w:rFonts w:asciiTheme="minorHAnsi" w:eastAsiaTheme="minorEastAsia" w:hAnsiTheme="minorHAnsi" w:cstheme="minorHAnsi"/>
        </w:rPr>
      </w:pPr>
      <w:r w:rsidRPr="00270B1F">
        <w:rPr>
          <w:rFonts w:asciiTheme="minorHAnsi" w:eastAsiaTheme="minorEastAsia" w:hAnsiTheme="minorHAnsi" w:cstheme="minorHAnsi"/>
        </w:rPr>
        <w:t xml:space="preserve">To complement, appreciate and support the role of teachers and other professionals by undertaking work/care/support </w:t>
      </w:r>
      <w:r w:rsidR="00F6672C" w:rsidRPr="00270B1F">
        <w:rPr>
          <w:rFonts w:asciiTheme="minorHAnsi" w:eastAsiaTheme="minorEastAsia" w:hAnsiTheme="minorHAnsi" w:cstheme="minorHAnsi"/>
        </w:rPr>
        <w:t>program</w:t>
      </w:r>
      <w:r w:rsidR="00F25A47" w:rsidRPr="00270B1F">
        <w:rPr>
          <w:rFonts w:asciiTheme="minorHAnsi" w:eastAsiaTheme="minorEastAsia" w:hAnsiTheme="minorHAnsi" w:cstheme="minorHAnsi"/>
        </w:rPr>
        <w:t>me</w:t>
      </w:r>
      <w:r w:rsidR="00F6672C" w:rsidRPr="00270B1F">
        <w:rPr>
          <w:rFonts w:asciiTheme="minorHAnsi" w:eastAsiaTheme="minorEastAsia" w:hAnsiTheme="minorHAnsi" w:cstheme="minorHAnsi"/>
        </w:rPr>
        <w:t>s</w:t>
      </w:r>
      <w:r w:rsidRPr="00270B1F">
        <w:rPr>
          <w:rFonts w:asciiTheme="minorHAnsi" w:eastAsiaTheme="minorEastAsia" w:hAnsiTheme="minorHAnsi" w:cstheme="minorHAnsi"/>
        </w:rPr>
        <w:t xml:space="preserve"> which enable access to learning in the community as part of a teacher planned approach.</w:t>
      </w:r>
    </w:p>
    <w:p w14:paraId="7CF4EC4F" w14:textId="77777777" w:rsidR="00270B1F" w:rsidRPr="00270B1F" w:rsidRDefault="00270B1F" w:rsidP="00270B1F">
      <w:pPr>
        <w:pStyle w:val="NoSpacing"/>
        <w:rPr>
          <w:rFonts w:asciiTheme="minorHAnsi" w:eastAsiaTheme="minorEastAsia" w:hAnsiTheme="minorHAnsi" w:cstheme="minorHAnsi"/>
        </w:rPr>
      </w:pPr>
    </w:p>
    <w:p w14:paraId="1B3B365E" w14:textId="4896EF21" w:rsidR="39D80EAC" w:rsidRPr="00270B1F" w:rsidRDefault="39D80EAC" w:rsidP="00270B1F">
      <w:pPr>
        <w:pStyle w:val="NoSpacing"/>
        <w:rPr>
          <w:rFonts w:asciiTheme="minorHAnsi" w:eastAsiaTheme="minorEastAsia" w:hAnsiTheme="minorHAnsi" w:cstheme="minorHAnsi"/>
        </w:rPr>
      </w:pPr>
      <w:r w:rsidRPr="00270B1F">
        <w:rPr>
          <w:rFonts w:asciiTheme="minorHAnsi" w:eastAsiaTheme="minorEastAsia" w:hAnsiTheme="minorHAnsi" w:cstheme="minorHAnsi"/>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14:paraId="6160AF03" w14:textId="77777777" w:rsidR="00270B1F" w:rsidRPr="00270B1F" w:rsidRDefault="00270B1F" w:rsidP="00270B1F">
      <w:pPr>
        <w:pStyle w:val="NoSpacing"/>
        <w:rPr>
          <w:rFonts w:asciiTheme="minorHAnsi" w:eastAsiaTheme="minorEastAsia" w:hAnsiTheme="minorHAnsi" w:cstheme="minorHAnsi"/>
        </w:rPr>
      </w:pPr>
    </w:p>
    <w:p w14:paraId="3517C734" w14:textId="2C43CBEE" w:rsidR="39D80EAC" w:rsidRPr="00270B1F" w:rsidRDefault="39D80EAC" w:rsidP="00270B1F">
      <w:pPr>
        <w:pStyle w:val="NoSpacing"/>
        <w:rPr>
          <w:rFonts w:asciiTheme="minorHAnsi" w:eastAsiaTheme="minorEastAsia" w:hAnsiTheme="minorHAnsi" w:cstheme="minorHAnsi"/>
        </w:rPr>
      </w:pPr>
      <w:r w:rsidRPr="00270B1F">
        <w:rPr>
          <w:rFonts w:asciiTheme="minorHAnsi" w:eastAsiaTheme="minorEastAsia" w:hAnsiTheme="minorHAnsi" w:cstheme="minorHAnsi"/>
        </w:rPr>
        <w:t xml:space="preserve">To implement agreed work </w:t>
      </w:r>
      <w:r w:rsidR="00F6672C" w:rsidRPr="00270B1F">
        <w:rPr>
          <w:rFonts w:asciiTheme="minorHAnsi" w:eastAsiaTheme="minorEastAsia" w:hAnsiTheme="minorHAnsi" w:cstheme="minorHAnsi"/>
        </w:rPr>
        <w:t>program</w:t>
      </w:r>
      <w:r w:rsidR="00F25A47" w:rsidRPr="00270B1F">
        <w:rPr>
          <w:rFonts w:asciiTheme="minorHAnsi" w:eastAsiaTheme="minorEastAsia" w:hAnsiTheme="minorHAnsi" w:cstheme="minorHAnsi"/>
        </w:rPr>
        <w:t>me</w:t>
      </w:r>
      <w:r w:rsidR="00F6672C" w:rsidRPr="00270B1F">
        <w:rPr>
          <w:rFonts w:asciiTheme="minorHAnsi" w:eastAsiaTheme="minorEastAsia" w:hAnsiTheme="minorHAnsi" w:cstheme="minorHAnsi"/>
        </w:rPr>
        <w:t>s</w:t>
      </w:r>
      <w:r w:rsidRPr="00270B1F">
        <w:rPr>
          <w:rFonts w:asciiTheme="minorHAnsi" w:eastAsiaTheme="minorEastAsia" w:hAnsiTheme="minorHAnsi" w:cstheme="minorHAnsi"/>
        </w:rPr>
        <w:t xml:space="preserve"> with individuals/groups, in or out of the learning environment. This will include assisting the teacher in the whole planning cycle and the management/preparation of tasks/resources.</w:t>
      </w:r>
    </w:p>
    <w:p w14:paraId="545AAF7C" w14:textId="3CD779C6" w:rsidR="39D80EAC" w:rsidRPr="00270B1F" w:rsidRDefault="39D80EAC" w:rsidP="00270B1F">
      <w:pPr>
        <w:pStyle w:val="NoSpacing"/>
        <w:rPr>
          <w:rFonts w:asciiTheme="minorHAnsi" w:hAnsiTheme="minorHAnsi" w:cstheme="minorHAnsi"/>
        </w:rPr>
      </w:pPr>
      <w:r w:rsidRPr="00270B1F">
        <w:rPr>
          <w:rFonts w:asciiTheme="minorHAnsi" w:eastAsiaTheme="minorEastAsia" w:hAnsiTheme="minorHAnsi" w:cstheme="minorHAnsi"/>
        </w:rPr>
        <w:t xml:space="preserve"> </w:t>
      </w:r>
    </w:p>
    <w:p w14:paraId="1859374E" w14:textId="3EEF5A95" w:rsidR="39D80EAC" w:rsidRPr="00270B1F" w:rsidRDefault="39D80EAC" w:rsidP="00270B1F">
      <w:pPr>
        <w:pStyle w:val="NoSpacing"/>
        <w:rPr>
          <w:rFonts w:asciiTheme="minorHAnsi" w:eastAsiaTheme="minorEastAsia" w:hAnsiTheme="minorHAnsi" w:cstheme="minorHAnsi"/>
        </w:rPr>
      </w:pPr>
      <w:r w:rsidRPr="00270B1F">
        <w:rPr>
          <w:rFonts w:asciiTheme="minorHAnsi" w:eastAsiaTheme="minorEastAsia" w:hAnsiTheme="minorHAnsi" w:cstheme="minorHAnsi"/>
        </w:rPr>
        <w:t>Work within school policies and procedures under the direction and guidance of senior staff and within an agreed system of supervision.</w:t>
      </w:r>
    </w:p>
    <w:p w14:paraId="7FE58B8D" w14:textId="02AE32DE" w:rsidR="39D80EAC" w:rsidRPr="00270B1F" w:rsidRDefault="39D80EAC" w:rsidP="00270B1F">
      <w:pPr>
        <w:pStyle w:val="NoSpacing"/>
        <w:rPr>
          <w:rFonts w:asciiTheme="minorHAnsi" w:hAnsiTheme="minorHAnsi" w:cstheme="minorHAnsi"/>
        </w:rPr>
      </w:pPr>
      <w:r w:rsidRPr="00270B1F">
        <w:rPr>
          <w:rFonts w:asciiTheme="minorHAnsi" w:eastAsiaTheme="minorEastAsia" w:hAnsiTheme="minorHAnsi" w:cstheme="minorHAnsi"/>
        </w:rPr>
        <w:t xml:space="preserve"> </w:t>
      </w:r>
    </w:p>
    <w:p w14:paraId="5A537211" w14:textId="0F6DE612" w:rsidR="39D80EAC" w:rsidRPr="00270B1F" w:rsidRDefault="39D80EAC" w:rsidP="00270B1F">
      <w:pPr>
        <w:pStyle w:val="NoSpacing"/>
        <w:rPr>
          <w:rFonts w:asciiTheme="minorHAnsi" w:eastAsiaTheme="minorEastAsia" w:hAnsiTheme="minorHAnsi" w:cstheme="minorHAnsi"/>
        </w:rPr>
      </w:pPr>
      <w:bookmarkStart w:id="0" w:name="_Int_0zvAVExA"/>
      <w:r w:rsidRPr="00270B1F">
        <w:rPr>
          <w:rFonts w:asciiTheme="minorHAnsi" w:eastAsiaTheme="minorEastAsia" w:hAnsiTheme="minorHAnsi" w:cstheme="minorHAnsi"/>
        </w:rPr>
        <w:t>May from time to time be required to undertake other duties commensurate with the grade and level of responsibility defined in this job description.</w:t>
      </w:r>
      <w:bookmarkEnd w:id="0"/>
    </w:p>
    <w:p w14:paraId="1ECE82F2" w14:textId="0D4DDECD" w:rsidR="694E3D49" w:rsidRPr="00F25A47" w:rsidRDefault="694E3D49" w:rsidP="694E3D49">
      <w:pPr>
        <w:spacing w:after="120"/>
        <w:rPr>
          <w:rFonts w:asciiTheme="minorHAnsi" w:eastAsiaTheme="minorEastAsia" w:hAnsiTheme="minorHAnsi" w:cstheme="minorBidi"/>
        </w:rPr>
      </w:pPr>
    </w:p>
    <w:p w14:paraId="197D7DB2" w14:textId="0224C05F" w:rsidR="79CF3422" w:rsidRPr="00F25A47" w:rsidRDefault="2D1E48C4" w:rsidP="77316BF2">
      <w:pPr>
        <w:spacing w:before="120" w:after="120"/>
        <w:rPr>
          <w:rFonts w:asciiTheme="minorHAnsi" w:eastAsiaTheme="minorEastAsia" w:hAnsiTheme="minorHAnsi" w:cstheme="minorBidi"/>
          <w:b/>
          <w:bCs/>
        </w:rPr>
      </w:pPr>
      <w:r w:rsidRPr="00F25A47">
        <w:rPr>
          <w:rFonts w:asciiTheme="minorHAnsi" w:eastAsiaTheme="minorEastAsia" w:hAnsiTheme="minorHAnsi" w:cstheme="minorBidi"/>
          <w:b/>
          <w:bCs/>
        </w:rPr>
        <w:t xml:space="preserve">Duties and responsibilities </w:t>
      </w:r>
    </w:p>
    <w:p w14:paraId="5A3ED820" w14:textId="4729445C" w:rsidR="694E3D49" w:rsidRPr="00F25A47" w:rsidRDefault="694E3D49" w:rsidP="694E3D49">
      <w:pPr>
        <w:spacing w:before="120" w:after="120"/>
        <w:rPr>
          <w:rFonts w:asciiTheme="minorHAnsi" w:eastAsiaTheme="minorEastAsia" w:hAnsiTheme="minorHAnsi" w:cstheme="minorBidi"/>
          <w:b/>
          <w:bCs/>
        </w:rPr>
      </w:pPr>
    </w:p>
    <w:p w14:paraId="39C1566B" w14:textId="0A26E458" w:rsidR="3694BAF4" w:rsidRPr="00F25A47" w:rsidRDefault="3694BAF4" w:rsidP="694E3D49">
      <w:pPr>
        <w:spacing w:before="120" w:after="120"/>
        <w:rPr>
          <w:rFonts w:asciiTheme="minorHAnsi" w:eastAsiaTheme="minorEastAsia" w:hAnsiTheme="minorHAnsi" w:cstheme="minorBidi"/>
          <w:b/>
          <w:bCs/>
        </w:rPr>
      </w:pPr>
      <w:r w:rsidRPr="00F25A47">
        <w:rPr>
          <w:rFonts w:asciiTheme="minorHAnsi" w:eastAsiaTheme="minorEastAsia" w:hAnsiTheme="minorHAnsi" w:cstheme="minorBidi"/>
          <w:b/>
          <w:bCs/>
        </w:rPr>
        <w:t xml:space="preserve">General </w:t>
      </w:r>
    </w:p>
    <w:p w14:paraId="0C09079E" w14:textId="119D32E5"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well-being of the </w:t>
      </w:r>
      <w:r w:rsidR="00F25A47" w:rsidRPr="00F25A47">
        <w:rPr>
          <w:rFonts w:asciiTheme="minorHAnsi" w:eastAsiaTheme="minorEastAsia" w:hAnsiTheme="minorHAnsi" w:cstheme="minorBidi"/>
        </w:rPr>
        <w:t>pupils,</w:t>
      </w:r>
      <w:r w:rsidRPr="00F25A47">
        <w:rPr>
          <w:rFonts w:asciiTheme="minorHAnsi" w:eastAsiaTheme="minorEastAsia" w:hAnsiTheme="minorHAnsi" w:cstheme="minorBidi"/>
        </w:rPr>
        <w:t xml:space="preserve"> making decisions within established working practices and </w:t>
      </w:r>
      <w:r w:rsidR="00F25A47" w:rsidRPr="00F25A47">
        <w:rPr>
          <w:rFonts w:asciiTheme="minorHAnsi" w:eastAsiaTheme="minorEastAsia" w:hAnsiTheme="minorHAnsi" w:cstheme="minorBidi"/>
        </w:rPr>
        <w:t>procedures.</w:t>
      </w:r>
    </w:p>
    <w:p w14:paraId="6338D722" w14:textId="3B98487C" w:rsidR="694E3D49" w:rsidRPr="00F25A47" w:rsidRDefault="694E3D49" w:rsidP="694E3D49">
      <w:pPr>
        <w:spacing w:before="120" w:after="120"/>
        <w:rPr>
          <w:rFonts w:asciiTheme="minorHAnsi" w:eastAsiaTheme="minorEastAsia" w:hAnsiTheme="minorHAnsi" w:cstheme="minorBidi"/>
        </w:rPr>
      </w:pPr>
    </w:p>
    <w:p w14:paraId="1824FB40" w14:textId="236B75BC"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recognise and challenge any incidents of racism, bullying, harassment, </w:t>
      </w:r>
      <w:r w:rsidR="00F25A47" w:rsidRPr="00F25A47">
        <w:rPr>
          <w:rFonts w:asciiTheme="minorHAnsi" w:eastAsiaTheme="minorEastAsia" w:hAnsiTheme="minorHAnsi" w:cstheme="minorBidi"/>
        </w:rPr>
        <w:t>victimisation,</w:t>
      </w:r>
      <w:r w:rsidRPr="00F25A47">
        <w:rPr>
          <w:rFonts w:asciiTheme="minorHAnsi" w:eastAsiaTheme="minorEastAsia" w:hAnsiTheme="minorHAnsi" w:cstheme="minorBidi"/>
        </w:rPr>
        <w:t xml:space="preserve"> and any form of abuse of equal opportunities, ensuring compliance with the relevant school policy and </w:t>
      </w:r>
      <w:r w:rsidR="00F25A47" w:rsidRPr="00F25A47">
        <w:rPr>
          <w:rFonts w:asciiTheme="minorHAnsi" w:eastAsiaTheme="minorEastAsia" w:hAnsiTheme="minorHAnsi" w:cstheme="minorBidi"/>
        </w:rPr>
        <w:t>procedures.</w:t>
      </w:r>
    </w:p>
    <w:p w14:paraId="4BE3BC10" w14:textId="794C71C8" w:rsidR="694E3D49" w:rsidRPr="00F25A47" w:rsidRDefault="694E3D49" w:rsidP="694E3D49">
      <w:pPr>
        <w:spacing w:before="120" w:after="120"/>
        <w:rPr>
          <w:rFonts w:asciiTheme="minorHAnsi" w:eastAsiaTheme="minorEastAsia" w:hAnsiTheme="minorHAnsi" w:cstheme="minorBidi"/>
        </w:rPr>
      </w:pPr>
    </w:p>
    <w:p w14:paraId="6576A536" w14:textId="3652E4C0"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deal with any issues, immediate problems or emergencies that arise in line with school policies and procedures liaising with colleagues where necessary e.g. dealing with a sick, </w:t>
      </w:r>
      <w:r w:rsidR="00F25A47" w:rsidRPr="00F25A47">
        <w:rPr>
          <w:rFonts w:asciiTheme="minorHAnsi" w:eastAsiaTheme="minorEastAsia" w:hAnsiTheme="minorHAnsi" w:cstheme="minorBidi"/>
        </w:rPr>
        <w:t>injured,</w:t>
      </w:r>
      <w:r w:rsidRPr="00F25A47">
        <w:rPr>
          <w:rFonts w:asciiTheme="minorHAnsi" w:eastAsiaTheme="minorEastAsia" w:hAnsiTheme="minorHAnsi" w:cstheme="minorBidi"/>
        </w:rPr>
        <w:t xml:space="preserve"> or distressed </w:t>
      </w:r>
      <w:r w:rsidR="00F25A47" w:rsidRPr="00F25A47">
        <w:rPr>
          <w:rFonts w:asciiTheme="minorHAnsi" w:eastAsiaTheme="minorEastAsia" w:hAnsiTheme="minorHAnsi" w:cstheme="minorBidi"/>
        </w:rPr>
        <w:t>child.</w:t>
      </w:r>
    </w:p>
    <w:p w14:paraId="04F1E4FA" w14:textId="3258EE61" w:rsidR="694E3D49" w:rsidRPr="00F25A47" w:rsidRDefault="694E3D49" w:rsidP="694E3D49">
      <w:pPr>
        <w:spacing w:before="120" w:after="120"/>
        <w:rPr>
          <w:rFonts w:asciiTheme="minorHAnsi" w:eastAsiaTheme="minorEastAsia" w:hAnsiTheme="minorHAnsi" w:cstheme="minorBidi"/>
        </w:rPr>
      </w:pPr>
    </w:p>
    <w:p w14:paraId="58340A9A" w14:textId="5B904915"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Acting as a role model, will establish productive and constructive working relationships with pupils, setting high expectations, </w:t>
      </w:r>
      <w:r w:rsidR="00F25A47" w:rsidRPr="00F25A47">
        <w:rPr>
          <w:rFonts w:asciiTheme="minorHAnsi" w:eastAsiaTheme="minorEastAsia" w:hAnsiTheme="minorHAnsi" w:cstheme="minorBidi"/>
        </w:rPr>
        <w:t>motivating,</w:t>
      </w:r>
      <w:r w:rsidRPr="00F25A47">
        <w:rPr>
          <w:rFonts w:asciiTheme="minorHAnsi" w:eastAsiaTheme="minorEastAsia" w:hAnsiTheme="minorHAnsi" w:cstheme="minorBidi"/>
        </w:rPr>
        <w:t xml:space="preserve"> and interacting with them, being aware of their individual needs, supporting difference and ensuring all pupils have equal access to opportunities to learn and develop whilst responding </w:t>
      </w:r>
      <w:r w:rsidR="00F25A47" w:rsidRPr="00F25A47">
        <w:rPr>
          <w:rFonts w:asciiTheme="minorHAnsi" w:eastAsiaTheme="minorEastAsia" w:hAnsiTheme="minorHAnsi" w:cstheme="minorBidi"/>
        </w:rPr>
        <w:t>appropriately.</w:t>
      </w:r>
    </w:p>
    <w:p w14:paraId="1CF19C28" w14:textId="4E33301D" w:rsidR="694E3D49" w:rsidRPr="00F25A47" w:rsidRDefault="694E3D49" w:rsidP="694E3D49">
      <w:pPr>
        <w:spacing w:before="120" w:after="120"/>
        <w:rPr>
          <w:rFonts w:asciiTheme="minorHAnsi" w:eastAsiaTheme="minorEastAsia" w:hAnsiTheme="minorHAnsi" w:cstheme="minorBidi"/>
        </w:rPr>
      </w:pPr>
    </w:p>
    <w:p w14:paraId="7FCCD869" w14:textId="7C7B1F77"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have the ability to cope with the requirements of the post, which may include working with pupils who have emotional/behavioural/physical </w:t>
      </w:r>
      <w:r w:rsidR="00F25A47" w:rsidRPr="00F25A47">
        <w:rPr>
          <w:rFonts w:asciiTheme="minorHAnsi" w:eastAsiaTheme="minorEastAsia" w:hAnsiTheme="minorHAnsi" w:cstheme="minorBidi"/>
        </w:rPr>
        <w:t>difficulties.</w:t>
      </w:r>
    </w:p>
    <w:p w14:paraId="50818106" w14:textId="6F75726B" w:rsidR="694E3D49" w:rsidRPr="00F25A47" w:rsidRDefault="694E3D49" w:rsidP="694E3D49">
      <w:pPr>
        <w:spacing w:before="120" w:after="120"/>
        <w:rPr>
          <w:rFonts w:asciiTheme="minorHAnsi" w:eastAsiaTheme="minorEastAsia" w:hAnsiTheme="minorHAnsi" w:cstheme="minorBidi"/>
        </w:rPr>
      </w:pPr>
    </w:p>
    <w:p w14:paraId="39AEA08D" w14:textId="333B6725"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use specialist learning skills/training/experience to support </w:t>
      </w:r>
      <w:r w:rsidR="00F25A47" w:rsidRPr="00F25A47">
        <w:rPr>
          <w:rFonts w:asciiTheme="minorHAnsi" w:eastAsiaTheme="minorEastAsia" w:hAnsiTheme="minorHAnsi" w:cstheme="minorBidi"/>
        </w:rPr>
        <w:t>pupils.</w:t>
      </w:r>
    </w:p>
    <w:p w14:paraId="313A1623" w14:textId="37139C68" w:rsidR="694E3D49" w:rsidRPr="00F25A47" w:rsidRDefault="694E3D49" w:rsidP="694E3D49">
      <w:pPr>
        <w:spacing w:before="120" w:after="120"/>
        <w:rPr>
          <w:rFonts w:asciiTheme="minorHAnsi" w:eastAsiaTheme="minorEastAsia" w:hAnsiTheme="minorHAnsi" w:cstheme="minorBidi"/>
        </w:rPr>
      </w:pPr>
    </w:p>
    <w:p w14:paraId="2C0E8DB8" w14:textId="155CDAE8"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Make decisions using initiative where appropriate within established working </w:t>
      </w:r>
      <w:r w:rsidR="00F25A47" w:rsidRPr="00F25A47">
        <w:rPr>
          <w:rFonts w:asciiTheme="minorHAnsi" w:eastAsiaTheme="minorEastAsia" w:hAnsiTheme="minorHAnsi" w:cstheme="minorBidi"/>
        </w:rPr>
        <w:t>practices.</w:t>
      </w:r>
    </w:p>
    <w:p w14:paraId="247F97FE" w14:textId="2EEA948A" w:rsidR="694E3D49" w:rsidRPr="00F25A47" w:rsidRDefault="694E3D49" w:rsidP="694E3D49">
      <w:pPr>
        <w:spacing w:before="120" w:after="120"/>
        <w:rPr>
          <w:rFonts w:asciiTheme="minorHAnsi" w:eastAsiaTheme="minorEastAsia" w:hAnsiTheme="minorHAnsi" w:cstheme="minorBidi"/>
        </w:rPr>
      </w:pPr>
    </w:p>
    <w:p w14:paraId="515DE7B3" w14:textId="006F8334"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contribute to the overall ethos/work/aims of the </w:t>
      </w:r>
      <w:r w:rsidR="00F25A47" w:rsidRPr="00F25A47">
        <w:rPr>
          <w:rFonts w:asciiTheme="minorHAnsi" w:eastAsiaTheme="minorEastAsia" w:hAnsiTheme="minorHAnsi" w:cstheme="minorBidi"/>
        </w:rPr>
        <w:t>school.</w:t>
      </w:r>
    </w:p>
    <w:p w14:paraId="0A0F9A5B" w14:textId="0DC8582F" w:rsidR="694E3D49" w:rsidRPr="00F25A47" w:rsidRDefault="694E3D49" w:rsidP="694E3D49">
      <w:pPr>
        <w:spacing w:before="120" w:after="120"/>
        <w:rPr>
          <w:rFonts w:asciiTheme="minorHAnsi" w:eastAsiaTheme="minorEastAsia" w:hAnsiTheme="minorHAnsi" w:cstheme="minorBidi"/>
        </w:rPr>
      </w:pPr>
    </w:p>
    <w:p w14:paraId="66FC99F6" w14:textId="1EB23AAF"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support, </w:t>
      </w:r>
      <w:r w:rsidR="00F25A47" w:rsidRPr="00F25A47">
        <w:rPr>
          <w:rFonts w:asciiTheme="minorHAnsi" w:eastAsiaTheme="minorEastAsia" w:hAnsiTheme="minorHAnsi" w:cstheme="minorBidi"/>
        </w:rPr>
        <w:t>uphold,</w:t>
      </w:r>
      <w:r w:rsidRPr="00F25A47">
        <w:rPr>
          <w:rFonts w:asciiTheme="minorHAnsi" w:eastAsiaTheme="minorEastAsia" w:hAnsiTheme="minorHAnsi" w:cstheme="minorBidi"/>
        </w:rPr>
        <w:t xml:space="preserve"> and contribute to the development of the schools Equality policy in respect of both employment issues and the delivery of services to the </w:t>
      </w:r>
      <w:r w:rsidR="00F25A47" w:rsidRPr="00F25A47">
        <w:rPr>
          <w:rFonts w:asciiTheme="minorHAnsi" w:eastAsiaTheme="minorEastAsia" w:hAnsiTheme="minorHAnsi" w:cstheme="minorBidi"/>
        </w:rPr>
        <w:t>community.</w:t>
      </w:r>
    </w:p>
    <w:p w14:paraId="32F7A342" w14:textId="097D1324" w:rsidR="694E3D49" w:rsidRPr="00F25A47" w:rsidRDefault="694E3D49" w:rsidP="694E3D49">
      <w:pPr>
        <w:spacing w:before="120" w:after="120"/>
        <w:rPr>
          <w:rFonts w:asciiTheme="minorHAnsi" w:eastAsiaTheme="minorEastAsia" w:hAnsiTheme="minorHAnsi" w:cstheme="minorBidi"/>
        </w:rPr>
      </w:pPr>
    </w:p>
    <w:p w14:paraId="17EDF6DC" w14:textId="59656784"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appreciate and support the role of other </w:t>
      </w:r>
      <w:r w:rsidR="00F25A47" w:rsidRPr="00F25A47">
        <w:rPr>
          <w:rFonts w:asciiTheme="minorHAnsi" w:eastAsiaTheme="minorEastAsia" w:hAnsiTheme="minorHAnsi" w:cstheme="minorBidi"/>
        </w:rPr>
        <w:t>professionals.</w:t>
      </w:r>
    </w:p>
    <w:p w14:paraId="6C911EFF" w14:textId="00BF4AA5" w:rsidR="694E3D49" w:rsidRPr="00F25A47" w:rsidRDefault="694E3D49" w:rsidP="694E3D49">
      <w:pPr>
        <w:spacing w:before="120" w:after="120"/>
        <w:rPr>
          <w:rFonts w:asciiTheme="minorHAnsi" w:eastAsiaTheme="minorEastAsia" w:hAnsiTheme="minorHAnsi" w:cstheme="minorBidi"/>
        </w:rPr>
      </w:pPr>
    </w:p>
    <w:p w14:paraId="5F9EF820" w14:textId="7A1DD298"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Be vigilant and sensitive to any child protection/safeguarding concerns that arise, reporting any concerns to the designated officer in line with school policy and procedure. </w:t>
      </w:r>
    </w:p>
    <w:p w14:paraId="47BA47A0" w14:textId="3282FEE5" w:rsidR="00270B1F" w:rsidRPr="00F25A47" w:rsidRDefault="00270B1F" w:rsidP="694E3D49">
      <w:pPr>
        <w:spacing w:before="120" w:after="120"/>
        <w:rPr>
          <w:rFonts w:asciiTheme="minorHAnsi" w:eastAsiaTheme="minorEastAsia" w:hAnsiTheme="minorHAnsi" w:cstheme="minorBidi"/>
        </w:rPr>
      </w:pPr>
    </w:p>
    <w:p w14:paraId="09B0A1B3" w14:textId="02CB07A1" w:rsidR="694E3D49" w:rsidRPr="00F25A47" w:rsidRDefault="694E3D49" w:rsidP="694E3D49">
      <w:pPr>
        <w:spacing w:before="120" w:after="120"/>
        <w:rPr>
          <w:rFonts w:asciiTheme="minorHAnsi" w:eastAsiaTheme="minorEastAsia" w:hAnsiTheme="minorHAnsi" w:cstheme="minorBidi"/>
        </w:rPr>
      </w:pPr>
    </w:p>
    <w:p w14:paraId="1F5C1C59" w14:textId="3ABA6459" w:rsidR="51DCE5DD" w:rsidRPr="00F25A47" w:rsidRDefault="51DCE5DD" w:rsidP="694E3D49">
      <w:pPr>
        <w:spacing w:before="120" w:after="120"/>
        <w:rPr>
          <w:rFonts w:asciiTheme="minorHAnsi" w:eastAsiaTheme="minorEastAsia" w:hAnsiTheme="minorHAnsi" w:cstheme="minorBidi"/>
          <w:b/>
          <w:bCs/>
          <w:u w:val="single"/>
        </w:rPr>
      </w:pPr>
      <w:r w:rsidRPr="00F25A47">
        <w:rPr>
          <w:rFonts w:asciiTheme="minorHAnsi" w:eastAsiaTheme="minorEastAsia" w:hAnsiTheme="minorHAnsi" w:cstheme="minorBidi"/>
          <w:b/>
          <w:bCs/>
          <w:u w:val="single"/>
        </w:rPr>
        <w:t>Responsibilities</w:t>
      </w:r>
    </w:p>
    <w:p w14:paraId="6940DE59" w14:textId="2B7E2449" w:rsidR="51DCE5DD"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Assist in the management of pupils in the learning </w:t>
      </w:r>
      <w:r w:rsidR="00F25A47" w:rsidRPr="00F25A47">
        <w:rPr>
          <w:rFonts w:asciiTheme="minorHAnsi" w:eastAsiaTheme="minorEastAsia" w:hAnsiTheme="minorHAnsi" w:cstheme="minorBidi"/>
        </w:rPr>
        <w:t>environment.</w:t>
      </w:r>
    </w:p>
    <w:p w14:paraId="2142D825" w14:textId="77777777" w:rsidR="00DE0092" w:rsidRPr="00F25A47" w:rsidRDefault="00DE0092" w:rsidP="00DE0092">
      <w:pPr>
        <w:pStyle w:val="ListParagraph"/>
        <w:spacing w:before="120" w:after="120"/>
        <w:rPr>
          <w:rFonts w:asciiTheme="minorHAnsi" w:eastAsiaTheme="minorEastAsia" w:hAnsiTheme="minorHAnsi" w:cstheme="minorBidi"/>
        </w:rPr>
      </w:pPr>
    </w:p>
    <w:p w14:paraId="4044BC37" w14:textId="1C6ABA37" w:rsidR="694E3D49"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Assist the teacher with lesson planning and planning of other learning activities, </w:t>
      </w:r>
      <w:r w:rsidR="00F25A47" w:rsidRPr="00F25A47">
        <w:rPr>
          <w:rFonts w:asciiTheme="minorHAnsi" w:eastAsiaTheme="minorEastAsia" w:hAnsiTheme="minorHAnsi" w:cstheme="minorBidi"/>
        </w:rPr>
        <w:t>evaluating,</w:t>
      </w:r>
      <w:r w:rsidRPr="00F25A47">
        <w:rPr>
          <w:rFonts w:asciiTheme="minorHAnsi" w:eastAsiaTheme="minorEastAsia" w:hAnsiTheme="minorHAnsi" w:cstheme="minorBidi"/>
        </w:rPr>
        <w:t xml:space="preserve"> and adjusting lessons/work plans as appropriate and in accordance </w:t>
      </w:r>
      <w:r w:rsidR="00F25A47" w:rsidRPr="00F25A47">
        <w:rPr>
          <w:rFonts w:asciiTheme="minorHAnsi" w:eastAsiaTheme="minorEastAsia" w:hAnsiTheme="minorHAnsi" w:cstheme="minorBidi"/>
        </w:rPr>
        <w:t>with</w:t>
      </w:r>
      <w:r w:rsidRPr="00F25A47">
        <w:rPr>
          <w:rFonts w:asciiTheme="minorHAnsi" w:eastAsiaTheme="minorEastAsia" w:hAnsiTheme="minorHAnsi" w:cstheme="minorBidi"/>
        </w:rPr>
        <w:t xml:space="preserve"> pupil responses/needs whilst helping pupils to access learning activities through specialist </w:t>
      </w:r>
      <w:r w:rsidR="00F25A47" w:rsidRPr="00F25A47">
        <w:rPr>
          <w:rFonts w:asciiTheme="minorHAnsi" w:eastAsiaTheme="minorEastAsia" w:hAnsiTheme="minorHAnsi" w:cstheme="minorBidi"/>
        </w:rPr>
        <w:t>support.</w:t>
      </w:r>
    </w:p>
    <w:p w14:paraId="7318DD92" w14:textId="77777777" w:rsidR="00DE0092" w:rsidRPr="00DE0092" w:rsidRDefault="00DE0092" w:rsidP="00DE0092">
      <w:pPr>
        <w:pStyle w:val="ListParagraph"/>
        <w:rPr>
          <w:rFonts w:asciiTheme="minorHAnsi" w:eastAsiaTheme="minorEastAsia" w:hAnsiTheme="minorHAnsi" w:cstheme="minorBidi"/>
        </w:rPr>
      </w:pPr>
    </w:p>
    <w:p w14:paraId="4576A15A" w14:textId="77777777" w:rsidR="00DE0092" w:rsidRPr="00DE0092" w:rsidRDefault="00DE0092" w:rsidP="00DE0092">
      <w:pPr>
        <w:pStyle w:val="ListParagraph"/>
        <w:spacing w:before="120" w:after="120"/>
        <w:rPr>
          <w:rFonts w:asciiTheme="minorHAnsi" w:eastAsiaTheme="minorEastAsia" w:hAnsiTheme="minorHAnsi" w:cstheme="minorBidi"/>
        </w:rPr>
      </w:pPr>
    </w:p>
    <w:p w14:paraId="0F10F8C9" w14:textId="46D6287E"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transfer work and resources back to the teacher and feed-back any </w:t>
      </w:r>
      <w:r w:rsidR="00F25A47" w:rsidRPr="00F25A47">
        <w:rPr>
          <w:rFonts w:asciiTheme="minorHAnsi" w:eastAsiaTheme="minorEastAsia" w:hAnsiTheme="minorHAnsi" w:cstheme="minorBidi"/>
        </w:rPr>
        <w:t>issues.</w:t>
      </w:r>
    </w:p>
    <w:p w14:paraId="2943BED4" w14:textId="1B743D9C" w:rsidR="694E3D49" w:rsidRPr="00F25A47" w:rsidRDefault="694E3D49" w:rsidP="694E3D49">
      <w:pPr>
        <w:spacing w:before="120" w:after="120"/>
        <w:rPr>
          <w:rFonts w:asciiTheme="minorHAnsi" w:eastAsiaTheme="minorEastAsia" w:hAnsiTheme="minorHAnsi" w:cstheme="minorBidi"/>
        </w:rPr>
      </w:pPr>
    </w:p>
    <w:p w14:paraId="3A5583E9" w14:textId="31A506AA"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As agreed, and with limited supervision, deliver a range of teaching and learning experiences which should be appropriately differentiated and suitably </w:t>
      </w:r>
      <w:r w:rsidR="00F25A47" w:rsidRPr="00F25A47">
        <w:rPr>
          <w:rFonts w:asciiTheme="minorHAnsi" w:eastAsiaTheme="minorEastAsia" w:hAnsiTheme="minorHAnsi" w:cstheme="minorBidi"/>
        </w:rPr>
        <w:t>challenging.</w:t>
      </w:r>
    </w:p>
    <w:p w14:paraId="2FA1BAA0" w14:textId="358E3645" w:rsidR="694E3D49" w:rsidRPr="00F25A47" w:rsidRDefault="694E3D49" w:rsidP="694E3D49">
      <w:pPr>
        <w:spacing w:before="120" w:after="120"/>
        <w:rPr>
          <w:rFonts w:asciiTheme="minorHAnsi" w:eastAsiaTheme="minorEastAsia" w:hAnsiTheme="minorHAnsi" w:cstheme="minorBidi"/>
        </w:rPr>
      </w:pPr>
    </w:p>
    <w:p w14:paraId="0C375DF3" w14:textId="67937871"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undertake routine marking of pupils work and accurately record achievement/progress, </w:t>
      </w:r>
      <w:r w:rsidR="00F25A47" w:rsidRPr="00F25A47">
        <w:rPr>
          <w:rFonts w:asciiTheme="minorHAnsi" w:eastAsiaTheme="minorEastAsia" w:hAnsiTheme="minorHAnsi" w:cstheme="minorBidi"/>
        </w:rPr>
        <w:t>administer,</w:t>
      </w:r>
      <w:r w:rsidRPr="00F25A47">
        <w:rPr>
          <w:rFonts w:asciiTheme="minorHAnsi" w:eastAsiaTheme="minorEastAsia" w:hAnsiTheme="minorHAnsi" w:cstheme="minorBidi"/>
        </w:rPr>
        <w:t xml:space="preserve"> and assess routine tests and invigilate exams/</w:t>
      </w:r>
      <w:r w:rsidR="00F25A47" w:rsidRPr="00F25A47">
        <w:rPr>
          <w:rFonts w:asciiTheme="minorHAnsi" w:eastAsiaTheme="minorEastAsia" w:hAnsiTheme="minorHAnsi" w:cstheme="minorBidi"/>
        </w:rPr>
        <w:t>tests.</w:t>
      </w:r>
    </w:p>
    <w:p w14:paraId="03C7B3E5" w14:textId="5CC6B1F8" w:rsidR="694E3D49" w:rsidRPr="00F25A47" w:rsidRDefault="694E3D49" w:rsidP="694E3D49">
      <w:pPr>
        <w:spacing w:before="120" w:after="120"/>
        <w:rPr>
          <w:rFonts w:asciiTheme="minorHAnsi" w:eastAsiaTheme="minorEastAsia" w:hAnsiTheme="minorHAnsi" w:cstheme="minorBidi"/>
        </w:rPr>
      </w:pPr>
    </w:p>
    <w:p w14:paraId="5A0DD7A9" w14:textId="46A00B08"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Support the teacher in establishing, </w:t>
      </w:r>
      <w:r w:rsidR="00F25A47" w:rsidRPr="00F25A47">
        <w:rPr>
          <w:rFonts w:asciiTheme="minorHAnsi" w:eastAsiaTheme="minorEastAsia" w:hAnsiTheme="minorHAnsi" w:cstheme="minorBidi"/>
        </w:rPr>
        <w:t>adapting,</w:t>
      </w:r>
      <w:r w:rsidRPr="00F25A47">
        <w:rPr>
          <w:rFonts w:asciiTheme="minorHAnsi" w:eastAsiaTheme="minorEastAsia" w:hAnsiTheme="minorHAnsi" w:cstheme="minorBidi"/>
        </w:rPr>
        <w:t xml:space="preserve"> and undertaking structured and agreed learning activities/teaching programmes appropriate to the pupil’s needs to ensure physical, social, </w:t>
      </w:r>
      <w:r w:rsidR="00F25A47" w:rsidRPr="00F25A47">
        <w:rPr>
          <w:rFonts w:asciiTheme="minorHAnsi" w:eastAsiaTheme="minorEastAsia" w:hAnsiTheme="minorHAnsi" w:cstheme="minorBidi"/>
        </w:rPr>
        <w:t>emotional,</w:t>
      </w:r>
      <w:r w:rsidRPr="00F25A47">
        <w:rPr>
          <w:rFonts w:asciiTheme="minorHAnsi" w:eastAsiaTheme="minorEastAsia" w:hAnsiTheme="minorHAnsi" w:cstheme="minorBidi"/>
        </w:rPr>
        <w:t xml:space="preserve"> and intellectual development, </w:t>
      </w:r>
      <w:r w:rsidR="640F7523" w:rsidRPr="00F25A47">
        <w:rPr>
          <w:rFonts w:asciiTheme="minorHAnsi" w:eastAsiaTheme="minorEastAsia" w:hAnsiTheme="minorHAnsi" w:cstheme="minorBidi"/>
        </w:rPr>
        <w:t>considering</w:t>
      </w:r>
      <w:r w:rsidRPr="00F25A47">
        <w:rPr>
          <w:rFonts w:asciiTheme="minorHAnsi" w:eastAsiaTheme="minorEastAsia" w:hAnsiTheme="minorHAnsi" w:cstheme="minorBidi"/>
        </w:rPr>
        <w:t xml:space="preserve"> diversity e.g. language, culture, ability, </w:t>
      </w:r>
      <w:r w:rsidR="00F25A47" w:rsidRPr="00F25A47">
        <w:rPr>
          <w:rFonts w:asciiTheme="minorHAnsi" w:eastAsiaTheme="minorEastAsia" w:hAnsiTheme="minorHAnsi" w:cstheme="minorBidi"/>
        </w:rPr>
        <w:t>race,</w:t>
      </w:r>
      <w:r w:rsidRPr="00F25A47">
        <w:rPr>
          <w:rFonts w:asciiTheme="minorHAnsi" w:eastAsiaTheme="minorEastAsia" w:hAnsiTheme="minorHAnsi" w:cstheme="minorBidi"/>
        </w:rPr>
        <w:t xml:space="preserve"> and </w:t>
      </w:r>
      <w:r w:rsidR="00F25A47" w:rsidRPr="00F25A47">
        <w:rPr>
          <w:rFonts w:asciiTheme="minorHAnsi" w:eastAsiaTheme="minorEastAsia" w:hAnsiTheme="minorHAnsi" w:cstheme="minorBidi"/>
        </w:rPr>
        <w:t>religion.</w:t>
      </w:r>
    </w:p>
    <w:p w14:paraId="06C3A57F" w14:textId="30846B0C" w:rsidR="694E3D49" w:rsidRPr="00F25A47" w:rsidRDefault="694E3D49" w:rsidP="694E3D49">
      <w:pPr>
        <w:spacing w:before="120" w:after="120"/>
        <w:rPr>
          <w:rFonts w:asciiTheme="minorHAnsi" w:eastAsiaTheme="minorEastAsia" w:hAnsiTheme="minorHAnsi" w:cstheme="minorBidi"/>
        </w:rPr>
      </w:pPr>
    </w:p>
    <w:p w14:paraId="276C721F" w14:textId="4B7077D4"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recognise own strengths and areas of expertise and use these to advise and support colleagues in order to ensure the smooth running of the learning environment and contribute to relevant </w:t>
      </w:r>
      <w:r w:rsidR="00F25A47" w:rsidRPr="00F25A47">
        <w:rPr>
          <w:rFonts w:asciiTheme="minorHAnsi" w:eastAsiaTheme="minorEastAsia" w:hAnsiTheme="minorHAnsi" w:cstheme="minorBidi"/>
        </w:rPr>
        <w:t>meetings.</w:t>
      </w:r>
    </w:p>
    <w:p w14:paraId="0AB18803" w14:textId="5D983288" w:rsidR="694E3D49" w:rsidRPr="00F25A47" w:rsidRDefault="694E3D49" w:rsidP="694E3D49">
      <w:pPr>
        <w:spacing w:before="120" w:after="120"/>
        <w:rPr>
          <w:rFonts w:asciiTheme="minorHAnsi" w:eastAsiaTheme="minorEastAsia" w:hAnsiTheme="minorHAnsi" w:cstheme="minorBidi"/>
        </w:rPr>
      </w:pPr>
    </w:p>
    <w:p w14:paraId="6B54DA3C" w14:textId="5599F2A5"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w:t>
      </w:r>
      <w:r w:rsidR="0E128F9A" w:rsidRPr="00F25A47">
        <w:rPr>
          <w:rFonts w:asciiTheme="minorHAnsi" w:eastAsiaTheme="minorEastAsia" w:hAnsiTheme="minorHAnsi" w:cstheme="minorBidi"/>
        </w:rPr>
        <w:t>always supervise and support pupils consistently</w:t>
      </w:r>
      <w:r w:rsidRPr="00F25A47">
        <w:rPr>
          <w:rFonts w:asciiTheme="minorHAnsi" w:eastAsiaTheme="minorEastAsia" w:hAnsiTheme="minorHAnsi" w:cstheme="minorBidi"/>
        </w:rPr>
        <w:t xml:space="preserve"> including those with special </w:t>
      </w:r>
      <w:r w:rsidR="00F25A47" w:rsidRPr="00F25A47">
        <w:rPr>
          <w:rFonts w:asciiTheme="minorHAnsi" w:eastAsiaTheme="minorEastAsia" w:hAnsiTheme="minorHAnsi" w:cstheme="minorBidi"/>
        </w:rPr>
        <w:t>needs,</w:t>
      </w:r>
      <w:r w:rsidRPr="00F25A47">
        <w:rPr>
          <w:rFonts w:asciiTheme="minorHAnsi" w:eastAsiaTheme="minorEastAsia" w:hAnsiTheme="minorHAnsi" w:cstheme="minorBidi"/>
        </w:rPr>
        <w:t xml:space="preserve"> recognising and responding to their individual needs whilst ensuring their safety and education in the learning </w:t>
      </w:r>
      <w:r w:rsidR="00F25A47" w:rsidRPr="00F25A47">
        <w:rPr>
          <w:rFonts w:asciiTheme="minorHAnsi" w:eastAsiaTheme="minorEastAsia" w:hAnsiTheme="minorHAnsi" w:cstheme="minorBidi"/>
        </w:rPr>
        <w:t>environment.</w:t>
      </w:r>
    </w:p>
    <w:p w14:paraId="5D6AF56F" w14:textId="323AC0BB" w:rsidR="694E3D49" w:rsidRPr="00F25A47" w:rsidRDefault="694E3D49" w:rsidP="694E3D49">
      <w:pPr>
        <w:spacing w:before="120" w:after="120"/>
        <w:rPr>
          <w:rFonts w:asciiTheme="minorHAnsi" w:eastAsiaTheme="minorEastAsia" w:hAnsiTheme="minorHAnsi" w:cstheme="minorBidi"/>
        </w:rPr>
      </w:pPr>
    </w:p>
    <w:p w14:paraId="5A47D710" w14:textId="4DBD52F5"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Assist and provide suggestions on the implementation of Individual Education Plans and Personal Care Programmes; attending to the pupils’ personal needs and maintaining related personal programmes with the correct use of care materials including the safety and </w:t>
      </w:r>
      <w:r w:rsidR="3312F272" w:rsidRPr="00F25A47">
        <w:rPr>
          <w:rFonts w:asciiTheme="minorHAnsi" w:eastAsiaTheme="minorEastAsia" w:hAnsiTheme="minorHAnsi" w:cstheme="minorBidi"/>
        </w:rPr>
        <w:t>wellbeing</w:t>
      </w:r>
      <w:r w:rsidRPr="00F25A47">
        <w:rPr>
          <w:rFonts w:asciiTheme="minorHAnsi" w:eastAsiaTheme="minorEastAsia" w:hAnsiTheme="minorHAnsi" w:cstheme="minorBidi"/>
        </w:rPr>
        <w:t xml:space="preserve"> of the pupils, therapy and medical intervention needs of the pupil and first aid, paying attention to social, health, physical and welfare matters as well as high standards of cleanliness and hygiene e.g. washing, dressing, toileting, and, if applicable, mobility;</w:t>
      </w:r>
    </w:p>
    <w:p w14:paraId="6DA09BE5" w14:textId="44A7C28E" w:rsidR="694E3D49" w:rsidRPr="00F25A47" w:rsidRDefault="694E3D49" w:rsidP="694E3D49">
      <w:pPr>
        <w:spacing w:before="120" w:after="120"/>
        <w:rPr>
          <w:rFonts w:asciiTheme="minorHAnsi" w:eastAsiaTheme="minorEastAsia" w:hAnsiTheme="minorHAnsi" w:cstheme="minorBidi"/>
        </w:rPr>
      </w:pPr>
    </w:p>
    <w:p w14:paraId="7EC1D16D" w14:textId="77F56A46"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For posts working with pupils who are physically less able, it may be necessary to be able to physically assist the pupil in line with school polices and good </w:t>
      </w:r>
      <w:r w:rsidR="00F25A47" w:rsidRPr="00F25A47">
        <w:rPr>
          <w:rFonts w:asciiTheme="minorHAnsi" w:eastAsiaTheme="minorEastAsia" w:hAnsiTheme="minorHAnsi" w:cstheme="minorBidi"/>
        </w:rPr>
        <w:t>practice.</w:t>
      </w:r>
    </w:p>
    <w:p w14:paraId="094E6151" w14:textId="1C3DEBA7" w:rsidR="694E3D49" w:rsidRPr="00F25A47" w:rsidRDefault="694E3D49" w:rsidP="694E3D49">
      <w:pPr>
        <w:spacing w:before="120" w:after="120"/>
        <w:rPr>
          <w:rFonts w:asciiTheme="minorHAnsi" w:eastAsiaTheme="minorEastAsia" w:hAnsiTheme="minorHAnsi" w:cstheme="minorBidi"/>
        </w:rPr>
      </w:pPr>
    </w:p>
    <w:p w14:paraId="6B14A3C0" w14:textId="33C0ABCB" w:rsidR="51DCE5DD" w:rsidRPr="00F25A47" w:rsidRDefault="64BD763B"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May supervise whole classes in the teacher's short-term absence in accordance with short-term plans.</w:t>
      </w:r>
      <w:r w:rsidR="51DCE5DD" w:rsidRPr="00F25A47">
        <w:rPr>
          <w:rFonts w:asciiTheme="minorHAnsi" w:eastAsiaTheme="minorEastAsia" w:hAnsiTheme="minorHAnsi" w:cstheme="minorBidi"/>
        </w:rPr>
        <w:t xml:space="preserve"> The primary focus will be to maintain the planned range of activities in the learning environment, maintain good order and to keep pupils on </w:t>
      </w:r>
      <w:r w:rsidR="00F25A47" w:rsidRPr="00F25A47">
        <w:rPr>
          <w:rFonts w:asciiTheme="minorHAnsi" w:eastAsiaTheme="minorEastAsia" w:hAnsiTheme="minorHAnsi" w:cstheme="minorBidi"/>
        </w:rPr>
        <w:t>task.</w:t>
      </w:r>
    </w:p>
    <w:p w14:paraId="51316984" w14:textId="23F4C44B" w:rsidR="694E3D49" w:rsidRPr="00F25A47" w:rsidRDefault="694E3D49" w:rsidP="694E3D49">
      <w:pPr>
        <w:spacing w:before="120" w:after="120"/>
        <w:rPr>
          <w:rFonts w:asciiTheme="minorHAnsi" w:eastAsiaTheme="minorEastAsia" w:hAnsiTheme="minorHAnsi" w:cstheme="minorBidi"/>
        </w:rPr>
      </w:pPr>
    </w:p>
    <w:p w14:paraId="4B8F78E4" w14:textId="5FC98D7F"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Promote and reinforce the inclusion, </w:t>
      </w:r>
      <w:r w:rsidR="00F25A47" w:rsidRPr="00F25A47">
        <w:rPr>
          <w:rFonts w:asciiTheme="minorHAnsi" w:eastAsiaTheme="minorEastAsia" w:hAnsiTheme="minorHAnsi" w:cstheme="minorBidi"/>
        </w:rPr>
        <w:t>acceptance,</w:t>
      </w:r>
      <w:r w:rsidRPr="00F25A47">
        <w:rPr>
          <w:rFonts w:asciiTheme="minorHAnsi" w:eastAsiaTheme="minorEastAsia" w:hAnsiTheme="minorHAnsi" w:cstheme="minorBidi"/>
        </w:rPr>
        <w:t xml:space="preserve"> and integration of all pupils, including those with specific and special needs and those from different cultures and/or with a different first language as </w:t>
      </w:r>
      <w:r w:rsidR="00F25A47" w:rsidRPr="00F25A47">
        <w:rPr>
          <w:rFonts w:asciiTheme="minorHAnsi" w:eastAsiaTheme="minorEastAsia" w:hAnsiTheme="minorHAnsi" w:cstheme="minorBidi"/>
        </w:rPr>
        <w:t>appropriate.</w:t>
      </w:r>
    </w:p>
    <w:p w14:paraId="450B421E" w14:textId="142B7532" w:rsidR="694E3D49" w:rsidRDefault="694E3D49" w:rsidP="694E3D49">
      <w:pPr>
        <w:spacing w:before="120" w:after="120"/>
        <w:rPr>
          <w:rFonts w:asciiTheme="minorHAnsi" w:eastAsiaTheme="minorEastAsia" w:hAnsiTheme="minorHAnsi" w:cstheme="minorBidi"/>
        </w:rPr>
      </w:pPr>
    </w:p>
    <w:p w14:paraId="623BBC3B" w14:textId="77777777" w:rsidR="00DE0092" w:rsidRPr="00F25A47" w:rsidRDefault="00DE0092" w:rsidP="694E3D49">
      <w:pPr>
        <w:spacing w:before="120" w:after="120"/>
        <w:rPr>
          <w:rFonts w:asciiTheme="minorHAnsi" w:eastAsiaTheme="minorEastAsia" w:hAnsiTheme="minorHAnsi" w:cstheme="minorBidi"/>
        </w:rPr>
      </w:pPr>
    </w:p>
    <w:p w14:paraId="682C79D5" w14:textId="5543C8AF"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Set challenging and demanding expectations, employ strategies to recognise and reward achievement of self-reliance whilst promoting self-esteem. Encourage pupils to act independently, working co-operatively and interacting with </w:t>
      </w:r>
      <w:r w:rsidR="00F25A47" w:rsidRPr="00F25A47">
        <w:rPr>
          <w:rFonts w:asciiTheme="minorHAnsi" w:eastAsiaTheme="minorEastAsia" w:hAnsiTheme="minorHAnsi" w:cstheme="minorBidi"/>
        </w:rPr>
        <w:t>others.</w:t>
      </w:r>
    </w:p>
    <w:p w14:paraId="68724C5A" w14:textId="5022F3D9" w:rsidR="694E3D49" w:rsidRPr="00F25A47" w:rsidRDefault="694E3D49" w:rsidP="694E3D49">
      <w:pPr>
        <w:spacing w:before="120" w:after="120"/>
        <w:rPr>
          <w:rFonts w:asciiTheme="minorHAnsi" w:eastAsiaTheme="minorEastAsia" w:hAnsiTheme="minorHAnsi" w:cstheme="minorBidi"/>
        </w:rPr>
      </w:pPr>
    </w:p>
    <w:p w14:paraId="3D47D85D" w14:textId="5B7E3140"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prepare, </w:t>
      </w:r>
      <w:r w:rsidR="00F25A47" w:rsidRPr="00F25A47">
        <w:rPr>
          <w:rFonts w:asciiTheme="minorHAnsi" w:eastAsiaTheme="minorEastAsia" w:hAnsiTheme="minorHAnsi" w:cstheme="minorBidi"/>
        </w:rPr>
        <w:t>create,</w:t>
      </w:r>
      <w:r w:rsidRPr="00F25A47">
        <w:rPr>
          <w:rFonts w:asciiTheme="minorHAnsi" w:eastAsiaTheme="minorEastAsia" w:hAnsiTheme="minorHAnsi" w:cstheme="minorBidi"/>
        </w:rPr>
        <w:t xml:space="preserve"> and maintain a purposeful, </w:t>
      </w:r>
      <w:r w:rsidR="00F25A47" w:rsidRPr="00F25A47">
        <w:rPr>
          <w:rFonts w:asciiTheme="minorHAnsi" w:eastAsiaTheme="minorEastAsia" w:hAnsiTheme="minorHAnsi" w:cstheme="minorBidi"/>
        </w:rPr>
        <w:t>orderly,</w:t>
      </w:r>
      <w:r w:rsidRPr="00F25A47">
        <w:rPr>
          <w:rFonts w:asciiTheme="minorHAnsi" w:eastAsiaTheme="minorEastAsia" w:hAnsiTheme="minorHAnsi" w:cstheme="minorBidi"/>
        </w:rPr>
        <w:t xml:space="preserve"> and supportive learning environment to meet the lesson plans. Take responsibility for the care, preparation, </w:t>
      </w:r>
      <w:r w:rsidR="00F25A47" w:rsidRPr="00F25A47">
        <w:rPr>
          <w:rFonts w:asciiTheme="minorHAnsi" w:eastAsiaTheme="minorEastAsia" w:hAnsiTheme="minorHAnsi" w:cstheme="minorBidi"/>
        </w:rPr>
        <w:t>maintenance,</w:t>
      </w:r>
      <w:r w:rsidRPr="00F25A47">
        <w:rPr>
          <w:rFonts w:asciiTheme="minorHAnsi" w:eastAsiaTheme="minorEastAsia" w:hAnsiTheme="minorHAnsi" w:cstheme="minorBidi"/>
        </w:rPr>
        <w:t xml:space="preserve"> and use of relevant equipment, assisting pupils in its use and clearing/storage </w:t>
      </w:r>
      <w:r w:rsidR="00F25A47" w:rsidRPr="00F25A47">
        <w:rPr>
          <w:rFonts w:asciiTheme="minorHAnsi" w:eastAsiaTheme="minorEastAsia" w:hAnsiTheme="minorHAnsi" w:cstheme="minorBidi"/>
        </w:rPr>
        <w:t>afterwards.</w:t>
      </w:r>
    </w:p>
    <w:p w14:paraId="52B60FF0" w14:textId="23D64C0A" w:rsidR="694E3D49" w:rsidRPr="00F25A47" w:rsidRDefault="694E3D49" w:rsidP="694E3D49">
      <w:pPr>
        <w:spacing w:before="120" w:after="120"/>
        <w:rPr>
          <w:rFonts w:asciiTheme="minorHAnsi" w:eastAsiaTheme="minorEastAsia" w:hAnsiTheme="minorHAnsi" w:cstheme="minorBidi"/>
        </w:rPr>
      </w:pPr>
    </w:p>
    <w:p w14:paraId="19FA38DB" w14:textId="4463FB6A"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be aware of pupil progress, monitor/record pupil responses against pre-determined learning objectives as well as provide accurate, </w:t>
      </w:r>
      <w:r w:rsidR="00F25A47" w:rsidRPr="00F25A47">
        <w:rPr>
          <w:rFonts w:asciiTheme="minorHAnsi" w:eastAsiaTheme="minorEastAsia" w:hAnsiTheme="minorHAnsi" w:cstheme="minorBidi"/>
        </w:rPr>
        <w:t>constructive,</w:t>
      </w:r>
      <w:r w:rsidRPr="00F25A47">
        <w:rPr>
          <w:rFonts w:asciiTheme="minorHAnsi" w:eastAsiaTheme="minorEastAsia" w:hAnsiTheme="minorHAnsi" w:cstheme="minorBidi"/>
        </w:rPr>
        <w:t xml:space="preserve"> and detailed feedback/reports to the teacher and </w:t>
      </w:r>
      <w:r w:rsidR="00F25A47" w:rsidRPr="00F25A47">
        <w:rPr>
          <w:rFonts w:asciiTheme="minorHAnsi" w:eastAsiaTheme="minorEastAsia" w:hAnsiTheme="minorHAnsi" w:cstheme="minorBidi"/>
        </w:rPr>
        <w:t>pupils.</w:t>
      </w:r>
    </w:p>
    <w:p w14:paraId="4E205ABB" w14:textId="22A01B5C" w:rsidR="694E3D49" w:rsidRPr="00F25A47" w:rsidRDefault="694E3D49" w:rsidP="694E3D49">
      <w:pPr>
        <w:spacing w:before="120" w:after="120"/>
        <w:rPr>
          <w:rFonts w:asciiTheme="minorHAnsi" w:eastAsiaTheme="minorEastAsia" w:hAnsiTheme="minorHAnsi" w:cstheme="minorBidi"/>
        </w:rPr>
      </w:pPr>
    </w:p>
    <w:p w14:paraId="2D528282" w14:textId="1AA14563"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In liaison with the class teacher, will establish constructive relationships and communicate with other agencies and professionals to support achievement and progress of </w:t>
      </w:r>
      <w:r w:rsidR="00F25A47" w:rsidRPr="00F25A47">
        <w:rPr>
          <w:rFonts w:asciiTheme="minorHAnsi" w:eastAsiaTheme="minorEastAsia" w:hAnsiTheme="minorHAnsi" w:cstheme="minorBidi"/>
        </w:rPr>
        <w:t>pupils.</w:t>
      </w:r>
    </w:p>
    <w:p w14:paraId="64DE4AB3" w14:textId="7D27287A" w:rsidR="694E3D49" w:rsidRPr="00F25A47" w:rsidRDefault="694E3D49" w:rsidP="694E3D49">
      <w:pPr>
        <w:spacing w:before="120" w:after="120"/>
        <w:rPr>
          <w:rFonts w:asciiTheme="minorHAnsi" w:eastAsiaTheme="minorEastAsia" w:hAnsiTheme="minorHAnsi" w:cstheme="minorBidi"/>
        </w:rPr>
      </w:pPr>
    </w:p>
    <w:p w14:paraId="13071D38" w14:textId="57B75916"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w:t>
      </w:r>
      <w:r w:rsidR="00F25A47" w:rsidRPr="00F25A47">
        <w:rPr>
          <w:rFonts w:asciiTheme="minorHAnsi" w:eastAsiaTheme="minorEastAsia" w:hAnsiTheme="minorHAnsi" w:cstheme="minorBidi"/>
        </w:rPr>
        <w:t>policy.</w:t>
      </w:r>
    </w:p>
    <w:p w14:paraId="5C2DD0F6" w14:textId="59135457" w:rsidR="694E3D49" w:rsidRPr="00F25A47" w:rsidRDefault="694E3D49" w:rsidP="694E3D49">
      <w:pPr>
        <w:spacing w:before="120" w:after="120"/>
        <w:rPr>
          <w:rFonts w:asciiTheme="minorHAnsi" w:eastAsiaTheme="minorEastAsia" w:hAnsiTheme="minorHAnsi" w:cstheme="minorBidi"/>
        </w:rPr>
      </w:pPr>
    </w:p>
    <w:p w14:paraId="5719BB0F" w14:textId="0C74AF01"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gather/report information from/to parents/carers as </w:t>
      </w:r>
      <w:bookmarkStart w:id="1" w:name="_Int_P2EcpRFB"/>
      <w:r w:rsidRPr="00F25A47">
        <w:rPr>
          <w:rFonts w:asciiTheme="minorHAnsi" w:eastAsiaTheme="minorEastAsia" w:hAnsiTheme="minorHAnsi" w:cstheme="minorBidi"/>
        </w:rPr>
        <w:t>directed</w:t>
      </w:r>
      <w:bookmarkEnd w:id="1"/>
      <w:r w:rsidRPr="00F25A47">
        <w:rPr>
          <w:rFonts w:asciiTheme="minorHAnsi" w:eastAsiaTheme="minorEastAsia" w:hAnsiTheme="minorHAnsi" w:cstheme="minorBidi"/>
        </w:rPr>
        <w:t xml:space="preserve">, </w:t>
      </w:r>
      <w:r w:rsidR="141CC25E" w:rsidRPr="00F25A47">
        <w:rPr>
          <w:rFonts w:asciiTheme="minorHAnsi" w:eastAsiaTheme="minorEastAsia" w:hAnsiTheme="minorHAnsi" w:cstheme="minorBidi"/>
        </w:rPr>
        <w:t>considering</w:t>
      </w:r>
      <w:r w:rsidRPr="00F25A47">
        <w:rPr>
          <w:rFonts w:asciiTheme="minorHAnsi" w:eastAsiaTheme="minorEastAsia" w:hAnsiTheme="minorHAnsi" w:cstheme="minorBidi"/>
        </w:rPr>
        <w:t xml:space="preserve"> parental/carer concerns, dealing with them sensitively under the direction of the </w:t>
      </w:r>
      <w:r w:rsidR="00F25A47" w:rsidRPr="00F25A47">
        <w:rPr>
          <w:rFonts w:asciiTheme="minorHAnsi" w:eastAsiaTheme="minorEastAsia" w:hAnsiTheme="minorHAnsi" w:cstheme="minorBidi"/>
        </w:rPr>
        <w:t>teacher.</w:t>
      </w:r>
    </w:p>
    <w:p w14:paraId="72D037B3" w14:textId="698C7151" w:rsidR="694E3D49" w:rsidRPr="00F25A47" w:rsidRDefault="694E3D49" w:rsidP="694E3D49">
      <w:pPr>
        <w:spacing w:before="120" w:after="120"/>
        <w:rPr>
          <w:rFonts w:asciiTheme="minorHAnsi" w:eastAsiaTheme="minorEastAsia" w:hAnsiTheme="minorHAnsi" w:cstheme="minorBidi"/>
        </w:rPr>
      </w:pPr>
    </w:p>
    <w:p w14:paraId="3FED5E4E" w14:textId="77B6749C"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be responsible for maintain manual and computerised records and contributing to the reviews of systems/records as </w:t>
      </w:r>
      <w:r w:rsidR="00F25A47" w:rsidRPr="00F25A47">
        <w:rPr>
          <w:rFonts w:asciiTheme="minorHAnsi" w:eastAsiaTheme="minorEastAsia" w:hAnsiTheme="minorHAnsi" w:cstheme="minorBidi"/>
        </w:rPr>
        <w:t>required.</w:t>
      </w:r>
    </w:p>
    <w:p w14:paraId="5E00EEED" w14:textId="59760B3E" w:rsidR="694E3D49" w:rsidRPr="00F25A47" w:rsidRDefault="694E3D49" w:rsidP="694E3D49">
      <w:pPr>
        <w:spacing w:before="120" w:after="120"/>
        <w:rPr>
          <w:rFonts w:asciiTheme="minorHAnsi" w:eastAsiaTheme="minorEastAsia" w:hAnsiTheme="minorHAnsi" w:cstheme="minorBidi"/>
        </w:rPr>
      </w:pPr>
    </w:p>
    <w:p w14:paraId="7CEE662E" w14:textId="19489132"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provide clerical/administrative support as directed by the </w:t>
      </w:r>
      <w:r w:rsidR="00F25A47" w:rsidRPr="00F25A47">
        <w:rPr>
          <w:rFonts w:asciiTheme="minorHAnsi" w:eastAsiaTheme="minorEastAsia" w:hAnsiTheme="minorHAnsi" w:cstheme="minorBidi"/>
        </w:rPr>
        <w:t>teacher.</w:t>
      </w:r>
    </w:p>
    <w:p w14:paraId="0FD2D038" w14:textId="78FB0026" w:rsidR="694E3D49" w:rsidRPr="00F25A47" w:rsidRDefault="694E3D49" w:rsidP="694E3D49">
      <w:pPr>
        <w:spacing w:before="120" w:after="120"/>
        <w:rPr>
          <w:rFonts w:asciiTheme="minorHAnsi" w:eastAsiaTheme="minorEastAsia" w:hAnsiTheme="minorHAnsi" w:cstheme="minorBidi"/>
        </w:rPr>
      </w:pPr>
    </w:p>
    <w:p w14:paraId="48291F8A" w14:textId="7868EEDE"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implement local and national learning strategies and will support pupils to achieve learning goals e.g. literacy, numeracy, early years as directed by the teacher whilst making effective use of opportunities provided by other learning activities to support the development of relevant </w:t>
      </w:r>
      <w:r w:rsidR="00F25A47" w:rsidRPr="00F25A47">
        <w:rPr>
          <w:rFonts w:asciiTheme="minorHAnsi" w:eastAsiaTheme="minorEastAsia" w:hAnsiTheme="minorHAnsi" w:cstheme="minorBidi"/>
        </w:rPr>
        <w:t>skills.</w:t>
      </w:r>
    </w:p>
    <w:p w14:paraId="7202C0DE" w14:textId="2875001C" w:rsidR="694E3D49" w:rsidRPr="00F25A47" w:rsidRDefault="694E3D49" w:rsidP="694E3D49">
      <w:pPr>
        <w:spacing w:before="120" w:after="120"/>
        <w:rPr>
          <w:rFonts w:asciiTheme="minorHAnsi" w:eastAsiaTheme="minorEastAsia" w:hAnsiTheme="minorHAnsi" w:cstheme="minorBidi"/>
        </w:rPr>
      </w:pPr>
    </w:p>
    <w:p w14:paraId="5B707410" w14:textId="6BEB345A"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support pupils in the use of ICT in learning activities as directed by the teacher, develop skills to deliver ICT packages to pupils and develop </w:t>
      </w:r>
      <w:r w:rsidR="21F34A1F" w:rsidRPr="00F25A47">
        <w:rPr>
          <w:rFonts w:asciiTheme="minorHAnsi" w:eastAsiaTheme="minorEastAsia" w:hAnsiTheme="minorHAnsi" w:cstheme="minorBidi"/>
        </w:rPr>
        <w:t>pupils'</w:t>
      </w:r>
      <w:r w:rsidRPr="00F25A47">
        <w:rPr>
          <w:rFonts w:asciiTheme="minorHAnsi" w:eastAsiaTheme="minorEastAsia" w:hAnsiTheme="minorHAnsi" w:cstheme="minorBidi"/>
        </w:rPr>
        <w:t xml:space="preserve"> competence and independence in its </w:t>
      </w:r>
      <w:r w:rsidR="00F25A47" w:rsidRPr="00F25A47">
        <w:rPr>
          <w:rFonts w:asciiTheme="minorHAnsi" w:eastAsiaTheme="minorEastAsia" w:hAnsiTheme="minorHAnsi" w:cstheme="minorBidi"/>
        </w:rPr>
        <w:t>use.</w:t>
      </w:r>
    </w:p>
    <w:p w14:paraId="34D338F8" w14:textId="28B0FEB3" w:rsidR="694E3D49" w:rsidRDefault="694E3D49" w:rsidP="694E3D49">
      <w:pPr>
        <w:spacing w:before="120" w:after="120"/>
        <w:rPr>
          <w:rFonts w:asciiTheme="minorHAnsi" w:eastAsiaTheme="minorEastAsia" w:hAnsiTheme="minorHAnsi" w:cstheme="minorBidi"/>
        </w:rPr>
      </w:pPr>
    </w:p>
    <w:p w14:paraId="2927D5A5" w14:textId="783BF2C1" w:rsidR="00DE0092" w:rsidRDefault="00DE0092" w:rsidP="694E3D49">
      <w:pPr>
        <w:spacing w:before="120" w:after="120"/>
        <w:rPr>
          <w:rFonts w:asciiTheme="minorHAnsi" w:eastAsiaTheme="minorEastAsia" w:hAnsiTheme="minorHAnsi" w:cstheme="minorBidi"/>
        </w:rPr>
      </w:pPr>
    </w:p>
    <w:p w14:paraId="2EDCD1D2" w14:textId="77777777" w:rsidR="00DE0092" w:rsidRPr="00F25A47" w:rsidRDefault="00DE0092" w:rsidP="694E3D49">
      <w:pPr>
        <w:spacing w:before="120" w:after="120"/>
        <w:rPr>
          <w:rFonts w:asciiTheme="minorHAnsi" w:eastAsiaTheme="minorEastAsia" w:hAnsiTheme="minorHAnsi" w:cstheme="minorBidi"/>
        </w:rPr>
      </w:pPr>
    </w:p>
    <w:p w14:paraId="031E9478" w14:textId="2F69CF5C"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participate in own performance development, </w:t>
      </w:r>
      <w:r w:rsidR="00F25A47" w:rsidRPr="00F25A47">
        <w:rPr>
          <w:rFonts w:asciiTheme="minorHAnsi" w:eastAsiaTheme="minorEastAsia" w:hAnsiTheme="minorHAnsi" w:cstheme="minorBidi"/>
        </w:rPr>
        <w:t>identify,</w:t>
      </w:r>
      <w:r w:rsidRPr="00F25A47">
        <w:rPr>
          <w:rFonts w:asciiTheme="minorHAnsi" w:eastAsiaTheme="minorEastAsia" w:hAnsiTheme="minorHAnsi" w:cstheme="minorBidi"/>
        </w:rPr>
        <w:t xml:space="preserve"> and address any training needs/other learning </w:t>
      </w:r>
      <w:r w:rsidR="00F25A47" w:rsidRPr="00F25A47">
        <w:rPr>
          <w:rFonts w:asciiTheme="minorHAnsi" w:eastAsiaTheme="minorEastAsia" w:hAnsiTheme="minorHAnsi" w:cstheme="minorBidi"/>
        </w:rPr>
        <w:t>activities.</w:t>
      </w:r>
    </w:p>
    <w:p w14:paraId="56451CF2" w14:textId="2DF08C35" w:rsidR="694E3D49" w:rsidRPr="00F25A47" w:rsidRDefault="694E3D49" w:rsidP="694E3D49">
      <w:pPr>
        <w:spacing w:before="120" w:after="120"/>
        <w:rPr>
          <w:rFonts w:asciiTheme="minorHAnsi" w:eastAsiaTheme="minorEastAsia" w:hAnsiTheme="minorHAnsi" w:cstheme="minorBidi"/>
        </w:rPr>
      </w:pPr>
    </w:p>
    <w:p w14:paraId="7109D594" w14:textId="5735109F"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assist with the supervision of pupils out of lesson times, including before and after school and at lunchtimes, accompanying teaching staff and pupils on visits, trips and out of school </w:t>
      </w:r>
      <w:r w:rsidR="00F25A47" w:rsidRPr="00F25A47">
        <w:rPr>
          <w:rFonts w:asciiTheme="minorHAnsi" w:eastAsiaTheme="minorEastAsia" w:hAnsiTheme="minorHAnsi" w:cstheme="minorBidi"/>
        </w:rPr>
        <w:t>activities,</w:t>
      </w:r>
      <w:r w:rsidRPr="00F25A47">
        <w:rPr>
          <w:rFonts w:asciiTheme="minorHAnsi" w:eastAsiaTheme="minorEastAsia" w:hAnsiTheme="minorHAnsi" w:cstheme="minorBidi"/>
        </w:rPr>
        <w:t xml:space="preserve"> taking responsibility for a group under the supervision of the </w:t>
      </w:r>
      <w:r w:rsidR="00F25A47" w:rsidRPr="00F25A47">
        <w:rPr>
          <w:rFonts w:asciiTheme="minorHAnsi" w:eastAsiaTheme="minorEastAsia" w:hAnsiTheme="minorHAnsi" w:cstheme="minorBidi"/>
        </w:rPr>
        <w:t>teacher.</w:t>
      </w:r>
    </w:p>
    <w:p w14:paraId="088B3191" w14:textId="1BC9CD5D" w:rsidR="694E3D49" w:rsidRPr="00F25A47" w:rsidRDefault="694E3D49" w:rsidP="694E3D49">
      <w:pPr>
        <w:spacing w:before="120" w:after="120"/>
        <w:rPr>
          <w:rFonts w:asciiTheme="minorHAnsi" w:eastAsiaTheme="minorEastAsia" w:hAnsiTheme="minorHAnsi" w:cstheme="minorBidi"/>
        </w:rPr>
      </w:pPr>
    </w:p>
    <w:p w14:paraId="55DC09AA" w14:textId="7A573E7B"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Will take delegated responsibility in the supervision of Teaching Assistants, students on work experience, </w:t>
      </w:r>
      <w:r w:rsidR="00F25A47" w:rsidRPr="00F25A47">
        <w:rPr>
          <w:rFonts w:asciiTheme="minorHAnsi" w:eastAsiaTheme="minorEastAsia" w:hAnsiTheme="minorHAnsi" w:cstheme="minorBidi"/>
        </w:rPr>
        <w:t>trainees,</w:t>
      </w:r>
      <w:r w:rsidRPr="00F25A47">
        <w:rPr>
          <w:rFonts w:asciiTheme="minorHAnsi" w:eastAsiaTheme="minorEastAsia" w:hAnsiTheme="minorHAnsi" w:cstheme="minorBidi"/>
        </w:rPr>
        <w:t xml:space="preserve"> and voluntary helpers.</w:t>
      </w:r>
    </w:p>
    <w:p w14:paraId="523665C2" w14:textId="00000B1C" w:rsidR="694E3D49" w:rsidRPr="00F25A47" w:rsidRDefault="694E3D49" w:rsidP="694E3D49">
      <w:pPr>
        <w:spacing w:before="120" w:after="120"/>
        <w:rPr>
          <w:rFonts w:asciiTheme="minorHAnsi" w:eastAsiaTheme="minorEastAsia" w:hAnsiTheme="minorHAnsi" w:cstheme="minorBidi"/>
        </w:rPr>
      </w:pPr>
    </w:p>
    <w:p w14:paraId="46DE92C2" w14:textId="6268EBEA"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To act as First Aider</w:t>
      </w:r>
      <w:r w:rsidR="000A3AB7">
        <w:rPr>
          <w:rFonts w:asciiTheme="minorHAnsi" w:eastAsiaTheme="minorEastAsia" w:hAnsiTheme="minorHAnsi" w:cstheme="minorBidi"/>
        </w:rPr>
        <w:t xml:space="preserve"> (once trained)</w:t>
      </w:r>
      <w:bookmarkStart w:id="2" w:name="_GoBack"/>
      <w:bookmarkEnd w:id="2"/>
    </w:p>
    <w:p w14:paraId="31FD9B86" w14:textId="4CF32A1E" w:rsidR="694E3D49" w:rsidRPr="00F25A47" w:rsidRDefault="694E3D49" w:rsidP="694E3D49">
      <w:pPr>
        <w:spacing w:before="120" w:after="120"/>
        <w:rPr>
          <w:rFonts w:asciiTheme="minorHAnsi" w:eastAsiaTheme="minorEastAsia" w:hAnsiTheme="minorHAnsi" w:cstheme="minorBidi"/>
        </w:rPr>
      </w:pPr>
    </w:p>
    <w:p w14:paraId="0481E2E1" w14:textId="42BBA8F6" w:rsidR="51DCE5DD" w:rsidRPr="00F25A47" w:rsidRDefault="51DCE5DD" w:rsidP="694E3D49">
      <w:pPr>
        <w:pStyle w:val="ListParagraph"/>
        <w:numPr>
          <w:ilvl w:val="0"/>
          <w:numId w:val="5"/>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Supervise and support pupils in the playground at breaktime/lunchtime i.e. encouraging pupils to play games, </w:t>
      </w:r>
      <w:r w:rsidR="00F25A47" w:rsidRPr="00F25A47">
        <w:rPr>
          <w:rFonts w:asciiTheme="minorHAnsi" w:eastAsiaTheme="minorEastAsia" w:hAnsiTheme="minorHAnsi" w:cstheme="minorBidi"/>
        </w:rPr>
        <w:t>initiating,</w:t>
      </w:r>
      <w:r w:rsidRPr="00F25A47">
        <w:rPr>
          <w:rFonts w:asciiTheme="minorHAnsi" w:eastAsiaTheme="minorEastAsia" w:hAnsiTheme="minorHAnsi" w:cstheme="minorBidi"/>
        </w:rPr>
        <w:t xml:space="preserve"> and joining in as necessary, ensuring pupils are always supervised and safe, promoting positive behaviour and play, listening to pupils’ worries and concerns and referring to the appropriate person if necessary.</w:t>
      </w:r>
    </w:p>
    <w:p w14:paraId="47A26ABD" w14:textId="4A896941" w:rsidR="694E3D49" w:rsidRPr="00F25A47" w:rsidRDefault="694E3D49" w:rsidP="694E3D49">
      <w:pPr>
        <w:spacing w:before="120" w:after="120"/>
        <w:rPr>
          <w:rFonts w:asciiTheme="minorHAnsi" w:eastAsiaTheme="minorEastAsia" w:hAnsiTheme="minorHAnsi" w:cstheme="minorBidi"/>
          <w:b/>
          <w:bCs/>
        </w:rPr>
      </w:pPr>
    </w:p>
    <w:p w14:paraId="25FBD656" w14:textId="72C171CB" w:rsidR="456999A3" w:rsidRPr="00DE0092" w:rsidRDefault="456999A3" w:rsidP="694E3D49">
      <w:pPr>
        <w:spacing w:before="120" w:after="120"/>
        <w:rPr>
          <w:rFonts w:asciiTheme="minorHAnsi" w:eastAsiaTheme="minorEastAsia" w:hAnsiTheme="minorHAnsi" w:cstheme="minorBidi"/>
          <w:b/>
          <w:bCs/>
        </w:rPr>
      </w:pPr>
      <w:r w:rsidRPr="00F25A47">
        <w:rPr>
          <w:rFonts w:asciiTheme="minorHAnsi" w:eastAsiaTheme="minorEastAsia" w:hAnsiTheme="minorHAnsi" w:cstheme="minorBidi"/>
          <w:b/>
          <w:bCs/>
        </w:rPr>
        <w:t>Environmental Demands and Working Conditions</w:t>
      </w:r>
    </w:p>
    <w:p w14:paraId="49F10F39" w14:textId="6AE79C37" w:rsidR="456999A3" w:rsidRPr="00F25A47" w:rsidRDefault="456999A3" w:rsidP="694E3D49">
      <w:pPr>
        <w:pStyle w:val="ListParagraph"/>
        <w:numPr>
          <w:ilvl w:val="0"/>
          <w:numId w:val="4"/>
        </w:numPr>
        <w:spacing w:before="120" w:after="120"/>
        <w:rPr>
          <w:rFonts w:asciiTheme="minorHAnsi" w:eastAsiaTheme="minorEastAsia" w:hAnsiTheme="minorHAnsi" w:cstheme="minorBidi"/>
        </w:rPr>
      </w:pPr>
      <w:r w:rsidRPr="00F25A47">
        <w:rPr>
          <w:rFonts w:asciiTheme="minorHAnsi" w:eastAsiaTheme="minorEastAsia" w:hAnsiTheme="minorHAnsi" w:cstheme="minorBidi"/>
        </w:rPr>
        <w:t>Will have long periods of sitting or standing.</w:t>
      </w:r>
    </w:p>
    <w:p w14:paraId="3FCBE6BA" w14:textId="01F5CE6C" w:rsidR="456999A3" w:rsidRPr="00F25A47" w:rsidRDefault="456999A3" w:rsidP="694E3D49">
      <w:p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 </w:t>
      </w:r>
    </w:p>
    <w:p w14:paraId="2ABCF530" w14:textId="08E5031A" w:rsidR="456999A3" w:rsidRPr="00F25A47" w:rsidRDefault="456999A3" w:rsidP="694E3D49">
      <w:pPr>
        <w:pStyle w:val="ListParagraph"/>
        <w:numPr>
          <w:ilvl w:val="0"/>
          <w:numId w:val="3"/>
        </w:numPr>
        <w:rPr>
          <w:rFonts w:asciiTheme="minorHAnsi" w:eastAsiaTheme="minorEastAsia" w:hAnsiTheme="minorHAnsi" w:cstheme="minorBidi"/>
        </w:rPr>
      </w:pPr>
      <w:r w:rsidRPr="00F25A47">
        <w:rPr>
          <w:rFonts w:asciiTheme="minorHAnsi" w:eastAsiaTheme="minorEastAsia" w:hAnsiTheme="minorHAnsi" w:cstheme="minorBidi"/>
        </w:rPr>
        <w:t>Available to work during school hours during term time and a willingness to be flexible as may be required to attend staff meetings/training sessions outside of usual hours.</w:t>
      </w:r>
    </w:p>
    <w:p w14:paraId="3FC163D1" w14:textId="6FEEF1C5" w:rsidR="456999A3" w:rsidRPr="00F25A47" w:rsidRDefault="456999A3" w:rsidP="694E3D49">
      <w:p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 </w:t>
      </w:r>
    </w:p>
    <w:p w14:paraId="6AD38195" w14:textId="1E4BE4B8" w:rsidR="456999A3" w:rsidRPr="00F25A47" w:rsidRDefault="456999A3" w:rsidP="694E3D49">
      <w:pPr>
        <w:pStyle w:val="ListParagraph"/>
        <w:numPr>
          <w:ilvl w:val="0"/>
          <w:numId w:val="2"/>
        </w:numPr>
        <w:spacing w:before="120" w:after="120"/>
        <w:rPr>
          <w:rFonts w:asciiTheme="minorHAnsi" w:eastAsiaTheme="minorEastAsia" w:hAnsiTheme="minorHAnsi" w:cstheme="minorBidi"/>
        </w:rPr>
      </w:pPr>
      <w:bookmarkStart w:id="3" w:name="_Int_lBIcf3cP"/>
      <w:r w:rsidRPr="00F25A47">
        <w:rPr>
          <w:rFonts w:asciiTheme="minorHAnsi" w:eastAsiaTheme="minorEastAsia" w:hAnsiTheme="minorHAnsi" w:cstheme="minorBidi"/>
        </w:rPr>
        <w:t>Will have contact with members of the public/other professionals e.g. teaching staff, governors, parents/carers, community groups, local education authority, external providers etc.</w:t>
      </w:r>
      <w:bookmarkEnd w:id="3"/>
    </w:p>
    <w:p w14:paraId="3E4A86CC" w14:textId="06FBC5D9" w:rsidR="456999A3" w:rsidRPr="00F25A47" w:rsidRDefault="456999A3" w:rsidP="694E3D49">
      <w:pPr>
        <w:spacing w:before="120" w:after="120"/>
        <w:rPr>
          <w:rFonts w:asciiTheme="minorHAnsi" w:eastAsiaTheme="minorEastAsia" w:hAnsiTheme="minorHAnsi" w:cstheme="minorBidi"/>
        </w:rPr>
      </w:pPr>
      <w:r w:rsidRPr="00F25A47">
        <w:rPr>
          <w:rFonts w:asciiTheme="minorHAnsi" w:eastAsiaTheme="minorEastAsia" w:hAnsiTheme="minorHAnsi" w:cstheme="minorBidi"/>
        </w:rPr>
        <w:t xml:space="preserve"> </w:t>
      </w:r>
    </w:p>
    <w:p w14:paraId="23A359E3" w14:textId="663D51C8" w:rsidR="694E3D49" w:rsidRDefault="456999A3" w:rsidP="006F2350">
      <w:pPr>
        <w:pStyle w:val="ListParagraph"/>
        <w:numPr>
          <w:ilvl w:val="0"/>
          <w:numId w:val="1"/>
        </w:numPr>
        <w:rPr>
          <w:rFonts w:asciiTheme="minorHAnsi" w:eastAsiaTheme="minorEastAsia" w:hAnsiTheme="minorHAnsi" w:cstheme="minorBidi"/>
        </w:rPr>
      </w:pPr>
      <w:r w:rsidRPr="00F25A47">
        <w:rPr>
          <w:rFonts w:asciiTheme="minorHAnsi" w:eastAsiaTheme="minorEastAsia" w:hAnsiTheme="minorHAnsi" w:cstheme="minorBidi"/>
        </w:rPr>
        <w:t>The post holder may occasionally be subjected to antisocial behaviour from members of the public/parents/site users</w:t>
      </w:r>
      <w:r w:rsidR="006F2350">
        <w:rPr>
          <w:rFonts w:asciiTheme="minorHAnsi" w:eastAsiaTheme="minorEastAsia" w:hAnsiTheme="minorHAnsi" w:cstheme="minorBidi"/>
        </w:rPr>
        <w:t xml:space="preserve">. </w:t>
      </w:r>
    </w:p>
    <w:p w14:paraId="597754B3" w14:textId="77777777" w:rsidR="00DE0092" w:rsidRPr="006F2350" w:rsidRDefault="00DE0092" w:rsidP="00DE0092">
      <w:pPr>
        <w:pStyle w:val="ListParagraph"/>
        <w:rPr>
          <w:rFonts w:asciiTheme="minorHAnsi" w:eastAsiaTheme="minorEastAsia" w:hAnsiTheme="minorHAnsi" w:cstheme="minorBidi"/>
        </w:rPr>
      </w:pPr>
    </w:p>
    <w:p w14:paraId="73830A50" w14:textId="77777777" w:rsidR="00DE0092" w:rsidRDefault="456999A3" w:rsidP="00DE0092">
      <w:pPr>
        <w:pStyle w:val="ListParagraph"/>
        <w:numPr>
          <w:ilvl w:val="0"/>
          <w:numId w:val="1"/>
        </w:numPr>
        <w:rPr>
          <w:rFonts w:asciiTheme="minorHAnsi" w:eastAsiaTheme="minorEastAsia" w:hAnsiTheme="minorHAnsi" w:cstheme="minorBidi"/>
        </w:rPr>
      </w:pPr>
      <w:r w:rsidRPr="00F25A47">
        <w:rPr>
          <w:rFonts w:asciiTheme="minorHAnsi" w:eastAsiaTheme="minorEastAsia" w:hAnsiTheme="minorHAnsi" w:cstheme="minorBidi"/>
        </w:rPr>
        <w:t xml:space="preserve">This post may include a degree </w:t>
      </w:r>
      <w:bookmarkStart w:id="4" w:name="_Int_x6lHvt8d"/>
      <w:r w:rsidRPr="00F25A47">
        <w:rPr>
          <w:rFonts w:asciiTheme="minorHAnsi" w:eastAsiaTheme="minorEastAsia" w:hAnsiTheme="minorHAnsi" w:cstheme="minorBidi"/>
        </w:rPr>
        <w:t>of</w:t>
      </w:r>
      <w:bookmarkEnd w:id="4"/>
      <w:r w:rsidRPr="00F25A47">
        <w:rPr>
          <w:rFonts w:asciiTheme="minorHAnsi" w:eastAsiaTheme="minorEastAsia" w:hAnsiTheme="minorHAnsi" w:cstheme="minorBidi"/>
        </w:rPr>
        <w:t xml:space="preserve"> manual lifting and handling. You are expected to be aware of health and safety policies and procedures and frequently assess your ability to carry out the lifting tasks required of you.</w:t>
      </w:r>
    </w:p>
    <w:p w14:paraId="052FA723" w14:textId="77777777" w:rsidR="00DE0092" w:rsidRPr="00DE0092" w:rsidRDefault="00DE0092" w:rsidP="00DE0092">
      <w:pPr>
        <w:pStyle w:val="ListParagraph"/>
        <w:rPr>
          <w:rFonts w:asciiTheme="minorHAnsi" w:eastAsiaTheme="minorEastAsia" w:hAnsiTheme="minorHAnsi" w:cstheme="minorBidi"/>
        </w:rPr>
      </w:pPr>
    </w:p>
    <w:p w14:paraId="6404961E" w14:textId="3F3F1E88" w:rsidR="456999A3" w:rsidRPr="00DE0092" w:rsidRDefault="456999A3" w:rsidP="00DE0092">
      <w:pPr>
        <w:pStyle w:val="ListParagraph"/>
        <w:numPr>
          <w:ilvl w:val="0"/>
          <w:numId w:val="1"/>
        </w:numPr>
        <w:rPr>
          <w:rFonts w:asciiTheme="minorHAnsi" w:eastAsiaTheme="minorEastAsia" w:hAnsiTheme="minorHAnsi" w:cstheme="minorBidi"/>
        </w:rPr>
      </w:pPr>
      <w:r w:rsidRPr="00DE0092">
        <w:rPr>
          <w:rFonts w:asciiTheme="minorHAnsi" w:eastAsiaTheme="minorEastAsia" w:hAnsiTheme="minorHAnsi" w:cstheme="minorBidi"/>
        </w:rPr>
        <w:t xml:space="preserve">Report all concerns to an appropriate person. </w:t>
      </w:r>
    </w:p>
    <w:p w14:paraId="70097112" w14:textId="77777777" w:rsidR="00DE0092" w:rsidRDefault="456999A3" w:rsidP="00DE0092">
      <w:pPr>
        <w:spacing w:before="120" w:after="120"/>
      </w:pPr>
      <w:r w:rsidRPr="00F25A47">
        <w:rPr>
          <w:rFonts w:asciiTheme="minorHAnsi" w:eastAsiaTheme="minorEastAsia" w:hAnsiTheme="minorHAnsi" w:cstheme="minorBidi"/>
          <w:b/>
          <w:bCs/>
        </w:rPr>
        <w:t xml:space="preserve"> </w:t>
      </w:r>
    </w:p>
    <w:p w14:paraId="4F2E744F" w14:textId="020AB68A" w:rsidR="79CF3422" w:rsidRPr="00DE0092" w:rsidRDefault="44439769" w:rsidP="00DE0092">
      <w:pPr>
        <w:spacing w:before="120" w:after="120"/>
      </w:pPr>
      <w:r w:rsidRPr="00F25A47">
        <w:rPr>
          <w:rFonts w:ascii="Calibri" w:eastAsia="Calibri" w:hAnsi="Calibri" w:cs="Calibri"/>
        </w:rPr>
        <w:t>This job description will be reviewed annually.</w:t>
      </w:r>
    </w:p>
    <w:p w14:paraId="7F719027" w14:textId="091DBEED" w:rsidR="79CF3422" w:rsidRPr="00F25A47" w:rsidRDefault="79CF3422" w:rsidP="77316BF2">
      <w:pPr>
        <w:rPr>
          <w:rFonts w:ascii="Calibri" w:eastAsia="Calibri" w:hAnsi="Calibri" w:cs="Calibri"/>
          <w:color w:val="000000" w:themeColor="text1"/>
        </w:rPr>
      </w:pPr>
    </w:p>
    <w:p w14:paraId="7B8E51C7" w14:textId="7FF80675" w:rsidR="79CF3422" w:rsidRPr="00F25A47" w:rsidRDefault="44439769" w:rsidP="77316BF2">
      <w:pPr>
        <w:spacing w:before="120" w:after="120"/>
        <w:rPr>
          <w:rFonts w:ascii="Calibri" w:eastAsia="Calibri" w:hAnsi="Calibri" w:cs="Calibri"/>
          <w:color w:val="000000" w:themeColor="text1"/>
        </w:rPr>
      </w:pPr>
      <w:r w:rsidRPr="00F25A47">
        <w:rPr>
          <w:rFonts w:ascii="Calibri" w:eastAsia="Calibri" w:hAnsi="Calibri" w:cs="Calibri"/>
          <w:b/>
          <w:bCs/>
        </w:rPr>
        <w:t>VARIATION IN ROLE</w:t>
      </w:r>
      <w:r w:rsidRPr="00F25A47">
        <w:rPr>
          <w:rFonts w:ascii="Calibri" w:eastAsia="Calibri" w:hAnsi="Calibri" w:cs="Calibri"/>
        </w:rPr>
        <w:t> </w:t>
      </w:r>
    </w:p>
    <w:p w14:paraId="131B79E6" w14:textId="0820E9E9" w:rsidR="79CF3422" w:rsidRPr="00F25A47" w:rsidRDefault="44439769" w:rsidP="77316BF2">
      <w:pPr>
        <w:rPr>
          <w:rFonts w:ascii="Calibri" w:eastAsia="Calibri" w:hAnsi="Calibri" w:cs="Calibri"/>
          <w:color w:val="000000" w:themeColor="text1"/>
        </w:rPr>
      </w:pPr>
      <w:r w:rsidRPr="00F25A47">
        <w:rPr>
          <w:rFonts w:ascii="Calibri" w:eastAsia="Calibri" w:hAnsi="Calibri" w:cs="Calibri"/>
          <w:color w:val="000000" w:themeColor="text1"/>
        </w:rPr>
        <w:t> </w:t>
      </w:r>
    </w:p>
    <w:p w14:paraId="39D4591A" w14:textId="7D9FB44B" w:rsidR="79CF3422" w:rsidRPr="00F25A47" w:rsidRDefault="44439769" w:rsidP="694E3D49">
      <w:pPr>
        <w:rPr>
          <w:rFonts w:ascii="Calibri" w:eastAsia="Calibri" w:hAnsi="Calibri" w:cs="Calibri"/>
          <w:color w:val="000000" w:themeColor="text1"/>
        </w:rPr>
      </w:pPr>
      <w:r w:rsidRPr="00F25A47">
        <w:rPr>
          <w:rFonts w:ascii="Calibri" w:eastAsia="Calibri" w:hAnsi="Calibri" w:cs="Calibri"/>
        </w:rPr>
        <w:t xml:space="preserve">Due to the structure of </w:t>
      </w:r>
      <w:r w:rsidR="4609E43F" w:rsidRPr="00F25A47">
        <w:rPr>
          <w:rFonts w:ascii="Calibri" w:eastAsia="Calibri" w:hAnsi="Calibri" w:cs="Calibri"/>
        </w:rPr>
        <w:t>Eastburn a</w:t>
      </w:r>
      <w:r w:rsidRPr="00F25A47">
        <w:rPr>
          <w:rFonts w:ascii="Calibri" w:eastAsia="Calibri" w:hAnsi="Calibri" w:cs="Calibri"/>
        </w:rPr>
        <w:t>s an Academy, it must be accepted that, as the Academy’s work develops and changes, there may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 holder. </w:t>
      </w:r>
    </w:p>
    <w:p w14:paraId="7BBD892D" w14:textId="6F6DCF29" w:rsidR="79CF3422" w:rsidRPr="00F25A47" w:rsidRDefault="79CF3422" w:rsidP="77316BF2">
      <w:pPr>
        <w:rPr>
          <w:rFonts w:ascii="Calibri" w:eastAsia="Calibri" w:hAnsi="Calibri" w:cs="Calibri"/>
          <w:color w:val="000000" w:themeColor="text1"/>
        </w:rPr>
      </w:pPr>
    </w:p>
    <w:p w14:paraId="588DAF8C" w14:textId="48DFA7B0" w:rsidR="79CF3422" w:rsidRPr="00F25A47" w:rsidRDefault="79CF3422" w:rsidP="77316BF2">
      <w:pPr>
        <w:rPr>
          <w:rFonts w:ascii="Calibri" w:eastAsia="Calibri" w:hAnsi="Calibri" w:cs="Calibri"/>
          <w:color w:val="000000" w:themeColor="text1"/>
        </w:rPr>
      </w:pPr>
    </w:p>
    <w:p w14:paraId="3F4E5DD1" w14:textId="62ED27C8" w:rsidR="79CF3422" w:rsidRPr="00F25A47" w:rsidRDefault="44439769" w:rsidP="77316BF2">
      <w:pPr>
        <w:spacing w:before="120" w:after="120"/>
        <w:rPr>
          <w:rFonts w:ascii="Calibri" w:eastAsia="Calibri" w:hAnsi="Calibri" w:cs="Calibri"/>
          <w:color w:val="000000" w:themeColor="text1"/>
        </w:rPr>
      </w:pPr>
      <w:r w:rsidRPr="00F25A47">
        <w:rPr>
          <w:rFonts w:ascii="Calibri" w:eastAsia="Calibri" w:hAnsi="Calibri" w:cs="Calibri"/>
          <w:b/>
          <w:bCs/>
        </w:rPr>
        <w:t>RECRUITMENT AND SELECTION POLICY STATEMENT</w:t>
      </w:r>
      <w:r w:rsidRPr="00F25A47">
        <w:rPr>
          <w:rFonts w:ascii="Calibri" w:eastAsia="Calibri" w:hAnsi="Calibri" w:cs="Calibri"/>
        </w:rPr>
        <w:t> </w:t>
      </w:r>
    </w:p>
    <w:p w14:paraId="24C3B29D" w14:textId="780B4A8D" w:rsidR="79CF3422" w:rsidRPr="00F25A47" w:rsidRDefault="44439769" w:rsidP="77316BF2">
      <w:pPr>
        <w:rPr>
          <w:rFonts w:ascii="Calibri" w:eastAsia="Calibri" w:hAnsi="Calibri" w:cs="Calibri"/>
          <w:color w:val="000000" w:themeColor="text1"/>
        </w:rPr>
      </w:pPr>
      <w:r w:rsidRPr="00F25A47">
        <w:rPr>
          <w:rFonts w:ascii="Calibri" w:eastAsia="Calibri" w:hAnsi="Calibri" w:cs="Calibri"/>
          <w:color w:val="000000" w:themeColor="text1"/>
        </w:rPr>
        <w:t> </w:t>
      </w:r>
    </w:p>
    <w:p w14:paraId="53BA1132" w14:textId="1436AF1B" w:rsidR="79CF3422" w:rsidRPr="00F25A47" w:rsidRDefault="44439769" w:rsidP="77316BF2">
      <w:pPr>
        <w:rPr>
          <w:rFonts w:ascii="Calibri" w:eastAsia="Calibri" w:hAnsi="Calibri" w:cs="Calibri"/>
          <w:color w:val="000000" w:themeColor="text1"/>
        </w:rPr>
      </w:pPr>
      <w:r w:rsidRPr="00F25A47">
        <w:rPr>
          <w:rFonts w:ascii="Calibri" w:eastAsia="Calibri" w:hAnsi="Calibri" w:cs="Calibri"/>
        </w:rPr>
        <w:t>The Academy’s Board of Governors is committed to safeguarding and promoting the welfare of children and young people and expects all staff and volunteer</w:t>
      </w:r>
      <w:r w:rsidR="00E434F7">
        <w:rPr>
          <w:rFonts w:ascii="Calibri" w:eastAsia="Calibri" w:hAnsi="Calibri" w:cs="Calibri"/>
        </w:rPr>
        <w:t>s to share this commitment. (DBS</w:t>
      </w:r>
      <w:r w:rsidRPr="00F25A47">
        <w:rPr>
          <w:rFonts w:ascii="Calibri" w:eastAsia="Calibri" w:hAnsi="Calibri" w:cs="Calibri"/>
        </w:rPr>
        <w:t xml:space="preserve"> checks are compulsory)</w:t>
      </w:r>
    </w:p>
    <w:p w14:paraId="2BF053B7" w14:textId="0C75AB20" w:rsidR="694E3D49" w:rsidRPr="00F25A47" w:rsidRDefault="694E3D49" w:rsidP="694E3D49">
      <w:pPr>
        <w:rPr>
          <w:rFonts w:ascii="Calibri" w:eastAsia="Calibri" w:hAnsi="Calibri" w:cs="Calibri"/>
        </w:rPr>
      </w:pPr>
    </w:p>
    <w:p w14:paraId="35B5B068" w14:textId="77CDB0EF" w:rsidR="7292282E" w:rsidRPr="00F25A47" w:rsidRDefault="7292282E" w:rsidP="694E3D49">
      <w:pPr>
        <w:jc w:val="both"/>
        <w:rPr>
          <w:rFonts w:ascii="Calibri" w:eastAsia="Calibri" w:hAnsi="Calibri" w:cs="Calibri"/>
          <w:color w:val="000000" w:themeColor="text1"/>
        </w:rPr>
      </w:pPr>
      <w:r w:rsidRPr="00F25A47">
        <w:rPr>
          <w:rStyle w:val="normaltextrun"/>
          <w:rFonts w:ascii="Calibri" w:eastAsia="Calibri" w:hAnsi="Calibri" w:cs="Calibri"/>
          <w:b/>
          <w:bCs/>
          <w:color w:val="000000" w:themeColor="text1"/>
        </w:rPr>
        <w:t>Disabled Applicants</w:t>
      </w:r>
      <w:r w:rsidRPr="00F25A47">
        <w:rPr>
          <w:rStyle w:val="eop"/>
          <w:rFonts w:ascii="Calibri" w:eastAsia="Calibri" w:hAnsi="Calibri" w:cs="Calibri"/>
          <w:color w:val="000000" w:themeColor="text1"/>
        </w:rPr>
        <w:t> </w:t>
      </w:r>
    </w:p>
    <w:p w14:paraId="0DDE93A0" w14:textId="41CEE2E5" w:rsidR="7292282E" w:rsidRPr="00F25A47" w:rsidRDefault="7292282E" w:rsidP="694E3D49">
      <w:pPr>
        <w:rPr>
          <w:rFonts w:ascii="Calibri" w:eastAsia="Calibri" w:hAnsi="Calibri" w:cs="Calibri"/>
          <w:color w:val="000000" w:themeColor="text1"/>
        </w:rPr>
      </w:pPr>
      <w:r w:rsidRPr="00F25A47">
        <w:rPr>
          <w:rStyle w:val="normaltextrun"/>
          <w:rFonts w:ascii="Calibri" w:eastAsia="Calibri" w:hAnsi="Calibri" w:cs="Calibri"/>
          <w:color w:val="000000" w:themeColor="text1"/>
        </w:rPr>
        <w:t>We are committed to a fair and equitable process and to ensure that no one is disadvantaged within the selection process. We need to be aware of any disability and any adjustments which need to be made in accordance with the Equality Act 2010 in relation to Disability Provision. This information will be treated as confidential and will only be used to enable selectors to make a fair assessment of your capabilities, considering any adjustments that may be required. NOTE: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 </w:t>
      </w:r>
    </w:p>
    <w:p w14:paraId="1E3109C4" w14:textId="0CD83852" w:rsidR="694E3D49" w:rsidRPr="00F25A47" w:rsidRDefault="694E3D49" w:rsidP="694E3D49">
      <w:pPr>
        <w:rPr>
          <w:rFonts w:ascii="Calibri" w:eastAsia="Calibri" w:hAnsi="Calibri" w:cs="Calibri"/>
        </w:rPr>
      </w:pPr>
    </w:p>
    <w:p w14:paraId="273911F6" w14:textId="01B59225" w:rsidR="79CF3422" w:rsidRPr="00F25A47" w:rsidRDefault="79CF3422" w:rsidP="77316BF2">
      <w:pPr>
        <w:spacing w:after="60"/>
        <w:ind w:left="170" w:hanging="170"/>
        <w:jc w:val="center"/>
        <w:rPr>
          <w:rFonts w:eastAsia="Arial"/>
          <w:sz w:val="20"/>
          <w:szCs w:val="20"/>
          <w:highlight w:val="yellow"/>
        </w:rPr>
      </w:pPr>
    </w:p>
    <w:p w14:paraId="5CFFFD88" w14:textId="1954322D" w:rsidR="79CF3422" w:rsidRPr="00F25A47" w:rsidRDefault="79CF3422" w:rsidP="77316BF2">
      <w:pPr>
        <w:spacing w:after="60"/>
        <w:ind w:left="170" w:hanging="170"/>
        <w:jc w:val="center"/>
        <w:rPr>
          <w:rFonts w:eastAsia="Arial"/>
          <w:sz w:val="20"/>
          <w:szCs w:val="20"/>
          <w:highlight w:val="yellow"/>
        </w:rPr>
      </w:pPr>
    </w:p>
    <w:p w14:paraId="569FEE28" w14:textId="73135FFA" w:rsidR="79CF3422" w:rsidRPr="00F25A47" w:rsidRDefault="79CF3422" w:rsidP="77316BF2">
      <w:pPr>
        <w:spacing w:after="60"/>
        <w:ind w:left="170" w:hanging="170"/>
        <w:jc w:val="center"/>
        <w:rPr>
          <w:rFonts w:eastAsia="Arial"/>
          <w:sz w:val="20"/>
          <w:szCs w:val="20"/>
          <w:highlight w:val="yellow"/>
        </w:rPr>
      </w:pPr>
    </w:p>
    <w:p w14:paraId="7A9B698B" w14:textId="7B346D84" w:rsidR="79CF3422" w:rsidRPr="00F25A47" w:rsidRDefault="79CF3422" w:rsidP="77316BF2">
      <w:pPr>
        <w:spacing w:after="120"/>
        <w:jc w:val="center"/>
        <w:rPr>
          <w:rFonts w:eastAsia="Arial"/>
          <w:sz w:val="20"/>
          <w:szCs w:val="20"/>
        </w:rPr>
      </w:pPr>
    </w:p>
    <w:p w14:paraId="23404908" w14:textId="7E9E76E8" w:rsidR="79CF3422" w:rsidRPr="00F25A47" w:rsidRDefault="79CF3422" w:rsidP="77316BF2">
      <w:pPr>
        <w:rPr>
          <w:rFonts w:eastAsia="Arial"/>
          <w:b/>
          <w:bCs/>
        </w:rPr>
      </w:pPr>
    </w:p>
    <w:p w14:paraId="50CEB744" w14:textId="568FEB7F" w:rsidR="79CF3422" w:rsidRDefault="79CF3422" w:rsidP="77333C26">
      <w:pPr>
        <w:jc w:val="center"/>
        <w:rPr>
          <w:rFonts w:eastAsia="Arial"/>
          <w:b/>
          <w:bCs/>
        </w:rPr>
      </w:pPr>
    </w:p>
    <w:p w14:paraId="6A4A58CD" w14:textId="413D9F5E" w:rsidR="00DF3E4A" w:rsidRDefault="00DF3E4A" w:rsidP="77333C26">
      <w:pPr>
        <w:jc w:val="center"/>
        <w:rPr>
          <w:rFonts w:eastAsia="Arial"/>
          <w:b/>
          <w:bCs/>
        </w:rPr>
      </w:pPr>
    </w:p>
    <w:p w14:paraId="7417AC64" w14:textId="4B3D70F6" w:rsidR="00DF3E4A" w:rsidRDefault="00DF3E4A" w:rsidP="77333C26">
      <w:pPr>
        <w:jc w:val="center"/>
        <w:rPr>
          <w:rFonts w:eastAsia="Arial"/>
          <w:b/>
          <w:bCs/>
        </w:rPr>
      </w:pPr>
    </w:p>
    <w:p w14:paraId="0F23784B" w14:textId="5ECA9070" w:rsidR="00DF3E4A" w:rsidRDefault="00DF3E4A" w:rsidP="77333C26">
      <w:pPr>
        <w:jc w:val="center"/>
        <w:rPr>
          <w:rFonts w:eastAsia="Arial"/>
          <w:b/>
          <w:bCs/>
        </w:rPr>
      </w:pPr>
    </w:p>
    <w:p w14:paraId="1C140590" w14:textId="472615DE" w:rsidR="00DF3E4A" w:rsidRDefault="00DF3E4A" w:rsidP="77333C26">
      <w:pPr>
        <w:jc w:val="center"/>
        <w:rPr>
          <w:rFonts w:eastAsia="Arial"/>
          <w:b/>
          <w:bCs/>
        </w:rPr>
      </w:pPr>
    </w:p>
    <w:p w14:paraId="1B21B41A" w14:textId="770703BD" w:rsidR="00DF3E4A" w:rsidRDefault="00DF3E4A" w:rsidP="77333C26">
      <w:pPr>
        <w:jc w:val="center"/>
        <w:rPr>
          <w:rFonts w:eastAsia="Arial"/>
          <w:b/>
          <w:bCs/>
        </w:rPr>
      </w:pPr>
    </w:p>
    <w:p w14:paraId="63274FA3" w14:textId="7627024B" w:rsidR="00DF3E4A" w:rsidRDefault="00DF3E4A" w:rsidP="77333C26">
      <w:pPr>
        <w:jc w:val="center"/>
        <w:rPr>
          <w:rFonts w:eastAsia="Arial"/>
          <w:b/>
          <w:bCs/>
        </w:rPr>
      </w:pPr>
    </w:p>
    <w:p w14:paraId="518FEE88" w14:textId="19BEB7D7" w:rsidR="00DF3E4A" w:rsidRDefault="00DF3E4A" w:rsidP="77333C26">
      <w:pPr>
        <w:jc w:val="center"/>
        <w:rPr>
          <w:rFonts w:eastAsia="Arial"/>
          <w:b/>
          <w:bCs/>
        </w:rPr>
      </w:pPr>
    </w:p>
    <w:p w14:paraId="449F842E" w14:textId="369EA0B8" w:rsidR="00DF3E4A" w:rsidRDefault="00DF3E4A" w:rsidP="77333C26">
      <w:pPr>
        <w:jc w:val="center"/>
        <w:rPr>
          <w:rFonts w:eastAsia="Arial"/>
          <w:b/>
          <w:bCs/>
        </w:rPr>
      </w:pPr>
    </w:p>
    <w:p w14:paraId="7E887BAC" w14:textId="54FD649A" w:rsidR="00DF3E4A" w:rsidRDefault="00DF3E4A" w:rsidP="77333C26">
      <w:pPr>
        <w:jc w:val="center"/>
        <w:rPr>
          <w:rFonts w:eastAsia="Arial"/>
          <w:b/>
          <w:bCs/>
        </w:rPr>
      </w:pPr>
    </w:p>
    <w:p w14:paraId="1809502C" w14:textId="77777777" w:rsidR="00DF3E4A" w:rsidRPr="00F25A47" w:rsidRDefault="00DF3E4A" w:rsidP="77333C26">
      <w:pPr>
        <w:jc w:val="center"/>
        <w:rPr>
          <w:rFonts w:eastAsia="Arial"/>
          <w:b/>
          <w:bCs/>
        </w:rPr>
      </w:pPr>
    </w:p>
    <w:p w14:paraId="2D5A7735" w14:textId="36060798" w:rsidR="77333C26" w:rsidRPr="00F25A47" w:rsidRDefault="77333C26" w:rsidP="77333C26">
      <w:pPr>
        <w:jc w:val="center"/>
        <w:rPr>
          <w:rFonts w:eastAsia="Arial"/>
          <w:b/>
          <w:bCs/>
        </w:rPr>
      </w:pPr>
    </w:p>
    <w:p w14:paraId="04347F25" w14:textId="10CEF2F4" w:rsidR="77333C26" w:rsidRPr="00F25A47" w:rsidRDefault="77333C26" w:rsidP="77333C26">
      <w:pPr>
        <w:jc w:val="center"/>
        <w:rPr>
          <w:rFonts w:eastAsia="Arial"/>
          <w:b/>
          <w:bCs/>
        </w:rPr>
      </w:pPr>
    </w:p>
    <w:p w14:paraId="7DC43653" w14:textId="653149B3" w:rsidR="79CF3422" w:rsidRPr="00F25A47" w:rsidRDefault="79CF3422" w:rsidP="79CF3422">
      <w:pPr>
        <w:jc w:val="center"/>
        <w:rPr>
          <w:rFonts w:eastAsia="Arial"/>
          <w:b/>
          <w:bCs/>
        </w:rPr>
      </w:pPr>
    </w:p>
    <w:p w14:paraId="14EB5EE0" w14:textId="77777777" w:rsidR="006F2350" w:rsidRDefault="006F2350" w:rsidP="79CF3422">
      <w:pPr>
        <w:jc w:val="center"/>
        <w:rPr>
          <w:rFonts w:eastAsia="Arial"/>
          <w:b/>
          <w:bCs/>
        </w:rPr>
      </w:pPr>
    </w:p>
    <w:p w14:paraId="61B6719B" w14:textId="6A673865" w:rsidR="5CF3EA7E" w:rsidRPr="00F25A47" w:rsidRDefault="5CF3EA7E" w:rsidP="79CF3422">
      <w:pPr>
        <w:jc w:val="center"/>
        <w:rPr>
          <w:rFonts w:eastAsia="Arial"/>
          <w:color w:val="000000" w:themeColor="text1"/>
        </w:rPr>
      </w:pPr>
      <w:r w:rsidRPr="00F25A47">
        <w:rPr>
          <w:rFonts w:eastAsia="Arial"/>
          <w:b/>
          <w:bCs/>
        </w:rPr>
        <w:t>PERSONNEL SPECIFICATION</w:t>
      </w:r>
    </w:p>
    <w:p w14:paraId="638A4225" w14:textId="38F5E121" w:rsidR="79CF3422" w:rsidRPr="00D063EC" w:rsidRDefault="21CA2371" w:rsidP="00D063EC">
      <w:pPr>
        <w:spacing w:line="259" w:lineRule="auto"/>
        <w:jc w:val="center"/>
        <w:rPr>
          <w:rFonts w:eastAsia="Arial"/>
          <w:b/>
          <w:bCs/>
        </w:rPr>
      </w:pPr>
      <w:r w:rsidRPr="00F25A47">
        <w:rPr>
          <w:rFonts w:eastAsia="Arial"/>
          <w:b/>
          <w:bCs/>
        </w:rPr>
        <w:t xml:space="preserve">Cover </w:t>
      </w:r>
      <w:r w:rsidR="3EECD756" w:rsidRPr="00F25A47">
        <w:rPr>
          <w:rFonts w:eastAsia="Arial"/>
          <w:b/>
          <w:bCs/>
        </w:rPr>
        <w:t>Supervisor</w:t>
      </w:r>
    </w:p>
    <w:p w14:paraId="40BD6FE4" w14:textId="7BD55968" w:rsidR="79CF3422" w:rsidRPr="00F25A47" w:rsidRDefault="79CF3422" w:rsidP="79CF3422">
      <w:pPr>
        <w:jc w:val="center"/>
        <w:rPr>
          <w:rFonts w:eastAsia="Arial"/>
          <w:b/>
          <w:bCs/>
          <w:highlight w:val="yellow"/>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600"/>
        <w:gridCol w:w="2085"/>
        <w:gridCol w:w="1740"/>
      </w:tblGrid>
      <w:tr w:rsidR="79CF3422" w:rsidRPr="00F25A47" w14:paraId="6DC26837" w14:textId="77777777" w:rsidTr="77333C26">
        <w:trPr>
          <w:trHeight w:val="675"/>
        </w:trPr>
        <w:tc>
          <w:tcPr>
            <w:tcW w:w="66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F504CF9" w14:textId="5669996C" w:rsidR="79CF3422" w:rsidRPr="00F25A47" w:rsidRDefault="79CF3422" w:rsidP="79CF3422">
            <w:pPr>
              <w:jc w:val="center"/>
              <w:rPr>
                <w:rFonts w:asciiTheme="minorHAnsi" w:eastAsiaTheme="minorEastAsia" w:hAnsiTheme="minorHAnsi" w:cstheme="minorBidi"/>
              </w:rPr>
            </w:pPr>
            <w:r w:rsidRPr="00F25A47">
              <w:rPr>
                <w:rFonts w:asciiTheme="minorHAnsi" w:eastAsiaTheme="minorEastAsia" w:hAnsiTheme="minorHAnsi" w:cstheme="minorBidi"/>
              </w:rPr>
              <w:t> </w:t>
            </w:r>
          </w:p>
          <w:p w14:paraId="4A55456B" w14:textId="4B081740"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Qualification and Training</w:t>
            </w:r>
            <w:r w:rsidRPr="00F25A47">
              <w:rPr>
                <w:rFonts w:asciiTheme="minorHAnsi" w:eastAsiaTheme="minorEastAsia" w:hAnsiTheme="minorHAnsi" w:cstheme="minorBidi"/>
                <w:sz w:val="22"/>
                <w:szCs w:val="22"/>
              </w:rPr>
              <w:t> </w:t>
            </w:r>
          </w:p>
        </w:tc>
        <w:tc>
          <w:tcPr>
            <w:tcW w:w="208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B0B30D6" w14:textId="043C0B03" w:rsidR="79CF3422" w:rsidRPr="00F25A47" w:rsidRDefault="79CF3422" w:rsidP="79CF3422">
            <w:pPr>
              <w:jc w:val="center"/>
              <w:rPr>
                <w:rFonts w:asciiTheme="minorHAnsi" w:eastAsiaTheme="minorEastAsia" w:hAnsiTheme="minorHAnsi" w:cstheme="minorBidi"/>
                <w:sz w:val="20"/>
                <w:szCs w:val="20"/>
              </w:rPr>
            </w:pPr>
            <w:r w:rsidRPr="00F25A47">
              <w:rPr>
                <w:rFonts w:asciiTheme="minorHAnsi" w:eastAsiaTheme="minorEastAsia" w:hAnsiTheme="minorHAnsi" w:cstheme="minorBidi"/>
                <w:b/>
                <w:bCs/>
                <w:sz w:val="20"/>
                <w:szCs w:val="20"/>
              </w:rPr>
              <w:t>Essential/Desirable</w:t>
            </w:r>
            <w:r w:rsidRPr="00F25A47">
              <w:rPr>
                <w:rFonts w:asciiTheme="minorHAnsi" w:eastAsiaTheme="minorEastAsia" w:hAnsiTheme="minorHAnsi" w:cstheme="minorBidi"/>
                <w:sz w:val="20"/>
                <w:szCs w:val="20"/>
              </w:rPr>
              <w:t> </w:t>
            </w:r>
          </w:p>
          <w:p w14:paraId="049B8092" w14:textId="6F1F4B5E"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E/D</w:t>
            </w:r>
            <w:r w:rsidRPr="00F25A47">
              <w:rPr>
                <w:rFonts w:asciiTheme="minorHAnsi" w:eastAsiaTheme="minorEastAsia" w:hAnsiTheme="minorHAnsi" w:cstheme="minorBidi"/>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7F72D3B" w14:textId="1A279888"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How Identified</w:t>
            </w:r>
            <w:r w:rsidRPr="00F25A47">
              <w:rPr>
                <w:rFonts w:asciiTheme="minorHAnsi" w:eastAsiaTheme="minorEastAsia" w:hAnsiTheme="minorHAnsi" w:cstheme="minorBidi"/>
                <w:sz w:val="22"/>
                <w:szCs w:val="22"/>
              </w:rPr>
              <w:t> </w:t>
            </w:r>
          </w:p>
          <w:p w14:paraId="7D66BCD7" w14:textId="63855D87"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r>
      <w:tr w:rsidR="79CF3422" w:rsidRPr="00F25A47" w14:paraId="26B375F9" w14:textId="77777777" w:rsidTr="77333C26">
        <w:trPr>
          <w:trHeight w:val="270"/>
        </w:trPr>
        <w:tc>
          <w:tcPr>
            <w:tcW w:w="6600" w:type="dxa"/>
            <w:tcBorders>
              <w:top w:val="single" w:sz="6" w:space="0" w:color="auto"/>
              <w:left w:val="single" w:sz="6" w:space="0" w:color="auto"/>
              <w:bottom w:val="single" w:sz="6" w:space="0" w:color="auto"/>
              <w:right w:val="single" w:sz="6" w:space="0" w:color="auto"/>
            </w:tcBorders>
          </w:tcPr>
          <w:p w14:paraId="3CF95EAC" w14:textId="77777777" w:rsidR="79CF3422" w:rsidRDefault="00DF3E4A" w:rsidP="00DF3E4A">
            <w:pPr>
              <w:pStyle w:val="ListParagraph"/>
              <w:numPr>
                <w:ilvl w:val="0"/>
                <w:numId w:val="40"/>
              </w:numPr>
              <w:ind w:firstLine="0"/>
              <w:rPr>
                <w:rFonts w:asciiTheme="minorHAnsi" w:eastAsiaTheme="minorEastAsia" w:hAnsiTheme="minorHAnsi" w:cstheme="minorBidi"/>
              </w:rPr>
            </w:pPr>
            <w:r w:rsidRPr="00602A46">
              <w:rPr>
                <w:rFonts w:asciiTheme="minorHAnsi" w:eastAsiaTheme="minorEastAsia" w:hAnsiTheme="minorHAnsi" w:cstheme="minorBidi"/>
              </w:rPr>
              <w:t xml:space="preserve">Level 2 Qualification in Maths and English </w:t>
            </w:r>
          </w:p>
          <w:p w14:paraId="2A3E8917" w14:textId="026D7A4C" w:rsidR="00602A46" w:rsidRPr="00602A46" w:rsidRDefault="00602A46" w:rsidP="00602A46">
            <w:pPr>
              <w:pStyle w:val="ListParagraph"/>
              <w:rPr>
                <w:rFonts w:asciiTheme="minorHAnsi" w:eastAsiaTheme="minorEastAsia" w:hAnsiTheme="minorHAnsi" w:cstheme="minorBidi"/>
              </w:rPr>
            </w:pPr>
          </w:p>
        </w:tc>
        <w:tc>
          <w:tcPr>
            <w:tcW w:w="2085" w:type="dxa"/>
            <w:tcBorders>
              <w:top w:val="single" w:sz="6" w:space="0" w:color="auto"/>
              <w:left w:val="single" w:sz="6" w:space="0" w:color="auto"/>
              <w:bottom w:val="single" w:sz="6" w:space="0" w:color="auto"/>
              <w:right w:val="single" w:sz="6" w:space="0" w:color="auto"/>
            </w:tcBorders>
          </w:tcPr>
          <w:p w14:paraId="4E747E60" w14:textId="261996E0" w:rsidR="79CF3422" w:rsidRPr="00F25A47" w:rsidRDefault="00DF3E4A" w:rsidP="79CF3422">
            <w:pPr>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E</w:t>
            </w:r>
          </w:p>
        </w:tc>
        <w:tc>
          <w:tcPr>
            <w:tcW w:w="1740" w:type="dxa"/>
            <w:vMerge w:val="restart"/>
            <w:tcBorders>
              <w:top w:val="single" w:sz="6" w:space="0" w:color="auto"/>
              <w:left w:val="single" w:sz="6" w:space="0" w:color="auto"/>
              <w:bottom w:val="single" w:sz="6" w:space="0" w:color="auto"/>
              <w:right w:val="single" w:sz="6" w:space="0" w:color="auto"/>
            </w:tcBorders>
          </w:tcPr>
          <w:p w14:paraId="6DA7BD60" w14:textId="504F9577"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Application form and selection process </w:t>
            </w:r>
          </w:p>
        </w:tc>
      </w:tr>
      <w:tr w:rsidR="79CF3422" w:rsidRPr="00F25A47" w14:paraId="0E4F318B" w14:textId="77777777" w:rsidTr="77333C26">
        <w:trPr>
          <w:trHeight w:val="300"/>
        </w:trPr>
        <w:tc>
          <w:tcPr>
            <w:tcW w:w="6600" w:type="dxa"/>
            <w:tcBorders>
              <w:top w:val="single" w:sz="6" w:space="0" w:color="auto"/>
              <w:left w:val="single" w:sz="6" w:space="0" w:color="auto"/>
              <w:bottom w:val="single" w:sz="6" w:space="0" w:color="auto"/>
              <w:right w:val="single" w:sz="6" w:space="0" w:color="auto"/>
            </w:tcBorders>
          </w:tcPr>
          <w:p w14:paraId="4D6BE559" w14:textId="77777777" w:rsidR="79CF3422" w:rsidRDefault="00DF3E4A" w:rsidP="00DF3E4A">
            <w:pPr>
              <w:pStyle w:val="ListParagraph"/>
              <w:numPr>
                <w:ilvl w:val="0"/>
                <w:numId w:val="39"/>
              </w:numPr>
              <w:ind w:firstLine="0"/>
              <w:rPr>
                <w:rFonts w:asciiTheme="minorHAnsi" w:eastAsiaTheme="minorEastAsia" w:hAnsiTheme="minorHAnsi" w:cstheme="minorBidi"/>
              </w:rPr>
            </w:pPr>
            <w:r w:rsidRPr="00602A46">
              <w:rPr>
                <w:rFonts w:asciiTheme="minorHAnsi" w:eastAsiaTheme="minorEastAsia" w:hAnsiTheme="minorHAnsi" w:cstheme="minorBidi"/>
              </w:rPr>
              <w:t xml:space="preserve">Recognised DfE teaching qualification </w:t>
            </w:r>
          </w:p>
          <w:p w14:paraId="4B2593E6" w14:textId="45B1B4A5" w:rsidR="00602A46" w:rsidRPr="00602A46" w:rsidRDefault="00602A46" w:rsidP="00602A46">
            <w:pPr>
              <w:pStyle w:val="ListParagraph"/>
              <w:rPr>
                <w:rFonts w:asciiTheme="minorHAnsi" w:eastAsiaTheme="minorEastAsia" w:hAnsiTheme="minorHAnsi" w:cstheme="minorBidi"/>
              </w:rPr>
            </w:pPr>
          </w:p>
        </w:tc>
        <w:tc>
          <w:tcPr>
            <w:tcW w:w="2085" w:type="dxa"/>
            <w:tcBorders>
              <w:top w:val="single" w:sz="6" w:space="0" w:color="auto"/>
              <w:left w:val="single" w:sz="6" w:space="0" w:color="auto"/>
              <w:bottom w:val="single" w:sz="6" w:space="0" w:color="auto"/>
              <w:right w:val="single" w:sz="6" w:space="0" w:color="auto"/>
            </w:tcBorders>
          </w:tcPr>
          <w:p w14:paraId="7DE65B06" w14:textId="0C084E04" w:rsidR="79CF3422" w:rsidRPr="00F25A47" w:rsidRDefault="00DF3E4A" w:rsidP="79CF3422">
            <w:pPr>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D</w:t>
            </w:r>
          </w:p>
        </w:tc>
        <w:tc>
          <w:tcPr>
            <w:tcW w:w="1740" w:type="dxa"/>
            <w:vMerge/>
            <w:vAlign w:val="center"/>
          </w:tcPr>
          <w:p w14:paraId="682586B4" w14:textId="77777777" w:rsidR="0090256E" w:rsidRPr="00F25A47" w:rsidRDefault="0090256E"/>
        </w:tc>
      </w:tr>
      <w:tr w:rsidR="00DF3E4A" w:rsidRPr="00F25A47" w14:paraId="2E56BE94" w14:textId="77777777" w:rsidTr="77333C26">
        <w:trPr>
          <w:trHeight w:val="300"/>
        </w:trPr>
        <w:tc>
          <w:tcPr>
            <w:tcW w:w="6600" w:type="dxa"/>
            <w:tcBorders>
              <w:top w:val="single" w:sz="6" w:space="0" w:color="auto"/>
              <w:left w:val="single" w:sz="6" w:space="0" w:color="auto"/>
              <w:bottom w:val="single" w:sz="6" w:space="0" w:color="auto"/>
              <w:right w:val="single" w:sz="6" w:space="0" w:color="auto"/>
            </w:tcBorders>
          </w:tcPr>
          <w:p w14:paraId="2416FFCE" w14:textId="77777777" w:rsidR="00DF3E4A" w:rsidRDefault="00DF3E4A" w:rsidP="002E156A">
            <w:pPr>
              <w:pStyle w:val="ListParagraph"/>
              <w:numPr>
                <w:ilvl w:val="0"/>
                <w:numId w:val="39"/>
              </w:numPr>
              <w:ind w:firstLine="0"/>
              <w:rPr>
                <w:rFonts w:asciiTheme="minorHAnsi" w:eastAsiaTheme="minorEastAsia" w:hAnsiTheme="minorHAnsi" w:cstheme="minorBidi"/>
              </w:rPr>
            </w:pPr>
            <w:r w:rsidRPr="00602A46">
              <w:rPr>
                <w:rFonts w:asciiTheme="minorHAnsi" w:eastAsiaTheme="minorEastAsia" w:hAnsiTheme="minorHAnsi" w:cstheme="minorBidi"/>
              </w:rPr>
              <w:t>First Aid Training </w:t>
            </w:r>
          </w:p>
          <w:p w14:paraId="33DDEDD3" w14:textId="3F4A6525" w:rsidR="00602A46" w:rsidRPr="00602A46" w:rsidRDefault="00602A46" w:rsidP="00602A46">
            <w:pPr>
              <w:pStyle w:val="ListParagraph"/>
              <w:rPr>
                <w:rFonts w:asciiTheme="minorHAnsi" w:eastAsiaTheme="minorEastAsia" w:hAnsiTheme="minorHAnsi" w:cstheme="minorBidi"/>
              </w:rPr>
            </w:pPr>
          </w:p>
        </w:tc>
        <w:tc>
          <w:tcPr>
            <w:tcW w:w="2085" w:type="dxa"/>
            <w:tcBorders>
              <w:top w:val="single" w:sz="6" w:space="0" w:color="auto"/>
              <w:left w:val="single" w:sz="6" w:space="0" w:color="auto"/>
              <w:bottom w:val="single" w:sz="6" w:space="0" w:color="auto"/>
              <w:right w:val="single" w:sz="6" w:space="0" w:color="auto"/>
            </w:tcBorders>
          </w:tcPr>
          <w:p w14:paraId="63F97E75" w14:textId="089CE7C2" w:rsidR="00DF3E4A" w:rsidRPr="00F25A47" w:rsidRDefault="00DF3E4A" w:rsidP="79CF3422">
            <w:pPr>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D</w:t>
            </w:r>
          </w:p>
        </w:tc>
        <w:tc>
          <w:tcPr>
            <w:tcW w:w="1740" w:type="dxa"/>
            <w:vAlign w:val="center"/>
          </w:tcPr>
          <w:p w14:paraId="7575414B" w14:textId="77777777" w:rsidR="00DF3E4A" w:rsidRPr="00F25A47" w:rsidRDefault="00DF3E4A"/>
        </w:tc>
      </w:tr>
      <w:tr w:rsidR="79CF3422" w:rsidRPr="00F25A47" w14:paraId="30768B31" w14:textId="77777777" w:rsidTr="77333C26">
        <w:trPr>
          <w:trHeight w:val="630"/>
        </w:trPr>
        <w:tc>
          <w:tcPr>
            <w:tcW w:w="66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9FEECA5" w14:textId="069F9EF4" w:rsidR="79CF3422" w:rsidRPr="00602A46" w:rsidRDefault="79CF3422" w:rsidP="79CF3422">
            <w:pPr>
              <w:jc w:val="center"/>
              <w:rPr>
                <w:rFonts w:asciiTheme="minorHAnsi" w:eastAsiaTheme="minorEastAsia" w:hAnsiTheme="minorHAnsi" w:cstheme="minorBidi"/>
              </w:rPr>
            </w:pPr>
            <w:r w:rsidRPr="00602A46">
              <w:rPr>
                <w:rFonts w:asciiTheme="minorHAnsi" w:eastAsiaTheme="minorEastAsia" w:hAnsiTheme="minorHAnsi" w:cstheme="minorBidi"/>
              </w:rPr>
              <w:t> </w:t>
            </w:r>
          </w:p>
          <w:p w14:paraId="5048176C" w14:textId="477DE32F" w:rsidR="79CF3422" w:rsidRPr="00602A46" w:rsidRDefault="79CF3422" w:rsidP="79CF3422">
            <w:pPr>
              <w:rPr>
                <w:rFonts w:asciiTheme="minorHAnsi" w:eastAsiaTheme="minorEastAsia" w:hAnsiTheme="minorHAnsi" w:cstheme="minorBidi"/>
              </w:rPr>
            </w:pPr>
            <w:r w:rsidRPr="00602A46">
              <w:rPr>
                <w:rFonts w:asciiTheme="minorHAnsi" w:eastAsiaTheme="minorEastAsia" w:hAnsiTheme="minorHAnsi" w:cstheme="minorBidi"/>
                <w:b/>
                <w:bCs/>
              </w:rPr>
              <w:t>Experience</w:t>
            </w:r>
            <w:r w:rsidRPr="00602A46">
              <w:rPr>
                <w:rFonts w:asciiTheme="minorHAnsi" w:eastAsiaTheme="minorEastAsia" w:hAnsiTheme="minorHAnsi" w:cstheme="minorBidi"/>
              </w:rPr>
              <w:t> </w:t>
            </w:r>
          </w:p>
        </w:tc>
        <w:tc>
          <w:tcPr>
            <w:tcW w:w="208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1580125D" w14:textId="041873FE" w:rsidR="79CF3422" w:rsidRPr="00F25A47" w:rsidRDefault="79CF3422" w:rsidP="79CF3422">
            <w:pPr>
              <w:jc w:val="center"/>
              <w:rPr>
                <w:rFonts w:asciiTheme="minorHAnsi" w:eastAsiaTheme="minorEastAsia" w:hAnsiTheme="minorHAnsi" w:cstheme="minorBidi"/>
                <w:sz w:val="20"/>
                <w:szCs w:val="20"/>
              </w:rPr>
            </w:pPr>
            <w:r w:rsidRPr="00F25A47">
              <w:rPr>
                <w:rFonts w:asciiTheme="minorHAnsi" w:eastAsiaTheme="minorEastAsia" w:hAnsiTheme="minorHAnsi" w:cstheme="minorBidi"/>
                <w:b/>
                <w:bCs/>
                <w:sz w:val="20"/>
                <w:szCs w:val="20"/>
              </w:rPr>
              <w:t>Essential/Desirable</w:t>
            </w:r>
            <w:r w:rsidRPr="00F25A47">
              <w:rPr>
                <w:rFonts w:asciiTheme="minorHAnsi" w:eastAsiaTheme="minorEastAsia" w:hAnsiTheme="minorHAnsi" w:cstheme="minorBidi"/>
                <w:sz w:val="20"/>
                <w:szCs w:val="20"/>
              </w:rPr>
              <w:t> </w:t>
            </w:r>
          </w:p>
          <w:p w14:paraId="0FC655C1" w14:textId="63DBA986"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E/D</w:t>
            </w:r>
            <w:r w:rsidRPr="00F25A47">
              <w:rPr>
                <w:rFonts w:asciiTheme="minorHAnsi" w:eastAsiaTheme="minorEastAsia" w:hAnsiTheme="minorHAnsi" w:cstheme="minorBidi"/>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2D2800E" w14:textId="7B511A1A"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How Identified</w:t>
            </w:r>
            <w:r w:rsidRPr="00F25A47">
              <w:rPr>
                <w:rFonts w:asciiTheme="minorHAnsi" w:eastAsiaTheme="minorEastAsia" w:hAnsiTheme="minorHAnsi" w:cstheme="minorBidi"/>
                <w:sz w:val="22"/>
                <w:szCs w:val="22"/>
              </w:rPr>
              <w:t> </w:t>
            </w:r>
          </w:p>
          <w:p w14:paraId="06D1D491" w14:textId="4FDD8CD5"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r>
      <w:tr w:rsidR="00602A46" w:rsidRPr="00F25A47" w14:paraId="4E89CCE9" w14:textId="77777777" w:rsidTr="00F249A7">
        <w:trPr>
          <w:trHeight w:val="750"/>
        </w:trPr>
        <w:tc>
          <w:tcPr>
            <w:tcW w:w="6600" w:type="dxa"/>
            <w:tcBorders>
              <w:top w:val="single" w:sz="6" w:space="0" w:color="auto"/>
              <w:left w:val="single" w:sz="6" w:space="0" w:color="auto"/>
              <w:bottom w:val="single" w:sz="6" w:space="0" w:color="auto"/>
              <w:right w:val="single" w:sz="6" w:space="0" w:color="auto"/>
            </w:tcBorders>
          </w:tcPr>
          <w:p w14:paraId="7684BB93" w14:textId="39EF8C19" w:rsidR="00602A46" w:rsidRPr="00602A46" w:rsidRDefault="00DF59AD" w:rsidP="002E156A">
            <w:pPr>
              <w:pStyle w:val="ListParagraph"/>
              <w:numPr>
                <w:ilvl w:val="0"/>
                <w:numId w:val="38"/>
              </w:numPr>
              <w:ind w:firstLine="0"/>
              <w:rPr>
                <w:rFonts w:asciiTheme="minorHAnsi" w:eastAsiaTheme="minorEastAsia" w:hAnsiTheme="minorHAnsi" w:cstheme="minorBidi"/>
              </w:rPr>
            </w:pPr>
            <w:r>
              <w:rPr>
                <w:rFonts w:asciiTheme="minorHAnsi" w:eastAsiaTheme="minorEastAsia" w:hAnsiTheme="minorHAnsi" w:cstheme="minorBidi"/>
              </w:rPr>
              <w:t>Supervising or t</w:t>
            </w:r>
            <w:r w:rsidR="00602A46" w:rsidRPr="00602A46">
              <w:rPr>
                <w:rFonts w:asciiTheme="minorHAnsi" w:eastAsiaTheme="minorEastAsia" w:hAnsiTheme="minorHAnsi" w:cstheme="minorBidi"/>
              </w:rPr>
              <w:t>eaching whole classes in a primary school setting</w:t>
            </w:r>
          </w:p>
        </w:tc>
        <w:tc>
          <w:tcPr>
            <w:tcW w:w="2085" w:type="dxa"/>
            <w:tcBorders>
              <w:top w:val="single" w:sz="6" w:space="0" w:color="auto"/>
              <w:left w:val="single" w:sz="6" w:space="0" w:color="auto"/>
              <w:bottom w:val="single" w:sz="6" w:space="0" w:color="auto"/>
              <w:right w:val="single" w:sz="6" w:space="0" w:color="000000" w:themeColor="text1"/>
            </w:tcBorders>
          </w:tcPr>
          <w:p w14:paraId="5D1CF2DB" w14:textId="47BD4963" w:rsidR="00602A46" w:rsidRPr="00F25A47" w:rsidRDefault="00DF59AD" w:rsidP="79CF3422">
            <w:pPr>
              <w:jc w:val="center"/>
              <w:rPr>
                <w:rFonts w:asciiTheme="minorHAnsi" w:eastAsiaTheme="minorEastAsia" w:hAnsiTheme="minorHAnsi" w:cstheme="minorBidi"/>
              </w:rPr>
            </w:pPr>
            <w:r>
              <w:rPr>
                <w:rFonts w:asciiTheme="minorHAnsi" w:eastAsiaTheme="minorEastAsia" w:hAnsiTheme="minorHAnsi" w:cstheme="minorBidi"/>
              </w:rPr>
              <w:t>E</w:t>
            </w:r>
          </w:p>
        </w:tc>
        <w:tc>
          <w:tcPr>
            <w:tcW w:w="1740" w:type="dxa"/>
            <w:vMerge w:val="restart"/>
            <w:tcBorders>
              <w:top w:val="single" w:sz="6" w:space="0" w:color="auto"/>
              <w:left w:val="single" w:sz="6" w:space="0" w:color="000000" w:themeColor="text1"/>
              <w:right w:val="single" w:sz="6" w:space="0" w:color="000000" w:themeColor="text1"/>
            </w:tcBorders>
            <w:shd w:val="clear" w:color="auto" w:fill="FFFFFF" w:themeFill="background1"/>
          </w:tcPr>
          <w:p w14:paraId="720B119D" w14:textId="77777777" w:rsidR="00602A46" w:rsidRPr="00F25A47" w:rsidRDefault="00602A46"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Application and selection process </w:t>
            </w:r>
          </w:p>
          <w:p w14:paraId="3A9DB086" w14:textId="2DAF9D16" w:rsidR="00602A46" w:rsidRPr="00F25A47" w:rsidRDefault="00602A46"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rPr>
              <w:t> </w:t>
            </w:r>
          </w:p>
        </w:tc>
      </w:tr>
      <w:tr w:rsidR="00602A46" w:rsidRPr="00F25A47" w14:paraId="2CAB447B" w14:textId="77777777" w:rsidTr="00F249A7">
        <w:trPr>
          <w:trHeight w:val="750"/>
        </w:trPr>
        <w:tc>
          <w:tcPr>
            <w:tcW w:w="6600" w:type="dxa"/>
            <w:tcBorders>
              <w:top w:val="single" w:sz="6" w:space="0" w:color="auto"/>
              <w:left w:val="single" w:sz="6" w:space="0" w:color="auto"/>
              <w:bottom w:val="single" w:sz="6" w:space="0" w:color="auto"/>
              <w:right w:val="single" w:sz="6" w:space="0" w:color="auto"/>
            </w:tcBorders>
          </w:tcPr>
          <w:p w14:paraId="072A0AE2" w14:textId="28FB246D" w:rsidR="00602A46" w:rsidRPr="00602A46" w:rsidRDefault="00602A46" w:rsidP="00DF59AD">
            <w:pPr>
              <w:pStyle w:val="ListParagraph"/>
              <w:numPr>
                <w:ilvl w:val="0"/>
                <w:numId w:val="38"/>
              </w:numPr>
              <w:ind w:firstLine="0"/>
              <w:rPr>
                <w:rFonts w:asciiTheme="minorHAnsi" w:eastAsiaTheme="minorEastAsia" w:hAnsiTheme="minorHAnsi" w:cstheme="minorBidi"/>
              </w:rPr>
            </w:pPr>
            <w:r w:rsidRPr="00602A46">
              <w:rPr>
                <w:rFonts w:ascii="Calibri" w:hAnsi="Calibri"/>
              </w:rPr>
              <w:t xml:space="preserve">Supporting pupils </w:t>
            </w:r>
            <w:r w:rsidR="00DF59AD">
              <w:rPr>
                <w:rFonts w:ascii="Calibri" w:hAnsi="Calibri"/>
              </w:rPr>
              <w:t>with</w:t>
            </w:r>
            <w:r w:rsidRPr="00602A46">
              <w:rPr>
                <w:rFonts w:ascii="Calibri" w:hAnsi="Calibri"/>
              </w:rPr>
              <w:t xml:space="preserve"> a range of special </w:t>
            </w:r>
            <w:r w:rsidR="00DF59AD">
              <w:rPr>
                <w:rFonts w:ascii="Calibri" w:hAnsi="Calibri"/>
              </w:rPr>
              <w:t xml:space="preserve">educational </w:t>
            </w:r>
            <w:r w:rsidRPr="00602A46">
              <w:rPr>
                <w:rFonts w:ascii="Calibri" w:hAnsi="Calibri"/>
              </w:rPr>
              <w:t>needs</w:t>
            </w:r>
          </w:p>
        </w:tc>
        <w:tc>
          <w:tcPr>
            <w:tcW w:w="2085" w:type="dxa"/>
            <w:tcBorders>
              <w:top w:val="single" w:sz="6" w:space="0" w:color="auto"/>
              <w:left w:val="single" w:sz="6" w:space="0" w:color="auto"/>
              <w:bottom w:val="single" w:sz="6" w:space="0" w:color="auto"/>
              <w:right w:val="single" w:sz="6" w:space="0" w:color="000000" w:themeColor="text1"/>
            </w:tcBorders>
          </w:tcPr>
          <w:p w14:paraId="72F02856" w14:textId="5EE3F054" w:rsidR="00602A46" w:rsidRDefault="00602A46" w:rsidP="79CF3422">
            <w:pPr>
              <w:jc w:val="center"/>
              <w:rPr>
                <w:rFonts w:asciiTheme="minorHAnsi" w:eastAsiaTheme="minorEastAsia" w:hAnsiTheme="minorHAnsi" w:cstheme="minorBidi"/>
              </w:rPr>
            </w:pPr>
            <w:r>
              <w:rPr>
                <w:rFonts w:asciiTheme="minorHAnsi" w:eastAsiaTheme="minorEastAsia" w:hAnsiTheme="minorHAnsi" w:cstheme="minorBidi"/>
              </w:rPr>
              <w:t>E</w:t>
            </w:r>
          </w:p>
        </w:tc>
        <w:tc>
          <w:tcPr>
            <w:tcW w:w="1740" w:type="dxa"/>
            <w:vMerge/>
            <w:tcBorders>
              <w:left w:val="single" w:sz="6" w:space="0" w:color="000000" w:themeColor="text1"/>
              <w:right w:val="single" w:sz="6" w:space="0" w:color="000000" w:themeColor="text1"/>
            </w:tcBorders>
            <w:shd w:val="clear" w:color="auto" w:fill="FFFFFF" w:themeFill="background1"/>
          </w:tcPr>
          <w:p w14:paraId="024859D7" w14:textId="4994F1BF" w:rsidR="00602A46" w:rsidRPr="00F25A47" w:rsidRDefault="00602A46" w:rsidP="79CF3422">
            <w:pPr>
              <w:rPr>
                <w:rFonts w:asciiTheme="minorHAnsi" w:eastAsiaTheme="minorEastAsia" w:hAnsiTheme="minorHAnsi" w:cstheme="minorBidi"/>
                <w:sz w:val="22"/>
                <w:szCs w:val="22"/>
              </w:rPr>
            </w:pPr>
          </w:p>
        </w:tc>
      </w:tr>
      <w:tr w:rsidR="00602A46" w:rsidRPr="00F25A47" w14:paraId="49368CEE" w14:textId="77777777" w:rsidTr="00F249A7">
        <w:trPr>
          <w:trHeight w:val="750"/>
        </w:trPr>
        <w:tc>
          <w:tcPr>
            <w:tcW w:w="6600" w:type="dxa"/>
            <w:tcBorders>
              <w:top w:val="single" w:sz="6" w:space="0" w:color="auto"/>
              <w:left w:val="single" w:sz="6" w:space="0" w:color="auto"/>
              <w:bottom w:val="single" w:sz="6" w:space="0" w:color="auto"/>
              <w:right w:val="single" w:sz="6" w:space="0" w:color="auto"/>
            </w:tcBorders>
          </w:tcPr>
          <w:p w14:paraId="577AB08B" w14:textId="581704E8" w:rsidR="00602A46" w:rsidRPr="00602A46" w:rsidRDefault="00DF59AD" w:rsidP="002E156A">
            <w:pPr>
              <w:pStyle w:val="ListParagraph"/>
              <w:numPr>
                <w:ilvl w:val="0"/>
                <w:numId w:val="38"/>
              </w:numPr>
              <w:ind w:firstLine="0"/>
              <w:rPr>
                <w:rFonts w:asciiTheme="minorHAnsi" w:eastAsiaTheme="minorEastAsia" w:hAnsiTheme="minorHAnsi" w:cstheme="minorBidi"/>
              </w:rPr>
            </w:pPr>
            <w:r>
              <w:rPr>
                <w:rFonts w:asciiTheme="minorHAnsi" w:eastAsiaTheme="minorEastAsia" w:hAnsiTheme="minorHAnsi" w:cstheme="minorBidi"/>
              </w:rPr>
              <w:t>Working and collaborating within a team</w:t>
            </w:r>
          </w:p>
        </w:tc>
        <w:tc>
          <w:tcPr>
            <w:tcW w:w="2085" w:type="dxa"/>
            <w:tcBorders>
              <w:top w:val="single" w:sz="6" w:space="0" w:color="auto"/>
              <w:left w:val="single" w:sz="6" w:space="0" w:color="auto"/>
              <w:bottom w:val="single" w:sz="6" w:space="0" w:color="auto"/>
              <w:right w:val="single" w:sz="6" w:space="0" w:color="000000" w:themeColor="text1"/>
            </w:tcBorders>
          </w:tcPr>
          <w:p w14:paraId="575AA4AA" w14:textId="3B192102" w:rsidR="00602A46" w:rsidRPr="00F25A47" w:rsidRDefault="00602A46" w:rsidP="79CF3422">
            <w:pPr>
              <w:jc w:val="center"/>
              <w:rPr>
                <w:rFonts w:asciiTheme="minorHAnsi" w:eastAsiaTheme="minorEastAsia" w:hAnsiTheme="minorHAnsi" w:cstheme="minorBidi"/>
              </w:rPr>
            </w:pPr>
            <w:r w:rsidRPr="00F25A47">
              <w:rPr>
                <w:rFonts w:asciiTheme="minorHAnsi" w:eastAsiaTheme="minorEastAsia" w:hAnsiTheme="minorHAnsi" w:cstheme="minorBidi"/>
              </w:rPr>
              <w:t>E</w:t>
            </w:r>
          </w:p>
        </w:tc>
        <w:tc>
          <w:tcPr>
            <w:tcW w:w="1740" w:type="dxa"/>
            <w:vMerge/>
            <w:tcBorders>
              <w:left w:val="single" w:sz="6" w:space="0" w:color="000000" w:themeColor="text1"/>
              <w:right w:val="single" w:sz="6" w:space="0" w:color="000000" w:themeColor="text1"/>
            </w:tcBorders>
            <w:shd w:val="clear" w:color="auto" w:fill="FFFFFF" w:themeFill="background1"/>
          </w:tcPr>
          <w:p w14:paraId="0AF6F1F9" w14:textId="139CFE46" w:rsidR="00602A46" w:rsidRPr="00F25A47" w:rsidRDefault="00602A46" w:rsidP="79CF3422">
            <w:pPr>
              <w:rPr>
                <w:rFonts w:asciiTheme="minorHAnsi" w:eastAsiaTheme="minorEastAsia" w:hAnsiTheme="minorHAnsi" w:cstheme="minorBidi"/>
              </w:rPr>
            </w:pPr>
          </w:p>
        </w:tc>
      </w:tr>
      <w:tr w:rsidR="00602A46" w:rsidRPr="00F25A47" w14:paraId="175E43DD" w14:textId="77777777" w:rsidTr="00D063EC">
        <w:trPr>
          <w:trHeight w:val="647"/>
        </w:trPr>
        <w:tc>
          <w:tcPr>
            <w:tcW w:w="6600" w:type="dxa"/>
            <w:tcBorders>
              <w:top w:val="single" w:sz="6" w:space="0" w:color="auto"/>
              <w:left w:val="single" w:sz="6" w:space="0" w:color="auto"/>
              <w:bottom w:val="single" w:sz="6" w:space="0" w:color="auto"/>
              <w:right w:val="single" w:sz="6" w:space="0" w:color="auto"/>
            </w:tcBorders>
          </w:tcPr>
          <w:p w14:paraId="75912440" w14:textId="5691D8AB" w:rsidR="00DF59AD" w:rsidRDefault="00DF59AD" w:rsidP="002E156A">
            <w:pPr>
              <w:pStyle w:val="ListParagraph"/>
              <w:numPr>
                <w:ilvl w:val="0"/>
                <w:numId w:val="37"/>
              </w:numPr>
              <w:ind w:firstLine="0"/>
              <w:rPr>
                <w:rFonts w:asciiTheme="minorHAnsi" w:eastAsiaTheme="minorEastAsia" w:hAnsiTheme="minorHAnsi" w:cstheme="minorBidi"/>
              </w:rPr>
            </w:pPr>
            <w:r w:rsidRPr="00602A46">
              <w:rPr>
                <w:rFonts w:asciiTheme="minorHAnsi" w:eastAsiaTheme="minorEastAsia" w:hAnsiTheme="minorHAnsi" w:cstheme="minorBidi"/>
              </w:rPr>
              <w:t>Planning, delivering and assessing lessons in a primary school setting</w:t>
            </w:r>
          </w:p>
          <w:p w14:paraId="4AEF7203" w14:textId="5C0BC943" w:rsidR="00602A46" w:rsidRPr="00D063EC" w:rsidRDefault="00602A46" w:rsidP="00D063EC">
            <w:pPr>
              <w:ind w:left="720"/>
              <w:rPr>
                <w:rFonts w:asciiTheme="minorHAnsi" w:eastAsiaTheme="minorEastAsia" w:hAnsiTheme="minorHAnsi" w:cstheme="minorBidi"/>
              </w:rPr>
            </w:pPr>
          </w:p>
        </w:tc>
        <w:tc>
          <w:tcPr>
            <w:tcW w:w="2085" w:type="dxa"/>
            <w:tcBorders>
              <w:top w:val="single" w:sz="6" w:space="0" w:color="auto"/>
              <w:left w:val="single" w:sz="6" w:space="0" w:color="auto"/>
              <w:bottom w:val="single" w:sz="6" w:space="0" w:color="auto"/>
              <w:right w:val="single" w:sz="6" w:space="0" w:color="000000" w:themeColor="text1"/>
            </w:tcBorders>
          </w:tcPr>
          <w:p w14:paraId="33807D39" w14:textId="326C76D6" w:rsidR="00602A46" w:rsidRPr="00F25A47" w:rsidRDefault="00DF59AD" w:rsidP="79CF3422">
            <w:pPr>
              <w:jc w:val="center"/>
              <w:rPr>
                <w:rFonts w:asciiTheme="minorHAnsi" w:eastAsiaTheme="minorEastAsia" w:hAnsiTheme="minorHAnsi" w:cstheme="minorBidi"/>
              </w:rPr>
            </w:pPr>
            <w:r>
              <w:rPr>
                <w:rFonts w:asciiTheme="minorHAnsi" w:eastAsiaTheme="minorEastAsia" w:hAnsiTheme="minorHAnsi" w:cstheme="minorBidi"/>
              </w:rPr>
              <w:t>D</w:t>
            </w:r>
          </w:p>
        </w:tc>
        <w:tc>
          <w:tcPr>
            <w:tcW w:w="1740" w:type="dxa"/>
            <w:vMerge/>
            <w:tcBorders>
              <w:left w:val="single" w:sz="6" w:space="0" w:color="000000" w:themeColor="text1"/>
              <w:right w:val="single" w:sz="6" w:space="0" w:color="000000" w:themeColor="text1"/>
            </w:tcBorders>
            <w:vAlign w:val="center"/>
          </w:tcPr>
          <w:p w14:paraId="60118A1E" w14:textId="77777777" w:rsidR="00602A46" w:rsidRPr="00F25A47" w:rsidRDefault="00602A46"/>
        </w:tc>
      </w:tr>
      <w:tr w:rsidR="79CF3422" w:rsidRPr="00F25A47" w14:paraId="44C12379" w14:textId="77777777" w:rsidTr="77333C26">
        <w:trPr>
          <w:trHeight w:val="705"/>
        </w:trPr>
        <w:tc>
          <w:tcPr>
            <w:tcW w:w="66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4700159A" w14:textId="136691A0" w:rsidR="79CF3422" w:rsidRPr="00F25A47" w:rsidRDefault="79CF3422" w:rsidP="79CF3422">
            <w:pPr>
              <w:ind w:left="345"/>
              <w:rPr>
                <w:rFonts w:asciiTheme="minorHAnsi" w:eastAsiaTheme="minorEastAsia" w:hAnsiTheme="minorHAnsi" w:cstheme="minorBidi"/>
              </w:rPr>
            </w:pPr>
            <w:r w:rsidRPr="00F25A47">
              <w:rPr>
                <w:rFonts w:asciiTheme="minorHAnsi" w:eastAsiaTheme="minorEastAsia" w:hAnsiTheme="minorHAnsi" w:cstheme="minorBidi"/>
              </w:rPr>
              <w:t> </w:t>
            </w:r>
          </w:p>
          <w:p w14:paraId="47BEA987" w14:textId="461AF2B0" w:rsidR="79CF3422" w:rsidRPr="00F25A47" w:rsidRDefault="79CF3422" w:rsidP="79CF3422">
            <w:pPr>
              <w:ind w:left="-15"/>
              <w:jc w:val="both"/>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Knowledge, Skills &amp; Abilities</w:t>
            </w:r>
            <w:r w:rsidRPr="00F25A47">
              <w:rPr>
                <w:rFonts w:asciiTheme="minorHAnsi" w:eastAsiaTheme="minorEastAsia" w:hAnsiTheme="minorHAnsi" w:cstheme="minorBidi"/>
                <w:sz w:val="22"/>
                <w:szCs w:val="22"/>
              </w:rPr>
              <w:t> </w:t>
            </w:r>
          </w:p>
          <w:p w14:paraId="49E9499C" w14:textId="1E76F55D"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c>
          <w:tcPr>
            <w:tcW w:w="208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1DF24959" w14:textId="2C82EEEA" w:rsidR="79CF3422" w:rsidRPr="00F25A47" w:rsidRDefault="79CF3422" w:rsidP="79CF3422">
            <w:pPr>
              <w:jc w:val="center"/>
              <w:rPr>
                <w:rFonts w:asciiTheme="minorHAnsi" w:eastAsiaTheme="minorEastAsia" w:hAnsiTheme="minorHAnsi" w:cstheme="minorBidi"/>
                <w:sz w:val="20"/>
                <w:szCs w:val="20"/>
              </w:rPr>
            </w:pPr>
            <w:r w:rsidRPr="00F25A47">
              <w:rPr>
                <w:rFonts w:asciiTheme="minorHAnsi" w:eastAsiaTheme="minorEastAsia" w:hAnsiTheme="minorHAnsi" w:cstheme="minorBidi"/>
                <w:b/>
                <w:bCs/>
                <w:sz w:val="20"/>
                <w:szCs w:val="20"/>
              </w:rPr>
              <w:t>Essential/Desirable</w:t>
            </w:r>
            <w:r w:rsidRPr="00F25A47">
              <w:rPr>
                <w:rFonts w:asciiTheme="minorHAnsi" w:eastAsiaTheme="minorEastAsia" w:hAnsiTheme="minorHAnsi" w:cstheme="minorBidi"/>
                <w:sz w:val="20"/>
                <w:szCs w:val="20"/>
              </w:rPr>
              <w:t> </w:t>
            </w:r>
          </w:p>
          <w:p w14:paraId="66A5042E" w14:textId="2B1A56AF"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E/D</w:t>
            </w:r>
            <w:r w:rsidRPr="00F25A47">
              <w:rPr>
                <w:rFonts w:asciiTheme="minorHAnsi" w:eastAsiaTheme="minorEastAsia" w:hAnsiTheme="minorHAnsi" w:cstheme="minorBidi"/>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68E2495" w14:textId="7976DCC8"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How Identified</w:t>
            </w:r>
            <w:r w:rsidRPr="00F25A47">
              <w:rPr>
                <w:rFonts w:asciiTheme="minorHAnsi" w:eastAsiaTheme="minorEastAsia" w:hAnsiTheme="minorHAnsi" w:cstheme="minorBidi"/>
                <w:sz w:val="22"/>
                <w:szCs w:val="22"/>
              </w:rPr>
              <w:t> </w:t>
            </w:r>
          </w:p>
          <w:p w14:paraId="6D77A8EA" w14:textId="725F2CDD"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r>
      <w:tr w:rsidR="79CF3422" w:rsidRPr="00F25A47" w14:paraId="609BC685" w14:textId="77777777" w:rsidTr="77333C26">
        <w:trPr>
          <w:trHeight w:val="450"/>
        </w:trPr>
        <w:tc>
          <w:tcPr>
            <w:tcW w:w="6600" w:type="dxa"/>
            <w:tcBorders>
              <w:top w:val="single" w:sz="6" w:space="0" w:color="auto"/>
              <w:left w:val="single" w:sz="6" w:space="0" w:color="auto"/>
              <w:bottom w:val="single" w:sz="6" w:space="0" w:color="auto"/>
              <w:right w:val="single" w:sz="6" w:space="0" w:color="auto"/>
            </w:tcBorders>
          </w:tcPr>
          <w:p w14:paraId="1A0CDCFE" w14:textId="6AACA397" w:rsidR="79CF3422" w:rsidRPr="00127897" w:rsidRDefault="3487C7D6" w:rsidP="77316BF2">
            <w:pPr>
              <w:pStyle w:val="ListParagraph"/>
              <w:numPr>
                <w:ilvl w:val="0"/>
                <w:numId w:val="36"/>
              </w:numPr>
              <w:ind w:firstLine="0"/>
              <w:rPr>
                <w:rFonts w:asciiTheme="minorHAnsi" w:eastAsiaTheme="minorEastAsia" w:hAnsiTheme="minorHAnsi" w:cstheme="minorBidi"/>
              </w:rPr>
            </w:pPr>
            <w:r w:rsidRPr="00127897">
              <w:rPr>
                <w:rFonts w:asciiTheme="minorHAnsi" w:eastAsiaTheme="minorEastAsia" w:hAnsiTheme="minorHAnsi" w:cstheme="minorBidi"/>
              </w:rPr>
              <w:t>Ability to respond quickly and effectively to issues that arise.</w:t>
            </w:r>
          </w:p>
        </w:tc>
        <w:tc>
          <w:tcPr>
            <w:tcW w:w="2085" w:type="dxa"/>
            <w:tcBorders>
              <w:top w:val="single" w:sz="6" w:space="0" w:color="auto"/>
              <w:left w:val="single" w:sz="6" w:space="0" w:color="auto"/>
              <w:bottom w:val="single" w:sz="6" w:space="0" w:color="auto"/>
              <w:right w:val="single" w:sz="6" w:space="0" w:color="000000" w:themeColor="text1"/>
            </w:tcBorders>
          </w:tcPr>
          <w:p w14:paraId="2B21F5FF" w14:textId="798E7A88"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restart"/>
            <w:tcBorders>
              <w:top w:val="single" w:sz="6" w:space="0" w:color="auto"/>
              <w:left w:val="single" w:sz="6" w:space="0" w:color="000000" w:themeColor="text1"/>
              <w:bottom w:val="single" w:sz="6" w:space="0" w:color="000000" w:themeColor="text1"/>
              <w:right w:val="single" w:sz="6" w:space="0" w:color="000000" w:themeColor="text1"/>
            </w:tcBorders>
          </w:tcPr>
          <w:p w14:paraId="602B4122" w14:textId="5E33B6AA"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Application and selection process </w:t>
            </w:r>
          </w:p>
          <w:p w14:paraId="0A9D3118" w14:textId="6EA7EC0A"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65FAEEDC" w14:textId="5C57CAA2"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60CE535F" w14:textId="04B5A4CD"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7331DD95" w14:textId="13613E00"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62241AE9" w14:textId="430ED1F9"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6705420E" w14:textId="551410BB"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4173EABA" w14:textId="5D955D65"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74BB2032" w14:textId="7C84C632"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11075B1B" w14:textId="4CDAB5B3"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0B1B6EC5" w14:textId="05A2CB0B"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3E20825A" w14:textId="28ABA149"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5E602F78" w14:textId="350A6229"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r>
      <w:tr w:rsidR="79CF3422" w:rsidRPr="00F25A47" w14:paraId="49B22FDC" w14:textId="77777777" w:rsidTr="77333C26">
        <w:trPr>
          <w:trHeight w:val="450"/>
        </w:trPr>
        <w:tc>
          <w:tcPr>
            <w:tcW w:w="6600" w:type="dxa"/>
            <w:tcBorders>
              <w:top w:val="single" w:sz="6" w:space="0" w:color="auto"/>
              <w:left w:val="single" w:sz="6" w:space="0" w:color="auto"/>
              <w:bottom w:val="single" w:sz="6" w:space="0" w:color="auto"/>
              <w:right w:val="single" w:sz="6" w:space="0" w:color="auto"/>
            </w:tcBorders>
          </w:tcPr>
          <w:p w14:paraId="4FF888CC" w14:textId="706AC64A" w:rsidR="459D539E" w:rsidRPr="00127897" w:rsidRDefault="13DA3A6F" w:rsidP="002E156A">
            <w:pPr>
              <w:pStyle w:val="ListParagraph"/>
              <w:numPr>
                <w:ilvl w:val="0"/>
                <w:numId w:val="35"/>
              </w:numPr>
              <w:ind w:firstLine="0"/>
              <w:rPr>
                <w:rFonts w:asciiTheme="minorHAnsi" w:eastAsiaTheme="minorEastAsia" w:hAnsiTheme="minorHAnsi" w:cstheme="minorBidi"/>
              </w:rPr>
            </w:pPr>
            <w:r w:rsidRPr="00127897">
              <w:rPr>
                <w:rFonts w:asciiTheme="minorHAnsi" w:eastAsiaTheme="minorEastAsia" w:hAnsiTheme="minorHAnsi" w:cstheme="minorBidi"/>
              </w:rPr>
              <w:t xml:space="preserve">Ability to use own initiative and act </w:t>
            </w:r>
            <w:r w:rsidR="00F25A47" w:rsidRPr="00127897">
              <w:rPr>
                <w:rFonts w:asciiTheme="minorHAnsi" w:eastAsiaTheme="minorEastAsia" w:hAnsiTheme="minorHAnsi" w:cstheme="minorBidi"/>
              </w:rPr>
              <w:t>accordingly.</w:t>
            </w:r>
          </w:p>
          <w:p w14:paraId="2610F66C" w14:textId="1ACE3475" w:rsidR="459D539E" w:rsidRPr="00127897" w:rsidRDefault="006B6751" w:rsidP="77316BF2">
            <w:pPr>
              <w:rPr>
                <w:rFonts w:asciiTheme="minorHAnsi" w:eastAsiaTheme="minorEastAsia" w:hAnsiTheme="minorHAnsi" w:cstheme="minorBidi"/>
              </w:rPr>
            </w:pPr>
            <w:r w:rsidRPr="00127897">
              <w:rPr>
                <w:rFonts w:asciiTheme="minorHAnsi" w:eastAsiaTheme="minorEastAsia" w:hAnsiTheme="minorHAnsi" w:cstheme="minorBidi"/>
              </w:rPr>
              <w:t xml:space="preserve"> </w:t>
            </w:r>
          </w:p>
        </w:tc>
        <w:tc>
          <w:tcPr>
            <w:tcW w:w="2085" w:type="dxa"/>
            <w:tcBorders>
              <w:top w:val="single" w:sz="6" w:space="0" w:color="auto"/>
              <w:left w:val="single" w:sz="6" w:space="0" w:color="auto"/>
              <w:bottom w:val="single" w:sz="6" w:space="0" w:color="auto"/>
              <w:right w:val="single" w:sz="6" w:space="0" w:color="000000" w:themeColor="text1"/>
            </w:tcBorders>
          </w:tcPr>
          <w:p w14:paraId="58AEB9B1" w14:textId="7E0D6561"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06DDDA1B" w14:textId="77777777" w:rsidR="0090256E" w:rsidRPr="00F25A47" w:rsidRDefault="0090256E"/>
        </w:tc>
      </w:tr>
      <w:tr w:rsidR="79CF3422" w:rsidRPr="00F25A47" w14:paraId="1DB63D6A" w14:textId="77777777" w:rsidTr="77333C26">
        <w:trPr>
          <w:trHeight w:val="450"/>
        </w:trPr>
        <w:tc>
          <w:tcPr>
            <w:tcW w:w="6600" w:type="dxa"/>
            <w:tcBorders>
              <w:top w:val="single" w:sz="6" w:space="0" w:color="auto"/>
              <w:left w:val="single" w:sz="6" w:space="0" w:color="auto"/>
              <w:bottom w:val="single" w:sz="6" w:space="0" w:color="auto"/>
              <w:right w:val="single" w:sz="6" w:space="0" w:color="auto"/>
            </w:tcBorders>
          </w:tcPr>
          <w:p w14:paraId="45EB82A5" w14:textId="643267FA" w:rsidR="79CF3422" w:rsidRPr="00127897" w:rsidRDefault="49DF5563" w:rsidP="002E156A">
            <w:pPr>
              <w:pStyle w:val="ListParagraph"/>
              <w:numPr>
                <w:ilvl w:val="0"/>
                <w:numId w:val="34"/>
              </w:numPr>
              <w:ind w:firstLine="0"/>
              <w:rPr>
                <w:rFonts w:asciiTheme="minorHAnsi" w:eastAsiaTheme="minorEastAsia" w:hAnsiTheme="minorHAnsi" w:cstheme="minorBidi"/>
              </w:rPr>
            </w:pPr>
            <w:r w:rsidRPr="00127897">
              <w:rPr>
                <w:rFonts w:asciiTheme="minorHAnsi" w:eastAsiaTheme="minorEastAsia" w:hAnsiTheme="minorHAnsi" w:cstheme="minorBidi"/>
              </w:rPr>
              <w:t>Effective communication with adults and children</w:t>
            </w:r>
          </w:p>
          <w:p w14:paraId="669971A8" w14:textId="11222A04" w:rsidR="79CF3422" w:rsidRPr="00127897" w:rsidRDefault="79CF3422" w:rsidP="77316BF2">
            <w:pPr>
              <w:rPr>
                <w:rFonts w:asciiTheme="minorHAnsi" w:eastAsiaTheme="minorEastAsia" w:hAnsiTheme="minorHAnsi" w:cstheme="minorBidi"/>
              </w:rPr>
            </w:pPr>
          </w:p>
        </w:tc>
        <w:tc>
          <w:tcPr>
            <w:tcW w:w="2085" w:type="dxa"/>
            <w:tcBorders>
              <w:top w:val="single" w:sz="6" w:space="0" w:color="auto"/>
              <w:left w:val="single" w:sz="6" w:space="0" w:color="auto"/>
              <w:bottom w:val="single" w:sz="6" w:space="0" w:color="auto"/>
              <w:right w:val="single" w:sz="6" w:space="0" w:color="000000" w:themeColor="text1"/>
            </w:tcBorders>
          </w:tcPr>
          <w:p w14:paraId="05CAD63D" w14:textId="25A8A960"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2083C833" w14:textId="77777777" w:rsidR="0090256E" w:rsidRPr="00F25A47" w:rsidRDefault="0090256E"/>
        </w:tc>
      </w:tr>
      <w:tr w:rsidR="79CF3422" w:rsidRPr="00F25A47" w14:paraId="7BB46A5F" w14:textId="77777777" w:rsidTr="77333C26">
        <w:trPr>
          <w:trHeight w:val="450"/>
        </w:trPr>
        <w:tc>
          <w:tcPr>
            <w:tcW w:w="6600" w:type="dxa"/>
            <w:tcBorders>
              <w:top w:val="single" w:sz="6" w:space="0" w:color="auto"/>
              <w:left w:val="single" w:sz="6" w:space="0" w:color="auto"/>
              <w:bottom w:val="single" w:sz="6" w:space="0" w:color="auto"/>
              <w:right w:val="single" w:sz="6" w:space="0" w:color="auto"/>
            </w:tcBorders>
          </w:tcPr>
          <w:p w14:paraId="090F0F9E" w14:textId="3A7C0A1C" w:rsidR="79CF3422" w:rsidRPr="00127897" w:rsidRDefault="37B3F67B" w:rsidP="002E156A">
            <w:pPr>
              <w:pStyle w:val="ListParagraph"/>
              <w:numPr>
                <w:ilvl w:val="0"/>
                <w:numId w:val="33"/>
              </w:numPr>
              <w:ind w:firstLine="0"/>
              <w:rPr>
                <w:rFonts w:asciiTheme="minorHAnsi" w:eastAsiaTheme="minorEastAsia" w:hAnsiTheme="minorHAnsi" w:cstheme="minorBidi"/>
              </w:rPr>
            </w:pPr>
            <w:r w:rsidRPr="00127897">
              <w:rPr>
                <w:rFonts w:asciiTheme="minorHAnsi" w:eastAsiaTheme="minorEastAsia" w:hAnsiTheme="minorHAnsi" w:cstheme="minorBidi"/>
              </w:rPr>
              <w:t>Ability to follow instructions from senior team</w:t>
            </w:r>
            <w:r w:rsidR="00F25A47" w:rsidRPr="00127897">
              <w:rPr>
                <w:rFonts w:asciiTheme="minorHAnsi" w:eastAsiaTheme="minorEastAsia" w:hAnsiTheme="minorHAnsi" w:cstheme="minorBidi"/>
              </w:rPr>
              <w:t xml:space="preserve"> </w:t>
            </w:r>
            <w:r w:rsidR="006F2350" w:rsidRPr="00127897">
              <w:rPr>
                <w:rFonts w:asciiTheme="minorHAnsi" w:eastAsiaTheme="minorEastAsia" w:hAnsiTheme="minorHAnsi" w:cstheme="minorBidi"/>
              </w:rPr>
              <w:t xml:space="preserve">     </w:t>
            </w:r>
            <w:r w:rsidR="00F25A47" w:rsidRPr="00127897">
              <w:rPr>
                <w:rFonts w:asciiTheme="minorHAnsi" w:eastAsiaTheme="minorEastAsia" w:hAnsiTheme="minorHAnsi" w:cstheme="minorBidi"/>
              </w:rPr>
              <w:t>members.</w:t>
            </w:r>
          </w:p>
        </w:tc>
        <w:tc>
          <w:tcPr>
            <w:tcW w:w="2085" w:type="dxa"/>
            <w:tcBorders>
              <w:top w:val="single" w:sz="6" w:space="0" w:color="auto"/>
              <w:left w:val="single" w:sz="6" w:space="0" w:color="auto"/>
              <w:bottom w:val="single" w:sz="6" w:space="0" w:color="auto"/>
              <w:right w:val="single" w:sz="6" w:space="0" w:color="000000" w:themeColor="text1"/>
            </w:tcBorders>
          </w:tcPr>
          <w:p w14:paraId="10FDD6BC" w14:textId="4C4E0FB6"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768482CD" w14:textId="77777777" w:rsidR="0090256E" w:rsidRPr="00F25A47" w:rsidRDefault="0090256E"/>
        </w:tc>
      </w:tr>
      <w:tr w:rsidR="79CF3422" w:rsidRPr="00F25A47" w14:paraId="4B90B15B" w14:textId="77777777" w:rsidTr="77333C26">
        <w:trPr>
          <w:trHeight w:val="450"/>
        </w:trPr>
        <w:tc>
          <w:tcPr>
            <w:tcW w:w="6600" w:type="dxa"/>
            <w:tcBorders>
              <w:top w:val="single" w:sz="6" w:space="0" w:color="auto"/>
              <w:left w:val="single" w:sz="6" w:space="0" w:color="auto"/>
              <w:bottom w:val="single" w:sz="6" w:space="0" w:color="auto"/>
              <w:right w:val="single" w:sz="6" w:space="0" w:color="auto"/>
            </w:tcBorders>
          </w:tcPr>
          <w:p w14:paraId="312B3A5A" w14:textId="486FCAE3" w:rsidR="79CF3422" w:rsidRPr="00127897" w:rsidRDefault="728DC4F1" w:rsidP="002E156A">
            <w:pPr>
              <w:pStyle w:val="ListParagraph"/>
              <w:numPr>
                <w:ilvl w:val="0"/>
                <w:numId w:val="32"/>
              </w:numPr>
              <w:ind w:firstLine="0"/>
              <w:rPr>
                <w:rFonts w:asciiTheme="minorHAnsi" w:eastAsiaTheme="minorEastAsia" w:hAnsiTheme="minorHAnsi" w:cstheme="minorBidi"/>
              </w:rPr>
            </w:pPr>
            <w:r w:rsidRPr="00127897">
              <w:rPr>
                <w:rFonts w:asciiTheme="minorHAnsi" w:eastAsiaTheme="minorEastAsia" w:hAnsiTheme="minorHAnsi" w:cstheme="minorBidi"/>
              </w:rPr>
              <w:t xml:space="preserve">Ability to have a firm but fair approach to handling behaviour issues in line with the school’s </w:t>
            </w:r>
            <w:r w:rsidR="006F2350" w:rsidRPr="00127897">
              <w:rPr>
                <w:rFonts w:asciiTheme="minorHAnsi" w:eastAsiaTheme="minorEastAsia" w:hAnsiTheme="minorHAnsi" w:cstheme="minorBidi"/>
              </w:rPr>
              <w:t>policies.</w:t>
            </w:r>
            <w:r w:rsidR="79CF3422" w:rsidRPr="00127897">
              <w:rPr>
                <w:rFonts w:asciiTheme="minorHAnsi" w:eastAsiaTheme="minorEastAsia" w:hAnsiTheme="minorHAnsi" w:cstheme="minorBidi"/>
              </w:rPr>
              <w:t> </w:t>
            </w:r>
          </w:p>
        </w:tc>
        <w:tc>
          <w:tcPr>
            <w:tcW w:w="2085" w:type="dxa"/>
            <w:tcBorders>
              <w:top w:val="single" w:sz="6" w:space="0" w:color="auto"/>
              <w:left w:val="single" w:sz="6" w:space="0" w:color="auto"/>
              <w:bottom w:val="single" w:sz="6" w:space="0" w:color="auto"/>
              <w:right w:val="single" w:sz="6" w:space="0" w:color="000000" w:themeColor="text1"/>
            </w:tcBorders>
          </w:tcPr>
          <w:p w14:paraId="70279ABE" w14:textId="7FA0AB95"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p w14:paraId="221CB823" w14:textId="0B44A48B" w:rsidR="79CF3422" w:rsidRPr="00F25A47" w:rsidRDefault="79CF3422" w:rsidP="79CF3422">
            <w:pPr>
              <w:jc w:val="center"/>
              <w:rPr>
                <w:rFonts w:asciiTheme="minorHAnsi" w:eastAsiaTheme="minorEastAsia" w:hAnsiTheme="minorHAnsi" w:cstheme="minorBidi"/>
              </w:rPr>
            </w:pPr>
            <w:r w:rsidRPr="00F25A47">
              <w:rPr>
                <w:rFonts w:asciiTheme="minorHAnsi" w:eastAsiaTheme="minorEastAsia" w:hAnsiTheme="minorHAnsi" w:cstheme="minorBidi"/>
              </w:rPr>
              <w:t> </w:t>
            </w:r>
          </w:p>
        </w:tc>
        <w:tc>
          <w:tcPr>
            <w:tcW w:w="1740" w:type="dxa"/>
            <w:vMerge/>
            <w:vAlign w:val="center"/>
          </w:tcPr>
          <w:p w14:paraId="3401C642" w14:textId="77777777" w:rsidR="0090256E" w:rsidRPr="00F25A47" w:rsidRDefault="0090256E"/>
        </w:tc>
      </w:tr>
      <w:tr w:rsidR="79CF3422" w:rsidRPr="00F25A47" w14:paraId="72CF9385" w14:textId="77777777" w:rsidTr="77333C26">
        <w:trPr>
          <w:trHeight w:val="495"/>
        </w:trPr>
        <w:tc>
          <w:tcPr>
            <w:tcW w:w="6600" w:type="dxa"/>
            <w:tcBorders>
              <w:top w:val="single" w:sz="6" w:space="0" w:color="auto"/>
              <w:left w:val="single" w:sz="6" w:space="0" w:color="auto"/>
              <w:bottom w:val="single" w:sz="6" w:space="0" w:color="auto"/>
              <w:right w:val="single" w:sz="6" w:space="0" w:color="auto"/>
            </w:tcBorders>
          </w:tcPr>
          <w:p w14:paraId="2B04F1CC" w14:textId="61DD641A" w:rsidR="79CF3422" w:rsidRPr="00127897" w:rsidRDefault="4AABF8C6" w:rsidP="002E156A">
            <w:pPr>
              <w:pStyle w:val="ListParagraph"/>
              <w:numPr>
                <w:ilvl w:val="0"/>
                <w:numId w:val="31"/>
              </w:numPr>
              <w:ind w:firstLine="0"/>
              <w:rPr>
                <w:rFonts w:asciiTheme="minorHAnsi" w:eastAsiaTheme="minorEastAsia" w:hAnsiTheme="minorHAnsi" w:cstheme="minorBidi"/>
              </w:rPr>
            </w:pPr>
            <w:r w:rsidRPr="00127897">
              <w:rPr>
                <w:rFonts w:asciiTheme="minorHAnsi" w:eastAsiaTheme="minorEastAsia" w:hAnsiTheme="minorHAnsi" w:cstheme="minorBidi"/>
              </w:rPr>
              <w:t>Good written and verbal communication skills</w:t>
            </w:r>
          </w:p>
        </w:tc>
        <w:tc>
          <w:tcPr>
            <w:tcW w:w="2085" w:type="dxa"/>
            <w:tcBorders>
              <w:top w:val="single" w:sz="6" w:space="0" w:color="auto"/>
              <w:left w:val="single" w:sz="6" w:space="0" w:color="auto"/>
              <w:bottom w:val="single" w:sz="6" w:space="0" w:color="auto"/>
              <w:right w:val="single" w:sz="6" w:space="0" w:color="000000" w:themeColor="text1"/>
            </w:tcBorders>
          </w:tcPr>
          <w:p w14:paraId="4C3B9BA7" w14:textId="6042C60D"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p w14:paraId="40A81080" w14:textId="144C1343"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tc>
        <w:tc>
          <w:tcPr>
            <w:tcW w:w="1740" w:type="dxa"/>
            <w:vMerge/>
            <w:vAlign w:val="center"/>
          </w:tcPr>
          <w:p w14:paraId="47E296B2" w14:textId="77777777" w:rsidR="0090256E" w:rsidRPr="00F25A47" w:rsidRDefault="0090256E"/>
        </w:tc>
      </w:tr>
      <w:tr w:rsidR="79CF3422" w:rsidRPr="00F25A47" w14:paraId="75CF5299" w14:textId="77777777" w:rsidTr="77333C26">
        <w:trPr>
          <w:trHeight w:val="525"/>
        </w:trPr>
        <w:tc>
          <w:tcPr>
            <w:tcW w:w="6600" w:type="dxa"/>
            <w:tcBorders>
              <w:top w:val="single" w:sz="6" w:space="0" w:color="auto"/>
              <w:left w:val="single" w:sz="6" w:space="0" w:color="auto"/>
              <w:bottom w:val="single" w:sz="6" w:space="0" w:color="auto"/>
              <w:right w:val="single" w:sz="6" w:space="0" w:color="auto"/>
            </w:tcBorders>
          </w:tcPr>
          <w:p w14:paraId="3D205652" w14:textId="2A3744BF" w:rsidR="79CF3422" w:rsidRPr="00127897" w:rsidRDefault="722B7921" w:rsidP="002E156A">
            <w:pPr>
              <w:pStyle w:val="ListParagraph"/>
              <w:numPr>
                <w:ilvl w:val="0"/>
                <w:numId w:val="30"/>
              </w:numPr>
              <w:ind w:firstLine="0"/>
              <w:rPr>
                <w:rFonts w:asciiTheme="minorHAnsi" w:eastAsiaTheme="minorEastAsia" w:hAnsiTheme="minorHAnsi" w:cstheme="minorBidi"/>
              </w:rPr>
            </w:pPr>
            <w:r w:rsidRPr="00127897">
              <w:rPr>
                <w:rFonts w:asciiTheme="minorHAnsi" w:eastAsiaTheme="minorEastAsia" w:hAnsiTheme="minorHAnsi" w:cstheme="minorBidi"/>
              </w:rPr>
              <w:t xml:space="preserve">Ability to build effective working relationships </w:t>
            </w:r>
            <w:r w:rsidR="006F2350" w:rsidRPr="00127897">
              <w:rPr>
                <w:rFonts w:asciiTheme="minorHAnsi" w:eastAsiaTheme="minorEastAsia" w:hAnsiTheme="minorHAnsi" w:cstheme="minorBidi"/>
              </w:rPr>
              <w:t xml:space="preserve">  </w:t>
            </w:r>
            <w:r w:rsidRPr="00127897">
              <w:rPr>
                <w:rFonts w:asciiTheme="minorHAnsi" w:eastAsiaTheme="minorEastAsia" w:hAnsiTheme="minorHAnsi" w:cstheme="minorBidi"/>
              </w:rPr>
              <w:t xml:space="preserve">with </w:t>
            </w:r>
            <w:r w:rsidR="006F2350" w:rsidRPr="00127897">
              <w:rPr>
                <w:rFonts w:asciiTheme="minorHAnsi" w:eastAsiaTheme="minorEastAsia" w:hAnsiTheme="minorHAnsi" w:cstheme="minorBidi"/>
              </w:rPr>
              <w:t>colleagues.</w:t>
            </w:r>
          </w:p>
        </w:tc>
        <w:tc>
          <w:tcPr>
            <w:tcW w:w="2085" w:type="dxa"/>
            <w:tcBorders>
              <w:top w:val="single" w:sz="6" w:space="0" w:color="auto"/>
              <w:left w:val="single" w:sz="6" w:space="0" w:color="auto"/>
              <w:bottom w:val="single" w:sz="6" w:space="0" w:color="auto"/>
              <w:right w:val="single" w:sz="6" w:space="0" w:color="000000" w:themeColor="text1"/>
            </w:tcBorders>
          </w:tcPr>
          <w:p w14:paraId="2028E99E" w14:textId="6A60DB63" w:rsidR="79CF3422" w:rsidRPr="00F25A47" w:rsidRDefault="00270B1F" w:rsidP="79CF3422">
            <w:pPr>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E</w:t>
            </w:r>
          </w:p>
          <w:p w14:paraId="008D18C7" w14:textId="482D0F28" w:rsidR="79CF3422" w:rsidRPr="00F25A47" w:rsidRDefault="79CF3422" w:rsidP="79CF3422">
            <w:pPr>
              <w:jc w:val="center"/>
              <w:rPr>
                <w:rFonts w:asciiTheme="minorHAnsi" w:eastAsiaTheme="minorEastAsia" w:hAnsiTheme="minorHAnsi" w:cstheme="minorBidi"/>
                <w:sz w:val="18"/>
                <w:szCs w:val="18"/>
              </w:rPr>
            </w:pPr>
          </w:p>
        </w:tc>
        <w:tc>
          <w:tcPr>
            <w:tcW w:w="1740" w:type="dxa"/>
            <w:vMerge/>
            <w:vAlign w:val="center"/>
          </w:tcPr>
          <w:p w14:paraId="4DD72BA4" w14:textId="77777777" w:rsidR="0090256E" w:rsidRPr="00F25A47" w:rsidRDefault="0090256E"/>
        </w:tc>
      </w:tr>
      <w:tr w:rsidR="00DF59AD" w:rsidRPr="00F25A47" w14:paraId="2F753B31" w14:textId="77777777" w:rsidTr="77333C26">
        <w:trPr>
          <w:trHeight w:val="525"/>
        </w:trPr>
        <w:tc>
          <w:tcPr>
            <w:tcW w:w="6600" w:type="dxa"/>
            <w:tcBorders>
              <w:top w:val="single" w:sz="6" w:space="0" w:color="auto"/>
              <w:left w:val="single" w:sz="6" w:space="0" w:color="auto"/>
              <w:bottom w:val="single" w:sz="6" w:space="0" w:color="auto"/>
              <w:right w:val="single" w:sz="6" w:space="0" w:color="auto"/>
            </w:tcBorders>
          </w:tcPr>
          <w:p w14:paraId="40D0983C" w14:textId="2B876984" w:rsidR="00DF59AD" w:rsidRPr="00127897" w:rsidRDefault="00DF59AD" w:rsidP="002E156A">
            <w:pPr>
              <w:pStyle w:val="ListParagraph"/>
              <w:numPr>
                <w:ilvl w:val="0"/>
                <w:numId w:val="30"/>
              </w:numPr>
              <w:ind w:firstLine="0"/>
              <w:rPr>
                <w:rFonts w:asciiTheme="minorHAnsi" w:eastAsiaTheme="minorEastAsia" w:hAnsiTheme="minorHAnsi" w:cstheme="minorBidi"/>
              </w:rPr>
            </w:pPr>
            <w:r w:rsidRPr="00127897">
              <w:rPr>
                <w:rFonts w:asciiTheme="minorHAnsi" w:eastAsiaTheme="minorEastAsia" w:hAnsiTheme="minorHAnsi" w:cstheme="minorBidi"/>
              </w:rPr>
              <w:t>Knowledge and understanding of the restorative approach to promoting positive behaviour</w:t>
            </w:r>
          </w:p>
        </w:tc>
        <w:tc>
          <w:tcPr>
            <w:tcW w:w="2085" w:type="dxa"/>
            <w:tcBorders>
              <w:top w:val="single" w:sz="6" w:space="0" w:color="auto"/>
              <w:left w:val="single" w:sz="6" w:space="0" w:color="auto"/>
              <w:bottom w:val="single" w:sz="6" w:space="0" w:color="auto"/>
              <w:right w:val="single" w:sz="6" w:space="0" w:color="000000" w:themeColor="text1"/>
            </w:tcBorders>
          </w:tcPr>
          <w:p w14:paraId="1D6D01B4" w14:textId="5781A8DA" w:rsidR="00DF59AD" w:rsidRDefault="00DF59AD" w:rsidP="79CF3422">
            <w:pPr>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D</w:t>
            </w:r>
          </w:p>
        </w:tc>
        <w:tc>
          <w:tcPr>
            <w:tcW w:w="1740" w:type="dxa"/>
            <w:vMerge/>
            <w:vAlign w:val="center"/>
          </w:tcPr>
          <w:p w14:paraId="79E709F0" w14:textId="77777777" w:rsidR="00DF59AD" w:rsidRPr="00F25A47" w:rsidRDefault="00DF59AD"/>
        </w:tc>
      </w:tr>
      <w:tr w:rsidR="00DF59AD" w:rsidRPr="00F25A47" w14:paraId="28F79C91" w14:textId="77777777" w:rsidTr="77333C26">
        <w:trPr>
          <w:trHeight w:val="525"/>
        </w:trPr>
        <w:tc>
          <w:tcPr>
            <w:tcW w:w="6600" w:type="dxa"/>
            <w:tcBorders>
              <w:top w:val="single" w:sz="6" w:space="0" w:color="auto"/>
              <w:left w:val="single" w:sz="6" w:space="0" w:color="auto"/>
              <w:bottom w:val="single" w:sz="6" w:space="0" w:color="auto"/>
              <w:right w:val="single" w:sz="6" w:space="0" w:color="auto"/>
            </w:tcBorders>
          </w:tcPr>
          <w:p w14:paraId="132EBA53" w14:textId="2A927016" w:rsidR="00DF59AD" w:rsidRDefault="00DF59AD" w:rsidP="002E156A">
            <w:pPr>
              <w:pStyle w:val="ListParagraph"/>
              <w:numPr>
                <w:ilvl w:val="0"/>
                <w:numId w:val="30"/>
              </w:numPr>
              <w:ind w:firstLine="0"/>
              <w:rPr>
                <w:rFonts w:asciiTheme="minorHAnsi" w:eastAsiaTheme="minorEastAsia" w:hAnsiTheme="minorHAnsi" w:cstheme="minorBidi"/>
              </w:rPr>
            </w:pPr>
            <w:r>
              <w:rPr>
                <w:rFonts w:asciiTheme="minorHAnsi" w:eastAsiaTheme="minorEastAsia" w:hAnsiTheme="minorHAnsi" w:cstheme="minorBidi"/>
              </w:rPr>
              <w:lastRenderedPageBreak/>
              <w:t>Ability to use relevant school-based software e.g. Smart Notebook; CPOMS</w:t>
            </w:r>
          </w:p>
        </w:tc>
        <w:tc>
          <w:tcPr>
            <w:tcW w:w="2085" w:type="dxa"/>
            <w:tcBorders>
              <w:top w:val="single" w:sz="6" w:space="0" w:color="auto"/>
              <w:left w:val="single" w:sz="6" w:space="0" w:color="auto"/>
              <w:bottom w:val="single" w:sz="6" w:space="0" w:color="auto"/>
              <w:right w:val="single" w:sz="6" w:space="0" w:color="000000" w:themeColor="text1"/>
            </w:tcBorders>
          </w:tcPr>
          <w:p w14:paraId="02AEB362" w14:textId="2437A6A9" w:rsidR="00DF59AD" w:rsidRDefault="00DF59AD" w:rsidP="79CF3422">
            <w:pPr>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D</w:t>
            </w:r>
          </w:p>
        </w:tc>
        <w:tc>
          <w:tcPr>
            <w:tcW w:w="1740" w:type="dxa"/>
            <w:vMerge/>
            <w:vAlign w:val="center"/>
          </w:tcPr>
          <w:p w14:paraId="0324770B" w14:textId="77777777" w:rsidR="00DF59AD" w:rsidRPr="00F25A47" w:rsidRDefault="00DF59AD"/>
        </w:tc>
      </w:tr>
      <w:tr w:rsidR="79CF3422" w:rsidRPr="00F25A47" w14:paraId="6809B4DE" w14:textId="77777777" w:rsidTr="77333C26">
        <w:trPr>
          <w:trHeight w:val="660"/>
        </w:trPr>
        <w:tc>
          <w:tcPr>
            <w:tcW w:w="66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594FD452" w14:textId="38CFFB8F"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p w14:paraId="6AFBEEF9" w14:textId="1782B94D"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Personal Qualities</w:t>
            </w:r>
          </w:p>
          <w:p w14:paraId="4E002F3E" w14:textId="73898B9F"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c>
          <w:tcPr>
            <w:tcW w:w="208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E75BFCF" w14:textId="2B1C001D" w:rsidR="79CF3422" w:rsidRPr="00F25A47" w:rsidRDefault="79CF3422" w:rsidP="79CF3422">
            <w:pPr>
              <w:jc w:val="center"/>
              <w:rPr>
                <w:rFonts w:asciiTheme="minorHAnsi" w:eastAsiaTheme="minorEastAsia" w:hAnsiTheme="minorHAnsi" w:cstheme="minorBidi"/>
                <w:sz w:val="20"/>
                <w:szCs w:val="20"/>
              </w:rPr>
            </w:pPr>
            <w:r w:rsidRPr="00F25A47">
              <w:rPr>
                <w:rFonts w:asciiTheme="minorHAnsi" w:eastAsiaTheme="minorEastAsia" w:hAnsiTheme="minorHAnsi" w:cstheme="minorBidi"/>
                <w:b/>
                <w:bCs/>
                <w:sz w:val="20"/>
                <w:szCs w:val="20"/>
              </w:rPr>
              <w:t>Essential/Desirable</w:t>
            </w:r>
            <w:r w:rsidRPr="00F25A47">
              <w:rPr>
                <w:rFonts w:asciiTheme="minorHAnsi" w:eastAsiaTheme="minorEastAsia" w:hAnsiTheme="minorHAnsi" w:cstheme="minorBidi"/>
                <w:sz w:val="20"/>
                <w:szCs w:val="20"/>
              </w:rPr>
              <w:t> </w:t>
            </w:r>
          </w:p>
          <w:p w14:paraId="22665D88" w14:textId="2E00EACC"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E/D</w:t>
            </w:r>
            <w:r w:rsidRPr="00F25A47">
              <w:rPr>
                <w:rFonts w:asciiTheme="minorHAnsi" w:eastAsiaTheme="minorEastAsia" w:hAnsiTheme="minorHAnsi" w:cstheme="minorBidi"/>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014494DF" w14:textId="067F0ADD"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How Identified</w:t>
            </w:r>
            <w:r w:rsidRPr="00F25A47">
              <w:rPr>
                <w:rFonts w:asciiTheme="minorHAnsi" w:eastAsiaTheme="minorEastAsia" w:hAnsiTheme="minorHAnsi" w:cstheme="minorBidi"/>
                <w:sz w:val="22"/>
                <w:szCs w:val="22"/>
              </w:rPr>
              <w:t> </w:t>
            </w:r>
          </w:p>
          <w:p w14:paraId="2983C3CC" w14:textId="048FD5C6"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r>
      <w:tr w:rsidR="79CF3422" w:rsidRPr="00F25A47" w14:paraId="1201AB20" w14:textId="77777777" w:rsidTr="77333C26">
        <w:trPr>
          <w:trHeight w:val="480"/>
        </w:trPr>
        <w:tc>
          <w:tcPr>
            <w:tcW w:w="6600" w:type="dxa"/>
            <w:tcBorders>
              <w:top w:val="single" w:sz="6" w:space="0" w:color="auto"/>
              <w:left w:val="single" w:sz="6" w:space="0" w:color="auto"/>
              <w:bottom w:val="single" w:sz="6" w:space="0" w:color="auto"/>
              <w:right w:val="single" w:sz="6" w:space="0" w:color="auto"/>
            </w:tcBorders>
          </w:tcPr>
          <w:p w14:paraId="2E1FA951" w14:textId="2833052A" w:rsidR="79CF3422" w:rsidRPr="00270B1F" w:rsidRDefault="79CF3422" w:rsidP="002E156A">
            <w:pPr>
              <w:pStyle w:val="ListParagraph"/>
              <w:numPr>
                <w:ilvl w:val="0"/>
                <w:numId w:val="29"/>
              </w:numPr>
              <w:ind w:firstLine="0"/>
              <w:rPr>
                <w:rFonts w:asciiTheme="minorHAnsi" w:eastAsiaTheme="minorEastAsia" w:hAnsiTheme="minorHAnsi" w:cstheme="minorBidi"/>
              </w:rPr>
            </w:pPr>
            <w:r w:rsidRPr="00270B1F">
              <w:rPr>
                <w:rFonts w:asciiTheme="minorHAnsi" w:eastAsiaTheme="minorEastAsia" w:hAnsiTheme="minorHAnsi" w:cstheme="minorBidi"/>
              </w:rPr>
              <w:t>Resilience shown through good attendance and punctuality</w:t>
            </w:r>
          </w:p>
        </w:tc>
        <w:tc>
          <w:tcPr>
            <w:tcW w:w="2085" w:type="dxa"/>
            <w:tcBorders>
              <w:top w:val="single" w:sz="6" w:space="0" w:color="auto"/>
              <w:left w:val="single" w:sz="6" w:space="0" w:color="auto"/>
              <w:bottom w:val="single" w:sz="6" w:space="0" w:color="auto"/>
              <w:right w:val="single" w:sz="6" w:space="0" w:color="000000" w:themeColor="text1"/>
            </w:tcBorders>
          </w:tcPr>
          <w:p w14:paraId="3D67C028" w14:textId="3EB42E84"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6642B4B1" w14:textId="4FFEC3F7"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restart"/>
            <w:tcBorders>
              <w:top w:val="single" w:sz="6" w:space="0" w:color="auto"/>
              <w:left w:val="single" w:sz="6" w:space="0" w:color="000000" w:themeColor="text1"/>
              <w:bottom w:val="single" w:sz="6" w:space="0" w:color="000000" w:themeColor="text1"/>
              <w:right w:val="single" w:sz="6" w:space="0" w:color="000000" w:themeColor="text1"/>
            </w:tcBorders>
          </w:tcPr>
          <w:p w14:paraId="00019249" w14:textId="18707B99"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Application form and selection process </w:t>
            </w:r>
          </w:p>
          <w:p w14:paraId="1442CFCE" w14:textId="3FA31710"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03DD6D43" w14:textId="4C197E7E"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503BD2AB" w14:textId="5ACA5821"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r>
      <w:tr w:rsidR="79CF3422" w:rsidRPr="00F25A47" w14:paraId="75C4121F" w14:textId="77777777" w:rsidTr="77333C26">
        <w:trPr>
          <w:trHeight w:val="525"/>
        </w:trPr>
        <w:tc>
          <w:tcPr>
            <w:tcW w:w="6600" w:type="dxa"/>
            <w:tcBorders>
              <w:top w:val="single" w:sz="6" w:space="0" w:color="auto"/>
              <w:left w:val="single" w:sz="6" w:space="0" w:color="auto"/>
              <w:bottom w:val="single" w:sz="6" w:space="0" w:color="auto"/>
              <w:right w:val="single" w:sz="6" w:space="0" w:color="auto"/>
            </w:tcBorders>
          </w:tcPr>
          <w:p w14:paraId="3BFEDA0D" w14:textId="7336E270" w:rsidR="79CF3422" w:rsidRPr="00F25A47" w:rsidRDefault="30D05E53" w:rsidP="002E156A">
            <w:pPr>
              <w:pStyle w:val="ListParagraph"/>
              <w:numPr>
                <w:ilvl w:val="0"/>
                <w:numId w:val="28"/>
              </w:numPr>
              <w:ind w:firstLine="0"/>
              <w:rPr>
                <w:rFonts w:asciiTheme="minorHAnsi" w:eastAsiaTheme="minorEastAsia" w:hAnsiTheme="minorHAnsi" w:cstheme="minorBidi"/>
              </w:rPr>
            </w:pPr>
            <w:r w:rsidRPr="00F25A47">
              <w:rPr>
                <w:rFonts w:asciiTheme="minorHAnsi" w:eastAsiaTheme="minorEastAsia" w:hAnsiTheme="minorHAnsi" w:cstheme="minorBidi"/>
              </w:rPr>
              <w:t>Uphold and promote the ethos and values of the school</w:t>
            </w:r>
          </w:p>
        </w:tc>
        <w:tc>
          <w:tcPr>
            <w:tcW w:w="2085" w:type="dxa"/>
            <w:tcBorders>
              <w:top w:val="single" w:sz="6" w:space="0" w:color="auto"/>
              <w:left w:val="single" w:sz="6" w:space="0" w:color="auto"/>
              <w:bottom w:val="single" w:sz="6" w:space="0" w:color="auto"/>
              <w:right w:val="single" w:sz="6" w:space="0" w:color="000000" w:themeColor="text1"/>
            </w:tcBorders>
          </w:tcPr>
          <w:p w14:paraId="7767DEFE" w14:textId="7C93D72D"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54D5D5BF" w14:textId="6901ABFB"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07F56A8E" w14:textId="77777777" w:rsidR="0090256E" w:rsidRPr="00F25A47" w:rsidRDefault="0090256E"/>
        </w:tc>
      </w:tr>
      <w:tr w:rsidR="79CF3422" w:rsidRPr="00F25A47" w14:paraId="7211242B" w14:textId="77777777" w:rsidTr="77333C26">
        <w:trPr>
          <w:trHeight w:val="540"/>
        </w:trPr>
        <w:tc>
          <w:tcPr>
            <w:tcW w:w="6600" w:type="dxa"/>
            <w:tcBorders>
              <w:top w:val="single" w:sz="6" w:space="0" w:color="auto"/>
              <w:left w:val="single" w:sz="6" w:space="0" w:color="auto"/>
              <w:bottom w:val="single" w:sz="6" w:space="0" w:color="auto"/>
              <w:right w:val="single" w:sz="6" w:space="0" w:color="auto"/>
            </w:tcBorders>
          </w:tcPr>
          <w:p w14:paraId="0AD2A1C1" w14:textId="6EA5D27F" w:rsidR="79CF3422" w:rsidRPr="00270B1F" w:rsidRDefault="79CF3422" w:rsidP="002E156A">
            <w:pPr>
              <w:pStyle w:val="ListParagraph"/>
              <w:numPr>
                <w:ilvl w:val="0"/>
                <w:numId w:val="27"/>
              </w:numPr>
              <w:ind w:firstLine="0"/>
              <w:rPr>
                <w:rFonts w:asciiTheme="minorHAnsi" w:eastAsiaTheme="minorEastAsia" w:hAnsiTheme="minorHAnsi" w:cstheme="minorHAnsi"/>
              </w:rPr>
            </w:pPr>
            <w:r w:rsidRPr="00270B1F">
              <w:rPr>
                <w:rFonts w:asciiTheme="minorHAnsi" w:eastAsiaTheme="minorEastAsia" w:hAnsiTheme="minorHAnsi" w:cstheme="minorHAnsi"/>
              </w:rPr>
              <w:t>Enthusiasm and commitment to the aims and objectives of the school</w:t>
            </w:r>
          </w:p>
        </w:tc>
        <w:tc>
          <w:tcPr>
            <w:tcW w:w="2085" w:type="dxa"/>
            <w:tcBorders>
              <w:top w:val="single" w:sz="6" w:space="0" w:color="auto"/>
              <w:left w:val="single" w:sz="6" w:space="0" w:color="auto"/>
              <w:bottom w:val="single" w:sz="6" w:space="0" w:color="auto"/>
              <w:right w:val="single" w:sz="6" w:space="0" w:color="000000" w:themeColor="text1"/>
            </w:tcBorders>
          </w:tcPr>
          <w:p w14:paraId="1D525C36" w14:textId="63BF46A3"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18EB6B34" w14:textId="55721D89"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23DCDD95" w14:textId="77777777" w:rsidR="0090256E" w:rsidRPr="00F25A47" w:rsidRDefault="0090256E"/>
        </w:tc>
      </w:tr>
      <w:tr w:rsidR="79CF3422" w:rsidRPr="00F25A47" w14:paraId="64C59FC6" w14:textId="77777777" w:rsidTr="77333C26">
        <w:trPr>
          <w:trHeight w:val="495"/>
        </w:trPr>
        <w:tc>
          <w:tcPr>
            <w:tcW w:w="6600" w:type="dxa"/>
            <w:tcBorders>
              <w:top w:val="single" w:sz="6" w:space="0" w:color="auto"/>
              <w:left w:val="single" w:sz="6" w:space="0" w:color="auto"/>
              <w:bottom w:val="single" w:sz="6" w:space="0" w:color="auto"/>
              <w:right w:val="single" w:sz="6" w:space="0" w:color="auto"/>
            </w:tcBorders>
          </w:tcPr>
          <w:p w14:paraId="23E44E8F" w14:textId="3B90C43F" w:rsidR="79CF3422" w:rsidRPr="00270B1F" w:rsidRDefault="2706632B" w:rsidP="002E156A">
            <w:pPr>
              <w:pStyle w:val="ListParagraph"/>
              <w:numPr>
                <w:ilvl w:val="0"/>
                <w:numId w:val="26"/>
              </w:numPr>
              <w:ind w:firstLine="0"/>
              <w:rPr>
                <w:rFonts w:asciiTheme="minorHAnsi" w:eastAsia="Arial" w:hAnsiTheme="minorHAnsi" w:cstheme="minorHAnsi"/>
              </w:rPr>
            </w:pPr>
            <w:r w:rsidRPr="00270B1F">
              <w:rPr>
                <w:rFonts w:asciiTheme="minorHAnsi" w:eastAsia="Arial" w:hAnsiTheme="minorHAnsi" w:cstheme="minorHAnsi"/>
              </w:rPr>
              <w:t>Always maintain confidentiality</w:t>
            </w:r>
          </w:p>
        </w:tc>
        <w:tc>
          <w:tcPr>
            <w:tcW w:w="2085" w:type="dxa"/>
            <w:tcBorders>
              <w:top w:val="single" w:sz="6" w:space="0" w:color="auto"/>
              <w:left w:val="single" w:sz="6" w:space="0" w:color="auto"/>
              <w:bottom w:val="single" w:sz="6" w:space="0" w:color="auto"/>
              <w:right w:val="single" w:sz="6" w:space="0" w:color="000000" w:themeColor="text1"/>
            </w:tcBorders>
          </w:tcPr>
          <w:p w14:paraId="680223C3" w14:textId="573BE42B"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1F93B54E" w14:textId="32086B53"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0DD8316A" w14:textId="77777777" w:rsidR="0090256E" w:rsidRPr="00F25A47" w:rsidRDefault="0090256E"/>
        </w:tc>
      </w:tr>
      <w:tr w:rsidR="79CF3422" w:rsidRPr="00F25A47" w14:paraId="11E0800F" w14:textId="77777777" w:rsidTr="77333C26">
        <w:trPr>
          <w:trHeight w:val="495"/>
        </w:trPr>
        <w:tc>
          <w:tcPr>
            <w:tcW w:w="6600" w:type="dxa"/>
            <w:tcBorders>
              <w:top w:val="single" w:sz="6" w:space="0" w:color="auto"/>
              <w:left w:val="single" w:sz="6" w:space="0" w:color="auto"/>
              <w:bottom w:val="single" w:sz="6" w:space="0" w:color="auto"/>
              <w:right w:val="single" w:sz="6" w:space="0" w:color="auto"/>
            </w:tcBorders>
          </w:tcPr>
          <w:p w14:paraId="5559F5D3" w14:textId="5118C364" w:rsidR="79CF3422" w:rsidRPr="00270B1F" w:rsidRDefault="79CF3422" w:rsidP="002E156A">
            <w:pPr>
              <w:pStyle w:val="ListParagraph"/>
              <w:numPr>
                <w:ilvl w:val="0"/>
                <w:numId w:val="25"/>
              </w:numPr>
              <w:ind w:firstLine="0"/>
              <w:rPr>
                <w:rFonts w:asciiTheme="minorHAnsi" w:eastAsiaTheme="minorEastAsia" w:hAnsiTheme="minorHAnsi" w:cstheme="minorHAnsi"/>
              </w:rPr>
            </w:pPr>
            <w:r w:rsidRPr="00270B1F">
              <w:rPr>
                <w:rFonts w:asciiTheme="minorHAnsi" w:eastAsiaTheme="minorEastAsia" w:hAnsiTheme="minorHAnsi" w:cstheme="minorHAnsi"/>
              </w:rPr>
              <w:t>Ability to cooperate with others/work as a team</w:t>
            </w:r>
          </w:p>
        </w:tc>
        <w:tc>
          <w:tcPr>
            <w:tcW w:w="2085" w:type="dxa"/>
            <w:tcBorders>
              <w:top w:val="single" w:sz="6" w:space="0" w:color="auto"/>
              <w:left w:val="single" w:sz="6" w:space="0" w:color="auto"/>
              <w:bottom w:val="single" w:sz="6" w:space="0" w:color="auto"/>
              <w:right w:val="single" w:sz="6" w:space="0" w:color="000000" w:themeColor="text1"/>
            </w:tcBorders>
          </w:tcPr>
          <w:p w14:paraId="2E98E1E8" w14:textId="78B640F1"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5D64557B" w14:textId="222A1697"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7C65A08D" w14:textId="77777777" w:rsidR="0090256E" w:rsidRPr="00F25A47" w:rsidRDefault="0090256E"/>
        </w:tc>
      </w:tr>
      <w:tr w:rsidR="79CF3422" w:rsidRPr="00F25A47" w14:paraId="44A6F863" w14:textId="77777777" w:rsidTr="77333C26">
        <w:trPr>
          <w:trHeight w:val="495"/>
        </w:trPr>
        <w:tc>
          <w:tcPr>
            <w:tcW w:w="6600" w:type="dxa"/>
            <w:tcBorders>
              <w:top w:val="single" w:sz="6" w:space="0" w:color="auto"/>
              <w:left w:val="single" w:sz="6" w:space="0" w:color="auto"/>
              <w:bottom w:val="single" w:sz="6" w:space="0" w:color="auto"/>
              <w:right w:val="single" w:sz="6" w:space="0" w:color="auto"/>
            </w:tcBorders>
          </w:tcPr>
          <w:p w14:paraId="12C5F8F3" w14:textId="6B22DECF" w:rsidR="79CF3422" w:rsidRPr="00270B1F" w:rsidRDefault="79CF3422" w:rsidP="002E156A">
            <w:pPr>
              <w:pStyle w:val="ListParagraph"/>
              <w:numPr>
                <w:ilvl w:val="0"/>
                <w:numId w:val="24"/>
              </w:numPr>
              <w:ind w:firstLine="0"/>
              <w:rPr>
                <w:rFonts w:asciiTheme="minorHAnsi" w:eastAsiaTheme="minorEastAsia" w:hAnsiTheme="minorHAnsi" w:cstheme="minorHAnsi"/>
              </w:rPr>
            </w:pPr>
            <w:r w:rsidRPr="00270B1F">
              <w:rPr>
                <w:rFonts w:asciiTheme="minorHAnsi" w:eastAsiaTheme="minorEastAsia" w:hAnsiTheme="minorHAnsi" w:cstheme="minorHAnsi"/>
              </w:rPr>
              <w:t>Ambition (for self and others)</w:t>
            </w:r>
          </w:p>
        </w:tc>
        <w:tc>
          <w:tcPr>
            <w:tcW w:w="2085" w:type="dxa"/>
            <w:tcBorders>
              <w:top w:val="single" w:sz="6" w:space="0" w:color="auto"/>
              <w:left w:val="single" w:sz="6" w:space="0" w:color="auto"/>
              <w:bottom w:val="single" w:sz="6" w:space="0" w:color="auto"/>
              <w:right w:val="single" w:sz="6" w:space="0" w:color="000000" w:themeColor="text1"/>
            </w:tcBorders>
          </w:tcPr>
          <w:p w14:paraId="3EFBD549" w14:textId="6C365CA4"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7311BD3E" w14:textId="77777777" w:rsidR="0090256E" w:rsidRPr="00F25A47" w:rsidRDefault="0090256E"/>
        </w:tc>
      </w:tr>
      <w:tr w:rsidR="79CF3422" w:rsidRPr="00F25A47" w14:paraId="07B657A6" w14:textId="77777777" w:rsidTr="77333C26">
        <w:trPr>
          <w:trHeight w:val="495"/>
        </w:trPr>
        <w:tc>
          <w:tcPr>
            <w:tcW w:w="6600" w:type="dxa"/>
            <w:tcBorders>
              <w:top w:val="single" w:sz="6" w:space="0" w:color="auto"/>
              <w:left w:val="single" w:sz="6" w:space="0" w:color="auto"/>
              <w:bottom w:val="single" w:sz="6" w:space="0" w:color="auto"/>
              <w:right w:val="single" w:sz="6" w:space="0" w:color="auto"/>
            </w:tcBorders>
          </w:tcPr>
          <w:p w14:paraId="794B5BC7" w14:textId="65B8A8C5" w:rsidR="79CF3422" w:rsidRPr="00270B1F" w:rsidRDefault="79CF3422" w:rsidP="002E156A">
            <w:pPr>
              <w:pStyle w:val="ListParagraph"/>
              <w:numPr>
                <w:ilvl w:val="0"/>
                <w:numId w:val="24"/>
              </w:numPr>
              <w:ind w:firstLine="0"/>
              <w:rPr>
                <w:rFonts w:asciiTheme="minorHAnsi" w:eastAsiaTheme="minorEastAsia" w:hAnsiTheme="minorHAnsi" w:cstheme="minorHAnsi"/>
              </w:rPr>
            </w:pPr>
            <w:r w:rsidRPr="00270B1F">
              <w:rPr>
                <w:rFonts w:asciiTheme="minorHAnsi" w:eastAsiaTheme="minorEastAsia" w:hAnsiTheme="minorHAnsi" w:cstheme="minorHAnsi"/>
              </w:rPr>
              <w:t>Sense of humour</w:t>
            </w:r>
          </w:p>
        </w:tc>
        <w:tc>
          <w:tcPr>
            <w:tcW w:w="2085" w:type="dxa"/>
            <w:tcBorders>
              <w:top w:val="single" w:sz="6" w:space="0" w:color="auto"/>
              <w:left w:val="single" w:sz="6" w:space="0" w:color="auto"/>
              <w:bottom w:val="single" w:sz="6" w:space="0" w:color="auto"/>
              <w:right w:val="single" w:sz="6" w:space="0" w:color="000000" w:themeColor="text1"/>
            </w:tcBorders>
          </w:tcPr>
          <w:p w14:paraId="5DBB39C9" w14:textId="7EE68080" w:rsidR="79CF3422" w:rsidRPr="00F25A47" w:rsidRDefault="79CF3422" w:rsidP="00270B1F">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D</w:t>
            </w:r>
          </w:p>
        </w:tc>
        <w:tc>
          <w:tcPr>
            <w:tcW w:w="1740" w:type="dxa"/>
            <w:vMerge/>
            <w:vAlign w:val="center"/>
          </w:tcPr>
          <w:p w14:paraId="0A38CB11" w14:textId="77777777" w:rsidR="0090256E" w:rsidRPr="00F25A47" w:rsidRDefault="0090256E"/>
        </w:tc>
      </w:tr>
      <w:tr w:rsidR="79CF3422" w:rsidRPr="00F25A47" w14:paraId="54DDCF2F" w14:textId="77777777" w:rsidTr="77333C26">
        <w:trPr>
          <w:trHeight w:val="585"/>
        </w:trPr>
        <w:tc>
          <w:tcPr>
            <w:tcW w:w="66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4739218" w14:textId="1805797B"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p w14:paraId="5B6FFDC2" w14:textId="1154026C"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b/>
                <w:bCs/>
                <w:sz w:val="22"/>
                <w:szCs w:val="22"/>
              </w:rPr>
              <w:t>Other Requirements</w:t>
            </w:r>
            <w:r w:rsidRPr="00F25A47">
              <w:rPr>
                <w:rFonts w:asciiTheme="minorHAnsi" w:eastAsiaTheme="minorEastAsia" w:hAnsiTheme="minorHAnsi" w:cstheme="minorBidi"/>
              </w:rPr>
              <w:t> </w:t>
            </w:r>
          </w:p>
        </w:tc>
        <w:tc>
          <w:tcPr>
            <w:tcW w:w="208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432D22B3" w14:textId="7ECC25B8" w:rsidR="79CF3422" w:rsidRPr="00F25A47" w:rsidRDefault="79CF3422" w:rsidP="79CF3422">
            <w:pPr>
              <w:jc w:val="center"/>
              <w:rPr>
                <w:rFonts w:asciiTheme="minorHAnsi" w:eastAsiaTheme="minorEastAsia" w:hAnsiTheme="minorHAnsi" w:cstheme="minorBidi"/>
                <w:sz w:val="20"/>
                <w:szCs w:val="20"/>
              </w:rPr>
            </w:pPr>
            <w:r w:rsidRPr="00F25A47">
              <w:rPr>
                <w:rFonts w:asciiTheme="minorHAnsi" w:eastAsiaTheme="minorEastAsia" w:hAnsiTheme="minorHAnsi" w:cstheme="minorBidi"/>
                <w:b/>
                <w:bCs/>
                <w:sz w:val="20"/>
                <w:szCs w:val="20"/>
              </w:rPr>
              <w:t>Essential/Desirable</w:t>
            </w:r>
            <w:r w:rsidRPr="00F25A47">
              <w:rPr>
                <w:rFonts w:asciiTheme="minorHAnsi" w:eastAsiaTheme="minorEastAsia" w:hAnsiTheme="minorHAnsi" w:cstheme="minorBidi"/>
                <w:sz w:val="20"/>
                <w:szCs w:val="20"/>
              </w:rPr>
              <w:t> </w:t>
            </w:r>
          </w:p>
          <w:p w14:paraId="34C87550" w14:textId="45838955"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E/D</w:t>
            </w:r>
            <w:r w:rsidRPr="00F25A47">
              <w:rPr>
                <w:rFonts w:asciiTheme="minorHAnsi" w:eastAsiaTheme="minorEastAsia" w:hAnsiTheme="minorHAnsi" w:cstheme="minorBidi"/>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AC9181B" w14:textId="49472A4A"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How Identified</w:t>
            </w:r>
            <w:r w:rsidRPr="00F25A47">
              <w:rPr>
                <w:rFonts w:asciiTheme="minorHAnsi" w:eastAsiaTheme="minorEastAsia" w:hAnsiTheme="minorHAnsi" w:cstheme="minorBidi"/>
                <w:sz w:val="22"/>
                <w:szCs w:val="22"/>
              </w:rPr>
              <w:t> </w:t>
            </w:r>
          </w:p>
          <w:p w14:paraId="5029C659" w14:textId="35896E8F"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r>
      <w:tr w:rsidR="79CF3422" w:rsidRPr="00F25A47" w14:paraId="6B592670" w14:textId="77777777" w:rsidTr="77333C26">
        <w:trPr>
          <w:trHeight w:val="225"/>
        </w:trPr>
        <w:tc>
          <w:tcPr>
            <w:tcW w:w="6600" w:type="dxa"/>
            <w:tcBorders>
              <w:top w:val="single" w:sz="6" w:space="0" w:color="auto"/>
              <w:left w:val="single" w:sz="6" w:space="0" w:color="auto"/>
              <w:bottom w:val="single" w:sz="6" w:space="0" w:color="auto"/>
              <w:right w:val="single" w:sz="6" w:space="0" w:color="auto"/>
            </w:tcBorders>
          </w:tcPr>
          <w:p w14:paraId="139E086C" w14:textId="77777777" w:rsidR="79CF3422" w:rsidRDefault="79CF3422" w:rsidP="002E156A">
            <w:pPr>
              <w:pStyle w:val="ListParagraph"/>
              <w:numPr>
                <w:ilvl w:val="0"/>
                <w:numId w:val="23"/>
              </w:numPr>
              <w:ind w:firstLine="0"/>
              <w:jc w:val="both"/>
              <w:rPr>
                <w:rFonts w:asciiTheme="minorHAnsi" w:eastAsiaTheme="minorEastAsia" w:hAnsiTheme="minorHAnsi" w:cstheme="minorBidi"/>
              </w:rPr>
            </w:pPr>
            <w:r w:rsidRPr="00270B1F">
              <w:rPr>
                <w:rFonts w:asciiTheme="minorHAnsi" w:eastAsiaTheme="minorEastAsia" w:hAnsiTheme="minorHAnsi" w:cstheme="minorBidi"/>
              </w:rPr>
              <w:t>Motivation to work with children and young people</w:t>
            </w:r>
          </w:p>
          <w:p w14:paraId="47F4B58D" w14:textId="7A045782" w:rsidR="00D063EC" w:rsidRPr="00270B1F" w:rsidRDefault="00D063EC" w:rsidP="00D063EC">
            <w:pPr>
              <w:pStyle w:val="ListParagraph"/>
              <w:jc w:val="both"/>
              <w:rPr>
                <w:rFonts w:asciiTheme="minorHAnsi" w:eastAsiaTheme="minorEastAsia" w:hAnsiTheme="minorHAnsi" w:cstheme="minorBidi"/>
              </w:rPr>
            </w:pPr>
          </w:p>
        </w:tc>
        <w:tc>
          <w:tcPr>
            <w:tcW w:w="2085" w:type="dxa"/>
            <w:tcBorders>
              <w:top w:val="single" w:sz="6" w:space="0" w:color="auto"/>
              <w:left w:val="single" w:sz="6" w:space="0" w:color="auto"/>
              <w:bottom w:val="single" w:sz="6" w:space="0" w:color="auto"/>
              <w:right w:val="single" w:sz="6" w:space="0" w:color="auto"/>
            </w:tcBorders>
          </w:tcPr>
          <w:p w14:paraId="39B07D69" w14:textId="65CE3596"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restart"/>
            <w:tcBorders>
              <w:top w:val="single" w:sz="6" w:space="0" w:color="auto"/>
              <w:left w:val="single" w:sz="6" w:space="0" w:color="auto"/>
              <w:bottom w:val="single" w:sz="6" w:space="0" w:color="auto"/>
              <w:right w:val="single" w:sz="6" w:space="0" w:color="auto"/>
            </w:tcBorders>
          </w:tcPr>
          <w:p w14:paraId="5DA0AEBE" w14:textId="0BD5F6E2"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rPr>
              <w:t> </w:t>
            </w:r>
            <w:r w:rsidRPr="00F25A47">
              <w:rPr>
                <w:rFonts w:asciiTheme="minorHAnsi" w:eastAsiaTheme="minorEastAsia" w:hAnsiTheme="minorHAnsi" w:cstheme="minorBidi"/>
                <w:sz w:val="22"/>
                <w:szCs w:val="22"/>
              </w:rPr>
              <w:t>Application form and selection process </w:t>
            </w:r>
          </w:p>
        </w:tc>
      </w:tr>
      <w:tr w:rsidR="79CF3422" w:rsidRPr="00F25A47" w14:paraId="6C6CC5A7" w14:textId="77777777" w:rsidTr="77333C26">
        <w:trPr>
          <w:trHeight w:val="495"/>
        </w:trPr>
        <w:tc>
          <w:tcPr>
            <w:tcW w:w="6600" w:type="dxa"/>
            <w:tcBorders>
              <w:top w:val="single" w:sz="6" w:space="0" w:color="auto"/>
              <w:left w:val="single" w:sz="6" w:space="0" w:color="auto"/>
              <w:bottom w:val="single" w:sz="6" w:space="0" w:color="auto"/>
              <w:right w:val="single" w:sz="6" w:space="0" w:color="auto"/>
            </w:tcBorders>
          </w:tcPr>
          <w:p w14:paraId="06E2D362" w14:textId="7FE01FE2" w:rsidR="79CF3422" w:rsidRPr="00270B1F" w:rsidRDefault="79CF3422" w:rsidP="002E156A">
            <w:pPr>
              <w:pStyle w:val="ListParagraph"/>
              <w:numPr>
                <w:ilvl w:val="0"/>
                <w:numId w:val="22"/>
              </w:numPr>
              <w:ind w:firstLine="0"/>
              <w:rPr>
                <w:rFonts w:asciiTheme="minorHAnsi" w:eastAsiaTheme="minorEastAsia" w:hAnsiTheme="minorHAnsi" w:cstheme="minorBidi"/>
              </w:rPr>
            </w:pPr>
            <w:r w:rsidRPr="00270B1F">
              <w:rPr>
                <w:rFonts w:asciiTheme="minorHAnsi" w:eastAsiaTheme="minorEastAsia" w:hAnsiTheme="minorHAnsi" w:cstheme="minorBidi"/>
              </w:rPr>
              <w:t>Share school’s commitment to safeguarding and promoting the welfare of our students and young people as set out in the DfE’s Keeping Children Safe in Education Guidance September 2023.</w:t>
            </w:r>
          </w:p>
        </w:tc>
        <w:tc>
          <w:tcPr>
            <w:tcW w:w="2085" w:type="dxa"/>
            <w:tcBorders>
              <w:top w:val="single" w:sz="6" w:space="0" w:color="auto"/>
              <w:left w:val="single" w:sz="6" w:space="0" w:color="auto"/>
              <w:bottom w:val="single" w:sz="6" w:space="0" w:color="auto"/>
              <w:right w:val="single" w:sz="6" w:space="0" w:color="auto"/>
            </w:tcBorders>
          </w:tcPr>
          <w:p w14:paraId="1D47E990" w14:textId="639C4951"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w:t>
            </w:r>
          </w:p>
        </w:tc>
        <w:tc>
          <w:tcPr>
            <w:tcW w:w="1740" w:type="dxa"/>
            <w:vMerge/>
            <w:vAlign w:val="center"/>
          </w:tcPr>
          <w:p w14:paraId="01EA8EAC" w14:textId="77777777" w:rsidR="0090256E" w:rsidRPr="00F25A47" w:rsidRDefault="0090256E"/>
        </w:tc>
      </w:tr>
      <w:tr w:rsidR="79CF3422" w:rsidRPr="00F25A47" w14:paraId="0094C910" w14:textId="77777777" w:rsidTr="77333C26">
        <w:trPr>
          <w:trHeight w:val="765"/>
        </w:trPr>
        <w:tc>
          <w:tcPr>
            <w:tcW w:w="6600" w:type="dxa"/>
            <w:tcBorders>
              <w:top w:val="single" w:sz="6" w:space="0" w:color="auto"/>
              <w:left w:val="single" w:sz="6" w:space="0" w:color="auto"/>
              <w:bottom w:val="single" w:sz="6" w:space="0" w:color="auto"/>
              <w:right w:val="single" w:sz="6" w:space="0" w:color="auto"/>
            </w:tcBorders>
          </w:tcPr>
          <w:p w14:paraId="39D6F188" w14:textId="6C2B8551" w:rsidR="79CF3422" w:rsidRPr="00270B1F" w:rsidRDefault="79CF3422" w:rsidP="002E156A">
            <w:pPr>
              <w:pStyle w:val="ListParagraph"/>
              <w:numPr>
                <w:ilvl w:val="0"/>
                <w:numId w:val="21"/>
              </w:numPr>
              <w:ind w:firstLine="0"/>
              <w:rPr>
                <w:rFonts w:asciiTheme="minorHAnsi" w:eastAsiaTheme="minorEastAsia" w:hAnsiTheme="minorHAnsi" w:cstheme="minorBidi"/>
              </w:rPr>
            </w:pPr>
            <w:r w:rsidRPr="00270B1F">
              <w:rPr>
                <w:rFonts w:asciiTheme="minorHAnsi" w:eastAsiaTheme="minorEastAsia" w:hAnsiTheme="minorHAnsi" w:cstheme="minorBidi"/>
              </w:rPr>
              <w:t>Able to communicate effectively and build appropriate positive relationships and personal boundaries with all children, young people, families, and carers.</w:t>
            </w:r>
          </w:p>
        </w:tc>
        <w:tc>
          <w:tcPr>
            <w:tcW w:w="2085" w:type="dxa"/>
            <w:tcBorders>
              <w:top w:val="single" w:sz="6" w:space="0" w:color="auto"/>
              <w:left w:val="single" w:sz="6" w:space="0" w:color="auto"/>
              <w:bottom w:val="single" w:sz="6" w:space="0" w:color="auto"/>
              <w:right w:val="single" w:sz="6" w:space="0" w:color="auto"/>
            </w:tcBorders>
          </w:tcPr>
          <w:p w14:paraId="35CCE170" w14:textId="02D3DAD1" w:rsidR="79CF3422" w:rsidRPr="00F25A47" w:rsidRDefault="00204FD5" w:rsidP="00204FD5">
            <w:pPr>
              <w:ind w:firstLine="435"/>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r w:rsidR="79CF3422" w:rsidRPr="00F25A47">
              <w:rPr>
                <w:rFonts w:asciiTheme="minorHAnsi" w:eastAsiaTheme="minorEastAsia" w:hAnsiTheme="minorHAnsi" w:cstheme="minorBidi"/>
                <w:sz w:val="22"/>
                <w:szCs w:val="22"/>
              </w:rPr>
              <w:t>E</w:t>
            </w:r>
          </w:p>
        </w:tc>
        <w:tc>
          <w:tcPr>
            <w:tcW w:w="1740" w:type="dxa"/>
            <w:vMerge/>
            <w:vAlign w:val="center"/>
          </w:tcPr>
          <w:p w14:paraId="1B971829" w14:textId="77777777" w:rsidR="0090256E" w:rsidRPr="00F25A47" w:rsidRDefault="0090256E"/>
        </w:tc>
      </w:tr>
      <w:tr w:rsidR="79CF3422" w:rsidRPr="00F25A47" w14:paraId="3FDBCCA6" w14:textId="77777777" w:rsidTr="77333C26">
        <w:trPr>
          <w:trHeight w:val="360"/>
        </w:trPr>
        <w:tc>
          <w:tcPr>
            <w:tcW w:w="6600" w:type="dxa"/>
            <w:tcBorders>
              <w:top w:val="single" w:sz="6" w:space="0" w:color="auto"/>
              <w:left w:val="single" w:sz="6" w:space="0" w:color="auto"/>
              <w:bottom w:val="single" w:sz="6" w:space="0" w:color="auto"/>
              <w:right w:val="single" w:sz="6" w:space="0" w:color="auto"/>
            </w:tcBorders>
          </w:tcPr>
          <w:p w14:paraId="173DB103" w14:textId="30FD7B22" w:rsidR="79CF3422" w:rsidRPr="00F83224" w:rsidRDefault="79CF3422" w:rsidP="79CF3422">
            <w:pPr>
              <w:pStyle w:val="ListParagraph"/>
              <w:numPr>
                <w:ilvl w:val="0"/>
                <w:numId w:val="20"/>
              </w:numPr>
              <w:ind w:firstLine="0"/>
              <w:rPr>
                <w:rFonts w:asciiTheme="minorHAnsi" w:eastAsiaTheme="minorEastAsia" w:hAnsiTheme="minorHAnsi" w:cstheme="minorBidi"/>
              </w:rPr>
            </w:pPr>
            <w:r w:rsidRPr="00270B1F">
              <w:rPr>
                <w:rFonts w:asciiTheme="minorHAnsi" w:eastAsiaTheme="minorEastAsia" w:hAnsiTheme="minorHAnsi" w:cstheme="minorBidi"/>
              </w:rPr>
              <w:t>Emotional int</w:t>
            </w:r>
            <w:r w:rsidR="005A6CC6">
              <w:rPr>
                <w:rFonts w:asciiTheme="minorHAnsi" w:eastAsiaTheme="minorEastAsia" w:hAnsiTheme="minorHAnsi" w:cstheme="minorBidi"/>
              </w:rPr>
              <w:t>elligence/emotional resilience/ r</w:t>
            </w:r>
            <w:r w:rsidRPr="00270B1F">
              <w:rPr>
                <w:rFonts w:asciiTheme="minorHAnsi" w:eastAsiaTheme="minorEastAsia" w:hAnsiTheme="minorHAnsi" w:cstheme="minorBidi"/>
              </w:rPr>
              <w:t>esilience in working with challenging behaviours/attitudes and the maintenance of good discipline.</w:t>
            </w:r>
          </w:p>
        </w:tc>
        <w:tc>
          <w:tcPr>
            <w:tcW w:w="2085" w:type="dxa"/>
            <w:tcBorders>
              <w:top w:val="single" w:sz="6" w:space="0" w:color="auto"/>
              <w:left w:val="single" w:sz="6" w:space="0" w:color="auto"/>
              <w:bottom w:val="single" w:sz="6" w:space="0" w:color="auto"/>
              <w:right w:val="single" w:sz="6" w:space="0" w:color="auto"/>
            </w:tcBorders>
          </w:tcPr>
          <w:p w14:paraId="6B1C0BDC" w14:textId="200CA291"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w:t>
            </w:r>
          </w:p>
        </w:tc>
        <w:tc>
          <w:tcPr>
            <w:tcW w:w="1740" w:type="dxa"/>
            <w:vMerge/>
            <w:vAlign w:val="center"/>
          </w:tcPr>
          <w:p w14:paraId="09D69021" w14:textId="77777777" w:rsidR="0090256E" w:rsidRPr="00F25A47" w:rsidRDefault="0090256E"/>
        </w:tc>
      </w:tr>
      <w:tr w:rsidR="79CF3422" w:rsidRPr="00F25A47" w14:paraId="4FA53CE2" w14:textId="77777777" w:rsidTr="77333C26">
        <w:trPr>
          <w:trHeight w:val="540"/>
        </w:trPr>
        <w:tc>
          <w:tcPr>
            <w:tcW w:w="6600" w:type="dxa"/>
            <w:tcBorders>
              <w:top w:val="single" w:sz="6" w:space="0" w:color="auto"/>
              <w:left w:val="single" w:sz="6" w:space="0" w:color="auto"/>
              <w:bottom w:val="single" w:sz="6" w:space="0" w:color="auto"/>
              <w:right w:val="single" w:sz="6" w:space="0" w:color="auto"/>
            </w:tcBorders>
          </w:tcPr>
          <w:p w14:paraId="4512EBA1" w14:textId="55487291" w:rsidR="79CF3422" w:rsidRPr="00270B1F" w:rsidRDefault="79CF3422" w:rsidP="002E156A">
            <w:pPr>
              <w:pStyle w:val="ListParagraph"/>
              <w:numPr>
                <w:ilvl w:val="0"/>
                <w:numId w:val="19"/>
              </w:numPr>
              <w:ind w:firstLine="0"/>
              <w:rPr>
                <w:rFonts w:asciiTheme="minorHAnsi" w:eastAsiaTheme="minorEastAsia" w:hAnsiTheme="minorHAnsi" w:cstheme="minorBidi"/>
              </w:rPr>
            </w:pPr>
            <w:r w:rsidRPr="00270B1F">
              <w:rPr>
                <w:rFonts w:asciiTheme="minorHAnsi" w:eastAsiaTheme="minorEastAsia" w:hAnsiTheme="minorHAnsi" w:cstheme="minorBidi"/>
              </w:rPr>
              <w:t>Commitment to the school’s policies and ethos</w:t>
            </w:r>
          </w:p>
        </w:tc>
        <w:tc>
          <w:tcPr>
            <w:tcW w:w="2085" w:type="dxa"/>
            <w:tcBorders>
              <w:top w:val="single" w:sz="6" w:space="0" w:color="auto"/>
              <w:left w:val="single" w:sz="6" w:space="0" w:color="auto"/>
              <w:bottom w:val="single" w:sz="6" w:space="0" w:color="auto"/>
              <w:right w:val="single" w:sz="6" w:space="0" w:color="auto"/>
            </w:tcBorders>
          </w:tcPr>
          <w:p w14:paraId="3C353B02" w14:textId="399EED64"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E </w:t>
            </w:r>
          </w:p>
        </w:tc>
        <w:tc>
          <w:tcPr>
            <w:tcW w:w="1740" w:type="dxa"/>
            <w:vMerge/>
            <w:vAlign w:val="center"/>
          </w:tcPr>
          <w:p w14:paraId="4BF0544C" w14:textId="77777777" w:rsidR="0090256E" w:rsidRPr="00F25A47" w:rsidRDefault="0090256E"/>
        </w:tc>
      </w:tr>
      <w:tr w:rsidR="79CF3422" w:rsidRPr="00F25A47" w14:paraId="211445A3" w14:textId="77777777" w:rsidTr="77333C26">
        <w:trPr>
          <w:trHeight w:val="675"/>
        </w:trPr>
        <w:tc>
          <w:tcPr>
            <w:tcW w:w="6600" w:type="dxa"/>
            <w:tcBorders>
              <w:top w:val="single" w:sz="6" w:space="0" w:color="auto"/>
              <w:left w:val="single" w:sz="6" w:space="0" w:color="auto"/>
              <w:bottom w:val="single" w:sz="6" w:space="0" w:color="auto"/>
              <w:right w:val="single" w:sz="6" w:space="0" w:color="auto"/>
            </w:tcBorders>
          </w:tcPr>
          <w:p w14:paraId="42BC3DE3" w14:textId="02CA1908" w:rsidR="79CF3422" w:rsidRPr="00270B1F" w:rsidRDefault="79CF3422" w:rsidP="002E156A">
            <w:pPr>
              <w:pStyle w:val="ListParagraph"/>
              <w:numPr>
                <w:ilvl w:val="0"/>
                <w:numId w:val="18"/>
              </w:numPr>
              <w:ind w:firstLine="0"/>
              <w:rPr>
                <w:rFonts w:asciiTheme="minorHAnsi" w:eastAsiaTheme="minorEastAsia" w:hAnsiTheme="minorHAnsi" w:cstheme="minorBidi"/>
              </w:rPr>
            </w:pPr>
            <w:r w:rsidRPr="00270B1F">
              <w:rPr>
                <w:rFonts w:asciiTheme="minorHAnsi" w:eastAsiaTheme="minorEastAsia" w:hAnsiTheme="minorHAnsi" w:cstheme="minorBidi"/>
              </w:rPr>
              <w:t>Commitment to Continuing Professional Development.</w:t>
            </w:r>
          </w:p>
        </w:tc>
        <w:tc>
          <w:tcPr>
            <w:tcW w:w="2085" w:type="dxa"/>
            <w:tcBorders>
              <w:top w:val="single" w:sz="6" w:space="0" w:color="auto"/>
              <w:left w:val="single" w:sz="6" w:space="0" w:color="auto"/>
              <w:bottom w:val="single" w:sz="6" w:space="0" w:color="auto"/>
              <w:right w:val="single" w:sz="6" w:space="0" w:color="auto"/>
            </w:tcBorders>
          </w:tcPr>
          <w:p w14:paraId="5299B049" w14:textId="486F909C"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406B9860" w14:textId="77777777" w:rsidR="0090256E" w:rsidRPr="00F25A47" w:rsidRDefault="0090256E"/>
        </w:tc>
      </w:tr>
      <w:tr w:rsidR="79CF3422" w:rsidRPr="00F25A47" w14:paraId="55B48976" w14:textId="77777777" w:rsidTr="77333C26">
        <w:trPr>
          <w:trHeight w:val="315"/>
        </w:trPr>
        <w:tc>
          <w:tcPr>
            <w:tcW w:w="6600" w:type="dxa"/>
            <w:tcBorders>
              <w:top w:val="single" w:sz="6" w:space="0" w:color="auto"/>
              <w:left w:val="single" w:sz="6" w:space="0" w:color="auto"/>
              <w:bottom w:val="single" w:sz="6" w:space="0" w:color="auto"/>
              <w:right w:val="single" w:sz="6" w:space="0" w:color="auto"/>
            </w:tcBorders>
          </w:tcPr>
          <w:p w14:paraId="2B5275D2" w14:textId="77777777" w:rsidR="79CF3422" w:rsidRDefault="79CF3422" w:rsidP="00F83224">
            <w:pPr>
              <w:pStyle w:val="ListParagraph"/>
              <w:numPr>
                <w:ilvl w:val="0"/>
                <w:numId w:val="17"/>
              </w:numPr>
              <w:ind w:firstLine="0"/>
              <w:rPr>
                <w:rFonts w:asciiTheme="minorHAnsi" w:eastAsiaTheme="minorEastAsia" w:hAnsiTheme="minorHAnsi" w:cstheme="minorBidi"/>
              </w:rPr>
            </w:pPr>
            <w:r w:rsidRPr="00270B1F">
              <w:rPr>
                <w:rFonts w:asciiTheme="minorHAnsi" w:eastAsiaTheme="minorEastAsia" w:hAnsiTheme="minorHAnsi" w:cstheme="minorBidi"/>
              </w:rPr>
              <w:t>Must be able to take part in relevant INSET</w:t>
            </w:r>
          </w:p>
          <w:p w14:paraId="7829BB59" w14:textId="78929B08" w:rsidR="00F83224" w:rsidRPr="00F83224" w:rsidRDefault="00F83224" w:rsidP="00F83224">
            <w:pPr>
              <w:pStyle w:val="ListParagraph"/>
              <w:numPr>
                <w:ilvl w:val="0"/>
                <w:numId w:val="17"/>
              </w:numPr>
              <w:ind w:firstLine="0"/>
              <w:rPr>
                <w:rFonts w:asciiTheme="minorHAnsi" w:eastAsiaTheme="minorEastAsia" w:hAnsiTheme="minorHAnsi" w:cstheme="minorBidi"/>
              </w:rPr>
            </w:pPr>
          </w:p>
        </w:tc>
        <w:tc>
          <w:tcPr>
            <w:tcW w:w="2085" w:type="dxa"/>
            <w:tcBorders>
              <w:top w:val="single" w:sz="6" w:space="0" w:color="auto"/>
              <w:left w:val="single" w:sz="6" w:space="0" w:color="auto"/>
              <w:bottom w:val="single" w:sz="6" w:space="0" w:color="auto"/>
              <w:right w:val="single" w:sz="6" w:space="0" w:color="auto"/>
            </w:tcBorders>
          </w:tcPr>
          <w:p w14:paraId="0ED02D2E" w14:textId="22A9DBBD"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3A2E6BC1" w14:textId="77777777" w:rsidR="0090256E" w:rsidRPr="00F25A47" w:rsidRDefault="0090256E"/>
        </w:tc>
      </w:tr>
      <w:tr w:rsidR="79CF3422" w:rsidRPr="00F25A47" w14:paraId="442A4961" w14:textId="77777777" w:rsidTr="77333C26">
        <w:trPr>
          <w:trHeight w:val="405"/>
        </w:trPr>
        <w:tc>
          <w:tcPr>
            <w:tcW w:w="6600" w:type="dxa"/>
            <w:tcBorders>
              <w:top w:val="single" w:sz="6" w:space="0" w:color="auto"/>
              <w:left w:val="single" w:sz="6" w:space="0" w:color="auto"/>
              <w:bottom w:val="single" w:sz="6" w:space="0" w:color="auto"/>
              <w:right w:val="single" w:sz="6" w:space="0" w:color="auto"/>
            </w:tcBorders>
          </w:tcPr>
          <w:p w14:paraId="6DE38C37" w14:textId="7A76652D" w:rsidR="79CF3422" w:rsidRPr="00270B1F" w:rsidRDefault="005A6CC6" w:rsidP="002E156A">
            <w:pPr>
              <w:pStyle w:val="ListParagraph"/>
              <w:numPr>
                <w:ilvl w:val="0"/>
                <w:numId w:val="16"/>
              </w:numPr>
              <w:ind w:firstLine="0"/>
              <w:rPr>
                <w:rFonts w:asciiTheme="minorHAnsi" w:eastAsiaTheme="minorEastAsia" w:hAnsiTheme="minorHAnsi" w:cstheme="minorBidi"/>
              </w:rPr>
            </w:pPr>
            <w:r>
              <w:rPr>
                <w:rFonts w:asciiTheme="minorHAnsi" w:eastAsiaTheme="minorEastAsia" w:hAnsiTheme="minorHAnsi" w:cstheme="minorBidi"/>
              </w:rPr>
              <w:t>Abide</w:t>
            </w:r>
            <w:r w:rsidR="79CF3422" w:rsidRPr="00270B1F">
              <w:rPr>
                <w:rFonts w:asciiTheme="minorHAnsi" w:eastAsiaTheme="minorEastAsia" w:hAnsiTheme="minorHAnsi" w:cstheme="minorBidi"/>
              </w:rPr>
              <w:t xml:space="preserve"> by the Academy’s policies </w:t>
            </w:r>
          </w:p>
        </w:tc>
        <w:tc>
          <w:tcPr>
            <w:tcW w:w="2085" w:type="dxa"/>
            <w:tcBorders>
              <w:top w:val="single" w:sz="6" w:space="0" w:color="auto"/>
              <w:left w:val="single" w:sz="6" w:space="0" w:color="auto"/>
              <w:bottom w:val="single" w:sz="6" w:space="0" w:color="auto"/>
              <w:right w:val="single" w:sz="6" w:space="0" w:color="auto"/>
            </w:tcBorders>
          </w:tcPr>
          <w:p w14:paraId="139BD86F" w14:textId="657B2578"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169D9416" w14:textId="77777777" w:rsidR="0090256E" w:rsidRPr="00F25A47" w:rsidRDefault="0090256E"/>
        </w:tc>
      </w:tr>
      <w:tr w:rsidR="79CF3422" w:rsidRPr="00F25A47" w14:paraId="5539452D" w14:textId="77777777" w:rsidTr="77333C26">
        <w:trPr>
          <w:trHeight w:val="315"/>
        </w:trPr>
        <w:tc>
          <w:tcPr>
            <w:tcW w:w="6600" w:type="dxa"/>
            <w:tcBorders>
              <w:top w:val="single" w:sz="6" w:space="0" w:color="auto"/>
              <w:left w:val="single" w:sz="6" w:space="0" w:color="auto"/>
              <w:bottom w:val="single" w:sz="6" w:space="0" w:color="auto"/>
              <w:right w:val="single" w:sz="6" w:space="0" w:color="auto"/>
            </w:tcBorders>
          </w:tcPr>
          <w:p w14:paraId="2BDA5501" w14:textId="3DEEC532" w:rsidR="79CF3422" w:rsidRPr="00270B1F" w:rsidRDefault="79CF3422" w:rsidP="002E156A">
            <w:pPr>
              <w:pStyle w:val="ListParagraph"/>
              <w:numPr>
                <w:ilvl w:val="0"/>
                <w:numId w:val="15"/>
              </w:numPr>
              <w:ind w:firstLine="0"/>
              <w:rPr>
                <w:rFonts w:asciiTheme="minorHAnsi" w:eastAsiaTheme="minorEastAsia" w:hAnsiTheme="minorHAnsi" w:cstheme="minorBidi"/>
              </w:rPr>
            </w:pPr>
            <w:r w:rsidRPr="00270B1F">
              <w:rPr>
                <w:rFonts w:asciiTheme="minorHAnsi" w:eastAsiaTheme="minorEastAsia" w:hAnsiTheme="minorHAnsi" w:cstheme="minorBidi"/>
              </w:rPr>
              <w:t>Willingness to be involved in the wider life of the school community</w:t>
            </w:r>
          </w:p>
        </w:tc>
        <w:tc>
          <w:tcPr>
            <w:tcW w:w="2085" w:type="dxa"/>
            <w:tcBorders>
              <w:top w:val="single" w:sz="6" w:space="0" w:color="auto"/>
              <w:left w:val="single" w:sz="6" w:space="0" w:color="auto"/>
              <w:bottom w:val="single" w:sz="6" w:space="0" w:color="auto"/>
              <w:right w:val="single" w:sz="6" w:space="0" w:color="auto"/>
            </w:tcBorders>
          </w:tcPr>
          <w:p w14:paraId="603F3DD1" w14:textId="1E40A289" w:rsidR="79CF3422" w:rsidRPr="00F25A47" w:rsidRDefault="60F31505" w:rsidP="77316BF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D</w:t>
            </w:r>
            <w:r w:rsidR="4AABF8C6" w:rsidRPr="00F25A47">
              <w:rPr>
                <w:rFonts w:asciiTheme="minorHAnsi" w:eastAsiaTheme="minorEastAsia" w:hAnsiTheme="minorHAnsi" w:cstheme="minorBidi"/>
                <w:sz w:val="22"/>
                <w:szCs w:val="22"/>
              </w:rPr>
              <w:t> </w:t>
            </w:r>
          </w:p>
        </w:tc>
        <w:tc>
          <w:tcPr>
            <w:tcW w:w="1740" w:type="dxa"/>
            <w:vMerge/>
            <w:vAlign w:val="center"/>
          </w:tcPr>
          <w:p w14:paraId="325B987B" w14:textId="77777777" w:rsidR="0090256E" w:rsidRPr="00F25A47" w:rsidRDefault="0090256E"/>
        </w:tc>
      </w:tr>
      <w:tr w:rsidR="79CF3422" w:rsidRPr="00F25A47" w14:paraId="4C17FD3D" w14:textId="77777777" w:rsidTr="77333C26">
        <w:trPr>
          <w:trHeight w:val="480"/>
        </w:trPr>
        <w:tc>
          <w:tcPr>
            <w:tcW w:w="66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5BC0D62" w14:textId="7FBE3CAB"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lastRenderedPageBreak/>
              <w:t> </w:t>
            </w:r>
          </w:p>
          <w:p w14:paraId="1B1E48FB" w14:textId="402072F7"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Equal Opportunities</w:t>
            </w:r>
            <w:r w:rsidRPr="00F25A47">
              <w:rPr>
                <w:rFonts w:asciiTheme="minorHAnsi" w:eastAsiaTheme="minorEastAsia" w:hAnsiTheme="minorHAnsi" w:cstheme="minorBidi"/>
                <w:sz w:val="22"/>
                <w:szCs w:val="22"/>
              </w:rPr>
              <w:t> </w:t>
            </w:r>
          </w:p>
          <w:p w14:paraId="1866EEE0" w14:textId="401D7B6E"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c>
          <w:tcPr>
            <w:tcW w:w="208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C0DC976" w14:textId="77958311" w:rsidR="79CF3422" w:rsidRPr="00F25A47" w:rsidRDefault="79CF3422" w:rsidP="79CF3422">
            <w:pPr>
              <w:jc w:val="center"/>
              <w:rPr>
                <w:rFonts w:asciiTheme="minorHAnsi" w:eastAsiaTheme="minorEastAsia" w:hAnsiTheme="minorHAnsi" w:cstheme="minorBidi"/>
                <w:sz w:val="20"/>
                <w:szCs w:val="20"/>
              </w:rPr>
            </w:pPr>
            <w:r w:rsidRPr="00F25A47">
              <w:rPr>
                <w:rFonts w:asciiTheme="minorHAnsi" w:eastAsiaTheme="minorEastAsia" w:hAnsiTheme="minorHAnsi" w:cstheme="minorBidi"/>
                <w:b/>
                <w:bCs/>
                <w:sz w:val="20"/>
                <w:szCs w:val="20"/>
              </w:rPr>
              <w:t>Essential/Desirable</w:t>
            </w:r>
            <w:r w:rsidRPr="00F25A47">
              <w:rPr>
                <w:rFonts w:asciiTheme="minorHAnsi" w:eastAsiaTheme="minorEastAsia" w:hAnsiTheme="minorHAnsi" w:cstheme="minorBidi"/>
                <w:sz w:val="20"/>
                <w:szCs w:val="20"/>
              </w:rPr>
              <w:t> </w:t>
            </w:r>
          </w:p>
          <w:p w14:paraId="219CE11D" w14:textId="2EA5C6BB"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E/D</w:t>
            </w:r>
            <w:r w:rsidRPr="00F25A47">
              <w:rPr>
                <w:rFonts w:asciiTheme="minorHAnsi" w:eastAsiaTheme="minorEastAsia" w:hAnsiTheme="minorHAnsi" w:cstheme="minorBidi"/>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AE297DC" w14:textId="0254A359"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b/>
                <w:bCs/>
                <w:sz w:val="22"/>
                <w:szCs w:val="22"/>
              </w:rPr>
              <w:t>How Identified</w:t>
            </w:r>
            <w:r w:rsidRPr="00F25A47">
              <w:rPr>
                <w:rFonts w:asciiTheme="minorHAnsi" w:eastAsiaTheme="minorEastAsia" w:hAnsiTheme="minorHAnsi" w:cstheme="minorBidi"/>
                <w:sz w:val="22"/>
                <w:szCs w:val="22"/>
              </w:rPr>
              <w:t> </w:t>
            </w:r>
          </w:p>
          <w:p w14:paraId="2AD22BEA" w14:textId="00B13030"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r>
      <w:tr w:rsidR="79CF3422" w:rsidRPr="00F25A47" w14:paraId="64EF72FB" w14:textId="77777777" w:rsidTr="77333C26">
        <w:trPr>
          <w:trHeight w:val="945"/>
        </w:trPr>
        <w:tc>
          <w:tcPr>
            <w:tcW w:w="6600" w:type="dxa"/>
            <w:tcBorders>
              <w:top w:val="single" w:sz="6" w:space="0" w:color="auto"/>
              <w:left w:val="single" w:sz="6" w:space="0" w:color="auto"/>
              <w:bottom w:val="single" w:sz="6" w:space="0" w:color="auto"/>
              <w:right w:val="single" w:sz="6" w:space="0" w:color="auto"/>
            </w:tcBorders>
          </w:tcPr>
          <w:p w14:paraId="1CDCB5EF" w14:textId="0F458B66" w:rsidR="79CF3422" w:rsidRPr="00270B1F" w:rsidRDefault="79CF3422" w:rsidP="002E156A">
            <w:pPr>
              <w:pStyle w:val="ListParagraph"/>
              <w:numPr>
                <w:ilvl w:val="0"/>
                <w:numId w:val="14"/>
              </w:numPr>
              <w:ind w:firstLine="0"/>
              <w:rPr>
                <w:rFonts w:asciiTheme="minorHAnsi" w:eastAsiaTheme="minorEastAsia" w:hAnsiTheme="minorHAnsi" w:cstheme="minorBidi"/>
              </w:rPr>
            </w:pPr>
            <w:r w:rsidRPr="00270B1F">
              <w:rPr>
                <w:rFonts w:asciiTheme="minorHAnsi" w:eastAsiaTheme="minorEastAsia" w:hAnsiTheme="minorHAnsi" w:cstheme="minorBidi"/>
              </w:rPr>
              <w:t>Candidates should indicate an acceptance of, and a commitment to, the principles of the Academy’s Equal Rights policies and practices as they relate to employment issues and to the delivery of services to the community  </w:t>
            </w:r>
          </w:p>
        </w:tc>
        <w:tc>
          <w:tcPr>
            <w:tcW w:w="2085" w:type="dxa"/>
            <w:tcBorders>
              <w:top w:val="single" w:sz="6" w:space="0" w:color="auto"/>
              <w:left w:val="single" w:sz="6" w:space="0" w:color="auto"/>
              <w:bottom w:val="single" w:sz="6" w:space="0" w:color="auto"/>
              <w:right w:val="single" w:sz="6" w:space="0" w:color="auto"/>
            </w:tcBorders>
          </w:tcPr>
          <w:p w14:paraId="0F9EA765" w14:textId="0E57B41A"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27403181" w14:textId="6D4534BD"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restart"/>
            <w:tcBorders>
              <w:top w:val="single" w:sz="6" w:space="0" w:color="auto"/>
              <w:left w:val="single" w:sz="6" w:space="0" w:color="auto"/>
              <w:bottom w:val="single" w:sz="6" w:space="0" w:color="auto"/>
              <w:right w:val="single" w:sz="6" w:space="0" w:color="auto"/>
            </w:tcBorders>
          </w:tcPr>
          <w:p w14:paraId="181EE02E" w14:textId="1C72F23E"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65073121" w14:textId="313D91EE" w:rsidR="79CF3422" w:rsidRPr="00F25A47" w:rsidRDefault="79CF3422" w:rsidP="79CF3422">
            <w:pP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Selection process </w:t>
            </w:r>
          </w:p>
          <w:p w14:paraId="38E381F7" w14:textId="4CD1FA88"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p w14:paraId="35690A75" w14:textId="1381CE41" w:rsidR="79CF3422" w:rsidRPr="00F25A47" w:rsidRDefault="79CF3422" w:rsidP="79CF3422">
            <w:pPr>
              <w:rPr>
                <w:rFonts w:asciiTheme="minorHAnsi" w:eastAsiaTheme="minorEastAsia" w:hAnsiTheme="minorHAnsi" w:cstheme="minorBidi"/>
              </w:rPr>
            </w:pPr>
            <w:r w:rsidRPr="00F25A47">
              <w:rPr>
                <w:rFonts w:asciiTheme="minorHAnsi" w:eastAsiaTheme="minorEastAsia" w:hAnsiTheme="minorHAnsi" w:cstheme="minorBidi"/>
              </w:rPr>
              <w:t> </w:t>
            </w:r>
          </w:p>
        </w:tc>
      </w:tr>
      <w:tr w:rsidR="79CF3422" w:rsidRPr="00F25A47" w14:paraId="52DBDC3D" w14:textId="77777777" w:rsidTr="77333C26">
        <w:trPr>
          <w:trHeight w:val="675"/>
        </w:trPr>
        <w:tc>
          <w:tcPr>
            <w:tcW w:w="6600" w:type="dxa"/>
            <w:tcBorders>
              <w:top w:val="single" w:sz="6" w:space="0" w:color="auto"/>
              <w:left w:val="single" w:sz="6" w:space="0" w:color="auto"/>
              <w:bottom w:val="single" w:sz="6" w:space="0" w:color="auto"/>
              <w:right w:val="single" w:sz="6" w:space="0" w:color="auto"/>
            </w:tcBorders>
          </w:tcPr>
          <w:p w14:paraId="7378CA4F" w14:textId="49397150" w:rsidR="79CF3422" w:rsidRPr="00270B1F" w:rsidRDefault="79CF3422" w:rsidP="002E156A">
            <w:pPr>
              <w:pStyle w:val="ListParagraph"/>
              <w:numPr>
                <w:ilvl w:val="0"/>
                <w:numId w:val="13"/>
              </w:numPr>
              <w:ind w:firstLine="0"/>
              <w:rPr>
                <w:rFonts w:asciiTheme="minorHAnsi" w:eastAsiaTheme="minorEastAsia" w:hAnsiTheme="minorHAnsi" w:cstheme="minorBidi"/>
              </w:rPr>
            </w:pPr>
            <w:r w:rsidRPr="00270B1F">
              <w:rPr>
                <w:rFonts w:asciiTheme="minorHAnsi" w:eastAsiaTheme="minorEastAsia" w:hAnsiTheme="minorHAnsi" w:cstheme="minorBidi"/>
              </w:rPr>
              <w:t>Commitment to equal opportunities policies relating to gender, race, and disability in an educational context </w:t>
            </w:r>
          </w:p>
        </w:tc>
        <w:tc>
          <w:tcPr>
            <w:tcW w:w="2085" w:type="dxa"/>
            <w:tcBorders>
              <w:top w:val="single" w:sz="6" w:space="0" w:color="auto"/>
              <w:left w:val="single" w:sz="6" w:space="0" w:color="auto"/>
              <w:bottom w:val="single" w:sz="6" w:space="0" w:color="auto"/>
              <w:right w:val="single" w:sz="6" w:space="0" w:color="auto"/>
            </w:tcBorders>
          </w:tcPr>
          <w:p w14:paraId="1B02C8D1" w14:textId="0DF9366A"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 </w:t>
            </w:r>
          </w:p>
          <w:p w14:paraId="23AF5761" w14:textId="358D96F4" w:rsidR="79CF3422" w:rsidRPr="00F25A47" w:rsidRDefault="79CF3422" w:rsidP="79CF3422">
            <w:pPr>
              <w:jc w:val="center"/>
              <w:rPr>
                <w:rFonts w:asciiTheme="minorHAnsi" w:eastAsiaTheme="minorEastAsia" w:hAnsiTheme="minorHAnsi" w:cstheme="minorBidi"/>
                <w:sz w:val="22"/>
                <w:szCs w:val="22"/>
              </w:rPr>
            </w:pPr>
            <w:r w:rsidRPr="00F25A47">
              <w:rPr>
                <w:rFonts w:asciiTheme="minorHAnsi" w:eastAsiaTheme="minorEastAsia" w:hAnsiTheme="minorHAnsi" w:cstheme="minorBidi"/>
                <w:sz w:val="22"/>
                <w:szCs w:val="22"/>
              </w:rPr>
              <w:t>E </w:t>
            </w:r>
          </w:p>
        </w:tc>
        <w:tc>
          <w:tcPr>
            <w:tcW w:w="1740" w:type="dxa"/>
            <w:vMerge/>
            <w:vAlign w:val="center"/>
          </w:tcPr>
          <w:p w14:paraId="265305E9" w14:textId="77777777" w:rsidR="0090256E" w:rsidRPr="00F25A47" w:rsidRDefault="0090256E"/>
        </w:tc>
      </w:tr>
      <w:tr w:rsidR="79CF3422" w:rsidRPr="00CA27F0" w14:paraId="0F4A99CC" w14:textId="77777777" w:rsidTr="77333C26">
        <w:trPr>
          <w:trHeight w:val="675"/>
        </w:trPr>
        <w:tc>
          <w:tcPr>
            <w:tcW w:w="66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ED40A16" w14:textId="5F942A5B"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 </w:t>
            </w:r>
          </w:p>
          <w:p w14:paraId="1A5A4FB4" w14:textId="76B11E1A"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b/>
                <w:bCs/>
              </w:rPr>
              <w:t>Circumstances - Personal </w:t>
            </w:r>
            <w:r w:rsidRPr="00CA27F0">
              <w:rPr>
                <w:rFonts w:asciiTheme="minorHAnsi" w:eastAsiaTheme="minorEastAsia" w:hAnsiTheme="minorHAnsi" w:cstheme="minorHAnsi"/>
              </w:rPr>
              <w:t> </w:t>
            </w:r>
          </w:p>
          <w:p w14:paraId="1BD021BB" w14:textId="33AB7479"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 </w:t>
            </w:r>
          </w:p>
        </w:tc>
        <w:tc>
          <w:tcPr>
            <w:tcW w:w="208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D53555A" w14:textId="0F6F21EC" w:rsidR="79CF3422" w:rsidRPr="0093456C" w:rsidRDefault="79CF3422" w:rsidP="79CF3422">
            <w:pPr>
              <w:jc w:val="center"/>
              <w:rPr>
                <w:rFonts w:asciiTheme="minorHAnsi" w:eastAsiaTheme="minorEastAsia" w:hAnsiTheme="minorHAnsi" w:cstheme="minorHAnsi"/>
                <w:sz w:val="20"/>
                <w:szCs w:val="20"/>
              </w:rPr>
            </w:pPr>
            <w:r w:rsidRPr="0093456C">
              <w:rPr>
                <w:rFonts w:asciiTheme="minorHAnsi" w:eastAsiaTheme="minorEastAsia" w:hAnsiTheme="minorHAnsi" w:cstheme="minorHAnsi"/>
                <w:b/>
                <w:bCs/>
                <w:sz w:val="20"/>
                <w:szCs w:val="20"/>
              </w:rPr>
              <w:t>Essential/Desirable</w:t>
            </w:r>
            <w:r w:rsidRPr="0093456C">
              <w:rPr>
                <w:rFonts w:asciiTheme="minorHAnsi" w:eastAsiaTheme="minorEastAsia" w:hAnsiTheme="minorHAnsi" w:cstheme="minorHAnsi"/>
                <w:sz w:val="20"/>
                <w:szCs w:val="20"/>
              </w:rPr>
              <w:t> </w:t>
            </w:r>
          </w:p>
          <w:p w14:paraId="59795C4A" w14:textId="28AAEEBC"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b/>
                <w:bCs/>
              </w:rPr>
              <w:t>E/D</w:t>
            </w:r>
            <w:r w:rsidRPr="00CA27F0">
              <w:rPr>
                <w:rFonts w:asciiTheme="minorHAnsi" w:eastAsiaTheme="minorEastAsia" w:hAnsiTheme="minorHAnsi" w:cstheme="minorHAnsi"/>
              </w:rPr>
              <w:t> </w:t>
            </w:r>
          </w:p>
        </w:tc>
        <w:tc>
          <w:tcPr>
            <w:tcW w:w="17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52CC12E" w14:textId="3CC9D55E"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b/>
                <w:bCs/>
              </w:rPr>
              <w:t>How Identified</w:t>
            </w:r>
            <w:r w:rsidRPr="00CA27F0">
              <w:rPr>
                <w:rFonts w:asciiTheme="minorHAnsi" w:eastAsiaTheme="minorEastAsia" w:hAnsiTheme="minorHAnsi" w:cstheme="minorHAnsi"/>
              </w:rPr>
              <w:t> </w:t>
            </w:r>
          </w:p>
          <w:p w14:paraId="5CE809F7" w14:textId="7297AC9B"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 </w:t>
            </w:r>
          </w:p>
        </w:tc>
      </w:tr>
      <w:tr w:rsidR="79CF3422" w:rsidRPr="00CA27F0" w14:paraId="226FE800" w14:textId="77777777" w:rsidTr="77333C26">
        <w:trPr>
          <w:trHeight w:val="480"/>
        </w:trPr>
        <w:tc>
          <w:tcPr>
            <w:tcW w:w="6600" w:type="dxa"/>
            <w:tcBorders>
              <w:top w:val="single" w:sz="6" w:space="0" w:color="auto"/>
              <w:left w:val="single" w:sz="6" w:space="0" w:color="auto"/>
              <w:bottom w:val="single" w:sz="6" w:space="0" w:color="auto"/>
              <w:right w:val="single" w:sz="6" w:space="0" w:color="auto"/>
            </w:tcBorders>
          </w:tcPr>
          <w:p w14:paraId="35DE4246" w14:textId="520D4302" w:rsidR="79CF3422" w:rsidRPr="00CA27F0" w:rsidRDefault="79CF3422" w:rsidP="002E156A">
            <w:pPr>
              <w:pStyle w:val="ListParagraph"/>
              <w:numPr>
                <w:ilvl w:val="0"/>
                <w:numId w:val="12"/>
              </w:numPr>
              <w:ind w:firstLine="0"/>
              <w:rPr>
                <w:rFonts w:asciiTheme="minorHAnsi" w:eastAsiaTheme="minorEastAsia" w:hAnsiTheme="minorHAnsi" w:cstheme="minorHAnsi"/>
              </w:rPr>
            </w:pPr>
            <w:r w:rsidRPr="00CA27F0">
              <w:rPr>
                <w:rFonts w:asciiTheme="minorHAnsi" w:eastAsiaTheme="minorEastAsia" w:hAnsiTheme="minorHAnsi" w:cstheme="minorHAnsi"/>
              </w:rPr>
              <w:t>Must be legally entitled to work in the UK (Asylum and Immigration Act 1996). </w:t>
            </w:r>
          </w:p>
        </w:tc>
        <w:tc>
          <w:tcPr>
            <w:tcW w:w="2085" w:type="dxa"/>
            <w:tcBorders>
              <w:top w:val="single" w:sz="6" w:space="0" w:color="auto"/>
              <w:left w:val="single" w:sz="6" w:space="0" w:color="auto"/>
              <w:bottom w:val="single" w:sz="6" w:space="0" w:color="auto"/>
              <w:right w:val="single" w:sz="6" w:space="0" w:color="auto"/>
            </w:tcBorders>
          </w:tcPr>
          <w:p w14:paraId="21EFEE4A" w14:textId="26D4581B"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 </w:t>
            </w:r>
          </w:p>
          <w:p w14:paraId="04827C3A" w14:textId="733F626C"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E </w:t>
            </w:r>
          </w:p>
        </w:tc>
        <w:tc>
          <w:tcPr>
            <w:tcW w:w="1740" w:type="dxa"/>
            <w:vMerge w:val="restart"/>
            <w:tcBorders>
              <w:top w:val="single" w:sz="6" w:space="0" w:color="auto"/>
              <w:left w:val="single" w:sz="6" w:space="0" w:color="auto"/>
              <w:bottom w:val="single" w:sz="6" w:space="0" w:color="auto"/>
              <w:right w:val="single" w:sz="6" w:space="0" w:color="auto"/>
            </w:tcBorders>
          </w:tcPr>
          <w:p w14:paraId="1DE8FD02" w14:textId="52A12A00"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 </w:t>
            </w:r>
          </w:p>
          <w:p w14:paraId="15B2A137" w14:textId="5E4E7C9D"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Selection process  </w:t>
            </w:r>
          </w:p>
        </w:tc>
      </w:tr>
      <w:tr w:rsidR="79CF3422" w:rsidRPr="00CA27F0" w14:paraId="4C4A9BC3" w14:textId="77777777" w:rsidTr="77333C26">
        <w:trPr>
          <w:trHeight w:val="840"/>
        </w:trPr>
        <w:tc>
          <w:tcPr>
            <w:tcW w:w="6600" w:type="dxa"/>
            <w:tcBorders>
              <w:top w:val="single" w:sz="6" w:space="0" w:color="auto"/>
              <w:left w:val="single" w:sz="6" w:space="0" w:color="auto"/>
              <w:bottom w:val="single" w:sz="6" w:space="0" w:color="auto"/>
              <w:right w:val="single" w:sz="6" w:space="0" w:color="auto"/>
            </w:tcBorders>
          </w:tcPr>
          <w:p w14:paraId="1324E619" w14:textId="0400B939" w:rsidR="79CF3422" w:rsidRPr="00CA27F0" w:rsidRDefault="79CF3422" w:rsidP="002E156A">
            <w:pPr>
              <w:pStyle w:val="ListParagraph"/>
              <w:numPr>
                <w:ilvl w:val="0"/>
                <w:numId w:val="11"/>
              </w:numPr>
              <w:ind w:firstLine="0"/>
              <w:rPr>
                <w:rFonts w:asciiTheme="minorHAnsi" w:eastAsiaTheme="minorEastAsia" w:hAnsiTheme="minorHAnsi" w:cstheme="minorHAnsi"/>
              </w:rPr>
            </w:pPr>
            <w:r w:rsidRPr="00CA27F0">
              <w:rPr>
                <w:rFonts w:asciiTheme="minorHAnsi" w:eastAsiaTheme="minorEastAsia" w:hAnsiTheme="minorHAnsi" w:cstheme="minorHAnsi"/>
              </w:rPr>
              <w:t>No contra-indications in personal background or criminal record indicating unsuitability to work with children/young people/vulnerable clients/finance (DBS check required).   </w:t>
            </w:r>
          </w:p>
        </w:tc>
        <w:tc>
          <w:tcPr>
            <w:tcW w:w="2085" w:type="dxa"/>
            <w:tcBorders>
              <w:top w:val="single" w:sz="6" w:space="0" w:color="auto"/>
              <w:left w:val="single" w:sz="6" w:space="0" w:color="auto"/>
              <w:bottom w:val="single" w:sz="6" w:space="0" w:color="auto"/>
              <w:right w:val="single" w:sz="6" w:space="0" w:color="auto"/>
            </w:tcBorders>
          </w:tcPr>
          <w:p w14:paraId="35E1D560" w14:textId="3595D5F2"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 </w:t>
            </w:r>
          </w:p>
          <w:p w14:paraId="69B1613C" w14:textId="0AAB74BA"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 </w:t>
            </w:r>
          </w:p>
          <w:p w14:paraId="274AE470" w14:textId="51206BC8"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E </w:t>
            </w:r>
          </w:p>
        </w:tc>
        <w:tc>
          <w:tcPr>
            <w:tcW w:w="1740" w:type="dxa"/>
            <w:vMerge/>
            <w:vAlign w:val="center"/>
          </w:tcPr>
          <w:p w14:paraId="16CECA7F" w14:textId="77777777" w:rsidR="0090256E" w:rsidRPr="00CA27F0" w:rsidRDefault="0090256E">
            <w:pPr>
              <w:rPr>
                <w:rFonts w:asciiTheme="minorHAnsi" w:hAnsiTheme="minorHAnsi" w:cstheme="minorHAnsi"/>
              </w:rPr>
            </w:pPr>
          </w:p>
        </w:tc>
      </w:tr>
      <w:tr w:rsidR="79CF3422" w:rsidRPr="00CA27F0" w14:paraId="096408CF" w14:textId="77777777" w:rsidTr="00F83224">
        <w:trPr>
          <w:trHeight w:val="567"/>
        </w:trPr>
        <w:tc>
          <w:tcPr>
            <w:tcW w:w="6600" w:type="dxa"/>
            <w:tcBorders>
              <w:top w:val="single" w:sz="6" w:space="0" w:color="auto"/>
              <w:left w:val="single" w:sz="6" w:space="0" w:color="auto"/>
              <w:bottom w:val="single" w:sz="6" w:space="0" w:color="auto"/>
              <w:right w:val="single" w:sz="6" w:space="0" w:color="auto"/>
            </w:tcBorders>
          </w:tcPr>
          <w:p w14:paraId="117F6C18" w14:textId="22A2F18D" w:rsidR="79CF3422" w:rsidRPr="00CA27F0" w:rsidRDefault="79CF3422" w:rsidP="002E156A">
            <w:pPr>
              <w:pStyle w:val="ListParagraph"/>
              <w:numPr>
                <w:ilvl w:val="0"/>
                <w:numId w:val="10"/>
              </w:numPr>
              <w:ind w:firstLine="0"/>
              <w:rPr>
                <w:rFonts w:asciiTheme="minorHAnsi" w:eastAsiaTheme="minorEastAsia" w:hAnsiTheme="minorHAnsi" w:cstheme="minorHAnsi"/>
              </w:rPr>
            </w:pPr>
            <w:r w:rsidRPr="00CA27F0">
              <w:rPr>
                <w:rFonts w:asciiTheme="minorHAnsi" w:eastAsiaTheme="minorEastAsia" w:hAnsiTheme="minorHAnsi" w:cstheme="minorHAnsi"/>
              </w:rPr>
              <w:t xml:space="preserve">Will not require holiday during term </w:t>
            </w:r>
            <w:r w:rsidR="006F2350" w:rsidRPr="00CA27F0">
              <w:rPr>
                <w:rFonts w:asciiTheme="minorHAnsi" w:eastAsiaTheme="minorEastAsia" w:hAnsiTheme="minorHAnsi" w:cstheme="minorHAnsi"/>
              </w:rPr>
              <w:t>time.</w:t>
            </w:r>
            <w:r w:rsidRPr="00CA27F0">
              <w:rPr>
                <w:rFonts w:asciiTheme="minorHAnsi" w:eastAsiaTheme="minorEastAsia" w:hAnsiTheme="minorHAnsi" w:cstheme="minorHAnsi"/>
              </w:rPr>
              <w:t> </w:t>
            </w:r>
          </w:p>
        </w:tc>
        <w:tc>
          <w:tcPr>
            <w:tcW w:w="2085" w:type="dxa"/>
            <w:tcBorders>
              <w:top w:val="single" w:sz="6" w:space="0" w:color="auto"/>
              <w:left w:val="single" w:sz="6" w:space="0" w:color="auto"/>
              <w:bottom w:val="single" w:sz="6" w:space="0" w:color="auto"/>
              <w:right w:val="single" w:sz="6" w:space="0" w:color="auto"/>
            </w:tcBorders>
          </w:tcPr>
          <w:p w14:paraId="61E2E2AB" w14:textId="60E5D38A"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E </w:t>
            </w:r>
          </w:p>
        </w:tc>
        <w:tc>
          <w:tcPr>
            <w:tcW w:w="1740" w:type="dxa"/>
            <w:vMerge/>
            <w:vAlign w:val="center"/>
          </w:tcPr>
          <w:p w14:paraId="596C97D9" w14:textId="77777777" w:rsidR="0090256E" w:rsidRPr="00CA27F0" w:rsidRDefault="0090256E">
            <w:pPr>
              <w:rPr>
                <w:rFonts w:asciiTheme="minorHAnsi" w:hAnsiTheme="minorHAnsi" w:cstheme="minorHAnsi"/>
              </w:rPr>
            </w:pPr>
          </w:p>
        </w:tc>
      </w:tr>
      <w:tr w:rsidR="79CF3422" w:rsidRPr="00CA27F0" w14:paraId="61CEE649" w14:textId="77777777" w:rsidTr="77333C26">
        <w:trPr>
          <w:trHeight w:val="450"/>
        </w:trPr>
        <w:tc>
          <w:tcPr>
            <w:tcW w:w="66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9043758" w14:textId="5417081B"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 </w:t>
            </w:r>
          </w:p>
          <w:p w14:paraId="6CFB3B89" w14:textId="2BBBA0EC"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b/>
                <w:bCs/>
              </w:rPr>
              <w:t>Safeguarding</w:t>
            </w:r>
            <w:r w:rsidRPr="00CA27F0">
              <w:rPr>
                <w:rFonts w:asciiTheme="minorHAnsi" w:eastAsiaTheme="minorEastAsia" w:hAnsiTheme="minorHAnsi" w:cstheme="minorHAnsi"/>
              </w:rPr>
              <w:t> </w:t>
            </w:r>
          </w:p>
          <w:p w14:paraId="0DFFAE6D" w14:textId="04E0F2BF"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 </w:t>
            </w:r>
          </w:p>
        </w:tc>
        <w:tc>
          <w:tcPr>
            <w:tcW w:w="208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1E181D45" w14:textId="02FD3EB2" w:rsidR="79CF3422" w:rsidRPr="0093456C" w:rsidRDefault="79CF3422" w:rsidP="79CF3422">
            <w:pPr>
              <w:jc w:val="center"/>
              <w:rPr>
                <w:rFonts w:asciiTheme="minorHAnsi" w:eastAsiaTheme="minorEastAsia" w:hAnsiTheme="minorHAnsi" w:cstheme="minorHAnsi"/>
                <w:sz w:val="20"/>
                <w:szCs w:val="20"/>
              </w:rPr>
            </w:pPr>
            <w:r w:rsidRPr="0093456C">
              <w:rPr>
                <w:rFonts w:asciiTheme="minorHAnsi" w:eastAsiaTheme="minorEastAsia" w:hAnsiTheme="minorHAnsi" w:cstheme="minorHAnsi"/>
                <w:b/>
                <w:bCs/>
                <w:sz w:val="20"/>
                <w:szCs w:val="20"/>
              </w:rPr>
              <w:t>Essential/Desirable</w:t>
            </w:r>
            <w:r w:rsidRPr="0093456C">
              <w:rPr>
                <w:rFonts w:asciiTheme="minorHAnsi" w:eastAsiaTheme="minorEastAsia" w:hAnsiTheme="minorHAnsi" w:cstheme="minorHAnsi"/>
                <w:sz w:val="20"/>
                <w:szCs w:val="20"/>
              </w:rPr>
              <w:t> </w:t>
            </w:r>
          </w:p>
          <w:p w14:paraId="3A8047FD" w14:textId="15E4BA9C"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b/>
                <w:bCs/>
              </w:rPr>
              <w:t>E/D</w:t>
            </w:r>
            <w:r w:rsidRPr="00CA27F0">
              <w:rPr>
                <w:rFonts w:asciiTheme="minorHAnsi" w:eastAsiaTheme="minorEastAsia" w:hAnsiTheme="minorHAnsi" w:cstheme="minorHAnsi"/>
              </w:rPr>
              <w:t> </w:t>
            </w:r>
          </w:p>
        </w:tc>
        <w:tc>
          <w:tcPr>
            <w:tcW w:w="17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19B1057B" w14:textId="31B5B543"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b/>
                <w:bCs/>
              </w:rPr>
              <w:t>How Identified</w:t>
            </w:r>
            <w:r w:rsidRPr="00CA27F0">
              <w:rPr>
                <w:rFonts w:asciiTheme="minorHAnsi" w:eastAsiaTheme="minorEastAsia" w:hAnsiTheme="minorHAnsi" w:cstheme="minorHAnsi"/>
              </w:rPr>
              <w:t> </w:t>
            </w:r>
          </w:p>
          <w:p w14:paraId="188D804C" w14:textId="7210B64C"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 </w:t>
            </w:r>
          </w:p>
        </w:tc>
      </w:tr>
      <w:tr w:rsidR="79CF3422" w:rsidRPr="00CA27F0" w14:paraId="33C380B7" w14:textId="77777777" w:rsidTr="77333C26">
        <w:trPr>
          <w:trHeight w:val="495"/>
        </w:trPr>
        <w:tc>
          <w:tcPr>
            <w:tcW w:w="6600" w:type="dxa"/>
            <w:tcBorders>
              <w:top w:val="single" w:sz="6" w:space="0" w:color="auto"/>
              <w:left w:val="single" w:sz="6" w:space="0" w:color="auto"/>
              <w:bottom w:val="single" w:sz="6" w:space="0" w:color="auto"/>
              <w:right w:val="single" w:sz="6" w:space="0" w:color="auto"/>
            </w:tcBorders>
          </w:tcPr>
          <w:p w14:paraId="0165AE8B" w14:textId="53EE06B2" w:rsidR="79CF3422" w:rsidRPr="00CA27F0" w:rsidRDefault="79CF3422" w:rsidP="002E156A">
            <w:pPr>
              <w:pStyle w:val="ListParagraph"/>
              <w:numPr>
                <w:ilvl w:val="0"/>
                <w:numId w:val="9"/>
              </w:numPr>
              <w:ind w:firstLine="0"/>
              <w:rPr>
                <w:rFonts w:asciiTheme="minorHAnsi" w:eastAsiaTheme="minorEastAsia" w:hAnsiTheme="minorHAnsi" w:cstheme="minorHAnsi"/>
              </w:rPr>
            </w:pPr>
            <w:r w:rsidRPr="00CA27F0">
              <w:rPr>
                <w:rFonts w:asciiTheme="minorHAnsi" w:eastAsiaTheme="minorEastAsia" w:hAnsiTheme="minorHAnsi" w:cstheme="minorHAnsi"/>
              </w:rPr>
              <w:t>Has appropriate motivation to work with children and young people, and can relate to them </w:t>
            </w:r>
          </w:p>
        </w:tc>
        <w:tc>
          <w:tcPr>
            <w:tcW w:w="2085" w:type="dxa"/>
            <w:tcBorders>
              <w:top w:val="single" w:sz="6" w:space="0" w:color="auto"/>
              <w:left w:val="single" w:sz="6" w:space="0" w:color="auto"/>
              <w:bottom w:val="single" w:sz="6" w:space="0" w:color="auto"/>
              <w:right w:val="single" w:sz="6" w:space="0" w:color="auto"/>
            </w:tcBorders>
          </w:tcPr>
          <w:p w14:paraId="24563F36" w14:textId="51AFD6D0"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 </w:t>
            </w:r>
          </w:p>
          <w:p w14:paraId="287E191A" w14:textId="0F4FE008"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E </w:t>
            </w:r>
          </w:p>
        </w:tc>
        <w:tc>
          <w:tcPr>
            <w:tcW w:w="1740" w:type="dxa"/>
            <w:vMerge w:val="restart"/>
            <w:tcBorders>
              <w:top w:val="single" w:sz="6" w:space="0" w:color="auto"/>
              <w:left w:val="single" w:sz="6" w:space="0" w:color="auto"/>
              <w:bottom w:val="single" w:sz="6" w:space="0" w:color="auto"/>
              <w:right w:val="single" w:sz="6" w:space="0" w:color="auto"/>
            </w:tcBorders>
          </w:tcPr>
          <w:p w14:paraId="7E14FDBE" w14:textId="5D38DF42"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 </w:t>
            </w:r>
          </w:p>
          <w:p w14:paraId="0513632A" w14:textId="6F6046B6" w:rsidR="79CF3422" w:rsidRPr="00CA27F0" w:rsidRDefault="79CF3422" w:rsidP="79CF3422">
            <w:pPr>
              <w:rPr>
                <w:rFonts w:asciiTheme="minorHAnsi" w:eastAsiaTheme="minorEastAsia" w:hAnsiTheme="minorHAnsi" w:cstheme="minorHAnsi"/>
              </w:rPr>
            </w:pPr>
            <w:r w:rsidRPr="00CA27F0">
              <w:rPr>
                <w:rFonts w:asciiTheme="minorHAnsi" w:eastAsiaTheme="minorEastAsia" w:hAnsiTheme="minorHAnsi" w:cstheme="minorHAnsi"/>
              </w:rPr>
              <w:t>Completion of an Enhanced DBS disclosure </w:t>
            </w:r>
          </w:p>
        </w:tc>
      </w:tr>
      <w:tr w:rsidR="79CF3422" w:rsidRPr="00CA27F0" w14:paraId="5D6BEF1F" w14:textId="77777777" w:rsidTr="77333C26">
        <w:trPr>
          <w:trHeight w:val="495"/>
        </w:trPr>
        <w:tc>
          <w:tcPr>
            <w:tcW w:w="6600" w:type="dxa"/>
            <w:tcBorders>
              <w:top w:val="single" w:sz="6" w:space="0" w:color="auto"/>
              <w:left w:val="single" w:sz="6" w:space="0" w:color="auto"/>
              <w:bottom w:val="single" w:sz="6" w:space="0" w:color="auto"/>
              <w:right w:val="single" w:sz="6" w:space="0" w:color="auto"/>
            </w:tcBorders>
          </w:tcPr>
          <w:p w14:paraId="1C220252" w14:textId="16C32AE0" w:rsidR="79CF3422" w:rsidRPr="00CA27F0" w:rsidRDefault="79CF3422" w:rsidP="002E156A">
            <w:pPr>
              <w:pStyle w:val="ListParagraph"/>
              <w:numPr>
                <w:ilvl w:val="0"/>
                <w:numId w:val="8"/>
              </w:numPr>
              <w:ind w:firstLine="0"/>
              <w:rPr>
                <w:rFonts w:asciiTheme="minorHAnsi" w:eastAsiaTheme="minorEastAsia" w:hAnsiTheme="minorHAnsi" w:cstheme="minorHAnsi"/>
              </w:rPr>
            </w:pPr>
            <w:r w:rsidRPr="00CA27F0">
              <w:rPr>
                <w:rFonts w:asciiTheme="minorHAnsi" w:eastAsiaTheme="minorEastAsia" w:hAnsiTheme="minorHAnsi" w:cstheme="minorHAnsi"/>
              </w:rPr>
              <w:t>Ability to maintain appropriate relationships and personal boundaries with children and young people </w:t>
            </w:r>
          </w:p>
        </w:tc>
        <w:tc>
          <w:tcPr>
            <w:tcW w:w="2085" w:type="dxa"/>
            <w:tcBorders>
              <w:top w:val="single" w:sz="6" w:space="0" w:color="auto"/>
              <w:left w:val="single" w:sz="6" w:space="0" w:color="auto"/>
              <w:bottom w:val="single" w:sz="6" w:space="0" w:color="auto"/>
              <w:right w:val="single" w:sz="6" w:space="0" w:color="auto"/>
            </w:tcBorders>
          </w:tcPr>
          <w:p w14:paraId="2F6DF19C" w14:textId="19A0D6F3"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 </w:t>
            </w:r>
          </w:p>
          <w:p w14:paraId="7D3D6822" w14:textId="5276B773"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E </w:t>
            </w:r>
          </w:p>
        </w:tc>
        <w:tc>
          <w:tcPr>
            <w:tcW w:w="1740" w:type="dxa"/>
            <w:vMerge/>
            <w:vAlign w:val="center"/>
          </w:tcPr>
          <w:p w14:paraId="3932143F" w14:textId="77777777" w:rsidR="0090256E" w:rsidRPr="00CA27F0" w:rsidRDefault="0090256E">
            <w:pPr>
              <w:rPr>
                <w:rFonts w:asciiTheme="minorHAnsi" w:hAnsiTheme="minorHAnsi" w:cstheme="minorHAnsi"/>
              </w:rPr>
            </w:pPr>
          </w:p>
        </w:tc>
      </w:tr>
      <w:tr w:rsidR="79CF3422" w:rsidRPr="00CA27F0" w14:paraId="4C5C4546" w14:textId="77777777" w:rsidTr="77333C26">
        <w:trPr>
          <w:trHeight w:val="495"/>
        </w:trPr>
        <w:tc>
          <w:tcPr>
            <w:tcW w:w="6600" w:type="dxa"/>
            <w:tcBorders>
              <w:top w:val="single" w:sz="6" w:space="0" w:color="auto"/>
              <w:left w:val="single" w:sz="6" w:space="0" w:color="auto"/>
              <w:bottom w:val="single" w:sz="6" w:space="0" w:color="auto"/>
              <w:right w:val="single" w:sz="6" w:space="0" w:color="auto"/>
            </w:tcBorders>
          </w:tcPr>
          <w:p w14:paraId="5CDE89F4" w14:textId="0EA7980C" w:rsidR="79CF3422" w:rsidRPr="00CA27F0" w:rsidRDefault="79CF3422" w:rsidP="002E156A">
            <w:pPr>
              <w:pStyle w:val="ListParagraph"/>
              <w:numPr>
                <w:ilvl w:val="0"/>
                <w:numId w:val="7"/>
              </w:numPr>
              <w:ind w:firstLine="0"/>
              <w:rPr>
                <w:rFonts w:asciiTheme="minorHAnsi" w:eastAsiaTheme="minorEastAsia" w:hAnsiTheme="minorHAnsi" w:cstheme="minorHAnsi"/>
              </w:rPr>
            </w:pPr>
            <w:r w:rsidRPr="00CA27F0">
              <w:rPr>
                <w:rFonts w:asciiTheme="minorHAnsi" w:eastAsiaTheme="minorEastAsia" w:hAnsiTheme="minorHAnsi" w:cstheme="minorHAnsi"/>
              </w:rPr>
              <w:t>Displays commitment to the protection and safeguarding of children and young people  </w:t>
            </w:r>
          </w:p>
        </w:tc>
        <w:tc>
          <w:tcPr>
            <w:tcW w:w="2085" w:type="dxa"/>
            <w:tcBorders>
              <w:top w:val="single" w:sz="6" w:space="0" w:color="auto"/>
              <w:left w:val="single" w:sz="6" w:space="0" w:color="auto"/>
              <w:bottom w:val="single" w:sz="6" w:space="0" w:color="auto"/>
              <w:right w:val="single" w:sz="6" w:space="0" w:color="auto"/>
            </w:tcBorders>
          </w:tcPr>
          <w:p w14:paraId="0705A67C" w14:textId="062BF247"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 </w:t>
            </w:r>
          </w:p>
          <w:p w14:paraId="32B91E45" w14:textId="00918C8E"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E </w:t>
            </w:r>
          </w:p>
        </w:tc>
        <w:tc>
          <w:tcPr>
            <w:tcW w:w="1740" w:type="dxa"/>
            <w:vMerge/>
            <w:vAlign w:val="center"/>
          </w:tcPr>
          <w:p w14:paraId="54F15A2D" w14:textId="77777777" w:rsidR="0090256E" w:rsidRPr="00CA27F0" w:rsidRDefault="0090256E">
            <w:pPr>
              <w:rPr>
                <w:rFonts w:asciiTheme="minorHAnsi" w:hAnsiTheme="minorHAnsi" w:cstheme="minorHAnsi"/>
              </w:rPr>
            </w:pPr>
          </w:p>
        </w:tc>
      </w:tr>
      <w:tr w:rsidR="79CF3422" w:rsidRPr="00CA27F0" w14:paraId="727C63C6" w14:textId="77777777" w:rsidTr="77333C26">
        <w:trPr>
          <w:trHeight w:val="540"/>
        </w:trPr>
        <w:tc>
          <w:tcPr>
            <w:tcW w:w="6600" w:type="dxa"/>
            <w:tcBorders>
              <w:top w:val="single" w:sz="6" w:space="0" w:color="auto"/>
              <w:left w:val="single" w:sz="6" w:space="0" w:color="auto"/>
              <w:bottom w:val="single" w:sz="6" w:space="0" w:color="auto"/>
              <w:right w:val="single" w:sz="6" w:space="0" w:color="auto"/>
            </w:tcBorders>
          </w:tcPr>
          <w:p w14:paraId="759C7150" w14:textId="54415984" w:rsidR="79CF3422" w:rsidRPr="00CA27F0" w:rsidRDefault="79CF3422" w:rsidP="002E156A">
            <w:pPr>
              <w:pStyle w:val="ListParagraph"/>
              <w:numPr>
                <w:ilvl w:val="0"/>
                <w:numId w:val="6"/>
              </w:numPr>
              <w:ind w:firstLine="0"/>
              <w:rPr>
                <w:rFonts w:asciiTheme="minorHAnsi" w:eastAsiaTheme="minorEastAsia" w:hAnsiTheme="minorHAnsi" w:cstheme="minorHAnsi"/>
              </w:rPr>
            </w:pPr>
            <w:r w:rsidRPr="00CA27F0">
              <w:rPr>
                <w:rFonts w:asciiTheme="minorHAnsi" w:eastAsiaTheme="minorEastAsia" w:hAnsiTheme="minorHAnsi" w:cstheme="minorHAnsi"/>
              </w:rPr>
              <w:t>Good knowledge and understanding of the importance of safeguarding students and the welfare of staff, and of the action to take if necessary </w:t>
            </w:r>
          </w:p>
        </w:tc>
        <w:tc>
          <w:tcPr>
            <w:tcW w:w="2085" w:type="dxa"/>
            <w:tcBorders>
              <w:top w:val="single" w:sz="6" w:space="0" w:color="auto"/>
              <w:left w:val="single" w:sz="6" w:space="0" w:color="auto"/>
              <w:bottom w:val="single" w:sz="6" w:space="0" w:color="auto"/>
              <w:right w:val="single" w:sz="6" w:space="0" w:color="auto"/>
            </w:tcBorders>
          </w:tcPr>
          <w:p w14:paraId="59B4729C" w14:textId="4DA7BB29"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 </w:t>
            </w:r>
          </w:p>
          <w:p w14:paraId="67661430" w14:textId="20C1B84A" w:rsidR="79CF3422" w:rsidRPr="00CA27F0" w:rsidRDefault="79CF3422" w:rsidP="79CF3422">
            <w:pPr>
              <w:jc w:val="center"/>
              <w:rPr>
                <w:rFonts w:asciiTheme="minorHAnsi" w:eastAsiaTheme="minorEastAsia" w:hAnsiTheme="minorHAnsi" w:cstheme="minorHAnsi"/>
              </w:rPr>
            </w:pPr>
            <w:r w:rsidRPr="00CA27F0">
              <w:rPr>
                <w:rFonts w:asciiTheme="minorHAnsi" w:eastAsiaTheme="minorEastAsia" w:hAnsiTheme="minorHAnsi" w:cstheme="minorHAnsi"/>
              </w:rPr>
              <w:t>E </w:t>
            </w:r>
          </w:p>
        </w:tc>
        <w:tc>
          <w:tcPr>
            <w:tcW w:w="1740" w:type="dxa"/>
            <w:vMerge/>
            <w:vAlign w:val="center"/>
          </w:tcPr>
          <w:p w14:paraId="3F58AFF7" w14:textId="77777777" w:rsidR="0090256E" w:rsidRPr="00CA27F0" w:rsidRDefault="0090256E">
            <w:pPr>
              <w:rPr>
                <w:rFonts w:asciiTheme="minorHAnsi" w:hAnsiTheme="minorHAnsi" w:cstheme="minorHAnsi"/>
              </w:rPr>
            </w:pPr>
          </w:p>
        </w:tc>
      </w:tr>
    </w:tbl>
    <w:p w14:paraId="486238FF" w14:textId="77777777" w:rsidR="00F27CCC" w:rsidRDefault="00F27CCC" w:rsidP="79CF3422">
      <w:pPr>
        <w:textAlignment w:val="baseline"/>
        <w:rPr>
          <w:rFonts w:asciiTheme="minorHAnsi" w:eastAsiaTheme="minorEastAsia" w:hAnsiTheme="minorHAnsi" w:cstheme="minorHAnsi"/>
          <w:b/>
          <w:bCs/>
          <w:lang w:eastAsia="en-GB"/>
        </w:rPr>
      </w:pPr>
    </w:p>
    <w:p w14:paraId="321D1B02" w14:textId="77777777" w:rsidR="00F27CCC" w:rsidRDefault="00F27CCC" w:rsidP="79CF3422">
      <w:pPr>
        <w:textAlignment w:val="baseline"/>
        <w:rPr>
          <w:rFonts w:asciiTheme="minorHAnsi" w:eastAsiaTheme="minorEastAsia" w:hAnsiTheme="minorHAnsi" w:cstheme="minorHAnsi"/>
          <w:b/>
          <w:bCs/>
          <w:lang w:eastAsia="en-GB"/>
        </w:rPr>
      </w:pPr>
    </w:p>
    <w:p w14:paraId="5E6A80EE" w14:textId="77777777" w:rsidR="00F27CCC" w:rsidRDefault="00F27CCC" w:rsidP="79CF3422">
      <w:pPr>
        <w:textAlignment w:val="baseline"/>
        <w:rPr>
          <w:rFonts w:asciiTheme="minorHAnsi" w:eastAsiaTheme="minorEastAsia" w:hAnsiTheme="minorHAnsi" w:cstheme="minorHAnsi"/>
          <w:b/>
          <w:bCs/>
          <w:lang w:eastAsia="en-GB"/>
        </w:rPr>
      </w:pPr>
    </w:p>
    <w:p w14:paraId="755162E5" w14:textId="77777777" w:rsidR="00F27CCC" w:rsidRDefault="00F27CCC" w:rsidP="79CF3422">
      <w:pPr>
        <w:textAlignment w:val="baseline"/>
        <w:rPr>
          <w:rFonts w:asciiTheme="minorHAnsi" w:eastAsiaTheme="minorEastAsia" w:hAnsiTheme="minorHAnsi" w:cstheme="minorHAnsi"/>
          <w:b/>
          <w:bCs/>
          <w:lang w:eastAsia="en-GB"/>
        </w:rPr>
      </w:pPr>
    </w:p>
    <w:p w14:paraId="5089DF56" w14:textId="77777777" w:rsidR="00F27CCC" w:rsidRDefault="00F27CCC" w:rsidP="79CF3422">
      <w:pPr>
        <w:textAlignment w:val="baseline"/>
        <w:rPr>
          <w:rFonts w:asciiTheme="minorHAnsi" w:eastAsiaTheme="minorEastAsia" w:hAnsiTheme="minorHAnsi" w:cstheme="minorHAnsi"/>
          <w:b/>
          <w:bCs/>
          <w:lang w:eastAsia="en-GB"/>
        </w:rPr>
      </w:pPr>
    </w:p>
    <w:p w14:paraId="2CA853CF" w14:textId="77777777" w:rsidR="00F27CCC" w:rsidRDefault="00F27CCC" w:rsidP="79CF3422">
      <w:pPr>
        <w:textAlignment w:val="baseline"/>
        <w:rPr>
          <w:rFonts w:asciiTheme="minorHAnsi" w:eastAsiaTheme="minorEastAsia" w:hAnsiTheme="minorHAnsi" w:cstheme="minorHAnsi"/>
          <w:b/>
          <w:bCs/>
          <w:lang w:eastAsia="en-GB"/>
        </w:rPr>
      </w:pPr>
    </w:p>
    <w:p w14:paraId="4009D97C" w14:textId="77777777" w:rsidR="00F27CCC" w:rsidRDefault="00F27CCC" w:rsidP="79CF3422">
      <w:pPr>
        <w:textAlignment w:val="baseline"/>
        <w:rPr>
          <w:rFonts w:asciiTheme="minorHAnsi" w:eastAsiaTheme="minorEastAsia" w:hAnsiTheme="minorHAnsi" w:cstheme="minorHAnsi"/>
          <w:b/>
          <w:bCs/>
          <w:lang w:eastAsia="en-GB"/>
        </w:rPr>
      </w:pPr>
    </w:p>
    <w:p w14:paraId="14C142EC" w14:textId="77777777" w:rsidR="00F27CCC" w:rsidRDefault="00F27CCC" w:rsidP="79CF3422">
      <w:pPr>
        <w:textAlignment w:val="baseline"/>
        <w:rPr>
          <w:rFonts w:asciiTheme="minorHAnsi" w:eastAsiaTheme="minorEastAsia" w:hAnsiTheme="minorHAnsi" w:cstheme="minorHAnsi"/>
          <w:b/>
          <w:bCs/>
          <w:lang w:eastAsia="en-GB"/>
        </w:rPr>
      </w:pPr>
    </w:p>
    <w:p w14:paraId="586AA70D" w14:textId="77777777" w:rsidR="00F27CCC" w:rsidRDefault="00F27CCC" w:rsidP="79CF3422">
      <w:pPr>
        <w:textAlignment w:val="baseline"/>
        <w:rPr>
          <w:rFonts w:asciiTheme="minorHAnsi" w:eastAsiaTheme="minorEastAsia" w:hAnsiTheme="minorHAnsi" w:cstheme="minorHAnsi"/>
          <w:b/>
          <w:bCs/>
          <w:lang w:eastAsia="en-GB"/>
        </w:rPr>
      </w:pPr>
    </w:p>
    <w:p w14:paraId="660327C4" w14:textId="77777777" w:rsidR="00F27CCC" w:rsidRDefault="00F27CCC" w:rsidP="79CF3422">
      <w:pPr>
        <w:textAlignment w:val="baseline"/>
        <w:rPr>
          <w:rFonts w:asciiTheme="minorHAnsi" w:eastAsiaTheme="minorEastAsia" w:hAnsiTheme="minorHAnsi" w:cstheme="minorHAnsi"/>
          <w:b/>
          <w:bCs/>
          <w:lang w:eastAsia="en-GB"/>
        </w:rPr>
      </w:pPr>
    </w:p>
    <w:p w14:paraId="435C28F4" w14:textId="77777777" w:rsidR="00F27CCC" w:rsidRDefault="00F27CCC" w:rsidP="79CF3422">
      <w:pPr>
        <w:textAlignment w:val="baseline"/>
        <w:rPr>
          <w:rFonts w:asciiTheme="minorHAnsi" w:eastAsiaTheme="minorEastAsia" w:hAnsiTheme="minorHAnsi" w:cstheme="minorHAnsi"/>
          <w:b/>
          <w:bCs/>
          <w:lang w:eastAsia="en-GB"/>
        </w:rPr>
      </w:pPr>
    </w:p>
    <w:p w14:paraId="15285C13" w14:textId="77777777" w:rsidR="00F27CCC" w:rsidRDefault="00F27CCC" w:rsidP="79CF3422">
      <w:pPr>
        <w:textAlignment w:val="baseline"/>
        <w:rPr>
          <w:rFonts w:asciiTheme="minorHAnsi" w:eastAsiaTheme="minorEastAsia" w:hAnsiTheme="minorHAnsi" w:cstheme="minorHAnsi"/>
          <w:b/>
          <w:bCs/>
          <w:lang w:eastAsia="en-GB"/>
        </w:rPr>
      </w:pPr>
    </w:p>
    <w:p w14:paraId="4F332439" w14:textId="77777777" w:rsidR="00F27CCC" w:rsidRDefault="00F27CCC" w:rsidP="79CF3422">
      <w:pPr>
        <w:textAlignment w:val="baseline"/>
        <w:rPr>
          <w:rFonts w:asciiTheme="minorHAnsi" w:eastAsiaTheme="minorEastAsia" w:hAnsiTheme="minorHAnsi" w:cstheme="minorHAnsi"/>
          <w:b/>
          <w:bCs/>
          <w:lang w:eastAsia="en-GB"/>
        </w:rPr>
      </w:pPr>
    </w:p>
    <w:p w14:paraId="3FBF42CF" w14:textId="4861136D" w:rsidR="00F477A0" w:rsidRPr="00CA27F0" w:rsidRDefault="00F477A0" w:rsidP="79CF3422">
      <w:pPr>
        <w:textAlignment w:val="baseline"/>
        <w:rPr>
          <w:rFonts w:asciiTheme="minorHAnsi" w:eastAsiaTheme="minorEastAsia" w:hAnsiTheme="minorHAnsi" w:cstheme="minorHAnsi"/>
          <w:lang w:eastAsia="en-GB"/>
        </w:rPr>
      </w:pPr>
      <w:r w:rsidRPr="00CA27F0">
        <w:rPr>
          <w:rFonts w:asciiTheme="minorHAnsi" w:eastAsiaTheme="minorEastAsia" w:hAnsiTheme="minorHAnsi" w:cstheme="minorHAnsi"/>
          <w:b/>
          <w:bCs/>
          <w:lang w:eastAsia="en-GB"/>
        </w:rPr>
        <w:t>Agreed by: </w:t>
      </w:r>
      <w:r w:rsidRPr="00CA27F0">
        <w:rPr>
          <w:rFonts w:asciiTheme="minorHAnsi" w:eastAsiaTheme="minorEastAsia" w:hAnsiTheme="minorHAnsi" w:cstheme="minorHAnsi"/>
          <w:lang w:eastAsia="en-GB"/>
        </w:rPr>
        <w:t> </w:t>
      </w:r>
    </w:p>
    <w:p w14:paraId="6A713CB0" w14:textId="77777777" w:rsidR="00E6523D" w:rsidRDefault="00E6523D" w:rsidP="79CF3422">
      <w:pPr>
        <w:textAlignment w:val="baseline"/>
        <w:rPr>
          <w:rFonts w:asciiTheme="minorHAnsi" w:eastAsiaTheme="minorEastAsia" w:hAnsiTheme="minorHAnsi" w:cstheme="minorHAnsi"/>
          <w:lang w:eastAsia="en-GB"/>
        </w:rPr>
      </w:pPr>
    </w:p>
    <w:p w14:paraId="2772E1CF" w14:textId="6431ED80" w:rsidR="00F477A0" w:rsidRPr="00CA27F0" w:rsidRDefault="00F477A0" w:rsidP="79CF3422">
      <w:pPr>
        <w:textAlignment w:val="baseline"/>
        <w:rPr>
          <w:rFonts w:asciiTheme="minorHAnsi" w:eastAsiaTheme="minorEastAsia" w:hAnsiTheme="minorHAnsi" w:cstheme="minorHAnsi"/>
          <w:lang w:eastAsia="en-GB"/>
        </w:rPr>
      </w:pPr>
      <w:r w:rsidRPr="00CA27F0">
        <w:rPr>
          <w:rFonts w:asciiTheme="minorHAnsi" w:eastAsiaTheme="minorEastAsia" w:hAnsiTheme="minorHAnsi" w:cstheme="minorHAnsi"/>
          <w:lang w:eastAsia="en-GB"/>
        </w:rPr>
        <w:t>Post Holder:     </w:t>
      </w:r>
    </w:p>
    <w:p w14:paraId="6C858A3B" w14:textId="77777777" w:rsidR="00F477A0" w:rsidRPr="00CA27F0" w:rsidRDefault="00F477A0" w:rsidP="79CF3422">
      <w:pPr>
        <w:textAlignment w:val="baseline"/>
        <w:rPr>
          <w:rFonts w:asciiTheme="minorHAnsi" w:eastAsiaTheme="minorEastAsia" w:hAnsiTheme="minorHAnsi" w:cstheme="minorHAnsi"/>
          <w:lang w:eastAsia="en-GB"/>
        </w:rPr>
      </w:pPr>
    </w:p>
    <w:p w14:paraId="1FE1BCEF" w14:textId="1760770B" w:rsidR="00F477A0" w:rsidRPr="00CA27F0" w:rsidRDefault="00F477A0" w:rsidP="79CF3422">
      <w:pPr>
        <w:textAlignment w:val="baseline"/>
        <w:rPr>
          <w:rFonts w:asciiTheme="minorHAnsi" w:eastAsiaTheme="minorEastAsia" w:hAnsiTheme="minorHAnsi" w:cstheme="minorHAnsi"/>
          <w:lang w:eastAsia="en-GB"/>
        </w:rPr>
      </w:pPr>
      <w:r w:rsidRPr="00CA27F0">
        <w:rPr>
          <w:rFonts w:asciiTheme="minorHAnsi" w:eastAsiaTheme="minorEastAsia" w:hAnsiTheme="minorHAnsi" w:cstheme="minorHAnsi"/>
          <w:lang w:eastAsia="en-GB"/>
        </w:rPr>
        <w:t>Print name…………………………...                 Signature………...……………… </w:t>
      </w:r>
    </w:p>
    <w:p w14:paraId="2EB53B39" w14:textId="77777777" w:rsidR="00D92D89" w:rsidRPr="00CA27F0" w:rsidRDefault="00D92D89" w:rsidP="79CF3422">
      <w:pPr>
        <w:textAlignment w:val="baseline"/>
        <w:rPr>
          <w:rFonts w:asciiTheme="minorHAnsi" w:eastAsiaTheme="minorEastAsia" w:hAnsiTheme="minorHAnsi" w:cstheme="minorHAnsi"/>
          <w:lang w:eastAsia="en-GB"/>
        </w:rPr>
      </w:pPr>
    </w:p>
    <w:p w14:paraId="3D0F6C2E" w14:textId="77777777" w:rsidR="00F27CCC" w:rsidRDefault="00F27CCC" w:rsidP="79CF3422">
      <w:pPr>
        <w:textAlignment w:val="baseline"/>
        <w:rPr>
          <w:rFonts w:asciiTheme="minorHAnsi" w:eastAsiaTheme="minorEastAsia" w:hAnsiTheme="minorHAnsi" w:cstheme="minorHAnsi"/>
          <w:lang w:eastAsia="en-GB"/>
        </w:rPr>
      </w:pPr>
    </w:p>
    <w:p w14:paraId="252332B6" w14:textId="6DDC7207" w:rsidR="000A48F6" w:rsidRPr="00CA27F0" w:rsidRDefault="00F477A0" w:rsidP="79CF3422">
      <w:pPr>
        <w:textAlignment w:val="baseline"/>
        <w:rPr>
          <w:rFonts w:asciiTheme="minorHAnsi" w:eastAsiaTheme="minorEastAsia" w:hAnsiTheme="minorHAnsi" w:cstheme="minorHAnsi"/>
          <w:lang w:eastAsia="en-GB"/>
        </w:rPr>
      </w:pPr>
      <w:r w:rsidRPr="00CA27F0">
        <w:rPr>
          <w:rFonts w:asciiTheme="minorHAnsi" w:eastAsiaTheme="minorEastAsia" w:hAnsiTheme="minorHAnsi" w:cstheme="minorHAnsi"/>
          <w:lang w:eastAsia="en-GB"/>
        </w:rPr>
        <w:t>Head</w:t>
      </w:r>
      <w:r w:rsidR="58F3850C" w:rsidRPr="00CA27F0">
        <w:rPr>
          <w:rFonts w:asciiTheme="minorHAnsi" w:eastAsiaTheme="minorEastAsia" w:hAnsiTheme="minorHAnsi" w:cstheme="minorHAnsi"/>
          <w:lang w:eastAsia="en-GB"/>
        </w:rPr>
        <w:t xml:space="preserve"> </w:t>
      </w:r>
      <w:r w:rsidRPr="00CA27F0">
        <w:rPr>
          <w:rFonts w:asciiTheme="minorHAnsi" w:eastAsiaTheme="minorEastAsia" w:hAnsiTheme="minorHAnsi" w:cstheme="minorHAnsi"/>
          <w:lang w:eastAsia="en-GB"/>
        </w:rPr>
        <w:t>Teacher:   </w:t>
      </w:r>
    </w:p>
    <w:p w14:paraId="3C27A319" w14:textId="5B1A906B" w:rsidR="00F477A0" w:rsidRPr="00CA27F0" w:rsidRDefault="00F477A0" w:rsidP="79CF3422">
      <w:pPr>
        <w:textAlignment w:val="baseline"/>
        <w:rPr>
          <w:rFonts w:asciiTheme="minorHAnsi" w:eastAsiaTheme="minorEastAsia" w:hAnsiTheme="minorHAnsi" w:cstheme="minorHAnsi"/>
          <w:lang w:eastAsia="en-GB"/>
        </w:rPr>
      </w:pPr>
      <w:r w:rsidRPr="00CA27F0">
        <w:rPr>
          <w:rFonts w:asciiTheme="minorHAnsi" w:eastAsiaTheme="minorEastAsia" w:hAnsiTheme="minorHAnsi" w:cstheme="minorHAnsi"/>
          <w:lang w:eastAsia="en-GB"/>
        </w:rPr>
        <w:t> </w:t>
      </w:r>
    </w:p>
    <w:p w14:paraId="01C1C7F9" w14:textId="5D37EF48" w:rsidR="00F477A0" w:rsidRPr="00CA27F0" w:rsidRDefault="00F477A0" w:rsidP="79CF3422">
      <w:pPr>
        <w:textAlignment w:val="baseline"/>
        <w:rPr>
          <w:rFonts w:asciiTheme="minorHAnsi" w:eastAsiaTheme="minorEastAsia" w:hAnsiTheme="minorHAnsi" w:cstheme="minorHAnsi"/>
          <w:lang w:eastAsia="en-GB"/>
        </w:rPr>
      </w:pPr>
      <w:r w:rsidRPr="00CA27F0">
        <w:rPr>
          <w:rFonts w:asciiTheme="minorHAnsi" w:eastAsiaTheme="minorEastAsia" w:hAnsiTheme="minorHAnsi" w:cstheme="minorHAnsi"/>
          <w:lang w:eastAsia="en-GB"/>
        </w:rPr>
        <w:t>Print Name……………………………                 Signature………...……………… </w:t>
      </w:r>
    </w:p>
    <w:p w14:paraId="3D3C5B68" w14:textId="77777777" w:rsidR="000A48F6" w:rsidRPr="00CA27F0" w:rsidRDefault="000A48F6" w:rsidP="79CF3422">
      <w:pPr>
        <w:textAlignment w:val="baseline"/>
        <w:rPr>
          <w:rFonts w:asciiTheme="minorHAnsi" w:eastAsiaTheme="minorEastAsia" w:hAnsiTheme="minorHAnsi" w:cstheme="minorHAnsi"/>
          <w:lang w:eastAsia="en-GB"/>
        </w:rPr>
      </w:pPr>
    </w:p>
    <w:p w14:paraId="0A1591DA" w14:textId="42064679" w:rsidR="00FB0583" w:rsidRPr="00F83224" w:rsidRDefault="00F83224" w:rsidP="00F83224">
      <w:pPr>
        <w:textAlignment w:val="baseline"/>
        <w:rPr>
          <w:rFonts w:asciiTheme="minorHAnsi" w:eastAsiaTheme="minorEastAsia" w:hAnsiTheme="minorHAnsi" w:cstheme="minorHAnsi"/>
          <w:lang w:eastAsia="en-GB"/>
        </w:rPr>
      </w:pPr>
      <w:r>
        <w:rPr>
          <w:rFonts w:asciiTheme="minorHAnsi" w:eastAsiaTheme="minorEastAsia" w:hAnsiTheme="minorHAnsi" w:cstheme="minorHAnsi"/>
          <w:lang w:eastAsia="en-GB"/>
        </w:rPr>
        <w:t>Date: …………………………………</w:t>
      </w:r>
    </w:p>
    <w:sectPr w:rsidR="00FB0583" w:rsidRPr="00F83224" w:rsidSect="0075314E">
      <w:headerReference w:type="default" r:id="rId15"/>
      <w:footerReference w:type="default" r:id="rId16"/>
      <w:pgSz w:w="11906" w:h="16838"/>
      <w:pgMar w:top="426"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E7531" w14:textId="77777777" w:rsidR="0075314E" w:rsidRPr="00F25A47" w:rsidRDefault="0075314E" w:rsidP="005D1BCD">
      <w:r w:rsidRPr="00F25A47">
        <w:separator/>
      </w:r>
    </w:p>
  </w:endnote>
  <w:endnote w:type="continuationSeparator" w:id="0">
    <w:p w14:paraId="04D23252" w14:textId="77777777" w:rsidR="0075314E" w:rsidRPr="00F25A47" w:rsidRDefault="0075314E" w:rsidP="005D1BCD">
      <w:r w:rsidRPr="00F25A47">
        <w:continuationSeparator/>
      </w:r>
    </w:p>
  </w:endnote>
  <w:endnote w:type="continuationNotice" w:id="1">
    <w:p w14:paraId="6DF155C7" w14:textId="77777777" w:rsidR="0075314E" w:rsidRPr="00F25A47" w:rsidRDefault="007531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DAA4D" w14:textId="6E37860C" w:rsidR="6839D631" w:rsidRPr="00F25A47" w:rsidRDefault="00526127" w:rsidP="6839D631">
    <w:pPr>
      <w:pStyle w:val="Footer"/>
    </w:pPr>
    <w:r w:rsidRPr="00F25A47">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ED609" w14:textId="77777777" w:rsidR="0075314E" w:rsidRPr="00F25A47" w:rsidRDefault="0075314E" w:rsidP="005D1BCD">
      <w:r w:rsidRPr="00F25A47">
        <w:separator/>
      </w:r>
    </w:p>
  </w:footnote>
  <w:footnote w:type="continuationSeparator" w:id="0">
    <w:p w14:paraId="5212F87B" w14:textId="77777777" w:rsidR="0075314E" w:rsidRPr="00F25A47" w:rsidRDefault="0075314E" w:rsidP="005D1BCD">
      <w:r w:rsidRPr="00F25A47">
        <w:continuationSeparator/>
      </w:r>
    </w:p>
  </w:footnote>
  <w:footnote w:type="continuationNotice" w:id="1">
    <w:p w14:paraId="1818D917" w14:textId="77777777" w:rsidR="0075314E" w:rsidRPr="00F25A47" w:rsidRDefault="007531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A4566" w14:textId="3AC40D54" w:rsidR="41057120" w:rsidRPr="00F25A47" w:rsidRDefault="00893350" w:rsidP="00D71F2A">
    <w:pPr>
      <w:pStyle w:val="Header"/>
      <w:jc w:val="both"/>
    </w:pPr>
    <w:r w:rsidRPr="00F25A47">
      <w:rPr>
        <w:noProof/>
        <w:lang w:eastAsia="en-GB"/>
      </w:rPr>
      <w:drawing>
        <wp:inline distT="0" distB="0" distL="0" distR="0" wp14:anchorId="57338FAD" wp14:editId="3915C226">
          <wp:extent cx="2344439" cy="771525"/>
          <wp:effectExtent l="0" t="0" r="0" b="0"/>
          <wp:docPr id="694744284" name="Picture 69474428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12102" name="Picture 34071210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9203" cy="786256"/>
                  </a:xfrm>
                  <a:prstGeom prst="rect">
                    <a:avLst/>
                  </a:prstGeom>
                </pic:spPr>
              </pic:pic>
            </a:graphicData>
          </a:graphic>
        </wp:inline>
      </w:drawing>
    </w:r>
    <w:r w:rsidR="00D71F2A" w:rsidRPr="00F25A47">
      <w:tab/>
      <w:t xml:space="preserve">   </w:t>
    </w:r>
    <w:r w:rsidR="00D71F2A" w:rsidRPr="00F25A47">
      <w:tab/>
    </w:r>
    <w:r w:rsidR="00D71F2A" w:rsidRPr="00F25A47">
      <w:rPr>
        <w:noProof/>
        <w:lang w:eastAsia="en-GB"/>
      </w:rPr>
      <w:drawing>
        <wp:inline distT="0" distB="0" distL="0" distR="0" wp14:anchorId="11C628D4" wp14:editId="6F92FE90">
          <wp:extent cx="2569369" cy="790575"/>
          <wp:effectExtent l="0" t="0" r="2540" b="0"/>
          <wp:docPr id="2084005246" name="Picture 20840052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88072" name="Picture 745788072"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97495" cy="799229"/>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nRSox3TdiEm2GZ" int2:id="G9zTSE58">
      <int2:state int2:value="Rejected" int2:type="AugLoop_Text_Critique"/>
    </int2:textHash>
    <int2:textHash int2:hashCode="WVy0dcxjLMok7w" int2:id="5ghEm2as">
      <int2:state int2:value="Rejected" int2:type="AugLoop_Text_Critique"/>
    </int2:textHash>
    <int2:textHash int2:hashCode="PLZtS9B8ew8ND3" int2:id="WeVnZsVC">
      <int2:state int2:value="Rejected" int2:type="AugLoop_Text_Critique"/>
    </int2:textHash>
    <int2:textHash int2:hashCode="o+CQhDxFYKBdn7" int2:id="wutYnbXB">
      <int2:state int2:value="Rejected" int2:type="AugLoop_Text_Critique"/>
    </int2:textHash>
    <int2:textHash int2:hashCode="xQy+KnIliT8rxm" int2:id="vSX0ZTHl">
      <int2:state int2:value="Rejected" int2:type="AugLoop_Text_Critique"/>
    </int2:textHash>
    <int2:textHash int2:hashCode="OrtZNwJC/JiGrS" int2:id="vziXsHlf">
      <int2:state int2:value="Rejected" int2:type="AugLoop_Text_Critique"/>
    </int2:textHash>
    <int2:textHash int2:hashCode="F5meySrj0IR3eS" int2:id="PW1kXld1">
      <int2:state int2:value="Rejected" int2:type="AugLoop_Text_Critique"/>
    </int2:textHash>
    <int2:textHash int2:hashCode="QgmNU58P0unWdN" int2:id="3o4fvF7r">
      <int2:state int2:value="Rejected" int2:type="AugLoop_Text_Critique"/>
    </int2:textHash>
    <int2:textHash int2:hashCode="NSmyTf28jNY5Dh" int2:id="Dmf5Wdhi">
      <int2:state int2:value="Rejected" int2:type="AugLoop_Text_Critique"/>
    </int2:textHash>
    <int2:textHash int2:hashCode="m/C6mGJeQTWOW1" int2:id="4GjrONqF">
      <int2:state int2:value="Rejected" int2:type="AugLoop_Text_Critique"/>
    </int2:textHash>
    <int2:textHash int2:hashCode="v3jXqOAVqWKVSe" int2:id="0EzGNxLT">
      <int2:state int2:value="Rejected" int2:type="AugLoop_Text_Critique"/>
    </int2:textHash>
    <int2:textHash int2:hashCode="Q87NjniN8+yhqh" int2:id="jwOTY2lT">
      <int2:state int2:value="Rejected" int2:type="AugLoop_Text_Critique"/>
    </int2:textHash>
    <int2:bookmark int2:bookmarkName="_Int_0zvAVExA" int2:invalidationBookmarkName="" int2:hashCode="MOz2lxrlY6sUqD" int2:id="MmIJjB7w">
      <int2:state int2:value="Rejected" int2:type="AugLoop_Text_Critique"/>
    </int2:bookmark>
    <int2:bookmark int2:bookmarkName="_Int_P2EcpRFB" int2:invalidationBookmarkName="" int2:hashCode="qterTtRRhldNXu" int2:id="4qkyCDyb">
      <int2:state int2:value="Rejected" int2:type="AugLoop_Text_Critique"/>
    </int2:bookmark>
    <int2:bookmark int2:bookmarkName="_Int_x6lHvt8d" int2:invalidationBookmarkName="" int2:hashCode="3gT6Din5s14kkF" int2:id="5NHkrcqW">
      <int2:state int2:value="Rejected" int2:type="AugLoop_Text_Critique"/>
    </int2:bookmark>
    <int2:bookmark int2:bookmarkName="_Int_lBIcf3cP" int2:invalidationBookmarkName="" int2:hashCode="YNQ+kneQloAmcz" int2:id="RJBnzKV9">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A2A"/>
    <w:multiLevelType w:val="hybridMultilevel"/>
    <w:tmpl w:val="5E32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1B802"/>
    <w:multiLevelType w:val="multilevel"/>
    <w:tmpl w:val="8E329B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3B4AC3"/>
    <w:multiLevelType w:val="multilevel"/>
    <w:tmpl w:val="21E80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B8046B"/>
    <w:multiLevelType w:val="multilevel"/>
    <w:tmpl w:val="7D1C34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EB7BEA"/>
    <w:multiLevelType w:val="multilevel"/>
    <w:tmpl w:val="D1541D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400C7F"/>
    <w:multiLevelType w:val="multilevel"/>
    <w:tmpl w:val="C64E52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082CE04"/>
    <w:multiLevelType w:val="multilevel"/>
    <w:tmpl w:val="45F40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47F769"/>
    <w:multiLevelType w:val="multilevel"/>
    <w:tmpl w:val="72AE0E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6205C0"/>
    <w:multiLevelType w:val="multilevel"/>
    <w:tmpl w:val="C4DEF6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C10725C"/>
    <w:multiLevelType w:val="multilevel"/>
    <w:tmpl w:val="98F8E1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E543AF"/>
    <w:multiLevelType w:val="multilevel"/>
    <w:tmpl w:val="1C38EE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7C58AA"/>
    <w:multiLevelType w:val="multilevel"/>
    <w:tmpl w:val="49A0E3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33B45E"/>
    <w:multiLevelType w:val="multilevel"/>
    <w:tmpl w:val="4112E0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1985DD7"/>
    <w:multiLevelType w:val="hybridMultilevel"/>
    <w:tmpl w:val="068C9A96"/>
    <w:lvl w:ilvl="0" w:tplc="FC4EE46E">
      <w:start w:val="1"/>
      <w:numFmt w:val="bullet"/>
      <w:lvlText w:val=""/>
      <w:lvlJc w:val="left"/>
      <w:pPr>
        <w:ind w:left="720" w:hanging="360"/>
      </w:pPr>
      <w:rPr>
        <w:rFonts w:ascii="Symbol" w:hAnsi="Symbol" w:hint="default"/>
      </w:rPr>
    </w:lvl>
    <w:lvl w:ilvl="1" w:tplc="DA2C8DE6">
      <w:start w:val="1"/>
      <w:numFmt w:val="bullet"/>
      <w:lvlText w:val="o"/>
      <w:lvlJc w:val="left"/>
      <w:pPr>
        <w:ind w:left="1440" w:hanging="360"/>
      </w:pPr>
      <w:rPr>
        <w:rFonts w:ascii="Courier New" w:hAnsi="Courier New" w:hint="default"/>
      </w:rPr>
    </w:lvl>
    <w:lvl w:ilvl="2" w:tplc="4ECAF81C">
      <w:start w:val="1"/>
      <w:numFmt w:val="bullet"/>
      <w:lvlText w:val=""/>
      <w:lvlJc w:val="left"/>
      <w:pPr>
        <w:ind w:left="2160" w:hanging="360"/>
      </w:pPr>
      <w:rPr>
        <w:rFonts w:ascii="Wingdings" w:hAnsi="Wingdings" w:hint="default"/>
      </w:rPr>
    </w:lvl>
    <w:lvl w:ilvl="3" w:tplc="160C2A7C">
      <w:start w:val="1"/>
      <w:numFmt w:val="bullet"/>
      <w:lvlText w:val=""/>
      <w:lvlJc w:val="left"/>
      <w:pPr>
        <w:ind w:left="2880" w:hanging="360"/>
      </w:pPr>
      <w:rPr>
        <w:rFonts w:ascii="Symbol" w:hAnsi="Symbol" w:hint="default"/>
      </w:rPr>
    </w:lvl>
    <w:lvl w:ilvl="4" w:tplc="28E2F15C">
      <w:start w:val="1"/>
      <w:numFmt w:val="bullet"/>
      <w:lvlText w:val="o"/>
      <w:lvlJc w:val="left"/>
      <w:pPr>
        <w:ind w:left="3600" w:hanging="360"/>
      </w:pPr>
      <w:rPr>
        <w:rFonts w:ascii="Courier New" w:hAnsi="Courier New" w:hint="default"/>
      </w:rPr>
    </w:lvl>
    <w:lvl w:ilvl="5" w:tplc="EF645532">
      <w:start w:val="1"/>
      <w:numFmt w:val="bullet"/>
      <w:lvlText w:val=""/>
      <w:lvlJc w:val="left"/>
      <w:pPr>
        <w:ind w:left="4320" w:hanging="360"/>
      </w:pPr>
      <w:rPr>
        <w:rFonts w:ascii="Wingdings" w:hAnsi="Wingdings" w:hint="default"/>
      </w:rPr>
    </w:lvl>
    <w:lvl w:ilvl="6" w:tplc="DFEE31EA">
      <w:start w:val="1"/>
      <w:numFmt w:val="bullet"/>
      <w:lvlText w:val=""/>
      <w:lvlJc w:val="left"/>
      <w:pPr>
        <w:ind w:left="5040" w:hanging="360"/>
      </w:pPr>
      <w:rPr>
        <w:rFonts w:ascii="Symbol" w:hAnsi="Symbol" w:hint="default"/>
      </w:rPr>
    </w:lvl>
    <w:lvl w:ilvl="7" w:tplc="3B78BB3C">
      <w:start w:val="1"/>
      <w:numFmt w:val="bullet"/>
      <w:lvlText w:val="o"/>
      <w:lvlJc w:val="left"/>
      <w:pPr>
        <w:ind w:left="5760" w:hanging="360"/>
      </w:pPr>
      <w:rPr>
        <w:rFonts w:ascii="Courier New" w:hAnsi="Courier New" w:hint="default"/>
      </w:rPr>
    </w:lvl>
    <w:lvl w:ilvl="8" w:tplc="6BE23778">
      <w:start w:val="1"/>
      <w:numFmt w:val="bullet"/>
      <w:lvlText w:val=""/>
      <w:lvlJc w:val="left"/>
      <w:pPr>
        <w:ind w:left="6480" w:hanging="360"/>
      </w:pPr>
      <w:rPr>
        <w:rFonts w:ascii="Wingdings" w:hAnsi="Wingdings" w:hint="default"/>
      </w:rPr>
    </w:lvl>
  </w:abstractNum>
  <w:abstractNum w:abstractNumId="14" w15:restartNumberingAfterBreak="0">
    <w:nsid w:val="3A2F945E"/>
    <w:multiLevelType w:val="multilevel"/>
    <w:tmpl w:val="971A58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098181"/>
    <w:multiLevelType w:val="multilevel"/>
    <w:tmpl w:val="9B78E5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4483E9"/>
    <w:multiLevelType w:val="multilevel"/>
    <w:tmpl w:val="81448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B10FFF"/>
    <w:multiLevelType w:val="multilevel"/>
    <w:tmpl w:val="302A09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093010"/>
    <w:multiLevelType w:val="hybridMultilevel"/>
    <w:tmpl w:val="E41CA8C0"/>
    <w:lvl w:ilvl="0" w:tplc="55228C9C">
      <w:start w:val="1"/>
      <w:numFmt w:val="bullet"/>
      <w:lvlText w:val=""/>
      <w:lvlJc w:val="left"/>
      <w:pPr>
        <w:ind w:left="720" w:hanging="360"/>
      </w:pPr>
      <w:rPr>
        <w:rFonts w:ascii="Symbol" w:hAnsi="Symbol" w:hint="default"/>
      </w:rPr>
    </w:lvl>
    <w:lvl w:ilvl="1" w:tplc="D3946DFA">
      <w:start w:val="1"/>
      <w:numFmt w:val="bullet"/>
      <w:lvlText w:val="o"/>
      <w:lvlJc w:val="left"/>
      <w:pPr>
        <w:ind w:left="1440" w:hanging="360"/>
      </w:pPr>
      <w:rPr>
        <w:rFonts w:ascii="Courier New" w:hAnsi="Courier New" w:hint="default"/>
      </w:rPr>
    </w:lvl>
    <w:lvl w:ilvl="2" w:tplc="AB9853DE">
      <w:start w:val="1"/>
      <w:numFmt w:val="bullet"/>
      <w:lvlText w:val=""/>
      <w:lvlJc w:val="left"/>
      <w:pPr>
        <w:ind w:left="2160" w:hanging="360"/>
      </w:pPr>
      <w:rPr>
        <w:rFonts w:ascii="Wingdings" w:hAnsi="Wingdings" w:hint="default"/>
      </w:rPr>
    </w:lvl>
    <w:lvl w:ilvl="3" w:tplc="DC10029C">
      <w:start w:val="1"/>
      <w:numFmt w:val="bullet"/>
      <w:lvlText w:val=""/>
      <w:lvlJc w:val="left"/>
      <w:pPr>
        <w:ind w:left="2880" w:hanging="360"/>
      </w:pPr>
      <w:rPr>
        <w:rFonts w:ascii="Symbol" w:hAnsi="Symbol" w:hint="default"/>
      </w:rPr>
    </w:lvl>
    <w:lvl w:ilvl="4" w:tplc="65C4A6E6">
      <w:start w:val="1"/>
      <w:numFmt w:val="bullet"/>
      <w:lvlText w:val="o"/>
      <w:lvlJc w:val="left"/>
      <w:pPr>
        <w:ind w:left="3600" w:hanging="360"/>
      </w:pPr>
      <w:rPr>
        <w:rFonts w:ascii="Courier New" w:hAnsi="Courier New" w:hint="default"/>
      </w:rPr>
    </w:lvl>
    <w:lvl w:ilvl="5" w:tplc="30A0E420">
      <w:start w:val="1"/>
      <w:numFmt w:val="bullet"/>
      <w:lvlText w:val=""/>
      <w:lvlJc w:val="left"/>
      <w:pPr>
        <w:ind w:left="4320" w:hanging="360"/>
      </w:pPr>
      <w:rPr>
        <w:rFonts w:ascii="Wingdings" w:hAnsi="Wingdings" w:hint="default"/>
      </w:rPr>
    </w:lvl>
    <w:lvl w:ilvl="6" w:tplc="1AC2D254">
      <w:start w:val="1"/>
      <w:numFmt w:val="bullet"/>
      <w:lvlText w:val=""/>
      <w:lvlJc w:val="left"/>
      <w:pPr>
        <w:ind w:left="5040" w:hanging="360"/>
      </w:pPr>
      <w:rPr>
        <w:rFonts w:ascii="Symbol" w:hAnsi="Symbol" w:hint="default"/>
      </w:rPr>
    </w:lvl>
    <w:lvl w:ilvl="7" w:tplc="71764204">
      <w:start w:val="1"/>
      <w:numFmt w:val="bullet"/>
      <w:lvlText w:val="o"/>
      <w:lvlJc w:val="left"/>
      <w:pPr>
        <w:ind w:left="5760" w:hanging="360"/>
      </w:pPr>
      <w:rPr>
        <w:rFonts w:ascii="Courier New" w:hAnsi="Courier New" w:hint="default"/>
      </w:rPr>
    </w:lvl>
    <w:lvl w:ilvl="8" w:tplc="1B26DBAC">
      <w:start w:val="1"/>
      <w:numFmt w:val="bullet"/>
      <w:lvlText w:val=""/>
      <w:lvlJc w:val="left"/>
      <w:pPr>
        <w:ind w:left="6480" w:hanging="360"/>
      </w:pPr>
      <w:rPr>
        <w:rFonts w:ascii="Wingdings" w:hAnsi="Wingdings" w:hint="default"/>
      </w:rPr>
    </w:lvl>
  </w:abstractNum>
  <w:abstractNum w:abstractNumId="19" w15:restartNumberingAfterBreak="0">
    <w:nsid w:val="44581F86"/>
    <w:multiLevelType w:val="multilevel"/>
    <w:tmpl w:val="10305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2CBD89"/>
    <w:multiLevelType w:val="multilevel"/>
    <w:tmpl w:val="06F2AF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7A3BC1"/>
    <w:multiLevelType w:val="hybridMultilevel"/>
    <w:tmpl w:val="7F9E552A"/>
    <w:lvl w:ilvl="0" w:tplc="C0FADB32">
      <w:start w:val="1"/>
      <w:numFmt w:val="bullet"/>
      <w:lvlText w:val=""/>
      <w:lvlJc w:val="left"/>
      <w:pPr>
        <w:ind w:left="720" w:hanging="360"/>
      </w:pPr>
      <w:rPr>
        <w:rFonts w:ascii="Symbol" w:hAnsi="Symbol" w:hint="default"/>
      </w:rPr>
    </w:lvl>
    <w:lvl w:ilvl="1" w:tplc="A176A0DE">
      <w:start w:val="1"/>
      <w:numFmt w:val="bullet"/>
      <w:lvlText w:val="o"/>
      <w:lvlJc w:val="left"/>
      <w:pPr>
        <w:ind w:left="1440" w:hanging="360"/>
      </w:pPr>
      <w:rPr>
        <w:rFonts w:ascii="Courier New" w:hAnsi="Courier New" w:hint="default"/>
      </w:rPr>
    </w:lvl>
    <w:lvl w:ilvl="2" w:tplc="FA6E1B5A">
      <w:start w:val="1"/>
      <w:numFmt w:val="bullet"/>
      <w:lvlText w:val=""/>
      <w:lvlJc w:val="left"/>
      <w:pPr>
        <w:ind w:left="2160" w:hanging="360"/>
      </w:pPr>
      <w:rPr>
        <w:rFonts w:ascii="Wingdings" w:hAnsi="Wingdings" w:hint="default"/>
      </w:rPr>
    </w:lvl>
    <w:lvl w:ilvl="3" w:tplc="D3DE777C">
      <w:start w:val="1"/>
      <w:numFmt w:val="bullet"/>
      <w:lvlText w:val=""/>
      <w:lvlJc w:val="left"/>
      <w:pPr>
        <w:ind w:left="2880" w:hanging="360"/>
      </w:pPr>
      <w:rPr>
        <w:rFonts w:ascii="Symbol" w:hAnsi="Symbol" w:hint="default"/>
      </w:rPr>
    </w:lvl>
    <w:lvl w:ilvl="4" w:tplc="479ED070">
      <w:start w:val="1"/>
      <w:numFmt w:val="bullet"/>
      <w:lvlText w:val="o"/>
      <w:lvlJc w:val="left"/>
      <w:pPr>
        <w:ind w:left="3600" w:hanging="360"/>
      </w:pPr>
      <w:rPr>
        <w:rFonts w:ascii="Courier New" w:hAnsi="Courier New" w:hint="default"/>
      </w:rPr>
    </w:lvl>
    <w:lvl w:ilvl="5" w:tplc="0286244A">
      <w:start w:val="1"/>
      <w:numFmt w:val="bullet"/>
      <w:lvlText w:val=""/>
      <w:lvlJc w:val="left"/>
      <w:pPr>
        <w:ind w:left="4320" w:hanging="360"/>
      </w:pPr>
      <w:rPr>
        <w:rFonts w:ascii="Wingdings" w:hAnsi="Wingdings" w:hint="default"/>
      </w:rPr>
    </w:lvl>
    <w:lvl w:ilvl="6" w:tplc="74E28CAC">
      <w:start w:val="1"/>
      <w:numFmt w:val="bullet"/>
      <w:lvlText w:val=""/>
      <w:lvlJc w:val="left"/>
      <w:pPr>
        <w:ind w:left="5040" w:hanging="360"/>
      </w:pPr>
      <w:rPr>
        <w:rFonts w:ascii="Symbol" w:hAnsi="Symbol" w:hint="default"/>
      </w:rPr>
    </w:lvl>
    <w:lvl w:ilvl="7" w:tplc="0A42069A">
      <w:start w:val="1"/>
      <w:numFmt w:val="bullet"/>
      <w:lvlText w:val="o"/>
      <w:lvlJc w:val="left"/>
      <w:pPr>
        <w:ind w:left="5760" w:hanging="360"/>
      </w:pPr>
      <w:rPr>
        <w:rFonts w:ascii="Courier New" w:hAnsi="Courier New" w:hint="default"/>
      </w:rPr>
    </w:lvl>
    <w:lvl w:ilvl="8" w:tplc="99469C9C">
      <w:start w:val="1"/>
      <w:numFmt w:val="bullet"/>
      <w:lvlText w:val=""/>
      <w:lvlJc w:val="left"/>
      <w:pPr>
        <w:ind w:left="6480" w:hanging="360"/>
      </w:pPr>
      <w:rPr>
        <w:rFonts w:ascii="Wingdings" w:hAnsi="Wingdings" w:hint="default"/>
      </w:rPr>
    </w:lvl>
  </w:abstractNum>
  <w:abstractNum w:abstractNumId="22" w15:restartNumberingAfterBreak="0">
    <w:nsid w:val="50F0798D"/>
    <w:multiLevelType w:val="multilevel"/>
    <w:tmpl w:val="8DEC41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58E1F5D"/>
    <w:multiLevelType w:val="multilevel"/>
    <w:tmpl w:val="C10A0E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8FAAB1C"/>
    <w:multiLevelType w:val="multilevel"/>
    <w:tmpl w:val="89540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9464980"/>
    <w:multiLevelType w:val="multilevel"/>
    <w:tmpl w:val="2C6807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C0724A"/>
    <w:multiLevelType w:val="multilevel"/>
    <w:tmpl w:val="D74E5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E055D68"/>
    <w:multiLevelType w:val="hybridMultilevel"/>
    <w:tmpl w:val="3D46F11A"/>
    <w:lvl w:ilvl="0" w:tplc="0344B95C">
      <w:start w:val="1"/>
      <w:numFmt w:val="bullet"/>
      <w:lvlText w:val=""/>
      <w:lvlJc w:val="left"/>
      <w:pPr>
        <w:ind w:left="720" w:hanging="360"/>
      </w:pPr>
      <w:rPr>
        <w:rFonts w:ascii="Symbol" w:hAnsi="Symbol" w:hint="default"/>
      </w:rPr>
    </w:lvl>
    <w:lvl w:ilvl="1" w:tplc="9F3099DA">
      <w:start w:val="1"/>
      <w:numFmt w:val="bullet"/>
      <w:lvlText w:val="o"/>
      <w:lvlJc w:val="left"/>
      <w:pPr>
        <w:ind w:left="1440" w:hanging="360"/>
      </w:pPr>
      <w:rPr>
        <w:rFonts w:ascii="Courier New" w:hAnsi="Courier New" w:hint="default"/>
      </w:rPr>
    </w:lvl>
    <w:lvl w:ilvl="2" w:tplc="D74C2D80">
      <w:start w:val="1"/>
      <w:numFmt w:val="bullet"/>
      <w:lvlText w:val=""/>
      <w:lvlJc w:val="left"/>
      <w:pPr>
        <w:ind w:left="2160" w:hanging="360"/>
      </w:pPr>
      <w:rPr>
        <w:rFonts w:ascii="Wingdings" w:hAnsi="Wingdings" w:hint="default"/>
      </w:rPr>
    </w:lvl>
    <w:lvl w:ilvl="3" w:tplc="CC00C908">
      <w:start w:val="1"/>
      <w:numFmt w:val="bullet"/>
      <w:lvlText w:val=""/>
      <w:lvlJc w:val="left"/>
      <w:pPr>
        <w:ind w:left="2880" w:hanging="360"/>
      </w:pPr>
      <w:rPr>
        <w:rFonts w:ascii="Symbol" w:hAnsi="Symbol" w:hint="default"/>
      </w:rPr>
    </w:lvl>
    <w:lvl w:ilvl="4" w:tplc="B5340018">
      <w:start w:val="1"/>
      <w:numFmt w:val="bullet"/>
      <w:lvlText w:val="o"/>
      <w:lvlJc w:val="left"/>
      <w:pPr>
        <w:ind w:left="3600" w:hanging="360"/>
      </w:pPr>
      <w:rPr>
        <w:rFonts w:ascii="Courier New" w:hAnsi="Courier New" w:hint="default"/>
      </w:rPr>
    </w:lvl>
    <w:lvl w:ilvl="5" w:tplc="1946E562">
      <w:start w:val="1"/>
      <w:numFmt w:val="bullet"/>
      <w:lvlText w:val=""/>
      <w:lvlJc w:val="left"/>
      <w:pPr>
        <w:ind w:left="4320" w:hanging="360"/>
      </w:pPr>
      <w:rPr>
        <w:rFonts w:ascii="Wingdings" w:hAnsi="Wingdings" w:hint="default"/>
      </w:rPr>
    </w:lvl>
    <w:lvl w:ilvl="6" w:tplc="9B4C1F00">
      <w:start w:val="1"/>
      <w:numFmt w:val="bullet"/>
      <w:lvlText w:val=""/>
      <w:lvlJc w:val="left"/>
      <w:pPr>
        <w:ind w:left="5040" w:hanging="360"/>
      </w:pPr>
      <w:rPr>
        <w:rFonts w:ascii="Symbol" w:hAnsi="Symbol" w:hint="default"/>
      </w:rPr>
    </w:lvl>
    <w:lvl w:ilvl="7" w:tplc="C7382B92">
      <w:start w:val="1"/>
      <w:numFmt w:val="bullet"/>
      <w:lvlText w:val="o"/>
      <w:lvlJc w:val="left"/>
      <w:pPr>
        <w:ind w:left="5760" w:hanging="360"/>
      </w:pPr>
      <w:rPr>
        <w:rFonts w:ascii="Courier New" w:hAnsi="Courier New" w:hint="default"/>
      </w:rPr>
    </w:lvl>
    <w:lvl w:ilvl="8" w:tplc="D75EBA34">
      <w:start w:val="1"/>
      <w:numFmt w:val="bullet"/>
      <w:lvlText w:val=""/>
      <w:lvlJc w:val="left"/>
      <w:pPr>
        <w:ind w:left="6480" w:hanging="360"/>
      </w:pPr>
      <w:rPr>
        <w:rFonts w:ascii="Wingdings" w:hAnsi="Wingdings" w:hint="default"/>
      </w:rPr>
    </w:lvl>
  </w:abstractNum>
  <w:abstractNum w:abstractNumId="28" w15:restartNumberingAfterBreak="0">
    <w:nsid w:val="5EBD20B7"/>
    <w:multiLevelType w:val="multilevel"/>
    <w:tmpl w:val="8F82DC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FE023E"/>
    <w:multiLevelType w:val="multilevel"/>
    <w:tmpl w:val="286AD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6C77A3"/>
    <w:multiLevelType w:val="hybridMultilevel"/>
    <w:tmpl w:val="A0AA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50454"/>
    <w:multiLevelType w:val="multilevel"/>
    <w:tmpl w:val="8550C1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7A8C94E"/>
    <w:multiLevelType w:val="multilevel"/>
    <w:tmpl w:val="F76697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BE8D602"/>
    <w:multiLevelType w:val="multilevel"/>
    <w:tmpl w:val="1A6E41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F0C0712"/>
    <w:multiLevelType w:val="multilevel"/>
    <w:tmpl w:val="685895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1FC2D7F"/>
    <w:multiLevelType w:val="multilevel"/>
    <w:tmpl w:val="16BA57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3599EA5"/>
    <w:multiLevelType w:val="multilevel"/>
    <w:tmpl w:val="F3186F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4F76126"/>
    <w:multiLevelType w:val="multilevel"/>
    <w:tmpl w:val="FDE86B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5AAA44D"/>
    <w:multiLevelType w:val="multilevel"/>
    <w:tmpl w:val="D7DEE1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5F754B5"/>
    <w:multiLevelType w:val="multilevel"/>
    <w:tmpl w:val="714A7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A316517"/>
    <w:multiLevelType w:val="hybridMultilevel"/>
    <w:tmpl w:val="6890FDB6"/>
    <w:lvl w:ilvl="0" w:tplc="EE7A5A7C">
      <w:start w:val="1"/>
      <w:numFmt w:val="bullet"/>
      <w:lvlText w:val=""/>
      <w:lvlJc w:val="left"/>
      <w:pPr>
        <w:ind w:left="720" w:hanging="360"/>
      </w:pPr>
      <w:rPr>
        <w:rFonts w:ascii="Symbol" w:hAnsi="Symbol" w:hint="default"/>
      </w:rPr>
    </w:lvl>
    <w:lvl w:ilvl="1" w:tplc="CE1CBC02">
      <w:start w:val="1"/>
      <w:numFmt w:val="bullet"/>
      <w:lvlText w:val="o"/>
      <w:lvlJc w:val="left"/>
      <w:pPr>
        <w:ind w:left="1440" w:hanging="360"/>
      </w:pPr>
      <w:rPr>
        <w:rFonts w:ascii="Courier New" w:hAnsi="Courier New" w:hint="default"/>
      </w:rPr>
    </w:lvl>
    <w:lvl w:ilvl="2" w:tplc="1EFC2D98">
      <w:start w:val="1"/>
      <w:numFmt w:val="bullet"/>
      <w:lvlText w:val=""/>
      <w:lvlJc w:val="left"/>
      <w:pPr>
        <w:ind w:left="2160" w:hanging="360"/>
      </w:pPr>
      <w:rPr>
        <w:rFonts w:ascii="Wingdings" w:hAnsi="Wingdings" w:hint="default"/>
      </w:rPr>
    </w:lvl>
    <w:lvl w:ilvl="3" w:tplc="87FC6D62">
      <w:start w:val="1"/>
      <w:numFmt w:val="bullet"/>
      <w:lvlText w:val=""/>
      <w:lvlJc w:val="left"/>
      <w:pPr>
        <w:ind w:left="2880" w:hanging="360"/>
      </w:pPr>
      <w:rPr>
        <w:rFonts w:ascii="Symbol" w:hAnsi="Symbol" w:hint="default"/>
      </w:rPr>
    </w:lvl>
    <w:lvl w:ilvl="4" w:tplc="E69C948E">
      <w:start w:val="1"/>
      <w:numFmt w:val="bullet"/>
      <w:lvlText w:val="o"/>
      <w:lvlJc w:val="left"/>
      <w:pPr>
        <w:ind w:left="3600" w:hanging="360"/>
      </w:pPr>
      <w:rPr>
        <w:rFonts w:ascii="Courier New" w:hAnsi="Courier New" w:hint="default"/>
      </w:rPr>
    </w:lvl>
    <w:lvl w:ilvl="5" w:tplc="AA0E78B8">
      <w:start w:val="1"/>
      <w:numFmt w:val="bullet"/>
      <w:lvlText w:val=""/>
      <w:lvlJc w:val="left"/>
      <w:pPr>
        <w:ind w:left="4320" w:hanging="360"/>
      </w:pPr>
      <w:rPr>
        <w:rFonts w:ascii="Wingdings" w:hAnsi="Wingdings" w:hint="default"/>
      </w:rPr>
    </w:lvl>
    <w:lvl w:ilvl="6" w:tplc="BDF4A9B4">
      <w:start w:val="1"/>
      <w:numFmt w:val="bullet"/>
      <w:lvlText w:val=""/>
      <w:lvlJc w:val="left"/>
      <w:pPr>
        <w:ind w:left="5040" w:hanging="360"/>
      </w:pPr>
      <w:rPr>
        <w:rFonts w:ascii="Symbol" w:hAnsi="Symbol" w:hint="default"/>
      </w:rPr>
    </w:lvl>
    <w:lvl w:ilvl="7" w:tplc="0E10DF76">
      <w:start w:val="1"/>
      <w:numFmt w:val="bullet"/>
      <w:lvlText w:val="o"/>
      <w:lvlJc w:val="left"/>
      <w:pPr>
        <w:ind w:left="5760" w:hanging="360"/>
      </w:pPr>
      <w:rPr>
        <w:rFonts w:ascii="Courier New" w:hAnsi="Courier New" w:hint="default"/>
      </w:rPr>
    </w:lvl>
    <w:lvl w:ilvl="8" w:tplc="517469E8">
      <w:start w:val="1"/>
      <w:numFmt w:val="bullet"/>
      <w:lvlText w:val=""/>
      <w:lvlJc w:val="left"/>
      <w:pPr>
        <w:ind w:left="6480" w:hanging="360"/>
      </w:pPr>
      <w:rPr>
        <w:rFonts w:ascii="Wingdings" w:hAnsi="Wingdings" w:hint="default"/>
      </w:rPr>
    </w:lvl>
  </w:abstractNum>
  <w:abstractNum w:abstractNumId="41" w15:restartNumberingAfterBreak="0">
    <w:nsid w:val="7DCDD6BD"/>
    <w:multiLevelType w:val="multilevel"/>
    <w:tmpl w:val="FE12C0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40"/>
  </w:num>
  <w:num w:numId="4">
    <w:abstractNumId w:val="27"/>
  </w:num>
  <w:num w:numId="5">
    <w:abstractNumId w:val="13"/>
  </w:num>
  <w:num w:numId="6">
    <w:abstractNumId w:val="23"/>
  </w:num>
  <w:num w:numId="7">
    <w:abstractNumId w:val="16"/>
  </w:num>
  <w:num w:numId="8">
    <w:abstractNumId w:val="5"/>
  </w:num>
  <w:num w:numId="9">
    <w:abstractNumId w:val="32"/>
  </w:num>
  <w:num w:numId="10">
    <w:abstractNumId w:val="10"/>
  </w:num>
  <w:num w:numId="11">
    <w:abstractNumId w:val="7"/>
  </w:num>
  <w:num w:numId="12">
    <w:abstractNumId w:val="2"/>
  </w:num>
  <w:num w:numId="13">
    <w:abstractNumId w:val="35"/>
  </w:num>
  <w:num w:numId="14">
    <w:abstractNumId w:val="19"/>
  </w:num>
  <w:num w:numId="15">
    <w:abstractNumId w:val="6"/>
  </w:num>
  <w:num w:numId="16">
    <w:abstractNumId w:val="4"/>
  </w:num>
  <w:num w:numId="17">
    <w:abstractNumId w:val="15"/>
  </w:num>
  <w:num w:numId="18">
    <w:abstractNumId w:val="38"/>
  </w:num>
  <w:num w:numId="19">
    <w:abstractNumId w:val="39"/>
  </w:num>
  <w:num w:numId="20">
    <w:abstractNumId w:val="20"/>
  </w:num>
  <w:num w:numId="21">
    <w:abstractNumId w:val="37"/>
  </w:num>
  <w:num w:numId="22">
    <w:abstractNumId w:val="25"/>
  </w:num>
  <w:num w:numId="23">
    <w:abstractNumId w:val="36"/>
  </w:num>
  <w:num w:numId="24">
    <w:abstractNumId w:val="41"/>
  </w:num>
  <w:num w:numId="25">
    <w:abstractNumId w:val="34"/>
  </w:num>
  <w:num w:numId="26">
    <w:abstractNumId w:val="17"/>
  </w:num>
  <w:num w:numId="27">
    <w:abstractNumId w:val="12"/>
  </w:num>
  <w:num w:numId="28">
    <w:abstractNumId w:val="29"/>
  </w:num>
  <w:num w:numId="29">
    <w:abstractNumId w:val="14"/>
  </w:num>
  <w:num w:numId="30">
    <w:abstractNumId w:val="24"/>
  </w:num>
  <w:num w:numId="31">
    <w:abstractNumId w:val="8"/>
  </w:num>
  <w:num w:numId="32">
    <w:abstractNumId w:val="11"/>
  </w:num>
  <w:num w:numId="33">
    <w:abstractNumId w:val="26"/>
  </w:num>
  <w:num w:numId="34">
    <w:abstractNumId w:val="22"/>
  </w:num>
  <w:num w:numId="35">
    <w:abstractNumId w:val="9"/>
  </w:num>
  <w:num w:numId="36">
    <w:abstractNumId w:val="31"/>
  </w:num>
  <w:num w:numId="37">
    <w:abstractNumId w:val="28"/>
  </w:num>
  <w:num w:numId="38">
    <w:abstractNumId w:val="1"/>
  </w:num>
  <w:num w:numId="39">
    <w:abstractNumId w:val="3"/>
  </w:num>
  <w:num w:numId="40">
    <w:abstractNumId w:val="33"/>
  </w:num>
  <w:num w:numId="41">
    <w:abstractNumId w:val="30"/>
  </w:num>
  <w:num w:numId="42">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6BC"/>
    <w:rsid w:val="00004059"/>
    <w:rsid w:val="00006A99"/>
    <w:rsid w:val="0001263A"/>
    <w:rsid w:val="0002047E"/>
    <w:rsid w:val="00024CCD"/>
    <w:rsid w:val="00034C45"/>
    <w:rsid w:val="00036177"/>
    <w:rsid w:val="00044CE3"/>
    <w:rsid w:val="00045B4D"/>
    <w:rsid w:val="00057D4D"/>
    <w:rsid w:val="000772A0"/>
    <w:rsid w:val="000861D8"/>
    <w:rsid w:val="00087719"/>
    <w:rsid w:val="000936F3"/>
    <w:rsid w:val="000A3AB7"/>
    <w:rsid w:val="000A48F6"/>
    <w:rsid w:val="000B3E7B"/>
    <w:rsid w:val="000B4791"/>
    <w:rsid w:val="000B6078"/>
    <w:rsid w:val="000C15AE"/>
    <w:rsid w:val="000C2B90"/>
    <w:rsid w:val="000C2B92"/>
    <w:rsid w:val="000C3E0C"/>
    <w:rsid w:val="000E401C"/>
    <w:rsid w:val="000E7F1C"/>
    <w:rsid w:val="000F6644"/>
    <w:rsid w:val="00115F9F"/>
    <w:rsid w:val="00125341"/>
    <w:rsid w:val="00127897"/>
    <w:rsid w:val="001366E5"/>
    <w:rsid w:val="001527E8"/>
    <w:rsid w:val="00156442"/>
    <w:rsid w:val="001616C5"/>
    <w:rsid w:val="00161747"/>
    <w:rsid w:val="001646A0"/>
    <w:rsid w:val="00166912"/>
    <w:rsid w:val="001707FE"/>
    <w:rsid w:val="00181CCD"/>
    <w:rsid w:val="001A4E7F"/>
    <w:rsid w:val="001A7C94"/>
    <w:rsid w:val="001B3AA8"/>
    <w:rsid w:val="001B62B1"/>
    <w:rsid w:val="001B7E14"/>
    <w:rsid w:val="001C342F"/>
    <w:rsid w:val="001C4D16"/>
    <w:rsid w:val="001D0644"/>
    <w:rsid w:val="001D0E4C"/>
    <w:rsid w:val="001D598A"/>
    <w:rsid w:val="001D6AC6"/>
    <w:rsid w:val="001E102E"/>
    <w:rsid w:val="001F044E"/>
    <w:rsid w:val="001F2B55"/>
    <w:rsid w:val="001F5ABF"/>
    <w:rsid w:val="00201308"/>
    <w:rsid w:val="00204FD5"/>
    <w:rsid w:val="00241132"/>
    <w:rsid w:val="002449A2"/>
    <w:rsid w:val="00244FF5"/>
    <w:rsid w:val="00245FEA"/>
    <w:rsid w:val="002539E3"/>
    <w:rsid w:val="0025416E"/>
    <w:rsid w:val="0025481E"/>
    <w:rsid w:val="00264F53"/>
    <w:rsid w:val="00265D80"/>
    <w:rsid w:val="00266BEF"/>
    <w:rsid w:val="00267CB1"/>
    <w:rsid w:val="00270B1F"/>
    <w:rsid w:val="00275FD8"/>
    <w:rsid w:val="0027783B"/>
    <w:rsid w:val="002778F9"/>
    <w:rsid w:val="00297B7E"/>
    <w:rsid w:val="002A0239"/>
    <w:rsid w:val="002A3DED"/>
    <w:rsid w:val="002A4C97"/>
    <w:rsid w:val="002B0CED"/>
    <w:rsid w:val="002D7F8E"/>
    <w:rsid w:val="002E156A"/>
    <w:rsid w:val="002E7F59"/>
    <w:rsid w:val="002F2D7C"/>
    <w:rsid w:val="002F4174"/>
    <w:rsid w:val="003113FC"/>
    <w:rsid w:val="00316FB7"/>
    <w:rsid w:val="003221DD"/>
    <w:rsid w:val="003239D4"/>
    <w:rsid w:val="00330663"/>
    <w:rsid w:val="00331F36"/>
    <w:rsid w:val="00332B27"/>
    <w:rsid w:val="00342C3B"/>
    <w:rsid w:val="00351DF3"/>
    <w:rsid w:val="003576E3"/>
    <w:rsid w:val="00357842"/>
    <w:rsid w:val="003622E2"/>
    <w:rsid w:val="003707BA"/>
    <w:rsid w:val="00375BBF"/>
    <w:rsid w:val="003A03E7"/>
    <w:rsid w:val="003A3AA4"/>
    <w:rsid w:val="003A5E8A"/>
    <w:rsid w:val="003B084D"/>
    <w:rsid w:val="003B1071"/>
    <w:rsid w:val="003B2836"/>
    <w:rsid w:val="003D35C5"/>
    <w:rsid w:val="003E09EC"/>
    <w:rsid w:val="003E1216"/>
    <w:rsid w:val="003E14EC"/>
    <w:rsid w:val="003E3028"/>
    <w:rsid w:val="003E7465"/>
    <w:rsid w:val="003F2FB1"/>
    <w:rsid w:val="00400AB3"/>
    <w:rsid w:val="00405578"/>
    <w:rsid w:val="00411367"/>
    <w:rsid w:val="00411DD1"/>
    <w:rsid w:val="0041745F"/>
    <w:rsid w:val="0042180C"/>
    <w:rsid w:val="004236E8"/>
    <w:rsid w:val="00441193"/>
    <w:rsid w:val="00444557"/>
    <w:rsid w:val="00456606"/>
    <w:rsid w:val="00470DC4"/>
    <w:rsid w:val="00471FAA"/>
    <w:rsid w:val="004759A4"/>
    <w:rsid w:val="00485E0D"/>
    <w:rsid w:val="004B6D42"/>
    <w:rsid w:val="004B6EB7"/>
    <w:rsid w:val="004C4AFD"/>
    <w:rsid w:val="004E4153"/>
    <w:rsid w:val="004E79DB"/>
    <w:rsid w:val="00510B19"/>
    <w:rsid w:val="00523D43"/>
    <w:rsid w:val="00526127"/>
    <w:rsid w:val="0053234C"/>
    <w:rsid w:val="00532642"/>
    <w:rsid w:val="00532C3C"/>
    <w:rsid w:val="0053701E"/>
    <w:rsid w:val="00540EF1"/>
    <w:rsid w:val="00541246"/>
    <w:rsid w:val="0054475C"/>
    <w:rsid w:val="005470FD"/>
    <w:rsid w:val="00547CCD"/>
    <w:rsid w:val="005518F7"/>
    <w:rsid w:val="005721F1"/>
    <w:rsid w:val="00574192"/>
    <w:rsid w:val="005A6CC6"/>
    <w:rsid w:val="005B61D2"/>
    <w:rsid w:val="005C2CF0"/>
    <w:rsid w:val="005C686D"/>
    <w:rsid w:val="005C7322"/>
    <w:rsid w:val="005D1BCD"/>
    <w:rsid w:val="005D23E9"/>
    <w:rsid w:val="005D2C06"/>
    <w:rsid w:val="005D78BB"/>
    <w:rsid w:val="005E266B"/>
    <w:rsid w:val="005E55D3"/>
    <w:rsid w:val="005F45A0"/>
    <w:rsid w:val="00602A46"/>
    <w:rsid w:val="00606FAD"/>
    <w:rsid w:val="006159B4"/>
    <w:rsid w:val="006166CB"/>
    <w:rsid w:val="0061746C"/>
    <w:rsid w:val="006227EC"/>
    <w:rsid w:val="006320DB"/>
    <w:rsid w:val="00634B76"/>
    <w:rsid w:val="00636DF5"/>
    <w:rsid w:val="0064013C"/>
    <w:rsid w:val="00641488"/>
    <w:rsid w:val="00645241"/>
    <w:rsid w:val="00647968"/>
    <w:rsid w:val="00655A75"/>
    <w:rsid w:val="00656D48"/>
    <w:rsid w:val="00657817"/>
    <w:rsid w:val="00676BBF"/>
    <w:rsid w:val="00680135"/>
    <w:rsid w:val="00680C7F"/>
    <w:rsid w:val="006823BC"/>
    <w:rsid w:val="00682464"/>
    <w:rsid w:val="006914D3"/>
    <w:rsid w:val="00692BC1"/>
    <w:rsid w:val="006A10ED"/>
    <w:rsid w:val="006A2F1B"/>
    <w:rsid w:val="006A2F1D"/>
    <w:rsid w:val="006A628E"/>
    <w:rsid w:val="006A6FAD"/>
    <w:rsid w:val="006B1E7B"/>
    <w:rsid w:val="006B3DF1"/>
    <w:rsid w:val="006B6751"/>
    <w:rsid w:val="006C0E7F"/>
    <w:rsid w:val="006D5056"/>
    <w:rsid w:val="006D748F"/>
    <w:rsid w:val="006F2350"/>
    <w:rsid w:val="006F5543"/>
    <w:rsid w:val="007056CC"/>
    <w:rsid w:val="00706A2F"/>
    <w:rsid w:val="00720EDB"/>
    <w:rsid w:val="00723663"/>
    <w:rsid w:val="00725A8F"/>
    <w:rsid w:val="007308C4"/>
    <w:rsid w:val="007335A2"/>
    <w:rsid w:val="007343D3"/>
    <w:rsid w:val="00735751"/>
    <w:rsid w:val="007466BC"/>
    <w:rsid w:val="00750415"/>
    <w:rsid w:val="00752233"/>
    <w:rsid w:val="00752303"/>
    <w:rsid w:val="0075314E"/>
    <w:rsid w:val="00754D83"/>
    <w:rsid w:val="00757DE4"/>
    <w:rsid w:val="0076022A"/>
    <w:rsid w:val="007672CB"/>
    <w:rsid w:val="00767F1D"/>
    <w:rsid w:val="00775543"/>
    <w:rsid w:val="00781C6B"/>
    <w:rsid w:val="00794949"/>
    <w:rsid w:val="00797284"/>
    <w:rsid w:val="007A4DBA"/>
    <w:rsid w:val="007A760A"/>
    <w:rsid w:val="007B6DA5"/>
    <w:rsid w:val="007B7060"/>
    <w:rsid w:val="007C226E"/>
    <w:rsid w:val="007C303C"/>
    <w:rsid w:val="007C310E"/>
    <w:rsid w:val="007C5FF3"/>
    <w:rsid w:val="007C703E"/>
    <w:rsid w:val="007D0672"/>
    <w:rsid w:val="007D6B9B"/>
    <w:rsid w:val="007D715E"/>
    <w:rsid w:val="007E51F0"/>
    <w:rsid w:val="007E706C"/>
    <w:rsid w:val="007F592E"/>
    <w:rsid w:val="007F5B9C"/>
    <w:rsid w:val="008110A2"/>
    <w:rsid w:val="00813E49"/>
    <w:rsid w:val="00822699"/>
    <w:rsid w:val="0082657B"/>
    <w:rsid w:val="00836068"/>
    <w:rsid w:val="008403AB"/>
    <w:rsid w:val="00840EEE"/>
    <w:rsid w:val="0085580D"/>
    <w:rsid w:val="00864674"/>
    <w:rsid w:val="00864E97"/>
    <w:rsid w:val="00865509"/>
    <w:rsid w:val="00866C15"/>
    <w:rsid w:val="00882943"/>
    <w:rsid w:val="00886A16"/>
    <w:rsid w:val="00886A91"/>
    <w:rsid w:val="00893350"/>
    <w:rsid w:val="00897BE5"/>
    <w:rsid w:val="008A3534"/>
    <w:rsid w:val="008A52D4"/>
    <w:rsid w:val="008A6301"/>
    <w:rsid w:val="008A6BDB"/>
    <w:rsid w:val="008A735A"/>
    <w:rsid w:val="008B1E82"/>
    <w:rsid w:val="008B5462"/>
    <w:rsid w:val="008C0F95"/>
    <w:rsid w:val="008C29B7"/>
    <w:rsid w:val="008D3DBB"/>
    <w:rsid w:val="008D44A1"/>
    <w:rsid w:val="008F0E2F"/>
    <w:rsid w:val="0090256E"/>
    <w:rsid w:val="00913A7A"/>
    <w:rsid w:val="00925314"/>
    <w:rsid w:val="009323C2"/>
    <w:rsid w:val="0093456C"/>
    <w:rsid w:val="00937FA2"/>
    <w:rsid w:val="00945854"/>
    <w:rsid w:val="00954538"/>
    <w:rsid w:val="00955455"/>
    <w:rsid w:val="00961130"/>
    <w:rsid w:val="00963785"/>
    <w:rsid w:val="00964190"/>
    <w:rsid w:val="00975983"/>
    <w:rsid w:val="00975E7E"/>
    <w:rsid w:val="00975F75"/>
    <w:rsid w:val="009777F2"/>
    <w:rsid w:val="009A7E9B"/>
    <w:rsid w:val="009B39F6"/>
    <w:rsid w:val="009D36C0"/>
    <w:rsid w:val="009D3CC6"/>
    <w:rsid w:val="009D623E"/>
    <w:rsid w:val="009E6D1D"/>
    <w:rsid w:val="009F2C30"/>
    <w:rsid w:val="009F3731"/>
    <w:rsid w:val="009F6B26"/>
    <w:rsid w:val="00A11C8B"/>
    <w:rsid w:val="00A16849"/>
    <w:rsid w:val="00A206BC"/>
    <w:rsid w:val="00A22DFC"/>
    <w:rsid w:val="00A259A7"/>
    <w:rsid w:val="00A2723D"/>
    <w:rsid w:val="00A41CD3"/>
    <w:rsid w:val="00A45075"/>
    <w:rsid w:val="00A5011F"/>
    <w:rsid w:val="00A63EFE"/>
    <w:rsid w:val="00A64F42"/>
    <w:rsid w:val="00A67E00"/>
    <w:rsid w:val="00A73645"/>
    <w:rsid w:val="00A87C1C"/>
    <w:rsid w:val="00A977D1"/>
    <w:rsid w:val="00AA7F30"/>
    <w:rsid w:val="00AB459F"/>
    <w:rsid w:val="00AE0C33"/>
    <w:rsid w:val="00AE29CE"/>
    <w:rsid w:val="00AE654B"/>
    <w:rsid w:val="00AF6E5F"/>
    <w:rsid w:val="00B20F76"/>
    <w:rsid w:val="00B21926"/>
    <w:rsid w:val="00B34E85"/>
    <w:rsid w:val="00B36FC2"/>
    <w:rsid w:val="00B3729C"/>
    <w:rsid w:val="00B42983"/>
    <w:rsid w:val="00B44226"/>
    <w:rsid w:val="00B466F8"/>
    <w:rsid w:val="00B46C27"/>
    <w:rsid w:val="00B47420"/>
    <w:rsid w:val="00B55119"/>
    <w:rsid w:val="00B56A20"/>
    <w:rsid w:val="00B628F5"/>
    <w:rsid w:val="00B744E2"/>
    <w:rsid w:val="00B76C16"/>
    <w:rsid w:val="00B91E1B"/>
    <w:rsid w:val="00B91F2F"/>
    <w:rsid w:val="00B92F65"/>
    <w:rsid w:val="00B97FC6"/>
    <w:rsid w:val="00BA1458"/>
    <w:rsid w:val="00BA6B4D"/>
    <w:rsid w:val="00BB130E"/>
    <w:rsid w:val="00BB48E9"/>
    <w:rsid w:val="00BC310C"/>
    <w:rsid w:val="00BD6BAA"/>
    <w:rsid w:val="00BE317F"/>
    <w:rsid w:val="00BE573B"/>
    <w:rsid w:val="00BE6F3E"/>
    <w:rsid w:val="00BF5138"/>
    <w:rsid w:val="00BF6763"/>
    <w:rsid w:val="00BF7E83"/>
    <w:rsid w:val="00C071AC"/>
    <w:rsid w:val="00C10695"/>
    <w:rsid w:val="00C16572"/>
    <w:rsid w:val="00C16EBA"/>
    <w:rsid w:val="00C234D3"/>
    <w:rsid w:val="00C303D9"/>
    <w:rsid w:val="00C326E9"/>
    <w:rsid w:val="00C34FC1"/>
    <w:rsid w:val="00C41B10"/>
    <w:rsid w:val="00C44681"/>
    <w:rsid w:val="00C45EB0"/>
    <w:rsid w:val="00C4754E"/>
    <w:rsid w:val="00C47EA6"/>
    <w:rsid w:val="00C47FF5"/>
    <w:rsid w:val="00C7406C"/>
    <w:rsid w:val="00C77050"/>
    <w:rsid w:val="00C91061"/>
    <w:rsid w:val="00C97B59"/>
    <w:rsid w:val="00CA27F0"/>
    <w:rsid w:val="00CA3D7B"/>
    <w:rsid w:val="00CB0492"/>
    <w:rsid w:val="00CB7441"/>
    <w:rsid w:val="00CC409A"/>
    <w:rsid w:val="00CE38CA"/>
    <w:rsid w:val="00CE6EA2"/>
    <w:rsid w:val="00CF0C46"/>
    <w:rsid w:val="00CF0F41"/>
    <w:rsid w:val="00CF2607"/>
    <w:rsid w:val="00CF6CCD"/>
    <w:rsid w:val="00D0537E"/>
    <w:rsid w:val="00D057F0"/>
    <w:rsid w:val="00D063EC"/>
    <w:rsid w:val="00D225BF"/>
    <w:rsid w:val="00D2526B"/>
    <w:rsid w:val="00D43932"/>
    <w:rsid w:val="00D44784"/>
    <w:rsid w:val="00D54F17"/>
    <w:rsid w:val="00D62C98"/>
    <w:rsid w:val="00D62CB3"/>
    <w:rsid w:val="00D645B3"/>
    <w:rsid w:val="00D70B80"/>
    <w:rsid w:val="00D71F2A"/>
    <w:rsid w:val="00D73885"/>
    <w:rsid w:val="00D73C4A"/>
    <w:rsid w:val="00D800D7"/>
    <w:rsid w:val="00D8517E"/>
    <w:rsid w:val="00D91C48"/>
    <w:rsid w:val="00D92D89"/>
    <w:rsid w:val="00DA38CD"/>
    <w:rsid w:val="00DA7F67"/>
    <w:rsid w:val="00DB1184"/>
    <w:rsid w:val="00DB5C3D"/>
    <w:rsid w:val="00DB7566"/>
    <w:rsid w:val="00DBA052"/>
    <w:rsid w:val="00DC05C0"/>
    <w:rsid w:val="00DC20AE"/>
    <w:rsid w:val="00DC4BAB"/>
    <w:rsid w:val="00DE0092"/>
    <w:rsid w:val="00DE39B3"/>
    <w:rsid w:val="00DE4D79"/>
    <w:rsid w:val="00DE4FEC"/>
    <w:rsid w:val="00DF3E4A"/>
    <w:rsid w:val="00DF59AD"/>
    <w:rsid w:val="00E035B4"/>
    <w:rsid w:val="00E04F40"/>
    <w:rsid w:val="00E1378D"/>
    <w:rsid w:val="00E14CA2"/>
    <w:rsid w:val="00E170D6"/>
    <w:rsid w:val="00E24591"/>
    <w:rsid w:val="00E26449"/>
    <w:rsid w:val="00E3327C"/>
    <w:rsid w:val="00E34028"/>
    <w:rsid w:val="00E434F7"/>
    <w:rsid w:val="00E45DEB"/>
    <w:rsid w:val="00E51F45"/>
    <w:rsid w:val="00E53C8F"/>
    <w:rsid w:val="00E61C7E"/>
    <w:rsid w:val="00E64275"/>
    <w:rsid w:val="00E6523D"/>
    <w:rsid w:val="00E67F1E"/>
    <w:rsid w:val="00E703AA"/>
    <w:rsid w:val="00E70A6E"/>
    <w:rsid w:val="00E76A0D"/>
    <w:rsid w:val="00EA4434"/>
    <w:rsid w:val="00EB3DCF"/>
    <w:rsid w:val="00EC6D2F"/>
    <w:rsid w:val="00ED1D17"/>
    <w:rsid w:val="00EF4DB4"/>
    <w:rsid w:val="00F14A1A"/>
    <w:rsid w:val="00F21FE2"/>
    <w:rsid w:val="00F241EC"/>
    <w:rsid w:val="00F25A47"/>
    <w:rsid w:val="00F27CCC"/>
    <w:rsid w:val="00F37C31"/>
    <w:rsid w:val="00F42F29"/>
    <w:rsid w:val="00F477A0"/>
    <w:rsid w:val="00F52A7A"/>
    <w:rsid w:val="00F566B2"/>
    <w:rsid w:val="00F6430D"/>
    <w:rsid w:val="00F6672C"/>
    <w:rsid w:val="00F819C6"/>
    <w:rsid w:val="00F82A68"/>
    <w:rsid w:val="00F83224"/>
    <w:rsid w:val="00F968B8"/>
    <w:rsid w:val="00FA4593"/>
    <w:rsid w:val="00FA5D43"/>
    <w:rsid w:val="00FB0583"/>
    <w:rsid w:val="00FB531D"/>
    <w:rsid w:val="00FB63EF"/>
    <w:rsid w:val="00FC2A32"/>
    <w:rsid w:val="00FD47E6"/>
    <w:rsid w:val="00FE03AD"/>
    <w:rsid w:val="00FE5D9E"/>
    <w:rsid w:val="01E748B5"/>
    <w:rsid w:val="0224D48F"/>
    <w:rsid w:val="02421E79"/>
    <w:rsid w:val="025CFA0E"/>
    <w:rsid w:val="02812581"/>
    <w:rsid w:val="028DAABD"/>
    <w:rsid w:val="02AD9C2E"/>
    <w:rsid w:val="032F5A0D"/>
    <w:rsid w:val="050462ED"/>
    <w:rsid w:val="0534CAD7"/>
    <w:rsid w:val="06FA07DD"/>
    <w:rsid w:val="07062B19"/>
    <w:rsid w:val="07C31862"/>
    <w:rsid w:val="08CC3B92"/>
    <w:rsid w:val="08E4C51A"/>
    <w:rsid w:val="0939A987"/>
    <w:rsid w:val="09F77848"/>
    <w:rsid w:val="0A31A89F"/>
    <w:rsid w:val="0A477566"/>
    <w:rsid w:val="0AFBFEED"/>
    <w:rsid w:val="0B5D6AF1"/>
    <w:rsid w:val="0B9348A9"/>
    <w:rsid w:val="0BB5F050"/>
    <w:rsid w:val="0BEAD7FD"/>
    <w:rsid w:val="0C4FFA7C"/>
    <w:rsid w:val="0C5C6BFA"/>
    <w:rsid w:val="0CE2D9F0"/>
    <w:rsid w:val="0D1215EC"/>
    <w:rsid w:val="0D24E635"/>
    <w:rsid w:val="0DB109BA"/>
    <w:rsid w:val="0E04899C"/>
    <w:rsid w:val="0E128F9A"/>
    <w:rsid w:val="0F4369A1"/>
    <w:rsid w:val="0F7FCBEA"/>
    <w:rsid w:val="0F940CBC"/>
    <w:rsid w:val="0FBD6CCB"/>
    <w:rsid w:val="0FDFEFE4"/>
    <w:rsid w:val="0FECE997"/>
    <w:rsid w:val="102C606C"/>
    <w:rsid w:val="1049B6AE"/>
    <w:rsid w:val="10E2508D"/>
    <w:rsid w:val="11300EF3"/>
    <w:rsid w:val="1142D676"/>
    <w:rsid w:val="11616CCA"/>
    <w:rsid w:val="11A85D53"/>
    <w:rsid w:val="12144F8E"/>
    <w:rsid w:val="134B6FE4"/>
    <w:rsid w:val="13DA3A6F"/>
    <w:rsid w:val="141CC25E"/>
    <w:rsid w:val="143A14B0"/>
    <w:rsid w:val="14728242"/>
    <w:rsid w:val="149BD489"/>
    <w:rsid w:val="153A2AEF"/>
    <w:rsid w:val="156BEDCD"/>
    <w:rsid w:val="15BBE8CE"/>
    <w:rsid w:val="15D3A20C"/>
    <w:rsid w:val="16B57BE2"/>
    <w:rsid w:val="18981C72"/>
    <w:rsid w:val="190D85D3"/>
    <w:rsid w:val="195F9BD7"/>
    <w:rsid w:val="19A7FF77"/>
    <w:rsid w:val="19B1DBA1"/>
    <w:rsid w:val="1A4868E9"/>
    <w:rsid w:val="1A8488B1"/>
    <w:rsid w:val="1C713F3E"/>
    <w:rsid w:val="1D804EFA"/>
    <w:rsid w:val="1E191272"/>
    <w:rsid w:val="1E1D47E3"/>
    <w:rsid w:val="1F063197"/>
    <w:rsid w:val="1F615BF5"/>
    <w:rsid w:val="1FCBD500"/>
    <w:rsid w:val="1FF75163"/>
    <w:rsid w:val="20CA4BC2"/>
    <w:rsid w:val="21CA2371"/>
    <w:rsid w:val="21F34A1F"/>
    <w:rsid w:val="22D6456F"/>
    <w:rsid w:val="233F958A"/>
    <w:rsid w:val="23471CD2"/>
    <w:rsid w:val="2458D24B"/>
    <w:rsid w:val="25DAE86B"/>
    <w:rsid w:val="2680673F"/>
    <w:rsid w:val="268278A3"/>
    <w:rsid w:val="2706632B"/>
    <w:rsid w:val="278FC6C2"/>
    <w:rsid w:val="2829B188"/>
    <w:rsid w:val="291B7545"/>
    <w:rsid w:val="2CB2DC0B"/>
    <w:rsid w:val="2D1E48C4"/>
    <w:rsid w:val="2D604829"/>
    <w:rsid w:val="2D91CCDB"/>
    <w:rsid w:val="2E767550"/>
    <w:rsid w:val="2EAE7C65"/>
    <w:rsid w:val="2FC212D2"/>
    <w:rsid w:val="30D05E53"/>
    <w:rsid w:val="30EFE89B"/>
    <w:rsid w:val="316EC484"/>
    <w:rsid w:val="31975AC4"/>
    <w:rsid w:val="31EF59D5"/>
    <w:rsid w:val="3312F272"/>
    <w:rsid w:val="33FD2F4A"/>
    <w:rsid w:val="344FDEC5"/>
    <w:rsid w:val="346392DA"/>
    <w:rsid w:val="3487C7D6"/>
    <w:rsid w:val="34AD2A3E"/>
    <w:rsid w:val="351DBDE9"/>
    <w:rsid w:val="35376BEE"/>
    <w:rsid w:val="35BA07A5"/>
    <w:rsid w:val="364CEAF2"/>
    <w:rsid w:val="3694BAF4"/>
    <w:rsid w:val="3695D7B7"/>
    <w:rsid w:val="36CE4691"/>
    <w:rsid w:val="37B3F67B"/>
    <w:rsid w:val="37D90251"/>
    <w:rsid w:val="37F300DF"/>
    <w:rsid w:val="386DE833"/>
    <w:rsid w:val="38AC785D"/>
    <w:rsid w:val="38D256DA"/>
    <w:rsid w:val="38ED978F"/>
    <w:rsid w:val="3935D1CD"/>
    <w:rsid w:val="395E5FC9"/>
    <w:rsid w:val="398ED138"/>
    <w:rsid w:val="39D57219"/>
    <w:rsid w:val="39D80EAC"/>
    <w:rsid w:val="3AE4F104"/>
    <w:rsid w:val="3B7D98EA"/>
    <w:rsid w:val="3BA588F5"/>
    <w:rsid w:val="3C47FD77"/>
    <w:rsid w:val="3C8210A8"/>
    <w:rsid w:val="3CD16480"/>
    <w:rsid w:val="3D12766B"/>
    <w:rsid w:val="3D14B628"/>
    <w:rsid w:val="3D33D2E4"/>
    <w:rsid w:val="3D42D94D"/>
    <w:rsid w:val="3E1DE109"/>
    <w:rsid w:val="3EECD756"/>
    <w:rsid w:val="3F05B6F6"/>
    <w:rsid w:val="3F790B54"/>
    <w:rsid w:val="3F7A8DD9"/>
    <w:rsid w:val="3FC4F62D"/>
    <w:rsid w:val="405C3D7D"/>
    <w:rsid w:val="406B73A6"/>
    <w:rsid w:val="40C81078"/>
    <w:rsid w:val="41057120"/>
    <w:rsid w:val="415C2B19"/>
    <w:rsid w:val="4180BAC0"/>
    <w:rsid w:val="42074407"/>
    <w:rsid w:val="42408FC5"/>
    <w:rsid w:val="42A808D2"/>
    <w:rsid w:val="4331C812"/>
    <w:rsid w:val="442C044C"/>
    <w:rsid w:val="44439769"/>
    <w:rsid w:val="4443D933"/>
    <w:rsid w:val="448D228D"/>
    <w:rsid w:val="44ED0CD6"/>
    <w:rsid w:val="456999A3"/>
    <w:rsid w:val="459D539E"/>
    <w:rsid w:val="4609E43F"/>
    <w:rsid w:val="4612D6A1"/>
    <w:rsid w:val="462A3E28"/>
    <w:rsid w:val="4770FD58"/>
    <w:rsid w:val="487CACA9"/>
    <w:rsid w:val="48E3D5A0"/>
    <w:rsid w:val="48EC5A97"/>
    <w:rsid w:val="498BCCA5"/>
    <w:rsid w:val="49DF5563"/>
    <w:rsid w:val="49E0FD4A"/>
    <w:rsid w:val="4A5A5D6E"/>
    <w:rsid w:val="4AABF8C6"/>
    <w:rsid w:val="4B04F283"/>
    <w:rsid w:val="4B506D8A"/>
    <w:rsid w:val="4C023685"/>
    <w:rsid w:val="4C062669"/>
    <w:rsid w:val="4C329FC0"/>
    <w:rsid w:val="4CDA2356"/>
    <w:rsid w:val="4D1FAC1E"/>
    <w:rsid w:val="4D3EC8F8"/>
    <w:rsid w:val="4DA2358B"/>
    <w:rsid w:val="4DC9E1D4"/>
    <w:rsid w:val="4EBA1F9F"/>
    <w:rsid w:val="4ECEBED9"/>
    <w:rsid w:val="4FC8EA03"/>
    <w:rsid w:val="5069C86B"/>
    <w:rsid w:val="50A33656"/>
    <w:rsid w:val="50FD5A49"/>
    <w:rsid w:val="51DCE5DD"/>
    <w:rsid w:val="52F80267"/>
    <w:rsid w:val="555DE652"/>
    <w:rsid w:val="55B40C68"/>
    <w:rsid w:val="55D05A1B"/>
    <w:rsid w:val="560B77B6"/>
    <w:rsid w:val="56DA8DBD"/>
    <w:rsid w:val="573D01A3"/>
    <w:rsid w:val="5770E4C3"/>
    <w:rsid w:val="58F00BFD"/>
    <w:rsid w:val="58F3850C"/>
    <w:rsid w:val="5AA88585"/>
    <w:rsid w:val="5B3EE307"/>
    <w:rsid w:val="5B45AE56"/>
    <w:rsid w:val="5B99E6E3"/>
    <w:rsid w:val="5C1A52C4"/>
    <w:rsid w:val="5C9EE4AD"/>
    <w:rsid w:val="5CF3EA7E"/>
    <w:rsid w:val="5D35B744"/>
    <w:rsid w:val="5D9BC31B"/>
    <w:rsid w:val="5DD7CF85"/>
    <w:rsid w:val="5E2D956D"/>
    <w:rsid w:val="5E2F1323"/>
    <w:rsid w:val="5E5AD86F"/>
    <w:rsid w:val="5EDB79D9"/>
    <w:rsid w:val="5F739FE6"/>
    <w:rsid w:val="6059CDA4"/>
    <w:rsid w:val="60EBCC89"/>
    <w:rsid w:val="60F31505"/>
    <w:rsid w:val="61214826"/>
    <w:rsid w:val="6173B3F1"/>
    <w:rsid w:val="637D573B"/>
    <w:rsid w:val="63A26814"/>
    <w:rsid w:val="640F7523"/>
    <w:rsid w:val="646AC43D"/>
    <w:rsid w:val="649AF76D"/>
    <w:rsid w:val="64BD763B"/>
    <w:rsid w:val="64CA19F3"/>
    <w:rsid w:val="64CF8A5E"/>
    <w:rsid w:val="65798E12"/>
    <w:rsid w:val="66589DB1"/>
    <w:rsid w:val="66FA4F61"/>
    <w:rsid w:val="6823980B"/>
    <w:rsid w:val="6839D631"/>
    <w:rsid w:val="68D9EBF3"/>
    <w:rsid w:val="68DB8165"/>
    <w:rsid w:val="694E3D49"/>
    <w:rsid w:val="698319F1"/>
    <w:rsid w:val="699D8B16"/>
    <w:rsid w:val="6C2836DF"/>
    <w:rsid w:val="6CB15412"/>
    <w:rsid w:val="6D08D3F9"/>
    <w:rsid w:val="6D33E29C"/>
    <w:rsid w:val="6E4D2473"/>
    <w:rsid w:val="6E643380"/>
    <w:rsid w:val="6F3F5C2F"/>
    <w:rsid w:val="6F5FD7A1"/>
    <w:rsid w:val="7109DDD9"/>
    <w:rsid w:val="71493675"/>
    <w:rsid w:val="71B08A81"/>
    <w:rsid w:val="722B7921"/>
    <w:rsid w:val="728DC4F1"/>
    <w:rsid w:val="7292282E"/>
    <w:rsid w:val="72B0A0C0"/>
    <w:rsid w:val="72FEA23E"/>
    <w:rsid w:val="73C30A18"/>
    <w:rsid w:val="73FB9B64"/>
    <w:rsid w:val="745450BE"/>
    <w:rsid w:val="74BE6065"/>
    <w:rsid w:val="75976BC5"/>
    <w:rsid w:val="7645BB96"/>
    <w:rsid w:val="7694FBAD"/>
    <w:rsid w:val="76C14881"/>
    <w:rsid w:val="76DBBA7D"/>
    <w:rsid w:val="76FAAADA"/>
    <w:rsid w:val="77316BF2"/>
    <w:rsid w:val="77333C26"/>
    <w:rsid w:val="774AAB2B"/>
    <w:rsid w:val="77D0ED99"/>
    <w:rsid w:val="781FCC05"/>
    <w:rsid w:val="78824C1C"/>
    <w:rsid w:val="78D08E6C"/>
    <w:rsid w:val="78E9B6C9"/>
    <w:rsid w:val="7906B9E7"/>
    <w:rsid w:val="79CF3422"/>
    <w:rsid w:val="7A455C74"/>
    <w:rsid w:val="7BB02B3E"/>
    <w:rsid w:val="7C666AC4"/>
    <w:rsid w:val="7CA3EF5B"/>
    <w:rsid w:val="7CF33D28"/>
    <w:rsid w:val="7CFB9211"/>
    <w:rsid w:val="7DFF2CBC"/>
    <w:rsid w:val="7E14F7E1"/>
    <w:rsid w:val="7E5BE8E9"/>
    <w:rsid w:val="7F237E5B"/>
    <w:rsid w:val="7F75F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84D451"/>
  <w15:docId w15:val="{0B912E7A-F3E7-4A4B-AD6F-DC321034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6BC"/>
    <w:rPr>
      <w:rFonts w:ascii="Arial" w:hAnsi="Arial" w:cs="Arial"/>
      <w:sz w:val="24"/>
      <w:szCs w:val="24"/>
      <w:lang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466BC"/>
    <w:rPr>
      <w:rFonts w:ascii="Tahoma" w:hAnsi="Tahoma" w:cs="Tahoma"/>
      <w:sz w:val="16"/>
      <w:szCs w:val="16"/>
    </w:rPr>
  </w:style>
  <w:style w:type="character" w:customStyle="1" w:styleId="BalloonTextChar">
    <w:name w:val="Balloon Text Char"/>
    <w:basedOn w:val="DefaultParagraphFont"/>
    <w:link w:val="BalloonText"/>
    <w:rsid w:val="007466BC"/>
    <w:rPr>
      <w:rFonts w:ascii="Tahoma" w:hAnsi="Tahoma" w:cs="Tahoma"/>
      <w:sz w:val="16"/>
      <w:szCs w:val="16"/>
      <w:lang w:eastAsia="en-US"/>
    </w:rPr>
  </w:style>
  <w:style w:type="paragraph" w:customStyle="1" w:styleId="CM10">
    <w:name w:val="CM10"/>
    <w:basedOn w:val="Normal"/>
    <w:next w:val="Normal"/>
    <w:rsid w:val="005D1BCD"/>
    <w:pPr>
      <w:widowControl w:val="0"/>
      <w:autoSpaceDE w:val="0"/>
      <w:autoSpaceDN w:val="0"/>
      <w:adjustRightInd w:val="0"/>
    </w:pPr>
    <w:rPr>
      <w:rFonts w:cs="Times New Roman"/>
      <w:lang w:eastAsia="en-GB"/>
    </w:rPr>
  </w:style>
  <w:style w:type="paragraph" w:styleId="Header">
    <w:name w:val="header"/>
    <w:basedOn w:val="Normal"/>
    <w:link w:val="HeaderChar"/>
    <w:uiPriority w:val="99"/>
    <w:rsid w:val="005D1BCD"/>
    <w:pPr>
      <w:tabs>
        <w:tab w:val="center" w:pos="4513"/>
        <w:tab w:val="right" w:pos="9026"/>
      </w:tabs>
    </w:pPr>
  </w:style>
  <w:style w:type="character" w:customStyle="1" w:styleId="HeaderChar">
    <w:name w:val="Header Char"/>
    <w:basedOn w:val="DefaultParagraphFont"/>
    <w:link w:val="Header"/>
    <w:uiPriority w:val="99"/>
    <w:rsid w:val="005D1BCD"/>
    <w:rPr>
      <w:rFonts w:ascii="Arial" w:hAnsi="Arial" w:cs="Arial"/>
      <w:sz w:val="24"/>
      <w:szCs w:val="24"/>
      <w:lang w:eastAsia="en-US"/>
    </w:rPr>
  </w:style>
  <w:style w:type="paragraph" w:styleId="Footer">
    <w:name w:val="footer"/>
    <w:basedOn w:val="Normal"/>
    <w:link w:val="FooterChar"/>
    <w:uiPriority w:val="99"/>
    <w:rsid w:val="005D1BCD"/>
    <w:pPr>
      <w:tabs>
        <w:tab w:val="center" w:pos="4513"/>
        <w:tab w:val="right" w:pos="9026"/>
      </w:tabs>
    </w:pPr>
  </w:style>
  <w:style w:type="character" w:customStyle="1" w:styleId="FooterChar">
    <w:name w:val="Footer Char"/>
    <w:basedOn w:val="DefaultParagraphFont"/>
    <w:link w:val="Footer"/>
    <w:uiPriority w:val="99"/>
    <w:rsid w:val="005D1BCD"/>
    <w:rPr>
      <w:rFonts w:ascii="Arial" w:hAnsi="Arial" w:cs="Arial"/>
      <w:sz w:val="24"/>
      <w:szCs w:val="24"/>
      <w:lang w:eastAsia="en-US"/>
    </w:rPr>
  </w:style>
  <w:style w:type="paragraph" w:styleId="ListParagraph">
    <w:name w:val="List Paragraph"/>
    <w:basedOn w:val="Normal"/>
    <w:uiPriority w:val="99"/>
    <w:qFormat/>
    <w:rsid w:val="005D2C06"/>
    <w:pPr>
      <w:ind w:left="720"/>
      <w:contextualSpacing/>
    </w:pPr>
  </w:style>
  <w:style w:type="paragraph" w:customStyle="1" w:styleId="western">
    <w:name w:val="western"/>
    <w:basedOn w:val="Normal"/>
    <w:rsid w:val="00297B7E"/>
    <w:pPr>
      <w:spacing w:before="100" w:beforeAutospacing="1" w:after="119"/>
    </w:pPr>
    <w:rPr>
      <w:rFonts w:ascii="Times New Roman" w:eastAsiaTheme="minorHAnsi" w:hAnsi="Times New Roman" w:cs="Times New Roman"/>
      <w:lang w:eastAsia="en-GB"/>
    </w:rPr>
  </w:style>
  <w:style w:type="character" w:styleId="Hyperlink">
    <w:name w:val="Hyperlink"/>
    <w:basedOn w:val="DefaultParagraphFont"/>
    <w:unhideWhenUsed/>
    <w:rsid w:val="002778F9"/>
    <w:rPr>
      <w:color w:val="0000FF" w:themeColor="hyperlink"/>
      <w:u w:val="single"/>
    </w:rPr>
  </w:style>
  <w:style w:type="character" w:customStyle="1" w:styleId="UnresolvedMention">
    <w:name w:val="Unresolved Mention"/>
    <w:basedOn w:val="DefaultParagraphFont"/>
    <w:uiPriority w:val="99"/>
    <w:semiHidden/>
    <w:unhideWhenUsed/>
    <w:rsid w:val="002778F9"/>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757DE4"/>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757DE4"/>
  </w:style>
  <w:style w:type="character" w:customStyle="1" w:styleId="eop">
    <w:name w:val="eop"/>
    <w:basedOn w:val="DefaultParagraphFont"/>
    <w:rsid w:val="00757DE4"/>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270B1F"/>
    <w:rPr>
      <w:rFonts w:ascii="Arial" w:hAnsi="Arial" w:cs="Arial"/>
      <w:sz w:val="24"/>
      <w:szCs w:val="24"/>
      <w:lang w:eastAsia="en-US"/>
    </w:rPr>
  </w:style>
  <w:style w:type="character" w:styleId="Strong">
    <w:name w:val="Strong"/>
    <w:uiPriority w:val="22"/>
    <w:qFormat/>
    <w:rsid w:val="00CA27F0"/>
    <w:rPr>
      <w:b/>
      <w:bCs/>
    </w:rPr>
  </w:style>
  <w:style w:type="paragraph" w:styleId="NormalWeb">
    <w:name w:val="Normal (Web)"/>
    <w:basedOn w:val="Normal"/>
    <w:uiPriority w:val="99"/>
    <w:unhideWhenUsed/>
    <w:rsid w:val="006B1E7B"/>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34936">
      <w:bodyDiv w:val="1"/>
      <w:marLeft w:val="0"/>
      <w:marRight w:val="0"/>
      <w:marTop w:val="0"/>
      <w:marBottom w:val="0"/>
      <w:divBdr>
        <w:top w:val="none" w:sz="0" w:space="0" w:color="auto"/>
        <w:left w:val="none" w:sz="0" w:space="0" w:color="auto"/>
        <w:bottom w:val="none" w:sz="0" w:space="0" w:color="auto"/>
        <w:right w:val="none" w:sz="0" w:space="0" w:color="auto"/>
      </w:divBdr>
    </w:div>
    <w:div w:id="1065103048">
      <w:bodyDiv w:val="1"/>
      <w:marLeft w:val="0"/>
      <w:marRight w:val="0"/>
      <w:marTop w:val="0"/>
      <w:marBottom w:val="0"/>
      <w:divBdr>
        <w:top w:val="none" w:sz="0" w:space="0" w:color="auto"/>
        <w:left w:val="none" w:sz="0" w:space="0" w:color="auto"/>
        <w:bottom w:val="none" w:sz="0" w:space="0" w:color="auto"/>
        <w:right w:val="none" w:sz="0" w:space="0" w:color="auto"/>
      </w:divBdr>
      <w:divsChild>
        <w:div w:id="1733770457">
          <w:marLeft w:val="0"/>
          <w:marRight w:val="0"/>
          <w:marTop w:val="0"/>
          <w:marBottom w:val="0"/>
          <w:divBdr>
            <w:top w:val="none" w:sz="0" w:space="0" w:color="auto"/>
            <w:left w:val="none" w:sz="0" w:space="0" w:color="auto"/>
            <w:bottom w:val="none" w:sz="0" w:space="0" w:color="auto"/>
            <w:right w:val="none" w:sz="0" w:space="0" w:color="auto"/>
          </w:divBdr>
        </w:div>
        <w:div w:id="1527912749">
          <w:marLeft w:val="0"/>
          <w:marRight w:val="0"/>
          <w:marTop w:val="0"/>
          <w:marBottom w:val="0"/>
          <w:divBdr>
            <w:top w:val="none" w:sz="0" w:space="0" w:color="auto"/>
            <w:left w:val="none" w:sz="0" w:space="0" w:color="auto"/>
            <w:bottom w:val="none" w:sz="0" w:space="0" w:color="auto"/>
            <w:right w:val="none" w:sz="0" w:space="0" w:color="auto"/>
          </w:divBdr>
        </w:div>
        <w:div w:id="1495534115">
          <w:marLeft w:val="0"/>
          <w:marRight w:val="0"/>
          <w:marTop w:val="0"/>
          <w:marBottom w:val="0"/>
          <w:divBdr>
            <w:top w:val="none" w:sz="0" w:space="0" w:color="auto"/>
            <w:left w:val="none" w:sz="0" w:space="0" w:color="auto"/>
            <w:bottom w:val="none" w:sz="0" w:space="0" w:color="auto"/>
            <w:right w:val="none" w:sz="0" w:space="0" w:color="auto"/>
          </w:divBdr>
        </w:div>
        <w:div w:id="1895921727">
          <w:marLeft w:val="0"/>
          <w:marRight w:val="0"/>
          <w:marTop w:val="0"/>
          <w:marBottom w:val="0"/>
          <w:divBdr>
            <w:top w:val="none" w:sz="0" w:space="0" w:color="auto"/>
            <w:left w:val="none" w:sz="0" w:space="0" w:color="auto"/>
            <w:bottom w:val="none" w:sz="0" w:space="0" w:color="auto"/>
            <w:right w:val="none" w:sz="0" w:space="0" w:color="auto"/>
          </w:divBdr>
        </w:div>
        <w:div w:id="746345516">
          <w:marLeft w:val="0"/>
          <w:marRight w:val="0"/>
          <w:marTop w:val="0"/>
          <w:marBottom w:val="0"/>
          <w:divBdr>
            <w:top w:val="none" w:sz="0" w:space="0" w:color="auto"/>
            <w:left w:val="none" w:sz="0" w:space="0" w:color="auto"/>
            <w:bottom w:val="none" w:sz="0" w:space="0" w:color="auto"/>
            <w:right w:val="none" w:sz="0" w:space="0" w:color="auto"/>
          </w:divBdr>
        </w:div>
        <w:div w:id="1137256011">
          <w:marLeft w:val="0"/>
          <w:marRight w:val="0"/>
          <w:marTop w:val="0"/>
          <w:marBottom w:val="0"/>
          <w:divBdr>
            <w:top w:val="none" w:sz="0" w:space="0" w:color="auto"/>
            <w:left w:val="none" w:sz="0" w:space="0" w:color="auto"/>
            <w:bottom w:val="none" w:sz="0" w:space="0" w:color="auto"/>
            <w:right w:val="none" w:sz="0" w:space="0" w:color="auto"/>
          </w:divBdr>
        </w:div>
        <w:div w:id="728891720">
          <w:marLeft w:val="0"/>
          <w:marRight w:val="0"/>
          <w:marTop w:val="0"/>
          <w:marBottom w:val="0"/>
          <w:divBdr>
            <w:top w:val="none" w:sz="0" w:space="0" w:color="auto"/>
            <w:left w:val="none" w:sz="0" w:space="0" w:color="auto"/>
            <w:bottom w:val="none" w:sz="0" w:space="0" w:color="auto"/>
            <w:right w:val="none" w:sz="0" w:space="0" w:color="auto"/>
          </w:divBdr>
        </w:div>
        <w:div w:id="714817506">
          <w:marLeft w:val="0"/>
          <w:marRight w:val="0"/>
          <w:marTop w:val="0"/>
          <w:marBottom w:val="0"/>
          <w:divBdr>
            <w:top w:val="none" w:sz="0" w:space="0" w:color="auto"/>
            <w:left w:val="none" w:sz="0" w:space="0" w:color="auto"/>
            <w:bottom w:val="none" w:sz="0" w:space="0" w:color="auto"/>
            <w:right w:val="none" w:sz="0" w:space="0" w:color="auto"/>
          </w:divBdr>
        </w:div>
        <w:div w:id="1467774698">
          <w:marLeft w:val="0"/>
          <w:marRight w:val="0"/>
          <w:marTop w:val="0"/>
          <w:marBottom w:val="0"/>
          <w:divBdr>
            <w:top w:val="none" w:sz="0" w:space="0" w:color="auto"/>
            <w:left w:val="none" w:sz="0" w:space="0" w:color="auto"/>
            <w:bottom w:val="none" w:sz="0" w:space="0" w:color="auto"/>
            <w:right w:val="none" w:sz="0" w:space="0" w:color="auto"/>
          </w:divBdr>
        </w:div>
        <w:div w:id="743603188">
          <w:marLeft w:val="0"/>
          <w:marRight w:val="0"/>
          <w:marTop w:val="0"/>
          <w:marBottom w:val="0"/>
          <w:divBdr>
            <w:top w:val="none" w:sz="0" w:space="0" w:color="auto"/>
            <w:left w:val="none" w:sz="0" w:space="0" w:color="auto"/>
            <w:bottom w:val="none" w:sz="0" w:space="0" w:color="auto"/>
            <w:right w:val="none" w:sz="0" w:space="0" w:color="auto"/>
          </w:divBdr>
        </w:div>
        <w:div w:id="2125345287">
          <w:marLeft w:val="0"/>
          <w:marRight w:val="0"/>
          <w:marTop w:val="0"/>
          <w:marBottom w:val="0"/>
          <w:divBdr>
            <w:top w:val="none" w:sz="0" w:space="0" w:color="auto"/>
            <w:left w:val="none" w:sz="0" w:space="0" w:color="auto"/>
            <w:bottom w:val="none" w:sz="0" w:space="0" w:color="auto"/>
            <w:right w:val="none" w:sz="0" w:space="0" w:color="auto"/>
          </w:divBdr>
        </w:div>
        <w:div w:id="1120538082">
          <w:marLeft w:val="0"/>
          <w:marRight w:val="0"/>
          <w:marTop w:val="0"/>
          <w:marBottom w:val="0"/>
          <w:divBdr>
            <w:top w:val="none" w:sz="0" w:space="0" w:color="auto"/>
            <w:left w:val="none" w:sz="0" w:space="0" w:color="auto"/>
            <w:bottom w:val="none" w:sz="0" w:space="0" w:color="auto"/>
            <w:right w:val="none" w:sz="0" w:space="0" w:color="auto"/>
          </w:divBdr>
        </w:div>
        <w:div w:id="725833260">
          <w:marLeft w:val="0"/>
          <w:marRight w:val="0"/>
          <w:marTop w:val="0"/>
          <w:marBottom w:val="0"/>
          <w:divBdr>
            <w:top w:val="none" w:sz="0" w:space="0" w:color="auto"/>
            <w:left w:val="none" w:sz="0" w:space="0" w:color="auto"/>
            <w:bottom w:val="none" w:sz="0" w:space="0" w:color="auto"/>
            <w:right w:val="none" w:sz="0" w:space="0" w:color="auto"/>
          </w:divBdr>
        </w:div>
        <w:div w:id="1445224436">
          <w:marLeft w:val="0"/>
          <w:marRight w:val="0"/>
          <w:marTop w:val="0"/>
          <w:marBottom w:val="0"/>
          <w:divBdr>
            <w:top w:val="none" w:sz="0" w:space="0" w:color="auto"/>
            <w:left w:val="none" w:sz="0" w:space="0" w:color="auto"/>
            <w:bottom w:val="none" w:sz="0" w:space="0" w:color="auto"/>
            <w:right w:val="none" w:sz="0" w:space="0" w:color="auto"/>
          </w:divBdr>
          <w:divsChild>
            <w:div w:id="2037004974">
              <w:marLeft w:val="0"/>
              <w:marRight w:val="0"/>
              <w:marTop w:val="0"/>
              <w:marBottom w:val="0"/>
              <w:divBdr>
                <w:top w:val="none" w:sz="0" w:space="0" w:color="auto"/>
                <w:left w:val="none" w:sz="0" w:space="0" w:color="auto"/>
                <w:bottom w:val="none" w:sz="0" w:space="0" w:color="auto"/>
                <w:right w:val="none" w:sz="0" w:space="0" w:color="auto"/>
              </w:divBdr>
            </w:div>
            <w:div w:id="825904491">
              <w:marLeft w:val="0"/>
              <w:marRight w:val="0"/>
              <w:marTop w:val="0"/>
              <w:marBottom w:val="0"/>
              <w:divBdr>
                <w:top w:val="none" w:sz="0" w:space="0" w:color="auto"/>
                <w:left w:val="none" w:sz="0" w:space="0" w:color="auto"/>
                <w:bottom w:val="none" w:sz="0" w:space="0" w:color="auto"/>
                <w:right w:val="none" w:sz="0" w:space="0" w:color="auto"/>
              </w:divBdr>
            </w:div>
            <w:div w:id="238097258">
              <w:marLeft w:val="0"/>
              <w:marRight w:val="0"/>
              <w:marTop w:val="0"/>
              <w:marBottom w:val="0"/>
              <w:divBdr>
                <w:top w:val="none" w:sz="0" w:space="0" w:color="auto"/>
                <w:left w:val="none" w:sz="0" w:space="0" w:color="auto"/>
                <w:bottom w:val="none" w:sz="0" w:space="0" w:color="auto"/>
                <w:right w:val="none" w:sz="0" w:space="0" w:color="auto"/>
              </w:divBdr>
            </w:div>
            <w:div w:id="1439913605">
              <w:marLeft w:val="0"/>
              <w:marRight w:val="0"/>
              <w:marTop w:val="0"/>
              <w:marBottom w:val="0"/>
              <w:divBdr>
                <w:top w:val="none" w:sz="0" w:space="0" w:color="auto"/>
                <w:left w:val="none" w:sz="0" w:space="0" w:color="auto"/>
                <w:bottom w:val="none" w:sz="0" w:space="0" w:color="auto"/>
                <w:right w:val="none" w:sz="0" w:space="0" w:color="auto"/>
              </w:divBdr>
            </w:div>
            <w:div w:id="2126191180">
              <w:marLeft w:val="0"/>
              <w:marRight w:val="0"/>
              <w:marTop w:val="0"/>
              <w:marBottom w:val="0"/>
              <w:divBdr>
                <w:top w:val="none" w:sz="0" w:space="0" w:color="auto"/>
                <w:left w:val="none" w:sz="0" w:space="0" w:color="auto"/>
                <w:bottom w:val="none" w:sz="0" w:space="0" w:color="auto"/>
                <w:right w:val="none" w:sz="0" w:space="0" w:color="auto"/>
              </w:divBdr>
            </w:div>
          </w:divsChild>
        </w:div>
        <w:div w:id="1998027028">
          <w:marLeft w:val="0"/>
          <w:marRight w:val="0"/>
          <w:marTop w:val="0"/>
          <w:marBottom w:val="0"/>
          <w:divBdr>
            <w:top w:val="none" w:sz="0" w:space="0" w:color="auto"/>
            <w:left w:val="none" w:sz="0" w:space="0" w:color="auto"/>
            <w:bottom w:val="none" w:sz="0" w:space="0" w:color="auto"/>
            <w:right w:val="none" w:sz="0" w:space="0" w:color="auto"/>
          </w:divBdr>
          <w:divsChild>
            <w:div w:id="1527717791">
              <w:marLeft w:val="0"/>
              <w:marRight w:val="0"/>
              <w:marTop w:val="0"/>
              <w:marBottom w:val="0"/>
              <w:divBdr>
                <w:top w:val="none" w:sz="0" w:space="0" w:color="auto"/>
                <w:left w:val="none" w:sz="0" w:space="0" w:color="auto"/>
                <w:bottom w:val="none" w:sz="0" w:space="0" w:color="auto"/>
                <w:right w:val="none" w:sz="0" w:space="0" w:color="auto"/>
              </w:divBdr>
            </w:div>
            <w:div w:id="485632046">
              <w:marLeft w:val="0"/>
              <w:marRight w:val="0"/>
              <w:marTop w:val="0"/>
              <w:marBottom w:val="0"/>
              <w:divBdr>
                <w:top w:val="none" w:sz="0" w:space="0" w:color="auto"/>
                <w:left w:val="none" w:sz="0" w:space="0" w:color="auto"/>
                <w:bottom w:val="none" w:sz="0" w:space="0" w:color="auto"/>
                <w:right w:val="none" w:sz="0" w:space="0" w:color="auto"/>
              </w:divBdr>
            </w:div>
          </w:divsChild>
        </w:div>
        <w:div w:id="441726523">
          <w:marLeft w:val="0"/>
          <w:marRight w:val="0"/>
          <w:marTop w:val="0"/>
          <w:marBottom w:val="0"/>
          <w:divBdr>
            <w:top w:val="none" w:sz="0" w:space="0" w:color="auto"/>
            <w:left w:val="none" w:sz="0" w:space="0" w:color="auto"/>
            <w:bottom w:val="none" w:sz="0" w:space="0" w:color="auto"/>
            <w:right w:val="none" w:sz="0" w:space="0" w:color="auto"/>
          </w:divBdr>
          <w:divsChild>
            <w:div w:id="720981454">
              <w:marLeft w:val="0"/>
              <w:marRight w:val="0"/>
              <w:marTop w:val="0"/>
              <w:marBottom w:val="0"/>
              <w:divBdr>
                <w:top w:val="none" w:sz="0" w:space="0" w:color="auto"/>
                <w:left w:val="none" w:sz="0" w:space="0" w:color="auto"/>
                <w:bottom w:val="none" w:sz="0" w:space="0" w:color="auto"/>
                <w:right w:val="none" w:sz="0" w:space="0" w:color="auto"/>
              </w:divBdr>
            </w:div>
            <w:div w:id="1678540437">
              <w:marLeft w:val="0"/>
              <w:marRight w:val="0"/>
              <w:marTop w:val="0"/>
              <w:marBottom w:val="0"/>
              <w:divBdr>
                <w:top w:val="none" w:sz="0" w:space="0" w:color="auto"/>
                <w:left w:val="none" w:sz="0" w:space="0" w:color="auto"/>
                <w:bottom w:val="none" w:sz="0" w:space="0" w:color="auto"/>
                <w:right w:val="none" w:sz="0" w:space="0" w:color="auto"/>
              </w:divBdr>
            </w:div>
            <w:div w:id="1283151755">
              <w:marLeft w:val="0"/>
              <w:marRight w:val="0"/>
              <w:marTop w:val="0"/>
              <w:marBottom w:val="0"/>
              <w:divBdr>
                <w:top w:val="none" w:sz="0" w:space="0" w:color="auto"/>
                <w:left w:val="none" w:sz="0" w:space="0" w:color="auto"/>
                <w:bottom w:val="none" w:sz="0" w:space="0" w:color="auto"/>
                <w:right w:val="none" w:sz="0" w:space="0" w:color="auto"/>
              </w:divBdr>
            </w:div>
          </w:divsChild>
        </w:div>
        <w:div w:id="1642734399">
          <w:marLeft w:val="0"/>
          <w:marRight w:val="0"/>
          <w:marTop w:val="0"/>
          <w:marBottom w:val="0"/>
          <w:divBdr>
            <w:top w:val="none" w:sz="0" w:space="0" w:color="auto"/>
            <w:left w:val="none" w:sz="0" w:space="0" w:color="auto"/>
            <w:bottom w:val="none" w:sz="0" w:space="0" w:color="auto"/>
            <w:right w:val="none" w:sz="0" w:space="0" w:color="auto"/>
          </w:divBdr>
          <w:divsChild>
            <w:div w:id="990714467">
              <w:marLeft w:val="0"/>
              <w:marRight w:val="0"/>
              <w:marTop w:val="0"/>
              <w:marBottom w:val="0"/>
              <w:divBdr>
                <w:top w:val="none" w:sz="0" w:space="0" w:color="auto"/>
                <w:left w:val="none" w:sz="0" w:space="0" w:color="auto"/>
                <w:bottom w:val="none" w:sz="0" w:space="0" w:color="auto"/>
                <w:right w:val="none" w:sz="0" w:space="0" w:color="auto"/>
              </w:divBdr>
            </w:div>
          </w:divsChild>
        </w:div>
        <w:div w:id="1709185966">
          <w:marLeft w:val="0"/>
          <w:marRight w:val="0"/>
          <w:marTop w:val="0"/>
          <w:marBottom w:val="0"/>
          <w:divBdr>
            <w:top w:val="none" w:sz="0" w:space="0" w:color="auto"/>
            <w:left w:val="none" w:sz="0" w:space="0" w:color="auto"/>
            <w:bottom w:val="none" w:sz="0" w:space="0" w:color="auto"/>
            <w:right w:val="none" w:sz="0" w:space="0" w:color="auto"/>
          </w:divBdr>
          <w:divsChild>
            <w:div w:id="304628473">
              <w:marLeft w:val="0"/>
              <w:marRight w:val="0"/>
              <w:marTop w:val="0"/>
              <w:marBottom w:val="0"/>
              <w:divBdr>
                <w:top w:val="none" w:sz="0" w:space="0" w:color="auto"/>
                <w:left w:val="none" w:sz="0" w:space="0" w:color="auto"/>
                <w:bottom w:val="none" w:sz="0" w:space="0" w:color="auto"/>
                <w:right w:val="none" w:sz="0" w:space="0" w:color="auto"/>
              </w:divBdr>
            </w:div>
          </w:divsChild>
        </w:div>
        <w:div w:id="819200800">
          <w:marLeft w:val="0"/>
          <w:marRight w:val="0"/>
          <w:marTop w:val="0"/>
          <w:marBottom w:val="0"/>
          <w:divBdr>
            <w:top w:val="none" w:sz="0" w:space="0" w:color="auto"/>
            <w:left w:val="none" w:sz="0" w:space="0" w:color="auto"/>
            <w:bottom w:val="none" w:sz="0" w:space="0" w:color="auto"/>
            <w:right w:val="none" w:sz="0" w:space="0" w:color="auto"/>
          </w:divBdr>
          <w:divsChild>
            <w:div w:id="1303462926">
              <w:marLeft w:val="0"/>
              <w:marRight w:val="0"/>
              <w:marTop w:val="0"/>
              <w:marBottom w:val="0"/>
              <w:divBdr>
                <w:top w:val="none" w:sz="0" w:space="0" w:color="auto"/>
                <w:left w:val="none" w:sz="0" w:space="0" w:color="auto"/>
                <w:bottom w:val="none" w:sz="0" w:space="0" w:color="auto"/>
                <w:right w:val="none" w:sz="0" w:space="0" w:color="auto"/>
              </w:divBdr>
            </w:div>
            <w:div w:id="1769156291">
              <w:marLeft w:val="0"/>
              <w:marRight w:val="0"/>
              <w:marTop w:val="0"/>
              <w:marBottom w:val="0"/>
              <w:divBdr>
                <w:top w:val="none" w:sz="0" w:space="0" w:color="auto"/>
                <w:left w:val="none" w:sz="0" w:space="0" w:color="auto"/>
                <w:bottom w:val="none" w:sz="0" w:space="0" w:color="auto"/>
                <w:right w:val="none" w:sz="0" w:space="0" w:color="auto"/>
              </w:divBdr>
            </w:div>
            <w:div w:id="1999264005">
              <w:marLeft w:val="0"/>
              <w:marRight w:val="0"/>
              <w:marTop w:val="0"/>
              <w:marBottom w:val="0"/>
              <w:divBdr>
                <w:top w:val="none" w:sz="0" w:space="0" w:color="auto"/>
                <w:left w:val="none" w:sz="0" w:space="0" w:color="auto"/>
                <w:bottom w:val="none" w:sz="0" w:space="0" w:color="auto"/>
                <w:right w:val="none" w:sz="0" w:space="0" w:color="auto"/>
              </w:divBdr>
            </w:div>
            <w:div w:id="1062364538">
              <w:marLeft w:val="0"/>
              <w:marRight w:val="0"/>
              <w:marTop w:val="0"/>
              <w:marBottom w:val="0"/>
              <w:divBdr>
                <w:top w:val="none" w:sz="0" w:space="0" w:color="auto"/>
                <w:left w:val="none" w:sz="0" w:space="0" w:color="auto"/>
                <w:bottom w:val="none" w:sz="0" w:space="0" w:color="auto"/>
                <w:right w:val="none" w:sz="0" w:space="0" w:color="auto"/>
              </w:divBdr>
            </w:div>
          </w:divsChild>
        </w:div>
        <w:div w:id="1329748345">
          <w:marLeft w:val="0"/>
          <w:marRight w:val="0"/>
          <w:marTop w:val="0"/>
          <w:marBottom w:val="0"/>
          <w:divBdr>
            <w:top w:val="none" w:sz="0" w:space="0" w:color="auto"/>
            <w:left w:val="none" w:sz="0" w:space="0" w:color="auto"/>
            <w:bottom w:val="none" w:sz="0" w:space="0" w:color="auto"/>
            <w:right w:val="none" w:sz="0" w:space="0" w:color="auto"/>
          </w:divBdr>
          <w:divsChild>
            <w:div w:id="494760656">
              <w:marLeft w:val="0"/>
              <w:marRight w:val="0"/>
              <w:marTop w:val="0"/>
              <w:marBottom w:val="0"/>
              <w:divBdr>
                <w:top w:val="none" w:sz="0" w:space="0" w:color="auto"/>
                <w:left w:val="none" w:sz="0" w:space="0" w:color="auto"/>
                <w:bottom w:val="none" w:sz="0" w:space="0" w:color="auto"/>
                <w:right w:val="none" w:sz="0" w:space="0" w:color="auto"/>
              </w:divBdr>
            </w:div>
          </w:divsChild>
        </w:div>
        <w:div w:id="640354864">
          <w:marLeft w:val="0"/>
          <w:marRight w:val="0"/>
          <w:marTop w:val="0"/>
          <w:marBottom w:val="0"/>
          <w:divBdr>
            <w:top w:val="none" w:sz="0" w:space="0" w:color="auto"/>
            <w:left w:val="none" w:sz="0" w:space="0" w:color="auto"/>
            <w:bottom w:val="none" w:sz="0" w:space="0" w:color="auto"/>
            <w:right w:val="none" w:sz="0" w:space="0" w:color="auto"/>
          </w:divBdr>
          <w:divsChild>
            <w:div w:id="913272758">
              <w:marLeft w:val="0"/>
              <w:marRight w:val="0"/>
              <w:marTop w:val="0"/>
              <w:marBottom w:val="0"/>
              <w:divBdr>
                <w:top w:val="none" w:sz="0" w:space="0" w:color="auto"/>
                <w:left w:val="none" w:sz="0" w:space="0" w:color="auto"/>
                <w:bottom w:val="none" w:sz="0" w:space="0" w:color="auto"/>
                <w:right w:val="none" w:sz="0" w:space="0" w:color="auto"/>
              </w:divBdr>
            </w:div>
            <w:div w:id="805195121">
              <w:marLeft w:val="0"/>
              <w:marRight w:val="0"/>
              <w:marTop w:val="0"/>
              <w:marBottom w:val="0"/>
              <w:divBdr>
                <w:top w:val="none" w:sz="0" w:space="0" w:color="auto"/>
                <w:left w:val="none" w:sz="0" w:space="0" w:color="auto"/>
                <w:bottom w:val="none" w:sz="0" w:space="0" w:color="auto"/>
                <w:right w:val="none" w:sz="0" w:space="0" w:color="auto"/>
              </w:divBdr>
            </w:div>
            <w:div w:id="227108609">
              <w:marLeft w:val="0"/>
              <w:marRight w:val="0"/>
              <w:marTop w:val="0"/>
              <w:marBottom w:val="0"/>
              <w:divBdr>
                <w:top w:val="none" w:sz="0" w:space="0" w:color="auto"/>
                <w:left w:val="none" w:sz="0" w:space="0" w:color="auto"/>
                <w:bottom w:val="none" w:sz="0" w:space="0" w:color="auto"/>
                <w:right w:val="none" w:sz="0" w:space="0" w:color="auto"/>
              </w:divBdr>
            </w:div>
            <w:div w:id="971133909">
              <w:marLeft w:val="0"/>
              <w:marRight w:val="0"/>
              <w:marTop w:val="0"/>
              <w:marBottom w:val="0"/>
              <w:divBdr>
                <w:top w:val="none" w:sz="0" w:space="0" w:color="auto"/>
                <w:left w:val="none" w:sz="0" w:space="0" w:color="auto"/>
                <w:bottom w:val="none" w:sz="0" w:space="0" w:color="auto"/>
                <w:right w:val="none" w:sz="0" w:space="0" w:color="auto"/>
              </w:divBdr>
            </w:div>
          </w:divsChild>
        </w:div>
        <w:div w:id="1005595317">
          <w:marLeft w:val="0"/>
          <w:marRight w:val="0"/>
          <w:marTop w:val="0"/>
          <w:marBottom w:val="0"/>
          <w:divBdr>
            <w:top w:val="none" w:sz="0" w:space="0" w:color="auto"/>
            <w:left w:val="none" w:sz="0" w:space="0" w:color="auto"/>
            <w:bottom w:val="none" w:sz="0" w:space="0" w:color="auto"/>
            <w:right w:val="none" w:sz="0" w:space="0" w:color="auto"/>
          </w:divBdr>
          <w:divsChild>
            <w:div w:id="281770023">
              <w:marLeft w:val="0"/>
              <w:marRight w:val="0"/>
              <w:marTop w:val="0"/>
              <w:marBottom w:val="0"/>
              <w:divBdr>
                <w:top w:val="none" w:sz="0" w:space="0" w:color="auto"/>
                <w:left w:val="none" w:sz="0" w:space="0" w:color="auto"/>
                <w:bottom w:val="none" w:sz="0" w:space="0" w:color="auto"/>
                <w:right w:val="none" w:sz="0" w:space="0" w:color="auto"/>
              </w:divBdr>
            </w:div>
            <w:div w:id="572931131">
              <w:marLeft w:val="0"/>
              <w:marRight w:val="0"/>
              <w:marTop w:val="0"/>
              <w:marBottom w:val="0"/>
              <w:divBdr>
                <w:top w:val="none" w:sz="0" w:space="0" w:color="auto"/>
                <w:left w:val="none" w:sz="0" w:space="0" w:color="auto"/>
                <w:bottom w:val="none" w:sz="0" w:space="0" w:color="auto"/>
                <w:right w:val="none" w:sz="0" w:space="0" w:color="auto"/>
              </w:divBdr>
            </w:div>
          </w:divsChild>
        </w:div>
        <w:div w:id="1914317533">
          <w:marLeft w:val="0"/>
          <w:marRight w:val="0"/>
          <w:marTop w:val="0"/>
          <w:marBottom w:val="0"/>
          <w:divBdr>
            <w:top w:val="none" w:sz="0" w:space="0" w:color="auto"/>
            <w:left w:val="none" w:sz="0" w:space="0" w:color="auto"/>
            <w:bottom w:val="none" w:sz="0" w:space="0" w:color="auto"/>
            <w:right w:val="none" w:sz="0" w:space="0" w:color="auto"/>
          </w:divBdr>
        </w:div>
        <w:div w:id="127091947">
          <w:marLeft w:val="0"/>
          <w:marRight w:val="0"/>
          <w:marTop w:val="0"/>
          <w:marBottom w:val="0"/>
          <w:divBdr>
            <w:top w:val="none" w:sz="0" w:space="0" w:color="auto"/>
            <w:left w:val="none" w:sz="0" w:space="0" w:color="auto"/>
            <w:bottom w:val="none" w:sz="0" w:space="0" w:color="auto"/>
            <w:right w:val="none" w:sz="0" w:space="0" w:color="auto"/>
          </w:divBdr>
        </w:div>
        <w:div w:id="116678613">
          <w:marLeft w:val="0"/>
          <w:marRight w:val="0"/>
          <w:marTop w:val="0"/>
          <w:marBottom w:val="0"/>
          <w:divBdr>
            <w:top w:val="none" w:sz="0" w:space="0" w:color="auto"/>
            <w:left w:val="none" w:sz="0" w:space="0" w:color="auto"/>
            <w:bottom w:val="none" w:sz="0" w:space="0" w:color="auto"/>
            <w:right w:val="none" w:sz="0" w:space="0" w:color="auto"/>
          </w:divBdr>
        </w:div>
        <w:div w:id="384187254">
          <w:marLeft w:val="0"/>
          <w:marRight w:val="0"/>
          <w:marTop w:val="0"/>
          <w:marBottom w:val="0"/>
          <w:divBdr>
            <w:top w:val="none" w:sz="0" w:space="0" w:color="auto"/>
            <w:left w:val="none" w:sz="0" w:space="0" w:color="auto"/>
            <w:bottom w:val="none" w:sz="0" w:space="0" w:color="auto"/>
            <w:right w:val="none" w:sz="0" w:space="0" w:color="auto"/>
          </w:divBdr>
        </w:div>
        <w:div w:id="924609456">
          <w:marLeft w:val="0"/>
          <w:marRight w:val="0"/>
          <w:marTop w:val="0"/>
          <w:marBottom w:val="0"/>
          <w:divBdr>
            <w:top w:val="none" w:sz="0" w:space="0" w:color="auto"/>
            <w:left w:val="none" w:sz="0" w:space="0" w:color="auto"/>
            <w:bottom w:val="none" w:sz="0" w:space="0" w:color="auto"/>
            <w:right w:val="none" w:sz="0" w:space="0" w:color="auto"/>
          </w:divBdr>
        </w:div>
        <w:div w:id="1769082438">
          <w:marLeft w:val="0"/>
          <w:marRight w:val="0"/>
          <w:marTop w:val="0"/>
          <w:marBottom w:val="0"/>
          <w:divBdr>
            <w:top w:val="none" w:sz="0" w:space="0" w:color="auto"/>
            <w:left w:val="none" w:sz="0" w:space="0" w:color="auto"/>
            <w:bottom w:val="none" w:sz="0" w:space="0" w:color="auto"/>
            <w:right w:val="none" w:sz="0" w:space="0" w:color="auto"/>
          </w:divBdr>
        </w:div>
        <w:div w:id="325397430">
          <w:marLeft w:val="0"/>
          <w:marRight w:val="0"/>
          <w:marTop w:val="0"/>
          <w:marBottom w:val="0"/>
          <w:divBdr>
            <w:top w:val="none" w:sz="0" w:space="0" w:color="auto"/>
            <w:left w:val="none" w:sz="0" w:space="0" w:color="auto"/>
            <w:bottom w:val="none" w:sz="0" w:space="0" w:color="auto"/>
            <w:right w:val="none" w:sz="0" w:space="0" w:color="auto"/>
          </w:divBdr>
        </w:div>
        <w:div w:id="1812943760">
          <w:marLeft w:val="0"/>
          <w:marRight w:val="0"/>
          <w:marTop w:val="0"/>
          <w:marBottom w:val="0"/>
          <w:divBdr>
            <w:top w:val="none" w:sz="0" w:space="0" w:color="auto"/>
            <w:left w:val="none" w:sz="0" w:space="0" w:color="auto"/>
            <w:bottom w:val="none" w:sz="0" w:space="0" w:color="auto"/>
            <w:right w:val="none" w:sz="0" w:space="0" w:color="auto"/>
          </w:divBdr>
        </w:div>
        <w:div w:id="1554735979">
          <w:marLeft w:val="0"/>
          <w:marRight w:val="0"/>
          <w:marTop w:val="0"/>
          <w:marBottom w:val="0"/>
          <w:divBdr>
            <w:top w:val="none" w:sz="0" w:space="0" w:color="auto"/>
            <w:left w:val="none" w:sz="0" w:space="0" w:color="auto"/>
            <w:bottom w:val="none" w:sz="0" w:space="0" w:color="auto"/>
            <w:right w:val="none" w:sz="0" w:space="0" w:color="auto"/>
          </w:divBdr>
        </w:div>
        <w:div w:id="867329442">
          <w:marLeft w:val="0"/>
          <w:marRight w:val="0"/>
          <w:marTop w:val="0"/>
          <w:marBottom w:val="0"/>
          <w:divBdr>
            <w:top w:val="none" w:sz="0" w:space="0" w:color="auto"/>
            <w:left w:val="none" w:sz="0" w:space="0" w:color="auto"/>
            <w:bottom w:val="none" w:sz="0" w:space="0" w:color="auto"/>
            <w:right w:val="none" w:sz="0" w:space="0" w:color="auto"/>
          </w:divBdr>
        </w:div>
        <w:div w:id="683558378">
          <w:marLeft w:val="0"/>
          <w:marRight w:val="0"/>
          <w:marTop w:val="0"/>
          <w:marBottom w:val="0"/>
          <w:divBdr>
            <w:top w:val="none" w:sz="0" w:space="0" w:color="auto"/>
            <w:left w:val="none" w:sz="0" w:space="0" w:color="auto"/>
            <w:bottom w:val="none" w:sz="0" w:space="0" w:color="auto"/>
            <w:right w:val="none" w:sz="0" w:space="0" w:color="auto"/>
          </w:divBdr>
        </w:div>
        <w:div w:id="825317439">
          <w:marLeft w:val="0"/>
          <w:marRight w:val="0"/>
          <w:marTop w:val="0"/>
          <w:marBottom w:val="0"/>
          <w:divBdr>
            <w:top w:val="none" w:sz="0" w:space="0" w:color="auto"/>
            <w:left w:val="none" w:sz="0" w:space="0" w:color="auto"/>
            <w:bottom w:val="none" w:sz="0" w:space="0" w:color="auto"/>
            <w:right w:val="none" w:sz="0" w:space="0" w:color="auto"/>
          </w:divBdr>
        </w:div>
        <w:div w:id="2109961100">
          <w:marLeft w:val="0"/>
          <w:marRight w:val="0"/>
          <w:marTop w:val="0"/>
          <w:marBottom w:val="0"/>
          <w:divBdr>
            <w:top w:val="none" w:sz="0" w:space="0" w:color="auto"/>
            <w:left w:val="none" w:sz="0" w:space="0" w:color="auto"/>
            <w:bottom w:val="none" w:sz="0" w:space="0" w:color="auto"/>
            <w:right w:val="none" w:sz="0" w:space="0" w:color="auto"/>
          </w:divBdr>
        </w:div>
        <w:div w:id="1849834311">
          <w:marLeft w:val="0"/>
          <w:marRight w:val="0"/>
          <w:marTop w:val="0"/>
          <w:marBottom w:val="0"/>
          <w:divBdr>
            <w:top w:val="none" w:sz="0" w:space="0" w:color="auto"/>
            <w:left w:val="none" w:sz="0" w:space="0" w:color="auto"/>
            <w:bottom w:val="none" w:sz="0" w:space="0" w:color="auto"/>
            <w:right w:val="none" w:sz="0" w:space="0" w:color="auto"/>
          </w:divBdr>
        </w:div>
        <w:div w:id="966861250">
          <w:marLeft w:val="0"/>
          <w:marRight w:val="0"/>
          <w:marTop w:val="0"/>
          <w:marBottom w:val="0"/>
          <w:divBdr>
            <w:top w:val="none" w:sz="0" w:space="0" w:color="auto"/>
            <w:left w:val="none" w:sz="0" w:space="0" w:color="auto"/>
            <w:bottom w:val="none" w:sz="0" w:space="0" w:color="auto"/>
            <w:right w:val="none" w:sz="0" w:space="0" w:color="auto"/>
          </w:divBdr>
        </w:div>
        <w:div w:id="758908905">
          <w:marLeft w:val="0"/>
          <w:marRight w:val="0"/>
          <w:marTop w:val="0"/>
          <w:marBottom w:val="0"/>
          <w:divBdr>
            <w:top w:val="none" w:sz="0" w:space="0" w:color="auto"/>
            <w:left w:val="none" w:sz="0" w:space="0" w:color="auto"/>
            <w:bottom w:val="none" w:sz="0" w:space="0" w:color="auto"/>
            <w:right w:val="none" w:sz="0" w:space="0" w:color="auto"/>
          </w:divBdr>
        </w:div>
        <w:div w:id="1948393067">
          <w:marLeft w:val="0"/>
          <w:marRight w:val="0"/>
          <w:marTop w:val="0"/>
          <w:marBottom w:val="0"/>
          <w:divBdr>
            <w:top w:val="none" w:sz="0" w:space="0" w:color="auto"/>
            <w:left w:val="none" w:sz="0" w:space="0" w:color="auto"/>
            <w:bottom w:val="none" w:sz="0" w:space="0" w:color="auto"/>
            <w:right w:val="none" w:sz="0" w:space="0" w:color="auto"/>
          </w:divBdr>
        </w:div>
        <w:div w:id="1924947679">
          <w:marLeft w:val="0"/>
          <w:marRight w:val="0"/>
          <w:marTop w:val="0"/>
          <w:marBottom w:val="0"/>
          <w:divBdr>
            <w:top w:val="none" w:sz="0" w:space="0" w:color="auto"/>
            <w:left w:val="none" w:sz="0" w:space="0" w:color="auto"/>
            <w:bottom w:val="none" w:sz="0" w:space="0" w:color="auto"/>
            <w:right w:val="none" w:sz="0" w:space="0" w:color="auto"/>
          </w:divBdr>
        </w:div>
        <w:div w:id="786126567">
          <w:marLeft w:val="0"/>
          <w:marRight w:val="0"/>
          <w:marTop w:val="0"/>
          <w:marBottom w:val="0"/>
          <w:divBdr>
            <w:top w:val="none" w:sz="0" w:space="0" w:color="auto"/>
            <w:left w:val="none" w:sz="0" w:space="0" w:color="auto"/>
            <w:bottom w:val="none" w:sz="0" w:space="0" w:color="auto"/>
            <w:right w:val="none" w:sz="0" w:space="0" w:color="auto"/>
          </w:divBdr>
        </w:div>
        <w:div w:id="281886072">
          <w:marLeft w:val="0"/>
          <w:marRight w:val="0"/>
          <w:marTop w:val="0"/>
          <w:marBottom w:val="0"/>
          <w:divBdr>
            <w:top w:val="none" w:sz="0" w:space="0" w:color="auto"/>
            <w:left w:val="none" w:sz="0" w:space="0" w:color="auto"/>
            <w:bottom w:val="none" w:sz="0" w:space="0" w:color="auto"/>
            <w:right w:val="none" w:sz="0" w:space="0" w:color="auto"/>
          </w:divBdr>
        </w:div>
        <w:div w:id="867333046">
          <w:marLeft w:val="0"/>
          <w:marRight w:val="0"/>
          <w:marTop w:val="0"/>
          <w:marBottom w:val="0"/>
          <w:divBdr>
            <w:top w:val="none" w:sz="0" w:space="0" w:color="auto"/>
            <w:left w:val="none" w:sz="0" w:space="0" w:color="auto"/>
            <w:bottom w:val="none" w:sz="0" w:space="0" w:color="auto"/>
            <w:right w:val="none" w:sz="0" w:space="0" w:color="auto"/>
          </w:divBdr>
        </w:div>
        <w:div w:id="1168133364">
          <w:marLeft w:val="0"/>
          <w:marRight w:val="0"/>
          <w:marTop w:val="0"/>
          <w:marBottom w:val="0"/>
          <w:divBdr>
            <w:top w:val="none" w:sz="0" w:space="0" w:color="auto"/>
            <w:left w:val="none" w:sz="0" w:space="0" w:color="auto"/>
            <w:bottom w:val="none" w:sz="0" w:space="0" w:color="auto"/>
            <w:right w:val="none" w:sz="0" w:space="0" w:color="auto"/>
          </w:divBdr>
        </w:div>
        <w:div w:id="1130590783">
          <w:marLeft w:val="0"/>
          <w:marRight w:val="0"/>
          <w:marTop w:val="0"/>
          <w:marBottom w:val="0"/>
          <w:divBdr>
            <w:top w:val="none" w:sz="0" w:space="0" w:color="auto"/>
            <w:left w:val="none" w:sz="0" w:space="0" w:color="auto"/>
            <w:bottom w:val="none" w:sz="0" w:space="0" w:color="auto"/>
            <w:right w:val="none" w:sz="0" w:space="0" w:color="auto"/>
          </w:divBdr>
        </w:div>
        <w:div w:id="239606071">
          <w:marLeft w:val="0"/>
          <w:marRight w:val="0"/>
          <w:marTop w:val="0"/>
          <w:marBottom w:val="0"/>
          <w:divBdr>
            <w:top w:val="none" w:sz="0" w:space="0" w:color="auto"/>
            <w:left w:val="none" w:sz="0" w:space="0" w:color="auto"/>
            <w:bottom w:val="none" w:sz="0" w:space="0" w:color="auto"/>
            <w:right w:val="none" w:sz="0" w:space="0" w:color="auto"/>
          </w:divBdr>
        </w:div>
        <w:div w:id="1514951517">
          <w:marLeft w:val="0"/>
          <w:marRight w:val="0"/>
          <w:marTop w:val="0"/>
          <w:marBottom w:val="0"/>
          <w:divBdr>
            <w:top w:val="none" w:sz="0" w:space="0" w:color="auto"/>
            <w:left w:val="none" w:sz="0" w:space="0" w:color="auto"/>
            <w:bottom w:val="none" w:sz="0" w:space="0" w:color="auto"/>
            <w:right w:val="none" w:sz="0" w:space="0" w:color="auto"/>
          </w:divBdr>
        </w:div>
        <w:div w:id="774835560">
          <w:marLeft w:val="0"/>
          <w:marRight w:val="0"/>
          <w:marTop w:val="0"/>
          <w:marBottom w:val="0"/>
          <w:divBdr>
            <w:top w:val="none" w:sz="0" w:space="0" w:color="auto"/>
            <w:left w:val="none" w:sz="0" w:space="0" w:color="auto"/>
            <w:bottom w:val="none" w:sz="0" w:space="0" w:color="auto"/>
            <w:right w:val="none" w:sz="0" w:space="0" w:color="auto"/>
          </w:divBdr>
        </w:div>
        <w:div w:id="1824617975">
          <w:marLeft w:val="0"/>
          <w:marRight w:val="0"/>
          <w:marTop w:val="0"/>
          <w:marBottom w:val="0"/>
          <w:divBdr>
            <w:top w:val="none" w:sz="0" w:space="0" w:color="auto"/>
            <w:left w:val="none" w:sz="0" w:space="0" w:color="auto"/>
            <w:bottom w:val="none" w:sz="0" w:space="0" w:color="auto"/>
            <w:right w:val="none" w:sz="0" w:space="0" w:color="auto"/>
          </w:divBdr>
        </w:div>
        <w:div w:id="1117335993">
          <w:marLeft w:val="0"/>
          <w:marRight w:val="0"/>
          <w:marTop w:val="0"/>
          <w:marBottom w:val="0"/>
          <w:divBdr>
            <w:top w:val="none" w:sz="0" w:space="0" w:color="auto"/>
            <w:left w:val="none" w:sz="0" w:space="0" w:color="auto"/>
            <w:bottom w:val="none" w:sz="0" w:space="0" w:color="auto"/>
            <w:right w:val="none" w:sz="0" w:space="0" w:color="auto"/>
          </w:divBdr>
        </w:div>
        <w:div w:id="524710316">
          <w:marLeft w:val="0"/>
          <w:marRight w:val="0"/>
          <w:marTop w:val="0"/>
          <w:marBottom w:val="0"/>
          <w:divBdr>
            <w:top w:val="none" w:sz="0" w:space="0" w:color="auto"/>
            <w:left w:val="none" w:sz="0" w:space="0" w:color="auto"/>
            <w:bottom w:val="none" w:sz="0" w:space="0" w:color="auto"/>
            <w:right w:val="none" w:sz="0" w:space="0" w:color="auto"/>
          </w:divBdr>
        </w:div>
        <w:div w:id="218633427">
          <w:marLeft w:val="0"/>
          <w:marRight w:val="0"/>
          <w:marTop w:val="0"/>
          <w:marBottom w:val="0"/>
          <w:divBdr>
            <w:top w:val="none" w:sz="0" w:space="0" w:color="auto"/>
            <w:left w:val="none" w:sz="0" w:space="0" w:color="auto"/>
            <w:bottom w:val="none" w:sz="0" w:space="0" w:color="auto"/>
            <w:right w:val="none" w:sz="0" w:space="0" w:color="auto"/>
          </w:divBdr>
        </w:div>
        <w:div w:id="1638534870">
          <w:marLeft w:val="0"/>
          <w:marRight w:val="0"/>
          <w:marTop w:val="0"/>
          <w:marBottom w:val="0"/>
          <w:divBdr>
            <w:top w:val="none" w:sz="0" w:space="0" w:color="auto"/>
            <w:left w:val="none" w:sz="0" w:space="0" w:color="auto"/>
            <w:bottom w:val="none" w:sz="0" w:space="0" w:color="auto"/>
            <w:right w:val="none" w:sz="0" w:space="0" w:color="auto"/>
          </w:divBdr>
        </w:div>
        <w:div w:id="918902953">
          <w:marLeft w:val="0"/>
          <w:marRight w:val="0"/>
          <w:marTop w:val="0"/>
          <w:marBottom w:val="0"/>
          <w:divBdr>
            <w:top w:val="none" w:sz="0" w:space="0" w:color="auto"/>
            <w:left w:val="none" w:sz="0" w:space="0" w:color="auto"/>
            <w:bottom w:val="none" w:sz="0" w:space="0" w:color="auto"/>
            <w:right w:val="none" w:sz="0" w:space="0" w:color="auto"/>
          </w:divBdr>
        </w:div>
        <w:div w:id="737750877">
          <w:marLeft w:val="0"/>
          <w:marRight w:val="0"/>
          <w:marTop w:val="0"/>
          <w:marBottom w:val="0"/>
          <w:divBdr>
            <w:top w:val="none" w:sz="0" w:space="0" w:color="auto"/>
            <w:left w:val="none" w:sz="0" w:space="0" w:color="auto"/>
            <w:bottom w:val="none" w:sz="0" w:space="0" w:color="auto"/>
            <w:right w:val="none" w:sz="0" w:space="0" w:color="auto"/>
          </w:divBdr>
          <w:divsChild>
            <w:div w:id="1680964811">
              <w:marLeft w:val="-75"/>
              <w:marRight w:val="0"/>
              <w:marTop w:val="30"/>
              <w:marBottom w:val="30"/>
              <w:divBdr>
                <w:top w:val="none" w:sz="0" w:space="0" w:color="auto"/>
                <w:left w:val="none" w:sz="0" w:space="0" w:color="auto"/>
                <w:bottom w:val="none" w:sz="0" w:space="0" w:color="auto"/>
                <w:right w:val="none" w:sz="0" w:space="0" w:color="auto"/>
              </w:divBdr>
              <w:divsChild>
                <w:div w:id="973753943">
                  <w:marLeft w:val="0"/>
                  <w:marRight w:val="0"/>
                  <w:marTop w:val="0"/>
                  <w:marBottom w:val="0"/>
                  <w:divBdr>
                    <w:top w:val="none" w:sz="0" w:space="0" w:color="auto"/>
                    <w:left w:val="none" w:sz="0" w:space="0" w:color="auto"/>
                    <w:bottom w:val="none" w:sz="0" w:space="0" w:color="auto"/>
                    <w:right w:val="none" w:sz="0" w:space="0" w:color="auto"/>
                  </w:divBdr>
                  <w:divsChild>
                    <w:div w:id="1995254187">
                      <w:marLeft w:val="0"/>
                      <w:marRight w:val="0"/>
                      <w:marTop w:val="0"/>
                      <w:marBottom w:val="0"/>
                      <w:divBdr>
                        <w:top w:val="none" w:sz="0" w:space="0" w:color="auto"/>
                        <w:left w:val="none" w:sz="0" w:space="0" w:color="auto"/>
                        <w:bottom w:val="none" w:sz="0" w:space="0" w:color="auto"/>
                        <w:right w:val="none" w:sz="0" w:space="0" w:color="auto"/>
                      </w:divBdr>
                    </w:div>
                    <w:div w:id="385690995">
                      <w:marLeft w:val="0"/>
                      <w:marRight w:val="0"/>
                      <w:marTop w:val="0"/>
                      <w:marBottom w:val="0"/>
                      <w:divBdr>
                        <w:top w:val="none" w:sz="0" w:space="0" w:color="auto"/>
                        <w:left w:val="none" w:sz="0" w:space="0" w:color="auto"/>
                        <w:bottom w:val="none" w:sz="0" w:space="0" w:color="auto"/>
                        <w:right w:val="none" w:sz="0" w:space="0" w:color="auto"/>
                      </w:divBdr>
                    </w:div>
                  </w:divsChild>
                </w:div>
                <w:div w:id="1901942136">
                  <w:marLeft w:val="0"/>
                  <w:marRight w:val="0"/>
                  <w:marTop w:val="0"/>
                  <w:marBottom w:val="0"/>
                  <w:divBdr>
                    <w:top w:val="none" w:sz="0" w:space="0" w:color="auto"/>
                    <w:left w:val="none" w:sz="0" w:space="0" w:color="auto"/>
                    <w:bottom w:val="none" w:sz="0" w:space="0" w:color="auto"/>
                    <w:right w:val="none" w:sz="0" w:space="0" w:color="auto"/>
                  </w:divBdr>
                  <w:divsChild>
                    <w:div w:id="1959221097">
                      <w:marLeft w:val="0"/>
                      <w:marRight w:val="0"/>
                      <w:marTop w:val="0"/>
                      <w:marBottom w:val="0"/>
                      <w:divBdr>
                        <w:top w:val="none" w:sz="0" w:space="0" w:color="auto"/>
                        <w:left w:val="none" w:sz="0" w:space="0" w:color="auto"/>
                        <w:bottom w:val="none" w:sz="0" w:space="0" w:color="auto"/>
                        <w:right w:val="none" w:sz="0" w:space="0" w:color="auto"/>
                      </w:divBdr>
                    </w:div>
                    <w:div w:id="2130395333">
                      <w:marLeft w:val="0"/>
                      <w:marRight w:val="0"/>
                      <w:marTop w:val="0"/>
                      <w:marBottom w:val="0"/>
                      <w:divBdr>
                        <w:top w:val="none" w:sz="0" w:space="0" w:color="auto"/>
                        <w:left w:val="none" w:sz="0" w:space="0" w:color="auto"/>
                        <w:bottom w:val="none" w:sz="0" w:space="0" w:color="auto"/>
                        <w:right w:val="none" w:sz="0" w:space="0" w:color="auto"/>
                      </w:divBdr>
                    </w:div>
                  </w:divsChild>
                </w:div>
                <w:div w:id="548490856">
                  <w:marLeft w:val="0"/>
                  <w:marRight w:val="0"/>
                  <w:marTop w:val="0"/>
                  <w:marBottom w:val="0"/>
                  <w:divBdr>
                    <w:top w:val="none" w:sz="0" w:space="0" w:color="auto"/>
                    <w:left w:val="none" w:sz="0" w:space="0" w:color="auto"/>
                    <w:bottom w:val="none" w:sz="0" w:space="0" w:color="auto"/>
                    <w:right w:val="none" w:sz="0" w:space="0" w:color="auto"/>
                  </w:divBdr>
                  <w:divsChild>
                    <w:div w:id="2006005407">
                      <w:marLeft w:val="0"/>
                      <w:marRight w:val="0"/>
                      <w:marTop w:val="0"/>
                      <w:marBottom w:val="0"/>
                      <w:divBdr>
                        <w:top w:val="none" w:sz="0" w:space="0" w:color="auto"/>
                        <w:left w:val="none" w:sz="0" w:space="0" w:color="auto"/>
                        <w:bottom w:val="none" w:sz="0" w:space="0" w:color="auto"/>
                        <w:right w:val="none" w:sz="0" w:space="0" w:color="auto"/>
                      </w:divBdr>
                    </w:div>
                    <w:div w:id="1994214129">
                      <w:marLeft w:val="0"/>
                      <w:marRight w:val="0"/>
                      <w:marTop w:val="0"/>
                      <w:marBottom w:val="0"/>
                      <w:divBdr>
                        <w:top w:val="none" w:sz="0" w:space="0" w:color="auto"/>
                        <w:left w:val="none" w:sz="0" w:space="0" w:color="auto"/>
                        <w:bottom w:val="none" w:sz="0" w:space="0" w:color="auto"/>
                        <w:right w:val="none" w:sz="0" w:space="0" w:color="auto"/>
                      </w:divBdr>
                    </w:div>
                  </w:divsChild>
                </w:div>
                <w:div w:id="541137649">
                  <w:marLeft w:val="0"/>
                  <w:marRight w:val="0"/>
                  <w:marTop w:val="0"/>
                  <w:marBottom w:val="0"/>
                  <w:divBdr>
                    <w:top w:val="none" w:sz="0" w:space="0" w:color="auto"/>
                    <w:left w:val="none" w:sz="0" w:space="0" w:color="auto"/>
                    <w:bottom w:val="none" w:sz="0" w:space="0" w:color="auto"/>
                    <w:right w:val="none" w:sz="0" w:space="0" w:color="auto"/>
                  </w:divBdr>
                  <w:divsChild>
                    <w:div w:id="751586480">
                      <w:marLeft w:val="0"/>
                      <w:marRight w:val="0"/>
                      <w:marTop w:val="0"/>
                      <w:marBottom w:val="0"/>
                      <w:divBdr>
                        <w:top w:val="none" w:sz="0" w:space="0" w:color="auto"/>
                        <w:left w:val="none" w:sz="0" w:space="0" w:color="auto"/>
                        <w:bottom w:val="none" w:sz="0" w:space="0" w:color="auto"/>
                        <w:right w:val="none" w:sz="0" w:space="0" w:color="auto"/>
                      </w:divBdr>
                    </w:div>
                  </w:divsChild>
                </w:div>
                <w:div w:id="1732148401">
                  <w:marLeft w:val="0"/>
                  <w:marRight w:val="0"/>
                  <w:marTop w:val="0"/>
                  <w:marBottom w:val="0"/>
                  <w:divBdr>
                    <w:top w:val="none" w:sz="0" w:space="0" w:color="auto"/>
                    <w:left w:val="none" w:sz="0" w:space="0" w:color="auto"/>
                    <w:bottom w:val="none" w:sz="0" w:space="0" w:color="auto"/>
                    <w:right w:val="none" w:sz="0" w:space="0" w:color="auto"/>
                  </w:divBdr>
                  <w:divsChild>
                    <w:div w:id="560139381">
                      <w:marLeft w:val="0"/>
                      <w:marRight w:val="0"/>
                      <w:marTop w:val="0"/>
                      <w:marBottom w:val="0"/>
                      <w:divBdr>
                        <w:top w:val="none" w:sz="0" w:space="0" w:color="auto"/>
                        <w:left w:val="none" w:sz="0" w:space="0" w:color="auto"/>
                        <w:bottom w:val="none" w:sz="0" w:space="0" w:color="auto"/>
                        <w:right w:val="none" w:sz="0" w:space="0" w:color="auto"/>
                      </w:divBdr>
                    </w:div>
                  </w:divsChild>
                </w:div>
                <w:div w:id="859512500">
                  <w:marLeft w:val="0"/>
                  <w:marRight w:val="0"/>
                  <w:marTop w:val="0"/>
                  <w:marBottom w:val="0"/>
                  <w:divBdr>
                    <w:top w:val="none" w:sz="0" w:space="0" w:color="auto"/>
                    <w:left w:val="none" w:sz="0" w:space="0" w:color="auto"/>
                    <w:bottom w:val="none" w:sz="0" w:space="0" w:color="auto"/>
                    <w:right w:val="none" w:sz="0" w:space="0" w:color="auto"/>
                  </w:divBdr>
                  <w:divsChild>
                    <w:div w:id="1065108539">
                      <w:marLeft w:val="0"/>
                      <w:marRight w:val="0"/>
                      <w:marTop w:val="0"/>
                      <w:marBottom w:val="0"/>
                      <w:divBdr>
                        <w:top w:val="none" w:sz="0" w:space="0" w:color="auto"/>
                        <w:left w:val="none" w:sz="0" w:space="0" w:color="auto"/>
                        <w:bottom w:val="none" w:sz="0" w:space="0" w:color="auto"/>
                        <w:right w:val="none" w:sz="0" w:space="0" w:color="auto"/>
                      </w:divBdr>
                    </w:div>
                  </w:divsChild>
                </w:div>
                <w:div w:id="429130076">
                  <w:marLeft w:val="0"/>
                  <w:marRight w:val="0"/>
                  <w:marTop w:val="0"/>
                  <w:marBottom w:val="0"/>
                  <w:divBdr>
                    <w:top w:val="none" w:sz="0" w:space="0" w:color="auto"/>
                    <w:left w:val="none" w:sz="0" w:space="0" w:color="auto"/>
                    <w:bottom w:val="none" w:sz="0" w:space="0" w:color="auto"/>
                    <w:right w:val="none" w:sz="0" w:space="0" w:color="auto"/>
                  </w:divBdr>
                  <w:divsChild>
                    <w:div w:id="540241428">
                      <w:marLeft w:val="0"/>
                      <w:marRight w:val="0"/>
                      <w:marTop w:val="0"/>
                      <w:marBottom w:val="0"/>
                      <w:divBdr>
                        <w:top w:val="none" w:sz="0" w:space="0" w:color="auto"/>
                        <w:left w:val="none" w:sz="0" w:space="0" w:color="auto"/>
                        <w:bottom w:val="none" w:sz="0" w:space="0" w:color="auto"/>
                        <w:right w:val="none" w:sz="0" w:space="0" w:color="auto"/>
                      </w:divBdr>
                    </w:div>
                  </w:divsChild>
                </w:div>
                <w:div w:id="943923200">
                  <w:marLeft w:val="0"/>
                  <w:marRight w:val="0"/>
                  <w:marTop w:val="0"/>
                  <w:marBottom w:val="0"/>
                  <w:divBdr>
                    <w:top w:val="none" w:sz="0" w:space="0" w:color="auto"/>
                    <w:left w:val="none" w:sz="0" w:space="0" w:color="auto"/>
                    <w:bottom w:val="none" w:sz="0" w:space="0" w:color="auto"/>
                    <w:right w:val="none" w:sz="0" w:space="0" w:color="auto"/>
                  </w:divBdr>
                  <w:divsChild>
                    <w:div w:id="731080819">
                      <w:marLeft w:val="0"/>
                      <w:marRight w:val="0"/>
                      <w:marTop w:val="0"/>
                      <w:marBottom w:val="0"/>
                      <w:divBdr>
                        <w:top w:val="none" w:sz="0" w:space="0" w:color="auto"/>
                        <w:left w:val="none" w:sz="0" w:space="0" w:color="auto"/>
                        <w:bottom w:val="none" w:sz="0" w:space="0" w:color="auto"/>
                        <w:right w:val="none" w:sz="0" w:space="0" w:color="auto"/>
                      </w:divBdr>
                    </w:div>
                  </w:divsChild>
                </w:div>
                <w:div w:id="802964219">
                  <w:marLeft w:val="0"/>
                  <w:marRight w:val="0"/>
                  <w:marTop w:val="0"/>
                  <w:marBottom w:val="0"/>
                  <w:divBdr>
                    <w:top w:val="none" w:sz="0" w:space="0" w:color="auto"/>
                    <w:left w:val="none" w:sz="0" w:space="0" w:color="auto"/>
                    <w:bottom w:val="none" w:sz="0" w:space="0" w:color="auto"/>
                    <w:right w:val="none" w:sz="0" w:space="0" w:color="auto"/>
                  </w:divBdr>
                  <w:divsChild>
                    <w:div w:id="220404886">
                      <w:marLeft w:val="0"/>
                      <w:marRight w:val="0"/>
                      <w:marTop w:val="0"/>
                      <w:marBottom w:val="0"/>
                      <w:divBdr>
                        <w:top w:val="none" w:sz="0" w:space="0" w:color="auto"/>
                        <w:left w:val="none" w:sz="0" w:space="0" w:color="auto"/>
                        <w:bottom w:val="none" w:sz="0" w:space="0" w:color="auto"/>
                        <w:right w:val="none" w:sz="0" w:space="0" w:color="auto"/>
                      </w:divBdr>
                    </w:div>
                  </w:divsChild>
                </w:div>
                <w:div w:id="397169220">
                  <w:marLeft w:val="0"/>
                  <w:marRight w:val="0"/>
                  <w:marTop w:val="0"/>
                  <w:marBottom w:val="0"/>
                  <w:divBdr>
                    <w:top w:val="none" w:sz="0" w:space="0" w:color="auto"/>
                    <w:left w:val="none" w:sz="0" w:space="0" w:color="auto"/>
                    <w:bottom w:val="none" w:sz="0" w:space="0" w:color="auto"/>
                    <w:right w:val="none" w:sz="0" w:space="0" w:color="auto"/>
                  </w:divBdr>
                  <w:divsChild>
                    <w:div w:id="851527709">
                      <w:marLeft w:val="0"/>
                      <w:marRight w:val="0"/>
                      <w:marTop w:val="0"/>
                      <w:marBottom w:val="0"/>
                      <w:divBdr>
                        <w:top w:val="none" w:sz="0" w:space="0" w:color="auto"/>
                        <w:left w:val="none" w:sz="0" w:space="0" w:color="auto"/>
                        <w:bottom w:val="none" w:sz="0" w:space="0" w:color="auto"/>
                        <w:right w:val="none" w:sz="0" w:space="0" w:color="auto"/>
                      </w:divBdr>
                    </w:div>
                  </w:divsChild>
                </w:div>
                <w:div w:id="1295914484">
                  <w:marLeft w:val="0"/>
                  <w:marRight w:val="0"/>
                  <w:marTop w:val="0"/>
                  <w:marBottom w:val="0"/>
                  <w:divBdr>
                    <w:top w:val="none" w:sz="0" w:space="0" w:color="auto"/>
                    <w:left w:val="none" w:sz="0" w:space="0" w:color="auto"/>
                    <w:bottom w:val="none" w:sz="0" w:space="0" w:color="auto"/>
                    <w:right w:val="none" w:sz="0" w:space="0" w:color="auto"/>
                  </w:divBdr>
                  <w:divsChild>
                    <w:div w:id="2121096777">
                      <w:marLeft w:val="0"/>
                      <w:marRight w:val="0"/>
                      <w:marTop w:val="0"/>
                      <w:marBottom w:val="0"/>
                      <w:divBdr>
                        <w:top w:val="none" w:sz="0" w:space="0" w:color="auto"/>
                        <w:left w:val="none" w:sz="0" w:space="0" w:color="auto"/>
                        <w:bottom w:val="none" w:sz="0" w:space="0" w:color="auto"/>
                        <w:right w:val="none" w:sz="0" w:space="0" w:color="auto"/>
                      </w:divBdr>
                    </w:div>
                  </w:divsChild>
                </w:div>
                <w:div w:id="1816870034">
                  <w:marLeft w:val="0"/>
                  <w:marRight w:val="0"/>
                  <w:marTop w:val="0"/>
                  <w:marBottom w:val="0"/>
                  <w:divBdr>
                    <w:top w:val="none" w:sz="0" w:space="0" w:color="auto"/>
                    <w:left w:val="none" w:sz="0" w:space="0" w:color="auto"/>
                    <w:bottom w:val="none" w:sz="0" w:space="0" w:color="auto"/>
                    <w:right w:val="none" w:sz="0" w:space="0" w:color="auto"/>
                  </w:divBdr>
                  <w:divsChild>
                    <w:div w:id="913707082">
                      <w:marLeft w:val="0"/>
                      <w:marRight w:val="0"/>
                      <w:marTop w:val="0"/>
                      <w:marBottom w:val="0"/>
                      <w:divBdr>
                        <w:top w:val="none" w:sz="0" w:space="0" w:color="auto"/>
                        <w:left w:val="none" w:sz="0" w:space="0" w:color="auto"/>
                        <w:bottom w:val="none" w:sz="0" w:space="0" w:color="auto"/>
                        <w:right w:val="none" w:sz="0" w:space="0" w:color="auto"/>
                      </w:divBdr>
                    </w:div>
                  </w:divsChild>
                </w:div>
                <w:div w:id="148642913">
                  <w:marLeft w:val="0"/>
                  <w:marRight w:val="0"/>
                  <w:marTop w:val="0"/>
                  <w:marBottom w:val="0"/>
                  <w:divBdr>
                    <w:top w:val="none" w:sz="0" w:space="0" w:color="auto"/>
                    <w:left w:val="none" w:sz="0" w:space="0" w:color="auto"/>
                    <w:bottom w:val="none" w:sz="0" w:space="0" w:color="auto"/>
                    <w:right w:val="none" w:sz="0" w:space="0" w:color="auto"/>
                  </w:divBdr>
                  <w:divsChild>
                    <w:div w:id="1890264273">
                      <w:marLeft w:val="0"/>
                      <w:marRight w:val="0"/>
                      <w:marTop w:val="0"/>
                      <w:marBottom w:val="0"/>
                      <w:divBdr>
                        <w:top w:val="none" w:sz="0" w:space="0" w:color="auto"/>
                        <w:left w:val="none" w:sz="0" w:space="0" w:color="auto"/>
                        <w:bottom w:val="none" w:sz="0" w:space="0" w:color="auto"/>
                        <w:right w:val="none" w:sz="0" w:space="0" w:color="auto"/>
                      </w:divBdr>
                    </w:div>
                  </w:divsChild>
                </w:div>
                <w:div w:id="1134524773">
                  <w:marLeft w:val="0"/>
                  <w:marRight w:val="0"/>
                  <w:marTop w:val="0"/>
                  <w:marBottom w:val="0"/>
                  <w:divBdr>
                    <w:top w:val="none" w:sz="0" w:space="0" w:color="auto"/>
                    <w:left w:val="none" w:sz="0" w:space="0" w:color="auto"/>
                    <w:bottom w:val="none" w:sz="0" w:space="0" w:color="auto"/>
                    <w:right w:val="none" w:sz="0" w:space="0" w:color="auto"/>
                  </w:divBdr>
                  <w:divsChild>
                    <w:div w:id="1380014542">
                      <w:marLeft w:val="0"/>
                      <w:marRight w:val="0"/>
                      <w:marTop w:val="0"/>
                      <w:marBottom w:val="0"/>
                      <w:divBdr>
                        <w:top w:val="none" w:sz="0" w:space="0" w:color="auto"/>
                        <w:left w:val="none" w:sz="0" w:space="0" w:color="auto"/>
                        <w:bottom w:val="none" w:sz="0" w:space="0" w:color="auto"/>
                        <w:right w:val="none" w:sz="0" w:space="0" w:color="auto"/>
                      </w:divBdr>
                    </w:div>
                  </w:divsChild>
                </w:div>
                <w:div w:id="1896503799">
                  <w:marLeft w:val="0"/>
                  <w:marRight w:val="0"/>
                  <w:marTop w:val="0"/>
                  <w:marBottom w:val="0"/>
                  <w:divBdr>
                    <w:top w:val="none" w:sz="0" w:space="0" w:color="auto"/>
                    <w:left w:val="none" w:sz="0" w:space="0" w:color="auto"/>
                    <w:bottom w:val="none" w:sz="0" w:space="0" w:color="auto"/>
                    <w:right w:val="none" w:sz="0" w:space="0" w:color="auto"/>
                  </w:divBdr>
                  <w:divsChild>
                    <w:div w:id="1213346600">
                      <w:marLeft w:val="0"/>
                      <w:marRight w:val="0"/>
                      <w:marTop w:val="0"/>
                      <w:marBottom w:val="0"/>
                      <w:divBdr>
                        <w:top w:val="none" w:sz="0" w:space="0" w:color="auto"/>
                        <w:left w:val="none" w:sz="0" w:space="0" w:color="auto"/>
                        <w:bottom w:val="none" w:sz="0" w:space="0" w:color="auto"/>
                        <w:right w:val="none" w:sz="0" w:space="0" w:color="auto"/>
                      </w:divBdr>
                    </w:div>
                    <w:div w:id="380056506">
                      <w:marLeft w:val="0"/>
                      <w:marRight w:val="0"/>
                      <w:marTop w:val="0"/>
                      <w:marBottom w:val="0"/>
                      <w:divBdr>
                        <w:top w:val="none" w:sz="0" w:space="0" w:color="auto"/>
                        <w:left w:val="none" w:sz="0" w:space="0" w:color="auto"/>
                        <w:bottom w:val="none" w:sz="0" w:space="0" w:color="auto"/>
                        <w:right w:val="none" w:sz="0" w:space="0" w:color="auto"/>
                      </w:divBdr>
                    </w:div>
                  </w:divsChild>
                </w:div>
                <w:div w:id="1070276066">
                  <w:marLeft w:val="0"/>
                  <w:marRight w:val="0"/>
                  <w:marTop w:val="0"/>
                  <w:marBottom w:val="0"/>
                  <w:divBdr>
                    <w:top w:val="none" w:sz="0" w:space="0" w:color="auto"/>
                    <w:left w:val="none" w:sz="0" w:space="0" w:color="auto"/>
                    <w:bottom w:val="none" w:sz="0" w:space="0" w:color="auto"/>
                    <w:right w:val="none" w:sz="0" w:space="0" w:color="auto"/>
                  </w:divBdr>
                  <w:divsChild>
                    <w:div w:id="4671984">
                      <w:marLeft w:val="0"/>
                      <w:marRight w:val="0"/>
                      <w:marTop w:val="0"/>
                      <w:marBottom w:val="0"/>
                      <w:divBdr>
                        <w:top w:val="none" w:sz="0" w:space="0" w:color="auto"/>
                        <w:left w:val="none" w:sz="0" w:space="0" w:color="auto"/>
                        <w:bottom w:val="none" w:sz="0" w:space="0" w:color="auto"/>
                        <w:right w:val="none" w:sz="0" w:space="0" w:color="auto"/>
                      </w:divBdr>
                    </w:div>
                    <w:div w:id="650326948">
                      <w:marLeft w:val="0"/>
                      <w:marRight w:val="0"/>
                      <w:marTop w:val="0"/>
                      <w:marBottom w:val="0"/>
                      <w:divBdr>
                        <w:top w:val="none" w:sz="0" w:space="0" w:color="auto"/>
                        <w:left w:val="none" w:sz="0" w:space="0" w:color="auto"/>
                        <w:bottom w:val="none" w:sz="0" w:space="0" w:color="auto"/>
                        <w:right w:val="none" w:sz="0" w:space="0" w:color="auto"/>
                      </w:divBdr>
                    </w:div>
                  </w:divsChild>
                </w:div>
                <w:div w:id="783353057">
                  <w:marLeft w:val="0"/>
                  <w:marRight w:val="0"/>
                  <w:marTop w:val="0"/>
                  <w:marBottom w:val="0"/>
                  <w:divBdr>
                    <w:top w:val="none" w:sz="0" w:space="0" w:color="auto"/>
                    <w:left w:val="none" w:sz="0" w:space="0" w:color="auto"/>
                    <w:bottom w:val="none" w:sz="0" w:space="0" w:color="auto"/>
                    <w:right w:val="none" w:sz="0" w:space="0" w:color="auto"/>
                  </w:divBdr>
                  <w:divsChild>
                    <w:div w:id="1848708568">
                      <w:marLeft w:val="0"/>
                      <w:marRight w:val="0"/>
                      <w:marTop w:val="0"/>
                      <w:marBottom w:val="0"/>
                      <w:divBdr>
                        <w:top w:val="none" w:sz="0" w:space="0" w:color="auto"/>
                        <w:left w:val="none" w:sz="0" w:space="0" w:color="auto"/>
                        <w:bottom w:val="none" w:sz="0" w:space="0" w:color="auto"/>
                        <w:right w:val="none" w:sz="0" w:space="0" w:color="auto"/>
                      </w:divBdr>
                    </w:div>
                    <w:div w:id="708989362">
                      <w:marLeft w:val="0"/>
                      <w:marRight w:val="0"/>
                      <w:marTop w:val="0"/>
                      <w:marBottom w:val="0"/>
                      <w:divBdr>
                        <w:top w:val="none" w:sz="0" w:space="0" w:color="auto"/>
                        <w:left w:val="none" w:sz="0" w:space="0" w:color="auto"/>
                        <w:bottom w:val="none" w:sz="0" w:space="0" w:color="auto"/>
                        <w:right w:val="none" w:sz="0" w:space="0" w:color="auto"/>
                      </w:divBdr>
                    </w:div>
                  </w:divsChild>
                </w:div>
                <w:div w:id="4018562">
                  <w:marLeft w:val="0"/>
                  <w:marRight w:val="0"/>
                  <w:marTop w:val="0"/>
                  <w:marBottom w:val="0"/>
                  <w:divBdr>
                    <w:top w:val="none" w:sz="0" w:space="0" w:color="auto"/>
                    <w:left w:val="none" w:sz="0" w:space="0" w:color="auto"/>
                    <w:bottom w:val="none" w:sz="0" w:space="0" w:color="auto"/>
                    <w:right w:val="none" w:sz="0" w:space="0" w:color="auto"/>
                  </w:divBdr>
                  <w:divsChild>
                    <w:div w:id="770711130">
                      <w:marLeft w:val="0"/>
                      <w:marRight w:val="0"/>
                      <w:marTop w:val="0"/>
                      <w:marBottom w:val="0"/>
                      <w:divBdr>
                        <w:top w:val="none" w:sz="0" w:space="0" w:color="auto"/>
                        <w:left w:val="none" w:sz="0" w:space="0" w:color="auto"/>
                        <w:bottom w:val="none" w:sz="0" w:space="0" w:color="auto"/>
                        <w:right w:val="none" w:sz="0" w:space="0" w:color="auto"/>
                      </w:divBdr>
                    </w:div>
                  </w:divsChild>
                </w:div>
                <w:div w:id="1543127361">
                  <w:marLeft w:val="0"/>
                  <w:marRight w:val="0"/>
                  <w:marTop w:val="0"/>
                  <w:marBottom w:val="0"/>
                  <w:divBdr>
                    <w:top w:val="none" w:sz="0" w:space="0" w:color="auto"/>
                    <w:left w:val="none" w:sz="0" w:space="0" w:color="auto"/>
                    <w:bottom w:val="none" w:sz="0" w:space="0" w:color="auto"/>
                    <w:right w:val="none" w:sz="0" w:space="0" w:color="auto"/>
                  </w:divBdr>
                  <w:divsChild>
                    <w:div w:id="283197954">
                      <w:marLeft w:val="0"/>
                      <w:marRight w:val="0"/>
                      <w:marTop w:val="0"/>
                      <w:marBottom w:val="0"/>
                      <w:divBdr>
                        <w:top w:val="none" w:sz="0" w:space="0" w:color="auto"/>
                        <w:left w:val="none" w:sz="0" w:space="0" w:color="auto"/>
                        <w:bottom w:val="none" w:sz="0" w:space="0" w:color="auto"/>
                        <w:right w:val="none" w:sz="0" w:space="0" w:color="auto"/>
                      </w:divBdr>
                    </w:div>
                  </w:divsChild>
                </w:div>
                <w:div w:id="1916040283">
                  <w:marLeft w:val="0"/>
                  <w:marRight w:val="0"/>
                  <w:marTop w:val="0"/>
                  <w:marBottom w:val="0"/>
                  <w:divBdr>
                    <w:top w:val="none" w:sz="0" w:space="0" w:color="auto"/>
                    <w:left w:val="none" w:sz="0" w:space="0" w:color="auto"/>
                    <w:bottom w:val="none" w:sz="0" w:space="0" w:color="auto"/>
                    <w:right w:val="none" w:sz="0" w:space="0" w:color="auto"/>
                  </w:divBdr>
                  <w:divsChild>
                    <w:div w:id="154146213">
                      <w:marLeft w:val="0"/>
                      <w:marRight w:val="0"/>
                      <w:marTop w:val="0"/>
                      <w:marBottom w:val="0"/>
                      <w:divBdr>
                        <w:top w:val="none" w:sz="0" w:space="0" w:color="auto"/>
                        <w:left w:val="none" w:sz="0" w:space="0" w:color="auto"/>
                        <w:bottom w:val="none" w:sz="0" w:space="0" w:color="auto"/>
                        <w:right w:val="none" w:sz="0" w:space="0" w:color="auto"/>
                      </w:divBdr>
                    </w:div>
                  </w:divsChild>
                </w:div>
                <w:div w:id="1033267516">
                  <w:marLeft w:val="0"/>
                  <w:marRight w:val="0"/>
                  <w:marTop w:val="0"/>
                  <w:marBottom w:val="0"/>
                  <w:divBdr>
                    <w:top w:val="none" w:sz="0" w:space="0" w:color="auto"/>
                    <w:left w:val="none" w:sz="0" w:space="0" w:color="auto"/>
                    <w:bottom w:val="none" w:sz="0" w:space="0" w:color="auto"/>
                    <w:right w:val="none" w:sz="0" w:space="0" w:color="auto"/>
                  </w:divBdr>
                  <w:divsChild>
                    <w:div w:id="521288846">
                      <w:marLeft w:val="0"/>
                      <w:marRight w:val="0"/>
                      <w:marTop w:val="0"/>
                      <w:marBottom w:val="0"/>
                      <w:divBdr>
                        <w:top w:val="none" w:sz="0" w:space="0" w:color="auto"/>
                        <w:left w:val="none" w:sz="0" w:space="0" w:color="auto"/>
                        <w:bottom w:val="none" w:sz="0" w:space="0" w:color="auto"/>
                        <w:right w:val="none" w:sz="0" w:space="0" w:color="auto"/>
                      </w:divBdr>
                    </w:div>
                  </w:divsChild>
                </w:div>
                <w:div w:id="1009259993">
                  <w:marLeft w:val="0"/>
                  <w:marRight w:val="0"/>
                  <w:marTop w:val="0"/>
                  <w:marBottom w:val="0"/>
                  <w:divBdr>
                    <w:top w:val="none" w:sz="0" w:space="0" w:color="auto"/>
                    <w:left w:val="none" w:sz="0" w:space="0" w:color="auto"/>
                    <w:bottom w:val="none" w:sz="0" w:space="0" w:color="auto"/>
                    <w:right w:val="none" w:sz="0" w:space="0" w:color="auto"/>
                  </w:divBdr>
                  <w:divsChild>
                    <w:div w:id="1155413504">
                      <w:marLeft w:val="0"/>
                      <w:marRight w:val="0"/>
                      <w:marTop w:val="0"/>
                      <w:marBottom w:val="0"/>
                      <w:divBdr>
                        <w:top w:val="none" w:sz="0" w:space="0" w:color="auto"/>
                        <w:left w:val="none" w:sz="0" w:space="0" w:color="auto"/>
                        <w:bottom w:val="none" w:sz="0" w:space="0" w:color="auto"/>
                        <w:right w:val="none" w:sz="0" w:space="0" w:color="auto"/>
                      </w:divBdr>
                    </w:div>
                  </w:divsChild>
                </w:div>
                <w:div w:id="67503218">
                  <w:marLeft w:val="0"/>
                  <w:marRight w:val="0"/>
                  <w:marTop w:val="0"/>
                  <w:marBottom w:val="0"/>
                  <w:divBdr>
                    <w:top w:val="none" w:sz="0" w:space="0" w:color="auto"/>
                    <w:left w:val="none" w:sz="0" w:space="0" w:color="auto"/>
                    <w:bottom w:val="none" w:sz="0" w:space="0" w:color="auto"/>
                    <w:right w:val="none" w:sz="0" w:space="0" w:color="auto"/>
                  </w:divBdr>
                  <w:divsChild>
                    <w:div w:id="769592995">
                      <w:marLeft w:val="0"/>
                      <w:marRight w:val="0"/>
                      <w:marTop w:val="0"/>
                      <w:marBottom w:val="0"/>
                      <w:divBdr>
                        <w:top w:val="none" w:sz="0" w:space="0" w:color="auto"/>
                        <w:left w:val="none" w:sz="0" w:space="0" w:color="auto"/>
                        <w:bottom w:val="none" w:sz="0" w:space="0" w:color="auto"/>
                        <w:right w:val="none" w:sz="0" w:space="0" w:color="auto"/>
                      </w:divBdr>
                    </w:div>
                  </w:divsChild>
                </w:div>
                <w:div w:id="1046948969">
                  <w:marLeft w:val="0"/>
                  <w:marRight w:val="0"/>
                  <w:marTop w:val="0"/>
                  <w:marBottom w:val="0"/>
                  <w:divBdr>
                    <w:top w:val="none" w:sz="0" w:space="0" w:color="auto"/>
                    <w:left w:val="none" w:sz="0" w:space="0" w:color="auto"/>
                    <w:bottom w:val="none" w:sz="0" w:space="0" w:color="auto"/>
                    <w:right w:val="none" w:sz="0" w:space="0" w:color="auto"/>
                  </w:divBdr>
                  <w:divsChild>
                    <w:div w:id="154803721">
                      <w:marLeft w:val="0"/>
                      <w:marRight w:val="0"/>
                      <w:marTop w:val="0"/>
                      <w:marBottom w:val="0"/>
                      <w:divBdr>
                        <w:top w:val="none" w:sz="0" w:space="0" w:color="auto"/>
                        <w:left w:val="none" w:sz="0" w:space="0" w:color="auto"/>
                        <w:bottom w:val="none" w:sz="0" w:space="0" w:color="auto"/>
                        <w:right w:val="none" w:sz="0" w:space="0" w:color="auto"/>
                      </w:divBdr>
                    </w:div>
                  </w:divsChild>
                </w:div>
                <w:div w:id="435489411">
                  <w:marLeft w:val="0"/>
                  <w:marRight w:val="0"/>
                  <w:marTop w:val="0"/>
                  <w:marBottom w:val="0"/>
                  <w:divBdr>
                    <w:top w:val="none" w:sz="0" w:space="0" w:color="auto"/>
                    <w:left w:val="none" w:sz="0" w:space="0" w:color="auto"/>
                    <w:bottom w:val="none" w:sz="0" w:space="0" w:color="auto"/>
                    <w:right w:val="none" w:sz="0" w:space="0" w:color="auto"/>
                  </w:divBdr>
                  <w:divsChild>
                    <w:div w:id="273634140">
                      <w:marLeft w:val="0"/>
                      <w:marRight w:val="0"/>
                      <w:marTop w:val="0"/>
                      <w:marBottom w:val="0"/>
                      <w:divBdr>
                        <w:top w:val="none" w:sz="0" w:space="0" w:color="auto"/>
                        <w:left w:val="none" w:sz="0" w:space="0" w:color="auto"/>
                        <w:bottom w:val="none" w:sz="0" w:space="0" w:color="auto"/>
                        <w:right w:val="none" w:sz="0" w:space="0" w:color="auto"/>
                      </w:divBdr>
                    </w:div>
                  </w:divsChild>
                </w:div>
                <w:div w:id="2116166787">
                  <w:marLeft w:val="0"/>
                  <w:marRight w:val="0"/>
                  <w:marTop w:val="0"/>
                  <w:marBottom w:val="0"/>
                  <w:divBdr>
                    <w:top w:val="none" w:sz="0" w:space="0" w:color="auto"/>
                    <w:left w:val="none" w:sz="0" w:space="0" w:color="auto"/>
                    <w:bottom w:val="none" w:sz="0" w:space="0" w:color="auto"/>
                    <w:right w:val="none" w:sz="0" w:space="0" w:color="auto"/>
                  </w:divBdr>
                  <w:divsChild>
                    <w:div w:id="1202940515">
                      <w:marLeft w:val="0"/>
                      <w:marRight w:val="0"/>
                      <w:marTop w:val="0"/>
                      <w:marBottom w:val="0"/>
                      <w:divBdr>
                        <w:top w:val="none" w:sz="0" w:space="0" w:color="auto"/>
                        <w:left w:val="none" w:sz="0" w:space="0" w:color="auto"/>
                        <w:bottom w:val="none" w:sz="0" w:space="0" w:color="auto"/>
                        <w:right w:val="none" w:sz="0" w:space="0" w:color="auto"/>
                      </w:divBdr>
                    </w:div>
                  </w:divsChild>
                </w:div>
                <w:div w:id="536431436">
                  <w:marLeft w:val="0"/>
                  <w:marRight w:val="0"/>
                  <w:marTop w:val="0"/>
                  <w:marBottom w:val="0"/>
                  <w:divBdr>
                    <w:top w:val="none" w:sz="0" w:space="0" w:color="auto"/>
                    <w:left w:val="none" w:sz="0" w:space="0" w:color="auto"/>
                    <w:bottom w:val="none" w:sz="0" w:space="0" w:color="auto"/>
                    <w:right w:val="none" w:sz="0" w:space="0" w:color="auto"/>
                  </w:divBdr>
                  <w:divsChild>
                    <w:div w:id="446507812">
                      <w:marLeft w:val="0"/>
                      <w:marRight w:val="0"/>
                      <w:marTop w:val="0"/>
                      <w:marBottom w:val="0"/>
                      <w:divBdr>
                        <w:top w:val="none" w:sz="0" w:space="0" w:color="auto"/>
                        <w:left w:val="none" w:sz="0" w:space="0" w:color="auto"/>
                        <w:bottom w:val="none" w:sz="0" w:space="0" w:color="auto"/>
                        <w:right w:val="none" w:sz="0" w:space="0" w:color="auto"/>
                      </w:divBdr>
                    </w:div>
                  </w:divsChild>
                </w:div>
                <w:div w:id="1599874082">
                  <w:marLeft w:val="0"/>
                  <w:marRight w:val="0"/>
                  <w:marTop w:val="0"/>
                  <w:marBottom w:val="0"/>
                  <w:divBdr>
                    <w:top w:val="none" w:sz="0" w:space="0" w:color="auto"/>
                    <w:left w:val="none" w:sz="0" w:space="0" w:color="auto"/>
                    <w:bottom w:val="none" w:sz="0" w:space="0" w:color="auto"/>
                    <w:right w:val="none" w:sz="0" w:space="0" w:color="auto"/>
                  </w:divBdr>
                  <w:divsChild>
                    <w:div w:id="1116631554">
                      <w:marLeft w:val="0"/>
                      <w:marRight w:val="0"/>
                      <w:marTop w:val="0"/>
                      <w:marBottom w:val="0"/>
                      <w:divBdr>
                        <w:top w:val="none" w:sz="0" w:space="0" w:color="auto"/>
                        <w:left w:val="none" w:sz="0" w:space="0" w:color="auto"/>
                        <w:bottom w:val="none" w:sz="0" w:space="0" w:color="auto"/>
                        <w:right w:val="none" w:sz="0" w:space="0" w:color="auto"/>
                      </w:divBdr>
                    </w:div>
                  </w:divsChild>
                </w:div>
                <w:div w:id="1610039742">
                  <w:marLeft w:val="0"/>
                  <w:marRight w:val="0"/>
                  <w:marTop w:val="0"/>
                  <w:marBottom w:val="0"/>
                  <w:divBdr>
                    <w:top w:val="none" w:sz="0" w:space="0" w:color="auto"/>
                    <w:left w:val="none" w:sz="0" w:space="0" w:color="auto"/>
                    <w:bottom w:val="none" w:sz="0" w:space="0" w:color="auto"/>
                    <w:right w:val="none" w:sz="0" w:space="0" w:color="auto"/>
                  </w:divBdr>
                  <w:divsChild>
                    <w:div w:id="1359698349">
                      <w:marLeft w:val="0"/>
                      <w:marRight w:val="0"/>
                      <w:marTop w:val="0"/>
                      <w:marBottom w:val="0"/>
                      <w:divBdr>
                        <w:top w:val="none" w:sz="0" w:space="0" w:color="auto"/>
                        <w:left w:val="none" w:sz="0" w:space="0" w:color="auto"/>
                        <w:bottom w:val="none" w:sz="0" w:space="0" w:color="auto"/>
                        <w:right w:val="none" w:sz="0" w:space="0" w:color="auto"/>
                      </w:divBdr>
                    </w:div>
                  </w:divsChild>
                </w:div>
                <w:div w:id="449324463">
                  <w:marLeft w:val="0"/>
                  <w:marRight w:val="0"/>
                  <w:marTop w:val="0"/>
                  <w:marBottom w:val="0"/>
                  <w:divBdr>
                    <w:top w:val="none" w:sz="0" w:space="0" w:color="auto"/>
                    <w:left w:val="none" w:sz="0" w:space="0" w:color="auto"/>
                    <w:bottom w:val="none" w:sz="0" w:space="0" w:color="auto"/>
                    <w:right w:val="none" w:sz="0" w:space="0" w:color="auto"/>
                  </w:divBdr>
                  <w:divsChild>
                    <w:div w:id="754858162">
                      <w:marLeft w:val="0"/>
                      <w:marRight w:val="0"/>
                      <w:marTop w:val="0"/>
                      <w:marBottom w:val="0"/>
                      <w:divBdr>
                        <w:top w:val="none" w:sz="0" w:space="0" w:color="auto"/>
                        <w:left w:val="none" w:sz="0" w:space="0" w:color="auto"/>
                        <w:bottom w:val="none" w:sz="0" w:space="0" w:color="auto"/>
                        <w:right w:val="none" w:sz="0" w:space="0" w:color="auto"/>
                      </w:divBdr>
                    </w:div>
                  </w:divsChild>
                </w:div>
                <w:div w:id="2145543739">
                  <w:marLeft w:val="0"/>
                  <w:marRight w:val="0"/>
                  <w:marTop w:val="0"/>
                  <w:marBottom w:val="0"/>
                  <w:divBdr>
                    <w:top w:val="none" w:sz="0" w:space="0" w:color="auto"/>
                    <w:left w:val="none" w:sz="0" w:space="0" w:color="auto"/>
                    <w:bottom w:val="none" w:sz="0" w:space="0" w:color="auto"/>
                    <w:right w:val="none" w:sz="0" w:space="0" w:color="auto"/>
                  </w:divBdr>
                  <w:divsChild>
                    <w:div w:id="1361280596">
                      <w:marLeft w:val="0"/>
                      <w:marRight w:val="0"/>
                      <w:marTop w:val="0"/>
                      <w:marBottom w:val="0"/>
                      <w:divBdr>
                        <w:top w:val="none" w:sz="0" w:space="0" w:color="auto"/>
                        <w:left w:val="none" w:sz="0" w:space="0" w:color="auto"/>
                        <w:bottom w:val="none" w:sz="0" w:space="0" w:color="auto"/>
                        <w:right w:val="none" w:sz="0" w:space="0" w:color="auto"/>
                      </w:divBdr>
                    </w:div>
                  </w:divsChild>
                </w:div>
                <w:div w:id="1325358370">
                  <w:marLeft w:val="0"/>
                  <w:marRight w:val="0"/>
                  <w:marTop w:val="0"/>
                  <w:marBottom w:val="0"/>
                  <w:divBdr>
                    <w:top w:val="none" w:sz="0" w:space="0" w:color="auto"/>
                    <w:left w:val="none" w:sz="0" w:space="0" w:color="auto"/>
                    <w:bottom w:val="none" w:sz="0" w:space="0" w:color="auto"/>
                    <w:right w:val="none" w:sz="0" w:space="0" w:color="auto"/>
                  </w:divBdr>
                  <w:divsChild>
                    <w:div w:id="336931164">
                      <w:marLeft w:val="0"/>
                      <w:marRight w:val="0"/>
                      <w:marTop w:val="0"/>
                      <w:marBottom w:val="0"/>
                      <w:divBdr>
                        <w:top w:val="none" w:sz="0" w:space="0" w:color="auto"/>
                        <w:left w:val="none" w:sz="0" w:space="0" w:color="auto"/>
                        <w:bottom w:val="none" w:sz="0" w:space="0" w:color="auto"/>
                        <w:right w:val="none" w:sz="0" w:space="0" w:color="auto"/>
                      </w:divBdr>
                    </w:div>
                  </w:divsChild>
                </w:div>
                <w:div w:id="2032995762">
                  <w:marLeft w:val="0"/>
                  <w:marRight w:val="0"/>
                  <w:marTop w:val="0"/>
                  <w:marBottom w:val="0"/>
                  <w:divBdr>
                    <w:top w:val="none" w:sz="0" w:space="0" w:color="auto"/>
                    <w:left w:val="none" w:sz="0" w:space="0" w:color="auto"/>
                    <w:bottom w:val="none" w:sz="0" w:space="0" w:color="auto"/>
                    <w:right w:val="none" w:sz="0" w:space="0" w:color="auto"/>
                  </w:divBdr>
                  <w:divsChild>
                    <w:div w:id="127208402">
                      <w:marLeft w:val="0"/>
                      <w:marRight w:val="0"/>
                      <w:marTop w:val="0"/>
                      <w:marBottom w:val="0"/>
                      <w:divBdr>
                        <w:top w:val="none" w:sz="0" w:space="0" w:color="auto"/>
                        <w:left w:val="none" w:sz="0" w:space="0" w:color="auto"/>
                        <w:bottom w:val="none" w:sz="0" w:space="0" w:color="auto"/>
                        <w:right w:val="none" w:sz="0" w:space="0" w:color="auto"/>
                      </w:divBdr>
                    </w:div>
                  </w:divsChild>
                </w:div>
                <w:div w:id="1713844703">
                  <w:marLeft w:val="0"/>
                  <w:marRight w:val="0"/>
                  <w:marTop w:val="0"/>
                  <w:marBottom w:val="0"/>
                  <w:divBdr>
                    <w:top w:val="none" w:sz="0" w:space="0" w:color="auto"/>
                    <w:left w:val="none" w:sz="0" w:space="0" w:color="auto"/>
                    <w:bottom w:val="none" w:sz="0" w:space="0" w:color="auto"/>
                    <w:right w:val="none" w:sz="0" w:space="0" w:color="auto"/>
                  </w:divBdr>
                  <w:divsChild>
                    <w:div w:id="1999766701">
                      <w:marLeft w:val="0"/>
                      <w:marRight w:val="0"/>
                      <w:marTop w:val="0"/>
                      <w:marBottom w:val="0"/>
                      <w:divBdr>
                        <w:top w:val="none" w:sz="0" w:space="0" w:color="auto"/>
                        <w:left w:val="none" w:sz="0" w:space="0" w:color="auto"/>
                        <w:bottom w:val="none" w:sz="0" w:space="0" w:color="auto"/>
                        <w:right w:val="none" w:sz="0" w:space="0" w:color="auto"/>
                      </w:divBdr>
                    </w:div>
                  </w:divsChild>
                </w:div>
                <w:div w:id="1697543271">
                  <w:marLeft w:val="0"/>
                  <w:marRight w:val="0"/>
                  <w:marTop w:val="0"/>
                  <w:marBottom w:val="0"/>
                  <w:divBdr>
                    <w:top w:val="none" w:sz="0" w:space="0" w:color="auto"/>
                    <w:left w:val="none" w:sz="0" w:space="0" w:color="auto"/>
                    <w:bottom w:val="none" w:sz="0" w:space="0" w:color="auto"/>
                    <w:right w:val="none" w:sz="0" w:space="0" w:color="auto"/>
                  </w:divBdr>
                  <w:divsChild>
                    <w:div w:id="1097409675">
                      <w:marLeft w:val="0"/>
                      <w:marRight w:val="0"/>
                      <w:marTop w:val="0"/>
                      <w:marBottom w:val="0"/>
                      <w:divBdr>
                        <w:top w:val="none" w:sz="0" w:space="0" w:color="auto"/>
                        <w:left w:val="none" w:sz="0" w:space="0" w:color="auto"/>
                        <w:bottom w:val="none" w:sz="0" w:space="0" w:color="auto"/>
                        <w:right w:val="none" w:sz="0" w:space="0" w:color="auto"/>
                      </w:divBdr>
                    </w:div>
                    <w:div w:id="1859738104">
                      <w:marLeft w:val="0"/>
                      <w:marRight w:val="0"/>
                      <w:marTop w:val="0"/>
                      <w:marBottom w:val="0"/>
                      <w:divBdr>
                        <w:top w:val="none" w:sz="0" w:space="0" w:color="auto"/>
                        <w:left w:val="none" w:sz="0" w:space="0" w:color="auto"/>
                        <w:bottom w:val="none" w:sz="0" w:space="0" w:color="auto"/>
                        <w:right w:val="none" w:sz="0" w:space="0" w:color="auto"/>
                      </w:divBdr>
                    </w:div>
                    <w:div w:id="823936174">
                      <w:marLeft w:val="0"/>
                      <w:marRight w:val="0"/>
                      <w:marTop w:val="0"/>
                      <w:marBottom w:val="0"/>
                      <w:divBdr>
                        <w:top w:val="none" w:sz="0" w:space="0" w:color="auto"/>
                        <w:left w:val="none" w:sz="0" w:space="0" w:color="auto"/>
                        <w:bottom w:val="none" w:sz="0" w:space="0" w:color="auto"/>
                        <w:right w:val="none" w:sz="0" w:space="0" w:color="auto"/>
                      </w:divBdr>
                    </w:div>
                  </w:divsChild>
                </w:div>
                <w:div w:id="2126580497">
                  <w:marLeft w:val="0"/>
                  <w:marRight w:val="0"/>
                  <w:marTop w:val="0"/>
                  <w:marBottom w:val="0"/>
                  <w:divBdr>
                    <w:top w:val="none" w:sz="0" w:space="0" w:color="auto"/>
                    <w:left w:val="none" w:sz="0" w:space="0" w:color="auto"/>
                    <w:bottom w:val="none" w:sz="0" w:space="0" w:color="auto"/>
                    <w:right w:val="none" w:sz="0" w:space="0" w:color="auto"/>
                  </w:divBdr>
                  <w:divsChild>
                    <w:div w:id="1102072167">
                      <w:marLeft w:val="0"/>
                      <w:marRight w:val="0"/>
                      <w:marTop w:val="0"/>
                      <w:marBottom w:val="0"/>
                      <w:divBdr>
                        <w:top w:val="none" w:sz="0" w:space="0" w:color="auto"/>
                        <w:left w:val="none" w:sz="0" w:space="0" w:color="auto"/>
                        <w:bottom w:val="none" w:sz="0" w:space="0" w:color="auto"/>
                        <w:right w:val="none" w:sz="0" w:space="0" w:color="auto"/>
                      </w:divBdr>
                    </w:div>
                    <w:div w:id="576786036">
                      <w:marLeft w:val="0"/>
                      <w:marRight w:val="0"/>
                      <w:marTop w:val="0"/>
                      <w:marBottom w:val="0"/>
                      <w:divBdr>
                        <w:top w:val="none" w:sz="0" w:space="0" w:color="auto"/>
                        <w:left w:val="none" w:sz="0" w:space="0" w:color="auto"/>
                        <w:bottom w:val="none" w:sz="0" w:space="0" w:color="auto"/>
                        <w:right w:val="none" w:sz="0" w:space="0" w:color="auto"/>
                      </w:divBdr>
                    </w:div>
                  </w:divsChild>
                </w:div>
                <w:div w:id="1936816297">
                  <w:marLeft w:val="0"/>
                  <w:marRight w:val="0"/>
                  <w:marTop w:val="0"/>
                  <w:marBottom w:val="0"/>
                  <w:divBdr>
                    <w:top w:val="none" w:sz="0" w:space="0" w:color="auto"/>
                    <w:left w:val="none" w:sz="0" w:space="0" w:color="auto"/>
                    <w:bottom w:val="none" w:sz="0" w:space="0" w:color="auto"/>
                    <w:right w:val="none" w:sz="0" w:space="0" w:color="auto"/>
                  </w:divBdr>
                  <w:divsChild>
                    <w:div w:id="68812808">
                      <w:marLeft w:val="0"/>
                      <w:marRight w:val="0"/>
                      <w:marTop w:val="0"/>
                      <w:marBottom w:val="0"/>
                      <w:divBdr>
                        <w:top w:val="none" w:sz="0" w:space="0" w:color="auto"/>
                        <w:left w:val="none" w:sz="0" w:space="0" w:color="auto"/>
                        <w:bottom w:val="none" w:sz="0" w:space="0" w:color="auto"/>
                        <w:right w:val="none" w:sz="0" w:space="0" w:color="auto"/>
                      </w:divBdr>
                    </w:div>
                    <w:div w:id="1236432277">
                      <w:marLeft w:val="0"/>
                      <w:marRight w:val="0"/>
                      <w:marTop w:val="0"/>
                      <w:marBottom w:val="0"/>
                      <w:divBdr>
                        <w:top w:val="none" w:sz="0" w:space="0" w:color="auto"/>
                        <w:left w:val="none" w:sz="0" w:space="0" w:color="auto"/>
                        <w:bottom w:val="none" w:sz="0" w:space="0" w:color="auto"/>
                        <w:right w:val="none" w:sz="0" w:space="0" w:color="auto"/>
                      </w:divBdr>
                    </w:div>
                  </w:divsChild>
                </w:div>
                <w:div w:id="1242057315">
                  <w:marLeft w:val="0"/>
                  <w:marRight w:val="0"/>
                  <w:marTop w:val="0"/>
                  <w:marBottom w:val="0"/>
                  <w:divBdr>
                    <w:top w:val="none" w:sz="0" w:space="0" w:color="auto"/>
                    <w:left w:val="none" w:sz="0" w:space="0" w:color="auto"/>
                    <w:bottom w:val="none" w:sz="0" w:space="0" w:color="auto"/>
                    <w:right w:val="none" w:sz="0" w:space="0" w:color="auto"/>
                  </w:divBdr>
                  <w:divsChild>
                    <w:div w:id="2009285639">
                      <w:marLeft w:val="0"/>
                      <w:marRight w:val="0"/>
                      <w:marTop w:val="0"/>
                      <w:marBottom w:val="0"/>
                      <w:divBdr>
                        <w:top w:val="none" w:sz="0" w:space="0" w:color="auto"/>
                        <w:left w:val="none" w:sz="0" w:space="0" w:color="auto"/>
                        <w:bottom w:val="none" w:sz="0" w:space="0" w:color="auto"/>
                        <w:right w:val="none" w:sz="0" w:space="0" w:color="auto"/>
                      </w:divBdr>
                    </w:div>
                  </w:divsChild>
                </w:div>
                <w:div w:id="1974947088">
                  <w:marLeft w:val="0"/>
                  <w:marRight w:val="0"/>
                  <w:marTop w:val="0"/>
                  <w:marBottom w:val="0"/>
                  <w:divBdr>
                    <w:top w:val="none" w:sz="0" w:space="0" w:color="auto"/>
                    <w:left w:val="none" w:sz="0" w:space="0" w:color="auto"/>
                    <w:bottom w:val="none" w:sz="0" w:space="0" w:color="auto"/>
                    <w:right w:val="none" w:sz="0" w:space="0" w:color="auto"/>
                  </w:divBdr>
                  <w:divsChild>
                    <w:div w:id="1391919601">
                      <w:marLeft w:val="0"/>
                      <w:marRight w:val="0"/>
                      <w:marTop w:val="0"/>
                      <w:marBottom w:val="0"/>
                      <w:divBdr>
                        <w:top w:val="none" w:sz="0" w:space="0" w:color="auto"/>
                        <w:left w:val="none" w:sz="0" w:space="0" w:color="auto"/>
                        <w:bottom w:val="none" w:sz="0" w:space="0" w:color="auto"/>
                        <w:right w:val="none" w:sz="0" w:space="0" w:color="auto"/>
                      </w:divBdr>
                    </w:div>
                  </w:divsChild>
                </w:div>
                <w:div w:id="776560252">
                  <w:marLeft w:val="0"/>
                  <w:marRight w:val="0"/>
                  <w:marTop w:val="0"/>
                  <w:marBottom w:val="0"/>
                  <w:divBdr>
                    <w:top w:val="none" w:sz="0" w:space="0" w:color="auto"/>
                    <w:left w:val="none" w:sz="0" w:space="0" w:color="auto"/>
                    <w:bottom w:val="none" w:sz="0" w:space="0" w:color="auto"/>
                    <w:right w:val="none" w:sz="0" w:space="0" w:color="auto"/>
                  </w:divBdr>
                  <w:divsChild>
                    <w:div w:id="1934631593">
                      <w:marLeft w:val="0"/>
                      <w:marRight w:val="0"/>
                      <w:marTop w:val="0"/>
                      <w:marBottom w:val="0"/>
                      <w:divBdr>
                        <w:top w:val="none" w:sz="0" w:space="0" w:color="auto"/>
                        <w:left w:val="none" w:sz="0" w:space="0" w:color="auto"/>
                        <w:bottom w:val="none" w:sz="0" w:space="0" w:color="auto"/>
                        <w:right w:val="none" w:sz="0" w:space="0" w:color="auto"/>
                      </w:divBdr>
                    </w:div>
                  </w:divsChild>
                </w:div>
                <w:div w:id="1434281490">
                  <w:marLeft w:val="0"/>
                  <w:marRight w:val="0"/>
                  <w:marTop w:val="0"/>
                  <w:marBottom w:val="0"/>
                  <w:divBdr>
                    <w:top w:val="none" w:sz="0" w:space="0" w:color="auto"/>
                    <w:left w:val="none" w:sz="0" w:space="0" w:color="auto"/>
                    <w:bottom w:val="none" w:sz="0" w:space="0" w:color="auto"/>
                    <w:right w:val="none" w:sz="0" w:space="0" w:color="auto"/>
                  </w:divBdr>
                  <w:divsChild>
                    <w:div w:id="988168993">
                      <w:marLeft w:val="0"/>
                      <w:marRight w:val="0"/>
                      <w:marTop w:val="0"/>
                      <w:marBottom w:val="0"/>
                      <w:divBdr>
                        <w:top w:val="none" w:sz="0" w:space="0" w:color="auto"/>
                        <w:left w:val="none" w:sz="0" w:space="0" w:color="auto"/>
                        <w:bottom w:val="none" w:sz="0" w:space="0" w:color="auto"/>
                        <w:right w:val="none" w:sz="0" w:space="0" w:color="auto"/>
                      </w:divBdr>
                    </w:div>
                  </w:divsChild>
                </w:div>
                <w:div w:id="1088577888">
                  <w:marLeft w:val="0"/>
                  <w:marRight w:val="0"/>
                  <w:marTop w:val="0"/>
                  <w:marBottom w:val="0"/>
                  <w:divBdr>
                    <w:top w:val="none" w:sz="0" w:space="0" w:color="auto"/>
                    <w:left w:val="none" w:sz="0" w:space="0" w:color="auto"/>
                    <w:bottom w:val="none" w:sz="0" w:space="0" w:color="auto"/>
                    <w:right w:val="none" w:sz="0" w:space="0" w:color="auto"/>
                  </w:divBdr>
                  <w:divsChild>
                    <w:div w:id="1439058791">
                      <w:marLeft w:val="0"/>
                      <w:marRight w:val="0"/>
                      <w:marTop w:val="0"/>
                      <w:marBottom w:val="0"/>
                      <w:divBdr>
                        <w:top w:val="none" w:sz="0" w:space="0" w:color="auto"/>
                        <w:left w:val="none" w:sz="0" w:space="0" w:color="auto"/>
                        <w:bottom w:val="none" w:sz="0" w:space="0" w:color="auto"/>
                        <w:right w:val="none" w:sz="0" w:space="0" w:color="auto"/>
                      </w:divBdr>
                    </w:div>
                  </w:divsChild>
                </w:div>
                <w:div w:id="1184972539">
                  <w:marLeft w:val="0"/>
                  <w:marRight w:val="0"/>
                  <w:marTop w:val="0"/>
                  <w:marBottom w:val="0"/>
                  <w:divBdr>
                    <w:top w:val="none" w:sz="0" w:space="0" w:color="auto"/>
                    <w:left w:val="none" w:sz="0" w:space="0" w:color="auto"/>
                    <w:bottom w:val="none" w:sz="0" w:space="0" w:color="auto"/>
                    <w:right w:val="none" w:sz="0" w:space="0" w:color="auto"/>
                  </w:divBdr>
                  <w:divsChild>
                    <w:div w:id="818768245">
                      <w:marLeft w:val="0"/>
                      <w:marRight w:val="0"/>
                      <w:marTop w:val="0"/>
                      <w:marBottom w:val="0"/>
                      <w:divBdr>
                        <w:top w:val="none" w:sz="0" w:space="0" w:color="auto"/>
                        <w:left w:val="none" w:sz="0" w:space="0" w:color="auto"/>
                        <w:bottom w:val="none" w:sz="0" w:space="0" w:color="auto"/>
                        <w:right w:val="none" w:sz="0" w:space="0" w:color="auto"/>
                      </w:divBdr>
                    </w:div>
                  </w:divsChild>
                </w:div>
                <w:div w:id="1000616122">
                  <w:marLeft w:val="0"/>
                  <w:marRight w:val="0"/>
                  <w:marTop w:val="0"/>
                  <w:marBottom w:val="0"/>
                  <w:divBdr>
                    <w:top w:val="none" w:sz="0" w:space="0" w:color="auto"/>
                    <w:left w:val="none" w:sz="0" w:space="0" w:color="auto"/>
                    <w:bottom w:val="none" w:sz="0" w:space="0" w:color="auto"/>
                    <w:right w:val="none" w:sz="0" w:space="0" w:color="auto"/>
                  </w:divBdr>
                  <w:divsChild>
                    <w:div w:id="1165630617">
                      <w:marLeft w:val="0"/>
                      <w:marRight w:val="0"/>
                      <w:marTop w:val="0"/>
                      <w:marBottom w:val="0"/>
                      <w:divBdr>
                        <w:top w:val="none" w:sz="0" w:space="0" w:color="auto"/>
                        <w:left w:val="none" w:sz="0" w:space="0" w:color="auto"/>
                        <w:bottom w:val="none" w:sz="0" w:space="0" w:color="auto"/>
                        <w:right w:val="none" w:sz="0" w:space="0" w:color="auto"/>
                      </w:divBdr>
                    </w:div>
                  </w:divsChild>
                </w:div>
                <w:div w:id="461773972">
                  <w:marLeft w:val="0"/>
                  <w:marRight w:val="0"/>
                  <w:marTop w:val="0"/>
                  <w:marBottom w:val="0"/>
                  <w:divBdr>
                    <w:top w:val="none" w:sz="0" w:space="0" w:color="auto"/>
                    <w:left w:val="none" w:sz="0" w:space="0" w:color="auto"/>
                    <w:bottom w:val="none" w:sz="0" w:space="0" w:color="auto"/>
                    <w:right w:val="none" w:sz="0" w:space="0" w:color="auto"/>
                  </w:divBdr>
                  <w:divsChild>
                    <w:div w:id="1430352034">
                      <w:marLeft w:val="0"/>
                      <w:marRight w:val="0"/>
                      <w:marTop w:val="0"/>
                      <w:marBottom w:val="0"/>
                      <w:divBdr>
                        <w:top w:val="none" w:sz="0" w:space="0" w:color="auto"/>
                        <w:left w:val="none" w:sz="0" w:space="0" w:color="auto"/>
                        <w:bottom w:val="none" w:sz="0" w:space="0" w:color="auto"/>
                        <w:right w:val="none" w:sz="0" w:space="0" w:color="auto"/>
                      </w:divBdr>
                    </w:div>
                    <w:div w:id="434910696">
                      <w:marLeft w:val="0"/>
                      <w:marRight w:val="0"/>
                      <w:marTop w:val="0"/>
                      <w:marBottom w:val="0"/>
                      <w:divBdr>
                        <w:top w:val="none" w:sz="0" w:space="0" w:color="auto"/>
                        <w:left w:val="none" w:sz="0" w:space="0" w:color="auto"/>
                        <w:bottom w:val="none" w:sz="0" w:space="0" w:color="auto"/>
                        <w:right w:val="none" w:sz="0" w:space="0" w:color="auto"/>
                      </w:divBdr>
                    </w:div>
                    <w:div w:id="519929138">
                      <w:marLeft w:val="0"/>
                      <w:marRight w:val="0"/>
                      <w:marTop w:val="0"/>
                      <w:marBottom w:val="0"/>
                      <w:divBdr>
                        <w:top w:val="none" w:sz="0" w:space="0" w:color="auto"/>
                        <w:left w:val="none" w:sz="0" w:space="0" w:color="auto"/>
                        <w:bottom w:val="none" w:sz="0" w:space="0" w:color="auto"/>
                        <w:right w:val="none" w:sz="0" w:space="0" w:color="auto"/>
                      </w:divBdr>
                    </w:div>
                  </w:divsChild>
                </w:div>
                <w:div w:id="1271627203">
                  <w:marLeft w:val="0"/>
                  <w:marRight w:val="0"/>
                  <w:marTop w:val="0"/>
                  <w:marBottom w:val="0"/>
                  <w:divBdr>
                    <w:top w:val="none" w:sz="0" w:space="0" w:color="auto"/>
                    <w:left w:val="none" w:sz="0" w:space="0" w:color="auto"/>
                    <w:bottom w:val="none" w:sz="0" w:space="0" w:color="auto"/>
                    <w:right w:val="none" w:sz="0" w:space="0" w:color="auto"/>
                  </w:divBdr>
                  <w:divsChild>
                    <w:div w:id="1587421082">
                      <w:marLeft w:val="0"/>
                      <w:marRight w:val="0"/>
                      <w:marTop w:val="0"/>
                      <w:marBottom w:val="0"/>
                      <w:divBdr>
                        <w:top w:val="none" w:sz="0" w:space="0" w:color="auto"/>
                        <w:left w:val="none" w:sz="0" w:space="0" w:color="auto"/>
                        <w:bottom w:val="none" w:sz="0" w:space="0" w:color="auto"/>
                        <w:right w:val="none" w:sz="0" w:space="0" w:color="auto"/>
                      </w:divBdr>
                    </w:div>
                    <w:div w:id="1820998462">
                      <w:marLeft w:val="0"/>
                      <w:marRight w:val="0"/>
                      <w:marTop w:val="0"/>
                      <w:marBottom w:val="0"/>
                      <w:divBdr>
                        <w:top w:val="none" w:sz="0" w:space="0" w:color="auto"/>
                        <w:left w:val="none" w:sz="0" w:space="0" w:color="auto"/>
                        <w:bottom w:val="none" w:sz="0" w:space="0" w:color="auto"/>
                        <w:right w:val="none" w:sz="0" w:space="0" w:color="auto"/>
                      </w:divBdr>
                    </w:div>
                  </w:divsChild>
                </w:div>
                <w:div w:id="1885602971">
                  <w:marLeft w:val="0"/>
                  <w:marRight w:val="0"/>
                  <w:marTop w:val="0"/>
                  <w:marBottom w:val="0"/>
                  <w:divBdr>
                    <w:top w:val="none" w:sz="0" w:space="0" w:color="auto"/>
                    <w:left w:val="none" w:sz="0" w:space="0" w:color="auto"/>
                    <w:bottom w:val="none" w:sz="0" w:space="0" w:color="auto"/>
                    <w:right w:val="none" w:sz="0" w:space="0" w:color="auto"/>
                  </w:divBdr>
                  <w:divsChild>
                    <w:div w:id="1106803716">
                      <w:marLeft w:val="0"/>
                      <w:marRight w:val="0"/>
                      <w:marTop w:val="0"/>
                      <w:marBottom w:val="0"/>
                      <w:divBdr>
                        <w:top w:val="none" w:sz="0" w:space="0" w:color="auto"/>
                        <w:left w:val="none" w:sz="0" w:space="0" w:color="auto"/>
                        <w:bottom w:val="none" w:sz="0" w:space="0" w:color="auto"/>
                        <w:right w:val="none" w:sz="0" w:space="0" w:color="auto"/>
                      </w:divBdr>
                    </w:div>
                    <w:div w:id="1342970318">
                      <w:marLeft w:val="0"/>
                      <w:marRight w:val="0"/>
                      <w:marTop w:val="0"/>
                      <w:marBottom w:val="0"/>
                      <w:divBdr>
                        <w:top w:val="none" w:sz="0" w:space="0" w:color="auto"/>
                        <w:left w:val="none" w:sz="0" w:space="0" w:color="auto"/>
                        <w:bottom w:val="none" w:sz="0" w:space="0" w:color="auto"/>
                        <w:right w:val="none" w:sz="0" w:space="0" w:color="auto"/>
                      </w:divBdr>
                    </w:div>
                  </w:divsChild>
                </w:div>
                <w:div w:id="189341863">
                  <w:marLeft w:val="0"/>
                  <w:marRight w:val="0"/>
                  <w:marTop w:val="0"/>
                  <w:marBottom w:val="0"/>
                  <w:divBdr>
                    <w:top w:val="none" w:sz="0" w:space="0" w:color="auto"/>
                    <w:left w:val="none" w:sz="0" w:space="0" w:color="auto"/>
                    <w:bottom w:val="none" w:sz="0" w:space="0" w:color="auto"/>
                    <w:right w:val="none" w:sz="0" w:space="0" w:color="auto"/>
                  </w:divBdr>
                  <w:divsChild>
                    <w:div w:id="2088532510">
                      <w:marLeft w:val="0"/>
                      <w:marRight w:val="0"/>
                      <w:marTop w:val="0"/>
                      <w:marBottom w:val="0"/>
                      <w:divBdr>
                        <w:top w:val="none" w:sz="0" w:space="0" w:color="auto"/>
                        <w:left w:val="none" w:sz="0" w:space="0" w:color="auto"/>
                        <w:bottom w:val="none" w:sz="0" w:space="0" w:color="auto"/>
                        <w:right w:val="none" w:sz="0" w:space="0" w:color="auto"/>
                      </w:divBdr>
                    </w:div>
                  </w:divsChild>
                </w:div>
                <w:div w:id="1988626262">
                  <w:marLeft w:val="0"/>
                  <w:marRight w:val="0"/>
                  <w:marTop w:val="0"/>
                  <w:marBottom w:val="0"/>
                  <w:divBdr>
                    <w:top w:val="none" w:sz="0" w:space="0" w:color="auto"/>
                    <w:left w:val="none" w:sz="0" w:space="0" w:color="auto"/>
                    <w:bottom w:val="none" w:sz="0" w:space="0" w:color="auto"/>
                    <w:right w:val="none" w:sz="0" w:space="0" w:color="auto"/>
                  </w:divBdr>
                  <w:divsChild>
                    <w:div w:id="1221749497">
                      <w:marLeft w:val="0"/>
                      <w:marRight w:val="0"/>
                      <w:marTop w:val="0"/>
                      <w:marBottom w:val="0"/>
                      <w:divBdr>
                        <w:top w:val="none" w:sz="0" w:space="0" w:color="auto"/>
                        <w:left w:val="none" w:sz="0" w:space="0" w:color="auto"/>
                        <w:bottom w:val="none" w:sz="0" w:space="0" w:color="auto"/>
                        <w:right w:val="none" w:sz="0" w:space="0" w:color="auto"/>
                      </w:divBdr>
                    </w:div>
                  </w:divsChild>
                </w:div>
                <w:div w:id="1291013461">
                  <w:marLeft w:val="0"/>
                  <w:marRight w:val="0"/>
                  <w:marTop w:val="0"/>
                  <w:marBottom w:val="0"/>
                  <w:divBdr>
                    <w:top w:val="none" w:sz="0" w:space="0" w:color="auto"/>
                    <w:left w:val="none" w:sz="0" w:space="0" w:color="auto"/>
                    <w:bottom w:val="none" w:sz="0" w:space="0" w:color="auto"/>
                    <w:right w:val="none" w:sz="0" w:space="0" w:color="auto"/>
                  </w:divBdr>
                  <w:divsChild>
                    <w:div w:id="104154496">
                      <w:marLeft w:val="0"/>
                      <w:marRight w:val="0"/>
                      <w:marTop w:val="0"/>
                      <w:marBottom w:val="0"/>
                      <w:divBdr>
                        <w:top w:val="none" w:sz="0" w:space="0" w:color="auto"/>
                        <w:left w:val="none" w:sz="0" w:space="0" w:color="auto"/>
                        <w:bottom w:val="none" w:sz="0" w:space="0" w:color="auto"/>
                        <w:right w:val="none" w:sz="0" w:space="0" w:color="auto"/>
                      </w:divBdr>
                    </w:div>
                  </w:divsChild>
                </w:div>
                <w:div w:id="232204744">
                  <w:marLeft w:val="0"/>
                  <w:marRight w:val="0"/>
                  <w:marTop w:val="0"/>
                  <w:marBottom w:val="0"/>
                  <w:divBdr>
                    <w:top w:val="none" w:sz="0" w:space="0" w:color="auto"/>
                    <w:left w:val="none" w:sz="0" w:space="0" w:color="auto"/>
                    <w:bottom w:val="none" w:sz="0" w:space="0" w:color="auto"/>
                    <w:right w:val="none" w:sz="0" w:space="0" w:color="auto"/>
                  </w:divBdr>
                  <w:divsChild>
                    <w:div w:id="1946038177">
                      <w:marLeft w:val="0"/>
                      <w:marRight w:val="0"/>
                      <w:marTop w:val="0"/>
                      <w:marBottom w:val="0"/>
                      <w:divBdr>
                        <w:top w:val="none" w:sz="0" w:space="0" w:color="auto"/>
                        <w:left w:val="none" w:sz="0" w:space="0" w:color="auto"/>
                        <w:bottom w:val="none" w:sz="0" w:space="0" w:color="auto"/>
                        <w:right w:val="none" w:sz="0" w:space="0" w:color="auto"/>
                      </w:divBdr>
                    </w:div>
                    <w:div w:id="1309091940">
                      <w:marLeft w:val="0"/>
                      <w:marRight w:val="0"/>
                      <w:marTop w:val="0"/>
                      <w:marBottom w:val="0"/>
                      <w:divBdr>
                        <w:top w:val="none" w:sz="0" w:space="0" w:color="auto"/>
                        <w:left w:val="none" w:sz="0" w:space="0" w:color="auto"/>
                        <w:bottom w:val="none" w:sz="0" w:space="0" w:color="auto"/>
                        <w:right w:val="none" w:sz="0" w:space="0" w:color="auto"/>
                      </w:divBdr>
                    </w:div>
                  </w:divsChild>
                </w:div>
                <w:div w:id="1310595197">
                  <w:marLeft w:val="0"/>
                  <w:marRight w:val="0"/>
                  <w:marTop w:val="0"/>
                  <w:marBottom w:val="0"/>
                  <w:divBdr>
                    <w:top w:val="none" w:sz="0" w:space="0" w:color="auto"/>
                    <w:left w:val="none" w:sz="0" w:space="0" w:color="auto"/>
                    <w:bottom w:val="none" w:sz="0" w:space="0" w:color="auto"/>
                    <w:right w:val="none" w:sz="0" w:space="0" w:color="auto"/>
                  </w:divBdr>
                  <w:divsChild>
                    <w:div w:id="1702633613">
                      <w:marLeft w:val="0"/>
                      <w:marRight w:val="0"/>
                      <w:marTop w:val="0"/>
                      <w:marBottom w:val="0"/>
                      <w:divBdr>
                        <w:top w:val="none" w:sz="0" w:space="0" w:color="auto"/>
                        <w:left w:val="none" w:sz="0" w:space="0" w:color="auto"/>
                        <w:bottom w:val="none" w:sz="0" w:space="0" w:color="auto"/>
                        <w:right w:val="none" w:sz="0" w:space="0" w:color="auto"/>
                      </w:divBdr>
                    </w:div>
                  </w:divsChild>
                </w:div>
                <w:div w:id="123431510">
                  <w:marLeft w:val="0"/>
                  <w:marRight w:val="0"/>
                  <w:marTop w:val="0"/>
                  <w:marBottom w:val="0"/>
                  <w:divBdr>
                    <w:top w:val="none" w:sz="0" w:space="0" w:color="auto"/>
                    <w:left w:val="none" w:sz="0" w:space="0" w:color="auto"/>
                    <w:bottom w:val="none" w:sz="0" w:space="0" w:color="auto"/>
                    <w:right w:val="none" w:sz="0" w:space="0" w:color="auto"/>
                  </w:divBdr>
                  <w:divsChild>
                    <w:div w:id="180122372">
                      <w:marLeft w:val="0"/>
                      <w:marRight w:val="0"/>
                      <w:marTop w:val="0"/>
                      <w:marBottom w:val="0"/>
                      <w:divBdr>
                        <w:top w:val="none" w:sz="0" w:space="0" w:color="auto"/>
                        <w:left w:val="none" w:sz="0" w:space="0" w:color="auto"/>
                        <w:bottom w:val="none" w:sz="0" w:space="0" w:color="auto"/>
                        <w:right w:val="none" w:sz="0" w:space="0" w:color="auto"/>
                      </w:divBdr>
                    </w:div>
                  </w:divsChild>
                </w:div>
                <w:div w:id="1457135364">
                  <w:marLeft w:val="0"/>
                  <w:marRight w:val="0"/>
                  <w:marTop w:val="0"/>
                  <w:marBottom w:val="0"/>
                  <w:divBdr>
                    <w:top w:val="none" w:sz="0" w:space="0" w:color="auto"/>
                    <w:left w:val="none" w:sz="0" w:space="0" w:color="auto"/>
                    <w:bottom w:val="none" w:sz="0" w:space="0" w:color="auto"/>
                    <w:right w:val="none" w:sz="0" w:space="0" w:color="auto"/>
                  </w:divBdr>
                  <w:divsChild>
                    <w:div w:id="132674090">
                      <w:marLeft w:val="0"/>
                      <w:marRight w:val="0"/>
                      <w:marTop w:val="0"/>
                      <w:marBottom w:val="0"/>
                      <w:divBdr>
                        <w:top w:val="none" w:sz="0" w:space="0" w:color="auto"/>
                        <w:left w:val="none" w:sz="0" w:space="0" w:color="auto"/>
                        <w:bottom w:val="none" w:sz="0" w:space="0" w:color="auto"/>
                        <w:right w:val="none" w:sz="0" w:space="0" w:color="auto"/>
                      </w:divBdr>
                    </w:div>
                  </w:divsChild>
                </w:div>
                <w:div w:id="1794211274">
                  <w:marLeft w:val="0"/>
                  <w:marRight w:val="0"/>
                  <w:marTop w:val="0"/>
                  <w:marBottom w:val="0"/>
                  <w:divBdr>
                    <w:top w:val="none" w:sz="0" w:space="0" w:color="auto"/>
                    <w:left w:val="none" w:sz="0" w:space="0" w:color="auto"/>
                    <w:bottom w:val="none" w:sz="0" w:space="0" w:color="auto"/>
                    <w:right w:val="none" w:sz="0" w:space="0" w:color="auto"/>
                  </w:divBdr>
                  <w:divsChild>
                    <w:div w:id="1456560097">
                      <w:marLeft w:val="0"/>
                      <w:marRight w:val="0"/>
                      <w:marTop w:val="0"/>
                      <w:marBottom w:val="0"/>
                      <w:divBdr>
                        <w:top w:val="none" w:sz="0" w:space="0" w:color="auto"/>
                        <w:left w:val="none" w:sz="0" w:space="0" w:color="auto"/>
                        <w:bottom w:val="none" w:sz="0" w:space="0" w:color="auto"/>
                        <w:right w:val="none" w:sz="0" w:space="0" w:color="auto"/>
                      </w:divBdr>
                    </w:div>
                    <w:div w:id="1922638486">
                      <w:marLeft w:val="0"/>
                      <w:marRight w:val="0"/>
                      <w:marTop w:val="0"/>
                      <w:marBottom w:val="0"/>
                      <w:divBdr>
                        <w:top w:val="none" w:sz="0" w:space="0" w:color="auto"/>
                        <w:left w:val="none" w:sz="0" w:space="0" w:color="auto"/>
                        <w:bottom w:val="none" w:sz="0" w:space="0" w:color="auto"/>
                        <w:right w:val="none" w:sz="0" w:space="0" w:color="auto"/>
                      </w:divBdr>
                    </w:div>
                  </w:divsChild>
                </w:div>
                <w:div w:id="232814012">
                  <w:marLeft w:val="0"/>
                  <w:marRight w:val="0"/>
                  <w:marTop w:val="0"/>
                  <w:marBottom w:val="0"/>
                  <w:divBdr>
                    <w:top w:val="none" w:sz="0" w:space="0" w:color="auto"/>
                    <w:left w:val="none" w:sz="0" w:space="0" w:color="auto"/>
                    <w:bottom w:val="none" w:sz="0" w:space="0" w:color="auto"/>
                    <w:right w:val="none" w:sz="0" w:space="0" w:color="auto"/>
                  </w:divBdr>
                  <w:divsChild>
                    <w:div w:id="1593969975">
                      <w:marLeft w:val="0"/>
                      <w:marRight w:val="0"/>
                      <w:marTop w:val="0"/>
                      <w:marBottom w:val="0"/>
                      <w:divBdr>
                        <w:top w:val="none" w:sz="0" w:space="0" w:color="auto"/>
                        <w:left w:val="none" w:sz="0" w:space="0" w:color="auto"/>
                        <w:bottom w:val="none" w:sz="0" w:space="0" w:color="auto"/>
                        <w:right w:val="none" w:sz="0" w:space="0" w:color="auto"/>
                      </w:divBdr>
                    </w:div>
                  </w:divsChild>
                </w:div>
                <w:div w:id="1461722800">
                  <w:marLeft w:val="0"/>
                  <w:marRight w:val="0"/>
                  <w:marTop w:val="0"/>
                  <w:marBottom w:val="0"/>
                  <w:divBdr>
                    <w:top w:val="none" w:sz="0" w:space="0" w:color="auto"/>
                    <w:left w:val="none" w:sz="0" w:space="0" w:color="auto"/>
                    <w:bottom w:val="none" w:sz="0" w:space="0" w:color="auto"/>
                    <w:right w:val="none" w:sz="0" w:space="0" w:color="auto"/>
                  </w:divBdr>
                  <w:divsChild>
                    <w:div w:id="2013875007">
                      <w:marLeft w:val="0"/>
                      <w:marRight w:val="0"/>
                      <w:marTop w:val="0"/>
                      <w:marBottom w:val="0"/>
                      <w:divBdr>
                        <w:top w:val="none" w:sz="0" w:space="0" w:color="auto"/>
                        <w:left w:val="none" w:sz="0" w:space="0" w:color="auto"/>
                        <w:bottom w:val="none" w:sz="0" w:space="0" w:color="auto"/>
                        <w:right w:val="none" w:sz="0" w:space="0" w:color="auto"/>
                      </w:divBdr>
                    </w:div>
                  </w:divsChild>
                </w:div>
                <w:div w:id="1376349188">
                  <w:marLeft w:val="0"/>
                  <w:marRight w:val="0"/>
                  <w:marTop w:val="0"/>
                  <w:marBottom w:val="0"/>
                  <w:divBdr>
                    <w:top w:val="none" w:sz="0" w:space="0" w:color="auto"/>
                    <w:left w:val="none" w:sz="0" w:space="0" w:color="auto"/>
                    <w:bottom w:val="none" w:sz="0" w:space="0" w:color="auto"/>
                    <w:right w:val="none" w:sz="0" w:space="0" w:color="auto"/>
                  </w:divBdr>
                  <w:divsChild>
                    <w:div w:id="1274634943">
                      <w:marLeft w:val="0"/>
                      <w:marRight w:val="0"/>
                      <w:marTop w:val="0"/>
                      <w:marBottom w:val="0"/>
                      <w:divBdr>
                        <w:top w:val="none" w:sz="0" w:space="0" w:color="auto"/>
                        <w:left w:val="none" w:sz="0" w:space="0" w:color="auto"/>
                        <w:bottom w:val="none" w:sz="0" w:space="0" w:color="auto"/>
                        <w:right w:val="none" w:sz="0" w:space="0" w:color="auto"/>
                      </w:divBdr>
                    </w:div>
                  </w:divsChild>
                </w:div>
                <w:div w:id="293877696">
                  <w:marLeft w:val="0"/>
                  <w:marRight w:val="0"/>
                  <w:marTop w:val="0"/>
                  <w:marBottom w:val="0"/>
                  <w:divBdr>
                    <w:top w:val="none" w:sz="0" w:space="0" w:color="auto"/>
                    <w:left w:val="none" w:sz="0" w:space="0" w:color="auto"/>
                    <w:bottom w:val="none" w:sz="0" w:space="0" w:color="auto"/>
                    <w:right w:val="none" w:sz="0" w:space="0" w:color="auto"/>
                  </w:divBdr>
                  <w:divsChild>
                    <w:div w:id="1467972585">
                      <w:marLeft w:val="0"/>
                      <w:marRight w:val="0"/>
                      <w:marTop w:val="0"/>
                      <w:marBottom w:val="0"/>
                      <w:divBdr>
                        <w:top w:val="none" w:sz="0" w:space="0" w:color="auto"/>
                        <w:left w:val="none" w:sz="0" w:space="0" w:color="auto"/>
                        <w:bottom w:val="none" w:sz="0" w:space="0" w:color="auto"/>
                        <w:right w:val="none" w:sz="0" w:space="0" w:color="auto"/>
                      </w:divBdr>
                    </w:div>
                    <w:div w:id="1394816791">
                      <w:marLeft w:val="0"/>
                      <w:marRight w:val="0"/>
                      <w:marTop w:val="0"/>
                      <w:marBottom w:val="0"/>
                      <w:divBdr>
                        <w:top w:val="none" w:sz="0" w:space="0" w:color="auto"/>
                        <w:left w:val="none" w:sz="0" w:space="0" w:color="auto"/>
                        <w:bottom w:val="none" w:sz="0" w:space="0" w:color="auto"/>
                        <w:right w:val="none" w:sz="0" w:space="0" w:color="auto"/>
                      </w:divBdr>
                    </w:div>
                  </w:divsChild>
                </w:div>
                <w:div w:id="813058996">
                  <w:marLeft w:val="0"/>
                  <w:marRight w:val="0"/>
                  <w:marTop w:val="0"/>
                  <w:marBottom w:val="0"/>
                  <w:divBdr>
                    <w:top w:val="none" w:sz="0" w:space="0" w:color="auto"/>
                    <w:left w:val="none" w:sz="0" w:space="0" w:color="auto"/>
                    <w:bottom w:val="none" w:sz="0" w:space="0" w:color="auto"/>
                    <w:right w:val="none" w:sz="0" w:space="0" w:color="auto"/>
                  </w:divBdr>
                  <w:divsChild>
                    <w:div w:id="1333294680">
                      <w:marLeft w:val="0"/>
                      <w:marRight w:val="0"/>
                      <w:marTop w:val="0"/>
                      <w:marBottom w:val="0"/>
                      <w:divBdr>
                        <w:top w:val="none" w:sz="0" w:space="0" w:color="auto"/>
                        <w:left w:val="none" w:sz="0" w:space="0" w:color="auto"/>
                        <w:bottom w:val="none" w:sz="0" w:space="0" w:color="auto"/>
                        <w:right w:val="none" w:sz="0" w:space="0" w:color="auto"/>
                      </w:divBdr>
                    </w:div>
                  </w:divsChild>
                </w:div>
                <w:div w:id="267664277">
                  <w:marLeft w:val="0"/>
                  <w:marRight w:val="0"/>
                  <w:marTop w:val="0"/>
                  <w:marBottom w:val="0"/>
                  <w:divBdr>
                    <w:top w:val="none" w:sz="0" w:space="0" w:color="auto"/>
                    <w:left w:val="none" w:sz="0" w:space="0" w:color="auto"/>
                    <w:bottom w:val="none" w:sz="0" w:space="0" w:color="auto"/>
                    <w:right w:val="none" w:sz="0" w:space="0" w:color="auto"/>
                  </w:divBdr>
                  <w:divsChild>
                    <w:div w:id="1224684428">
                      <w:marLeft w:val="0"/>
                      <w:marRight w:val="0"/>
                      <w:marTop w:val="0"/>
                      <w:marBottom w:val="0"/>
                      <w:divBdr>
                        <w:top w:val="none" w:sz="0" w:space="0" w:color="auto"/>
                        <w:left w:val="none" w:sz="0" w:space="0" w:color="auto"/>
                        <w:bottom w:val="none" w:sz="0" w:space="0" w:color="auto"/>
                        <w:right w:val="none" w:sz="0" w:space="0" w:color="auto"/>
                      </w:divBdr>
                    </w:div>
                  </w:divsChild>
                </w:div>
                <w:div w:id="1889144760">
                  <w:marLeft w:val="0"/>
                  <w:marRight w:val="0"/>
                  <w:marTop w:val="0"/>
                  <w:marBottom w:val="0"/>
                  <w:divBdr>
                    <w:top w:val="none" w:sz="0" w:space="0" w:color="auto"/>
                    <w:left w:val="none" w:sz="0" w:space="0" w:color="auto"/>
                    <w:bottom w:val="none" w:sz="0" w:space="0" w:color="auto"/>
                    <w:right w:val="none" w:sz="0" w:space="0" w:color="auto"/>
                  </w:divBdr>
                  <w:divsChild>
                    <w:div w:id="1621565448">
                      <w:marLeft w:val="0"/>
                      <w:marRight w:val="0"/>
                      <w:marTop w:val="0"/>
                      <w:marBottom w:val="0"/>
                      <w:divBdr>
                        <w:top w:val="none" w:sz="0" w:space="0" w:color="auto"/>
                        <w:left w:val="none" w:sz="0" w:space="0" w:color="auto"/>
                        <w:bottom w:val="none" w:sz="0" w:space="0" w:color="auto"/>
                        <w:right w:val="none" w:sz="0" w:space="0" w:color="auto"/>
                      </w:divBdr>
                    </w:div>
                  </w:divsChild>
                </w:div>
                <w:div w:id="761727501">
                  <w:marLeft w:val="0"/>
                  <w:marRight w:val="0"/>
                  <w:marTop w:val="0"/>
                  <w:marBottom w:val="0"/>
                  <w:divBdr>
                    <w:top w:val="none" w:sz="0" w:space="0" w:color="auto"/>
                    <w:left w:val="none" w:sz="0" w:space="0" w:color="auto"/>
                    <w:bottom w:val="none" w:sz="0" w:space="0" w:color="auto"/>
                    <w:right w:val="none" w:sz="0" w:space="0" w:color="auto"/>
                  </w:divBdr>
                  <w:divsChild>
                    <w:div w:id="1926374497">
                      <w:marLeft w:val="0"/>
                      <w:marRight w:val="0"/>
                      <w:marTop w:val="0"/>
                      <w:marBottom w:val="0"/>
                      <w:divBdr>
                        <w:top w:val="none" w:sz="0" w:space="0" w:color="auto"/>
                        <w:left w:val="none" w:sz="0" w:space="0" w:color="auto"/>
                        <w:bottom w:val="none" w:sz="0" w:space="0" w:color="auto"/>
                        <w:right w:val="none" w:sz="0" w:space="0" w:color="auto"/>
                      </w:divBdr>
                    </w:div>
                  </w:divsChild>
                </w:div>
                <w:div w:id="1636183999">
                  <w:marLeft w:val="0"/>
                  <w:marRight w:val="0"/>
                  <w:marTop w:val="0"/>
                  <w:marBottom w:val="0"/>
                  <w:divBdr>
                    <w:top w:val="none" w:sz="0" w:space="0" w:color="auto"/>
                    <w:left w:val="none" w:sz="0" w:space="0" w:color="auto"/>
                    <w:bottom w:val="none" w:sz="0" w:space="0" w:color="auto"/>
                    <w:right w:val="none" w:sz="0" w:space="0" w:color="auto"/>
                  </w:divBdr>
                  <w:divsChild>
                    <w:div w:id="303394276">
                      <w:marLeft w:val="0"/>
                      <w:marRight w:val="0"/>
                      <w:marTop w:val="0"/>
                      <w:marBottom w:val="0"/>
                      <w:divBdr>
                        <w:top w:val="none" w:sz="0" w:space="0" w:color="auto"/>
                        <w:left w:val="none" w:sz="0" w:space="0" w:color="auto"/>
                        <w:bottom w:val="none" w:sz="0" w:space="0" w:color="auto"/>
                        <w:right w:val="none" w:sz="0" w:space="0" w:color="auto"/>
                      </w:divBdr>
                    </w:div>
                  </w:divsChild>
                </w:div>
                <w:div w:id="2037802058">
                  <w:marLeft w:val="0"/>
                  <w:marRight w:val="0"/>
                  <w:marTop w:val="0"/>
                  <w:marBottom w:val="0"/>
                  <w:divBdr>
                    <w:top w:val="none" w:sz="0" w:space="0" w:color="auto"/>
                    <w:left w:val="none" w:sz="0" w:space="0" w:color="auto"/>
                    <w:bottom w:val="none" w:sz="0" w:space="0" w:color="auto"/>
                    <w:right w:val="none" w:sz="0" w:space="0" w:color="auto"/>
                  </w:divBdr>
                  <w:divsChild>
                    <w:div w:id="1851482766">
                      <w:marLeft w:val="0"/>
                      <w:marRight w:val="0"/>
                      <w:marTop w:val="0"/>
                      <w:marBottom w:val="0"/>
                      <w:divBdr>
                        <w:top w:val="none" w:sz="0" w:space="0" w:color="auto"/>
                        <w:left w:val="none" w:sz="0" w:space="0" w:color="auto"/>
                        <w:bottom w:val="none" w:sz="0" w:space="0" w:color="auto"/>
                        <w:right w:val="none" w:sz="0" w:space="0" w:color="auto"/>
                      </w:divBdr>
                    </w:div>
                    <w:div w:id="2137793311">
                      <w:marLeft w:val="0"/>
                      <w:marRight w:val="0"/>
                      <w:marTop w:val="0"/>
                      <w:marBottom w:val="0"/>
                      <w:divBdr>
                        <w:top w:val="none" w:sz="0" w:space="0" w:color="auto"/>
                        <w:left w:val="none" w:sz="0" w:space="0" w:color="auto"/>
                        <w:bottom w:val="none" w:sz="0" w:space="0" w:color="auto"/>
                        <w:right w:val="none" w:sz="0" w:space="0" w:color="auto"/>
                      </w:divBdr>
                    </w:div>
                  </w:divsChild>
                </w:div>
                <w:div w:id="654838629">
                  <w:marLeft w:val="0"/>
                  <w:marRight w:val="0"/>
                  <w:marTop w:val="0"/>
                  <w:marBottom w:val="0"/>
                  <w:divBdr>
                    <w:top w:val="none" w:sz="0" w:space="0" w:color="auto"/>
                    <w:left w:val="none" w:sz="0" w:space="0" w:color="auto"/>
                    <w:bottom w:val="none" w:sz="0" w:space="0" w:color="auto"/>
                    <w:right w:val="none" w:sz="0" w:space="0" w:color="auto"/>
                  </w:divBdr>
                  <w:divsChild>
                    <w:div w:id="507597734">
                      <w:marLeft w:val="0"/>
                      <w:marRight w:val="0"/>
                      <w:marTop w:val="0"/>
                      <w:marBottom w:val="0"/>
                      <w:divBdr>
                        <w:top w:val="none" w:sz="0" w:space="0" w:color="auto"/>
                        <w:left w:val="none" w:sz="0" w:space="0" w:color="auto"/>
                        <w:bottom w:val="none" w:sz="0" w:space="0" w:color="auto"/>
                        <w:right w:val="none" w:sz="0" w:space="0" w:color="auto"/>
                      </w:divBdr>
                    </w:div>
                  </w:divsChild>
                </w:div>
                <w:div w:id="2058697899">
                  <w:marLeft w:val="0"/>
                  <w:marRight w:val="0"/>
                  <w:marTop w:val="0"/>
                  <w:marBottom w:val="0"/>
                  <w:divBdr>
                    <w:top w:val="none" w:sz="0" w:space="0" w:color="auto"/>
                    <w:left w:val="none" w:sz="0" w:space="0" w:color="auto"/>
                    <w:bottom w:val="none" w:sz="0" w:space="0" w:color="auto"/>
                    <w:right w:val="none" w:sz="0" w:space="0" w:color="auto"/>
                  </w:divBdr>
                  <w:divsChild>
                    <w:div w:id="1945646295">
                      <w:marLeft w:val="0"/>
                      <w:marRight w:val="0"/>
                      <w:marTop w:val="0"/>
                      <w:marBottom w:val="0"/>
                      <w:divBdr>
                        <w:top w:val="none" w:sz="0" w:space="0" w:color="auto"/>
                        <w:left w:val="none" w:sz="0" w:space="0" w:color="auto"/>
                        <w:bottom w:val="none" w:sz="0" w:space="0" w:color="auto"/>
                        <w:right w:val="none" w:sz="0" w:space="0" w:color="auto"/>
                      </w:divBdr>
                    </w:div>
                    <w:div w:id="808782575">
                      <w:marLeft w:val="0"/>
                      <w:marRight w:val="0"/>
                      <w:marTop w:val="0"/>
                      <w:marBottom w:val="0"/>
                      <w:divBdr>
                        <w:top w:val="none" w:sz="0" w:space="0" w:color="auto"/>
                        <w:left w:val="none" w:sz="0" w:space="0" w:color="auto"/>
                        <w:bottom w:val="none" w:sz="0" w:space="0" w:color="auto"/>
                        <w:right w:val="none" w:sz="0" w:space="0" w:color="auto"/>
                      </w:divBdr>
                    </w:div>
                  </w:divsChild>
                </w:div>
                <w:div w:id="534659998">
                  <w:marLeft w:val="0"/>
                  <w:marRight w:val="0"/>
                  <w:marTop w:val="0"/>
                  <w:marBottom w:val="0"/>
                  <w:divBdr>
                    <w:top w:val="none" w:sz="0" w:space="0" w:color="auto"/>
                    <w:left w:val="none" w:sz="0" w:space="0" w:color="auto"/>
                    <w:bottom w:val="none" w:sz="0" w:space="0" w:color="auto"/>
                    <w:right w:val="none" w:sz="0" w:space="0" w:color="auto"/>
                  </w:divBdr>
                  <w:divsChild>
                    <w:div w:id="2054386490">
                      <w:marLeft w:val="0"/>
                      <w:marRight w:val="0"/>
                      <w:marTop w:val="0"/>
                      <w:marBottom w:val="0"/>
                      <w:divBdr>
                        <w:top w:val="none" w:sz="0" w:space="0" w:color="auto"/>
                        <w:left w:val="none" w:sz="0" w:space="0" w:color="auto"/>
                        <w:bottom w:val="none" w:sz="0" w:space="0" w:color="auto"/>
                        <w:right w:val="none" w:sz="0" w:space="0" w:color="auto"/>
                      </w:divBdr>
                    </w:div>
                  </w:divsChild>
                </w:div>
                <w:div w:id="934216234">
                  <w:marLeft w:val="0"/>
                  <w:marRight w:val="0"/>
                  <w:marTop w:val="0"/>
                  <w:marBottom w:val="0"/>
                  <w:divBdr>
                    <w:top w:val="none" w:sz="0" w:space="0" w:color="auto"/>
                    <w:left w:val="none" w:sz="0" w:space="0" w:color="auto"/>
                    <w:bottom w:val="none" w:sz="0" w:space="0" w:color="auto"/>
                    <w:right w:val="none" w:sz="0" w:space="0" w:color="auto"/>
                  </w:divBdr>
                  <w:divsChild>
                    <w:div w:id="662393600">
                      <w:marLeft w:val="0"/>
                      <w:marRight w:val="0"/>
                      <w:marTop w:val="0"/>
                      <w:marBottom w:val="0"/>
                      <w:divBdr>
                        <w:top w:val="none" w:sz="0" w:space="0" w:color="auto"/>
                        <w:left w:val="none" w:sz="0" w:space="0" w:color="auto"/>
                        <w:bottom w:val="none" w:sz="0" w:space="0" w:color="auto"/>
                        <w:right w:val="none" w:sz="0" w:space="0" w:color="auto"/>
                      </w:divBdr>
                    </w:div>
                  </w:divsChild>
                </w:div>
                <w:div w:id="236592481">
                  <w:marLeft w:val="0"/>
                  <w:marRight w:val="0"/>
                  <w:marTop w:val="0"/>
                  <w:marBottom w:val="0"/>
                  <w:divBdr>
                    <w:top w:val="none" w:sz="0" w:space="0" w:color="auto"/>
                    <w:left w:val="none" w:sz="0" w:space="0" w:color="auto"/>
                    <w:bottom w:val="none" w:sz="0" w:space="0" w:color="auto"/>
                    <w:right w:val="none" w:sz="0" w:space="0" w:color="auto"/>
                  </w:divBdr>
                  <w:divsChild>
                    <w:div w:id="87312626">
                      <w:marLeft w:val="0"/>
                      <w:marRight w:val="0"/>
                      <w:marTop w:val="0"/>
                      <w:marBottom w:val="0"/>
                      <w:divBdr>
                        <w:top w:val="none" w:sz="0" w:space="0" w:color="auto"/>
                        <w:left w:val="none" w:sz="0" w:space="0" w:color="auto"/>
                        <w:bottom w:val="none" w:sz="0" w:space="0" w:color="auto"/>
                        <w:right w:val="none" w:sz="0" w:space="0" w:color="auto"/>
                      </w:divBdr>
                    </w:div>
                  </w:divsChild>
                </w:div>
                <w:div w:id="941494880">
                  <w:marLeft w:val="0"/>
                  <w:marRight w:val="0"/>
                  <w:marTop w:val="0"/>
                  <w:marBottom w:val="0"/>
                  <w:divBdr>
                    <w:top w:val="none" w:sz="0" w:space="0" w:color="auto"/>
                    <w:left w:val="none" w:sz="0" w:space="0" w:color="auto"/>
                    <w:bottom w:val="none" w:sz="0" w:space="0" w:color="auto"/>
                    <w:right w:val="none" w:sz="0" w:space="0" w:color="auto"/>
                  </w:divBdr>
                  <w:divsChild>
                    <w:div w:id="460422657">
                      <w:marLeft w:val="0"/>
                      <w:marRight w:val="0"/>
                      <w:marTop w:val="0"/>
                      <w:marBottom w:val="0"/>
                      <w:divBdr>
                        <w:top w:val="none" w:sz="0" w:space="0" w:color="auto"/>
                        <w:left w:val="none" w:sz="0" w:space="0" w:color="auto"/>
                        <w:bottom w:val="none" w:sz="0" w:space="0" w:color="auto"/>
                        <w:right w:val="none" w:sz="0" w:space="0" w:color="auto"/>
                      </w:divBdr>
                    </w:div>
                    <w:div w:id="381908511">
                      <w:marLeft w:val="0"/>
                      <w:marRight w:val="0"/>
                      <w:marTop w:val="0"/>
                      <w:marBottom w:val="0"/>
                      <w:divBdr>
                        <w:top w:val="none" w:sz="0" w:space="0" w:color="auto"/>
                        <w:left w:val="none" w:sz="0" w:space="0" w:color="auto"/>
                        <w:bottom w:val="none" w:sz="0" w:space="0" w:color="auto"/>
                        <w:right w:val="none" w:sz="0" w:space="0" w:color="auto"/>
                      </w:divBdr>
                    </w:div>
                  </w:divsChild>
                </w:div>
                <w:div w:id="159278008">
                  <w:marLeft w:val="0"/>
                  <w:marRight w:val="0"/>
                  <w:marTop w:val="0"/>
                  <w:marBottom w:val="0"/>
                  <w:divBdr>
                    <w:top w:val="none" w:sz="0" w:space="0" w:color="auto"/>
                    <w:left w:val="none" w:sz="0" w:space="0" w:color="auto"/>
                    <w:bottom w:val="none" w:sz="0" w:space="0" w:color="auto"/>
                    <w:right w:val="none" w:sz="0" w:space="0" w:color="auto"/>
                  </w:divBdr>
                  <w:divsChild>
                    <w:div w:id="393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00973">
          <w:marLeft w:val="0"/>
          <w:marRight w:val="0"/>
          <w:marTop w:val="0"/>
          <w:marBottom w:val="0"/>
          <w:divBdr>
            <w:top w:val="none" w:sz="0" w:space="0" w:color="auto"/>
            <w:left w:val="none" w:sz="0" w:space="0" w:color="auto"/>
            <w:bottom w:val="none" w:sz="0" w:space="0" w:color="auto"/>
            <w:right w:val="none" w:sz="0" w:space="0" w:color="auto"/>
          </w:divBdr>
        </w:div>
        <w:div w:id="1470392738">
          <w:marLeft w:val="0"/>
          <w:marRight w:val="0"/>
          <w:marTop w:val="0"/>
          <w:marBottom w:val="0"/>
          <w:divBdr>
            <w:top w:val="none" w:sz="0" w:space="0" w:color="auto"/>
            <w:left w:val="none" w:sz="0" w:space="0" w:color="auto"/>
            <w:bottom w:val="none" w:sz="0" w:space="0" w:color="auto"/>
            <w:right w:val="none" w:sz="0" w:space="0" w:color="auto"/>
          </w:divBdr>
          <w:divsChild>
            <w:div w:id="1993943082">
              <w:marLeft w:val="-75"/>
              <w:marRight w:val="0"/>
              <w:marTop w:val="30"/>
              <w:marBottom w:val="30"/>
              <w:divBdr>
                <w:top w:val="none" w:sz="0" w:space="0" w:color="auto"/>
                <w:left w:val="none" w:sz="0" w:space="0" w:color="auto"/>
                <w:bottom w:val="none" w:sz="0" w:space="0" w:color="auto"/>
                <w:right w:val="none" w:sz="0" w:space="0" w:color="auto"/>
              </w:divBdr>
              <w:divsChild>
                <w:div w:id="853424116">
                  <w:marLeft w:val="0"/>
                  <w:marRight w:val="0"/>
                  <w:marTop w:val="0"/>
                  <w:marBottom w:val="0"/>
                  <w:divBdr>
                    <w:top w:val="none" w:sz="0" w:space="0" w:color="auto"/>
                    <w:left w:val="none" w:sz="0" w:space="0" w:color="auto"/>
                    <w:bottom w:val="none" w:sz="0" w:space="0" w:color="auto"/>
                    <w:right w:val="none" w:sz="0" w:space="0" w:color="auto"/>
                  </w:divBdr>
                  <w:divsChild>
                    <w:div w:id="1627199426">
                      <w:marLeft w:val="0"/>
                      <w:marRight w:val="0"/>
                      <w:marTop w:val="0"/>
                      <w:marBottom w:val="0"/>
                      <w:divBdr>
                        <w:top w:val="none" w:sz="0" w:space="0" w:color="auto"/>
                        <w:left w:val="none" w:sz="0" w:space="0" w:color="auto"/>
                        <w:bottom w:val="none" w:sz="0" w:space="0" w:color="auto"/>
                        <w:right w:val="none" w:sz="0" w:space="0" w:color="auto"/>
                      </w:divBdr>
                    </w:div>
                    <w:div w:id="151262769">
                      <w:marLeft w:val="0"/>
                      <w:marRight w:val="0"/>
                      <w:marTop w:val="0"/>
                      <w:marBottom w:val="0"/>
                      <w:divBdr>
                        <w:top w:val="none" w:sz="0" w:space="0" w:color="auto"/>
                        <w:left w:val="none" w:sz="0" w:space="0" w:color="auto"/>
                        <w:bottom w:val="none" w:sz="0" w:space="0" w:color="auto"/>
                        <w:right w:val="none" w:sz="0" w:space="0" w:color="auto"/>
                      </w:divBdr>
                    </w:div>
                    <w:div w:id="1377045536">
                      <w:marLeft w:val="0"/>
                      <w:marRight w:val="0"/>
                      <w:marTop w:val="0"/>
                      <w:marBottom w:val="0"/>
                      <w:divBdr>
                        <w:top w:val="none" w:sz="0" w:space="0" w:color="auto"/>
                        <w:left w:val="none" w:sz="0" w:space="0" w:color="auto"/>
                        <w:bottom w:val="none" w:sz="0" w:space="0" w:color="auto"/>
                        <w:right w:val="none" w:sz="0" w:space="0" w:color="auto"/>
                      </w:divBdr>
                    </w:div>
                  </w:divsChild>
                </w:div>
                <w:div w:id="1716543929">
                  <w:marLeft w:val="0"/>
                  <w:marRight w:val="0"/>
                  <w:marTop w:val="0"/>
                  <w:marBottom w:val="0"/>
                  <w:divBdr>
                    <w:top w:val="none" w:sz="0" w:space="0" w:color="auto"/>
                    <w:left w:val="none" w:sz="0" w:space="0" w:color="auto"/>
                    <w:bottom w:val="none" w:sz="0" w:space="0" w:color="auto"/>
                    <w:right w:val="none" w:sz="0" w:space="0" w:color="auto"/>
                  </w:divBdr>
                  <w:divsChild>
                    <w:div w:id="494612517">
                      <w:marLeft w:val="0"/>
                      <w:marRight w:val="0"/>
                      <w:marTop w:val="0"/>
                      <w:marBottom w:val="0"/>
                      <w:divBdr>
                        <w:top w:val="none" w:sz="0" w:space="0" w:color="auto"/>
                        <w:left w:val="none" w:sz="0" w:space="0" w:color="auto"/>
                        <w:bottom w:val="none" w:sz="0" w:space="0" w:color="auto"/>
                        <w:right w:val="none" w:sz="0" w:space="0" w:color="auto"/>
                      </w:divBdr>
                    </w:div>
                    <w:div w:id="417019730">
                      <w:marLeft w:val="0"/>
                      <w:marRight w:val="0"/>
                      <w:marTop w:val="0"/>
                      <w:marBottom w:val="0"/>
                      <w:divBdr>
                        <w:top w:val="none" w:sz="0" w:space="0" w:color="auto"/>
                        <w:left w:val="none" w:sz="0" w:space="0" w:color="auto"/>
                        <w:bottom w:val="none" w:sz="0" w:space="0" w:color="auto"/>
                        <w:right w:val="none" w:sz="0" w:space="0" w:color="auto"/>
                      </w:divBdr>
                    </w:div>
                  </w:divsChild>
                </w:div>
                <w:div w:id="1894148263">
                  <w:marLeft w:val="0"/>
                  <w:marRight w:val="0"/>
                  <w:marTop w:val="0"/>
                  <w:marBottom w:val="0"/>
                  <w:divBdr>
                    <w:top w:val="none" w:sz="0" w:space="0" w:color="auto"/>
                    <w:left w:val="none" w:sz="0" w:space="0" w:color="auto"/>
                    <w:bottom w:val="none" w:sz="0" w:space="0" w:color="auto"/>
                    <w:right w:val="none" w:sz="0" w:space="0" w:color="auto"/>
                  </w:divBdr>
                  <w:divsChild>
                    <w:div w:id="503013865">
                      <w:marLeft w:val="0"/>
                      <w:marRight w:val="0"/>
                      <w:marTop w:val="0"/>
                      <w:marBottom w:val="0"/>
                      <w:divBdr>
                        <w:top w:val="none" w:sz="0" w:space="0" w:color="auto"/>
                        <w:left w:val="none" w:sz="0" w:space="0" w:color="auto"/>
                        <w:bottom w:val="none" w:sz="0" w:space="0" w:color="auto"/>
                        <w:right w:val="none" w:sz="0" w:space="0" w:color="auto"/>
                      </w:divBdr>
                    </w:div>
                    <w:div w:id="1570001695">
                      <w:marLeft w:val="0"/>
                      <w:marRight w:val="0"/>
                      <w:marTop w:val="0"/>
                      <w:marBottom w:val="0"/>
                      <w:divBdr>
                        <w:top w:val="none" w:sz="0" w:space="0" w:color="auto"/>
                        <w:left w:val="none" w:sz="0" w:space="0" w:color="auto"/>
                        <w:bottom w:val="none" w:sz="0" w:space="0" w:color="auto"/>
                        <w:right w:val="none" w:sz="0" w:space="0" w:color="auto"/>
                      </w:divBdr>
                    </w:div>
                  </w:divsChild>
                </w:div>
                <w:div w:id="203979961">
                  <w:marLeft w:val="0"/>
                  <w:marRight w:val="0"/>
                  <w:marTop w:val="0"/>
                  <w:marBottom w:val="0"/>
                  <w:divBdr>
                    <w:top w:val="none" w:sz="0" w:space="0" w:color="auto"/>
                    <w:left w:val="none" w:sz="0" w:space="0" w:color="auto"/>
                    <w:bottom w:val="none" w:sz="0" w:space="0" w:color="auto"/>
                    <w:right w:val="none" w:sz="0" w:space="0" w:color="auto"/>
                  </w:divBdr>
                  <w:divsChild>
                    <w:div w:id="1839689369">
                      <w:marLeft w:val="0"/>
                      <w:marRight w:val="0"/>
                      <w:marTop w:val="0"/>
                      <w:marBottom w:val="0"/>
                      <w:divBdr>
                        <w:top w:val="none" w:sz="0" w:space="0" w:color="auto"/>
                        <w:left w:val="none" w:sz="0" w:space="0" w:color="auto"/>
                        <w:bottom w:val="none" w:sz="0" w:space="0" w:color="auto"/>
                        <w:right w:val="none" w:sz="0" w:space="0" w:color="auto"/>
                      </w:divBdr>
                    </w:div>
                  </w:divsChild>
                </w:div>
                <w:div w:id="645279541">
                  <w:marLeft w:val="0"/>
                  <w:marRight w:val="0"/>
                  <w:marTop w:val="0"/>
                  <w:marBottom w:val="0"/>
                  <w:divBdr>
                    <w:top w:val="none" w:sz="0" w:space="0" w:color="auto"/>
                    <w:left w:val="none" w:sz="0" w:space="0" w:color="auto"/>
                    <w:bottom w:val="none" w:sz="0" w:space="0" w:color="auto"/>
                    <w:right w:val="none" w:sz="0" w:space="0" w:color="auto"/>
                  </w:divBdr>
                  <w:divsChild>
                    <w:div w:id="44107440">
                      <w:marLeft w:val="0"/>
                      <w:marRight w:val="0"/>
                      <w:marTop w:val="0"/>
                      <w:marBottom w:val="0"/>
                      <w:divBdr>
                        <w:top w:val="none" w:sz="0" w:space="0" w:color="auto"/>
                        <w:left w:val="none" w:sz="0" w:space="0" w:color="auto"/>
                        <w:bottom w:val="none" w:sz="0" w:space="0" w:color="auto"/>
                        <w:right w:val="none" w:sz="0" w:space="0" w:color="auto"/>
                      </w:divBdr>
                    </w:div>
                  </w:divsChild>
                </w:div>
                <w:div w:id="2006474246">
                  <w:marLeft w:val="0"/>
                  <w:marRight w:val="0"/>
                  <w:marTop w:val="0"/>
                  <w:marBottom w:val="0"/>
                  <w:divBdr>
                    <w:top w:val="none" w:sz="0" w:space="0" w:color="auto"/>
                    <w:left w:val="none" w:sz="0" w:space="0" w:color="auto"/>
                    <w:bottom w:val="none" w:sz="0" w:space="0" w:color="auto"/>
                    <w:right w:val="none" w:sz="0" w:space="0" w:color="auto"/>
                  </w:divBdr>
                  <w:divsChild>
                    <w:div w:id="524513751">
                      <w:marLeft w:val="0"/>
                      <w:marRight w:val="0"/>
                      <w:marTop w:val="0"/>
                      <w:marBottom w:val="0"/>
                      <w:divBdr>
                        <w:top w:val="none" w:sz="0" w:space="0" w:color="auto"/>
                        <w:left w:val="none" w:sz="0" w:space="0" w:color="auto"/>
                        <w:bottom w:val="none" w:sz="0" w:space="0" w:color="auto"/>
                        <w:right w:val="none" w:sz="0" w:space="0" w:color="auto"/>
                      </w:divBdr>
                    </w:div>
                  </w:divsChild>
                </w:div>
                <w:div w:id="1849716018">
                  <w:marLeft w:val="0"/>
                  <w:marRight w:val="0"/>
                  <w:marTop w:val="0"/>
                  <w:marBottom w:val="0"/>
                  <w:divBdr>
                    <w:top w:val="none" w:sz="0" w:space="0" w:color="auto"/>
                    <w:left w:val="none" w:sz="0" w:space="0" w:color="auto"/>
                    <w:bottom w:val="none" w:sz="0" w:space="0" w:color="auto"/>
                    <w:right w:val="none" w:sz="0" w:space="0" w:color="auto"/>
                  </w:divBdr>
                  <w:divsChild>
                    <w:div w:id="2062055348">
                      <w:marLeft w:val="0"/>
                      <w:marRight w:val="0"/>
                      <w:marTop w:val="0"/>
                      <w:marBottom w:val="0"/>
                      <w:divBdr>
                        <w:top w:val="none" w:sz="0" w:space="0" w:color="auto"/>
                        <w:left w:val="none" w:sz="0" w:space="0" w:color="auto"/>
                        <w:bottom w:val="none" w:sz="0" w:space="0" w:color="auto"/>
                        <w:right w:val="none" w:sz="0" w:space="0" w:color="auto"/>
                      </w:divBdr>
                    </w:div>
                  </w:divsChild>
                </w:div>
                <w:div w:id="1822385997">
                  <w:marLeft w:val="0"/>
                  <w:marRight w:val="0"/>
                  <w:marTop w:val="0"/>
                  <w:marBottom w:val="0"/>
                  <w:divBdr>
                    <w:top w:val="none" w:sz="0" w:space="0" w:color="auto"/>
                    <w:left w:val="none" w:sz="0" w:space="0" w:color="auto"/>
                    <w:bottom w:val="none" w:sz="0" w:space="0" w:color="auto"/>
                    <w:right w:val="none" w:sz="0" w:space="0" w:color="auto"/>
                  </w:divBdr>
                  <w:divsChild>
                    <w:div w:id="899366869">
                      <w:marLeft w:val="0"/>
                      <w:marRight w:val="0"/>
                      <w:marTop w:val="0"/>
                      <w:marBottom w:val="0"/>
                      <w:divBdr>
                        <w:top w:val="none" w:sz="0" w:space="0" w:color="auto"/>
                        <w:left w:val="none" w:sz="0" w:space="0" w:color="auto"/>
                        <w:bottom w:val="none" w:sz="0" w:space="0" w:color="auto"/>
                        <w:right w:val="none" w:sz="0" w:space="0" w:color="auto"/>
                      </w:divBdr>
                    </w:div>
                  </w:divsChild>
                </w:div>
                <w:div w:id="1319264481">
                  <w:marLeft w:val="0"/>
                  <w:marRight w:val="0"/>
                  <w:marTop w:val="0"/>
                  <w:marBottom w:val="0"/>
                  <w:divBdr>
                    <w:top w:val="none" w:sz="0" w:space="0" w:color="auto"/>
                    <w:left w:val="none" w:sz="0" w:space="0" w:color="auto"/>
                    <w:bottom w:val="none" w:sz="0" w:space="0" w:color="auto"/>
                    <w:right w:val="none" w:sz="0" w:space="0" w:color="auto"/>
                  </w:divBdr>
                  <w:divsChild>
                    <w:div w:id="1483354247">
                      <w:marLeft w:val="0"/>
                      <w:marRight w:val="0"/>
                      <w:marTop w:val="0"/>
                      <w:marBottom w:val="0"/>
                      <w:divBdr>
                        <w:top w:val="none" w:sz="0" w:space="0" w:color="auto"/>
                        <w:left w:val="none" w:sz="0" w:space="0" w:color="auto"/>
                        <w:bottom w:val="none" w:sz="0" w:space="0" w:color="auto"/>
                        <w:right w:val="none" w:sz="0" w:space="0" w:color="auto"/>
                      </w:divBdr>
                    </w:div>
                  </w:divsChild>
                </w:div>
                <w:div w:id="1241327652">
                  <w:marLeft w:val="0"/>
                  <w:marRight w:val="0"/>
                  <w:marTop w:val="0"/>
                  <w:marBottom w:val="0"/>
                  <w:divBdr>
                    <w:top w:val="none" w:sz="0" w:space="0" w:color="auto"/>
                    <w:left w:val="none" w:sz="0" w:space="0" w:color="auto"/>
                    <w:bottom w:val="none" w:sz="0" w:space="0" w:color="auto"/>
                    <w:right w:val="none" w:sz="0" w:space="0" w:color="auto"/>
                  </w:divBdr>
                  <w:divsChild>
                    <w:div w:id="767500989">
                      <w:marLeft w:val="0"/>
                      <w:marRight w:val="0"/>
                      <w:marTop w:val="0"/>
                      <w:marBottom w:val="0"/>
                      <w:divBdr>
                        <w:top w:val="none" w:sz="0" w:space="0" w:color="auto"/>
                        <w:left w:val="none" w:sz="0" w:space="0" w:color="auto"/>
                        <w:bottom w:val="none" w:sz="0" w:space="0" w:color="auto"/>
                        <w:right w:val="none" w:sz="0" w:space="0" w:color="auto"/>
                      </w:divBdr>
                    </w:div>
                  </w:divsChild>
                </w:div>
                <w:div w:id="1118178693">
                  <w:marLeft w:val="0"/>
                  <w:marRight w:val="0"/>
                  <w:marTop w:val="0"/>
                  <w:marBottom w:val="0"/>
                  <w:divBdr>
                    <w:top w:val="none" w:sz="0" w:space="0" w:color="auto"/>
                    <w:left w:val="none" w:sz="0" w:space="0" w:color="auto"/>
                    <w:bottom w:val="none" w:sz="0" w:space="0" w:color="auto"/>
                    <w:right w:val="none" w:sz="0" w:space="0" w:color="auto"/>
                  </w:divBdr>
                  <w:divsChild>
                    <w:div w:id="306474544">
                      <w:marLeft w:val="0"/>
                      <w:marRight w:val="0"/>
                      <w:marTop w:val="0"/>
                      <w:marBottom w:val="0"/>
                      <w:divBdr>
                        <w:top w:val="none" w:sz="0" w:space="0" w:color="auto"/>
                        <w:left w:val="none" w:sz="0" w:space="0" w:color="auto"/>
                        <w:bottom w:val="none" w:sz="0" w:space="0" w:color="auto"/>
                        <w:right w:val="none" w:sz="0" w:space="0" w:color="auto"/>
                      </w:divBdr>
                    </w:div>
                  </w:divsChild>
                </w:div>
                <w:div w:id="1282028589">
                  <w:marLeft w:val="0"/>
                  <w:marRight w:val="0"/>
                  <w:marTop w:val="0"/>
                  <w:marBottom w:val="0"/>
                  <w:divBdr>
                    <w:top w:val="none" w:sz="0" w:space="0" w:color="auto"/>
                    <w:left w:val="none" w:sz="0" w:space="0" w:color="auto"/>
                    <w:bottom w:val="none" w:sz="0" w:space="0" w:color="auto"/>
                    <w:right w:val="none" w:sz="0" w:space="0" w:color="auto"/>
                  </w:divBdr>
                  <w:divsChild>
                    <w:div w:id="1119958145">
                      <w:marLeft w:val="0"/>
                      <w:marRight w:val="0"/>
                      <w:marTop w:val="0"/>
                      <w:marBottom w:val="0"/>
                      <w:divBdr>
                        <w:top w:val="none" w:sz="0" w:space="0" w:color="auto"/>
                        <w:left w:val="none" w:sz="0" w:space="0" w:color="auto"/>
                        <w:bottom w:val="none" w:sz="0" w:space="0" w:color="auto"/>
                        <w:right w:val="none" w:sz="0" w:space="0" w:color="auto"/>
                      </w:divBdr>
                    </w:div>
                  </w:divsChild>
                </w:div>
                <w:div w:id="2034378087">
                  <w:marLeft w:val="0"/>
                  <w:marRight w:val="0"/>
                  <w:marTop w:val="0"/>
                  <w:marBottom w:val="0"/>
                  <w:divBdr>
                    <w:top w:val="none" w:sz="0" w:space="0" w:color="auto"/>
                    <w:left w:val="none" w:sz="0" w:space="0" w:color="auto"/>
                    <w:bottom w:val="none" w:sz="0" w:space="0" w:color="auto"/>
                    <w:right w:val="none" w:sz="0" w:space="0" w:color="auto"/>
                  </w:divBdr>
                  <w:divsChild>
                    <w:div w:id="496925030">
                      <w:marLeft w:val="0"/>
                      <w:marRight w:val="0"/>
                      <w:marTop w:val="0"/>
                      <w:marBottom w:val="0"/>
                      <w:divBdr>
                        <w:top w:val="none" w:sz="0" w:space="0" w:color="auto"/>
                        <w:left w:val="none" w:sz="0" w:space="0" w:color="auto"/>
                        <w:bottom w:val="none" w:sz="0" w:space="0" w:color="auto"/>
                        <w:right w:val="none" w:sz="0" w:space="0" w:color="auto"/>
                      </w:divBdr>
                    </w:div>
                  </w:divsChild>
                </w:div>
                <w:div w:id="160701604">
                  <w:marLeft w:val="0"/>
                  <w:marRight w:val="0"/>
                  <w:marTop w:val="0"/>
                  <w:marBottom w:val="0"/>
                  <w:divBdr>
                    <w:top w:val="none" w:sz="0" w:space="0" w:color="auto"/>
                    <w:left w:val="none" w:sz="0" w:space="0" w:color="auto"/>
                    <w:bottom w:val="none" w:sz="0" w:space="0" w:color="auto"/>
                    <w:right w:val="none" w:sz="0" w:space="0" w:color="auto"/>
                  </w:divBdr>
                  <w:divsChild>
                    <w:div w:id="1893997710">
                      <w:marLeft w:val="0"/>
                      <w:marRight w:val="0"/>
                      <w:marTop w:val="0"/>
                      <w:marBottom w:val="0"/>
                      <w:divBdr>
                        <w:top w:val="none" w:sz="0" w:space="0" w:color="auto"/>
                        <w:left w:val="none" w:sz="0" w:space="0" w:color="auto"/>
                        <w:bottom w:val="none" w:sz="0" w:space="0" w:color="auto"/>
                        <w:right w:val="none" w:sz="0" w:space="0" w:color="auto"/>
                      </w:divBdr>
                    </w:div>
                  </w:divsChild>
                </w:div>
                <w:div w:id="2045669895">
                  <w:marLeft w:val="0"/>
                  <w:marRight w:val="0"/>
                  <w:marTop w:val="0"/>
                  <w:marBottom w:val="0"/>
                  <w:divBdr>
                    <w:top w:val="none" w:sz="0" w:space="0" w:color="auto"/>
                    <w:left w:val="none" w:sz="0" w:space="0" w:color="auto"/>
                    <w:bottom w:val="none" w:sz="0" w:space="0" w:color="auto"/>
                    <w:right w:val="none" w:sz="0" w:space="0" w:color="auto"/>
                  </w:divBdr>
                  <w:divsChild>
                    <w:div w:id="115636292">
                      <w:marLeft w:val="0"/>
                      <w:marRight w:val="0"/>
                      <w:marTop w:val="0"/>
                      <w:marBottom w:val="0"/>
                      <w:divBdr>
                        <w:top w:val="none" w:sz="0" w:space="0" w:color="auto"/>
                        <w:left w:val="none" w:sz="0" w:space="0" w:color="auto"/>
                        <w:bottom w:val="none" w:sz="0" w:space="0" w:color="auto"/>
                        <w:right w:val="none" w:sz="0" w:space="0" w:color="auto"/>
                      </w:divBdr>
                    </w:div>
                  </w:divsChild>
                </w:div>
                <w:div w:id="1756196909">
                  <w:marLeft w:val="0"/>
                  <w:marRight w:val="0"/>
                  <w:marTop w:val="0"/>
                  <w:marBottom w:val="0"/>
                  <w:divBdr>
                    <w:top w:val="none" w:sz="0" w:space="0" w:color="auto"/>
                    <w:left w:val="none" w:sz="0" w:space="0" w:color="auto"/>
                    <w:bottom w:val="none" w:sz="0" w:space="0" w:color="auto"/>
                    <w:right w:val="none" w:sz="0" w:space="0" w:color="auto"/>
                  </w:divBdr>
                  <w:divsChild>
                    <w:div w:id="867913126">
                      <w:marLeft w:val="0"/>
                      <w:marRight w:val="0"/>
                      <w:marTop w:val="0"/>
                      <w:marBottom w:val="0"/>
                      <w:divBdr>
                        <w:top w:val="none" w:sz="0" w:space="0" w:color="auto"/>
                        <w:left w:val="none" w:sz="0" w:space="0" w:color="auto"/>
                        <w:bottom w:val="none" w:sz="0" w:space="0" w:color="auto"/>
                        <w:right w:val="none" w:sz="0" w:space="0" w:color="auto"/>
                      </w:divBdr>
                    </w:div>
                  </w:divsChild>
                </w:div>
                <w:div w:id="95299246">
                  <w:marLeft w:val="0"/>
                  <w:marRight w:val="0"/>
                  <w:marTop w:val="0"/>
                  <w:marBottom w:val="0"/>
                  <w:divBdr>
                    <w:top w:val="none" w:sz="0" w:space="0" w:color="auto"/>
                    <w:left w:val="none" w:sz="0" w:space="0" w:color="auto"/>
                    <w:bottom w:val="none" w:sz="0" w:space="0" w:color="auto"/>
                    <w:right w:val="none" w:sz="0" w:space="0" w:color="auto"/>
                  </w:divBdr>
                  <w:divsChild>
                    <w:div w:id="310139000">
                      <w:marLeft w:val="0"/>
                      <w:marRight w:val="0"/>
                      <w:marTop w:val="0"/>
                      <w:marBottom w:val="0"/>
                      <w:divBdr>
                        <w:top w:val="none" w:sz="0" w:space="0" w:color="auto"/>
                        <w:left w:val="none" w:sz="0" w:space="0" w:color="auto"/>
                        <w:bottom w:val="none" w:sz="0" w:space="0" w:color="auto"/>
                        <w:right w:val="none" w:sz="0" w:space="0" w:color="auto"/>
                      </w:divBdr>
                    </w:div>
                  </w:divsChild>
                </w:div>
                <w:div w:id="443422818">
                  <w:marLeft w:val="0"/>
                  <w:marRight w:val="0"/>
                  <w:marTop w:val="0"/>
                  <w:marBottom w:val="0"/>
                  <w:divBdr>
                    <w:top w:val="none" w:sz="0" w:space="0" w:color="auto"/>
                    <w:left w:val="none" w:sz="0" w:space="0" w:color="auto"/>
                    <w:bottom w:val="none" w:sz="0" w:space="0" w:color="auto"/>
                    <w:right w:val="none" w:sz="0" w:space="0" w:color="auto"/>
                  </w:divBdr>
                  <w:divsChild>
                    <w:div w:id="1922984004">
                      <w:marLeft w:val="0"/>
                      <w:marRight w:val="0"/>
                      <w:marTop w:val="0"/>
                      <w:marBottom w:val="0"/>
                      <w:divBdr>
                        <w:top w:val="none" w:sz="0" w:space="0" w:color="auto"/>
                        <w:left w:val="none" w:sz="0" w:space="0" w:color="auto"/>
                        <w:bottom w:val="none" w:sz="0" w:space="0" w:color="auto"/>
                        <w:right w:val="none" w:sz="0" w:space="0" w:color="auto"/>
                      </w:divBdr>
                    </w:div>
                  </w:divsChild>
                </w:div>
                <w:div w:id="490297168">
                  <w:marLeft w:val="0"/>
                  <w:marRight w:val="0"/>
                  <w:marTop w:val="0"/>
                  <w:marBottom w:val="0"/>
                  <w:divBdr>
                    <w:top w:val="none" w:sz="0" w:space="0" w:color="auto"/>
                    <w:left w:val="none" w:sz="0" w:space="0" w:color="auto"/>
                    <w:bottom w:val="none" w:sz="0" w:space="0" w:color="auto"/>
                    <w:right w:val="none" w:sz="0" w:space="0" w:color="auto"/>
                  </w:divBdr>
                  <w:divsChild>
                    <w:div w:id="1674137882">
                      <w:marLeft w:val="0"/>
                      <w:marRight w:val="0"/>
                      <w:marTop w:val="0"/>
                      <w:marBottom w:val="0"/>
                      <w:divBdr>
                        <w:top w:val="none" w:sz="0" w:space="0" w:color="auto"/>
                        <w:left w:val="none" w:sz="0" w:space="0" w:color="auto"/>
                        <w:bottom w:val="none" w:sz="0" w:space="0" w:color="auto"/>
                        <w:right w:val="none" w:sz="0" w:space="0" w:color="auto"/>
                      </w:divBdr>
                    </w:div>
                    <w:div w:id="1667589598">
                      <w:marLeft w:val="0"/>
                      <w:marRight w:val="0"/>
                      <w:marTop w:val="0"/>
                      <w:marBottom w:val="0"/>
                      <w:divBdr>
                        <w:top w:val="none" w:sz="0" w:space="0" w:color="auto"/>
                        <w:left w:val="none" w:sz="0" w:space="0" w:color="auto"/>
                        <w:bottom w:val="none" w:sz="0" w:space="0" w:color="auto"/>
                        <w:right w:val="none" w:sz="0" w:space="0" w:color="auto"/>
                      </w:divBdr>
                    </w:div>
                  </w:divsChild>
                </w:div>
                <w:div w:id="1126774425">
                  <w:marLeft w:val="0"/>
                  <w:marRight w:val="0"/>
                  <w:marTop w:val="0"/>
                  <w:marBottom w:val="0"/>
                  <w:divBdr>
                    <w:top w:val="none" w:sz="0" w:space="0" w:color="auto"/>
                    <w:left w:val="none" w:sz="0" w:space="0" w:color="auto"/>
                    <w:bottom w:val="none" w:sz="0" w:space="0" w:color="auto"/>
                    <w:right w:val="none" w:sz="0" w:space="0" w:color="auto"/>
                  </w:divBdr>
                  <w:divsChild>
                    <w:div w:id="1177503686">
                      <w:marLeft w:val="0"/>
                      <w:marRight w:val="0"/>
                      <w:marTop w:val="0"/>
                      <w:marBottom w:val="0"/>
                      <w:divBdr>
                        <w:top w:val="none" w:sz="0" w:space="0" w:color="auto"/>
                        <w:left w:val="none" w:sz="0" w:space="0" w:color="auto"/>
                        <w:bottom w:val="none" w:sz="0" w:space="0" w:color="auto"/>
                        <w:right w:val="none" w:sz="0" w:space="0" w:color="auto"/>
                      </w:divBdr>
                    </w:div>
                    <w:div w:id="288820290">
                      <w:marLeft w:val="0"/>
                      <w:marRight w:val="0"/>
                      <w:marTop w:val="0"/>
                      <w:marBottom w:val="0"/>
                      <w:divBdr>
                        <w:top w:val="none" w:sz="0" w:space="0" w:color="auto"/>
                        <w:left w:val="none" w:sz="0" w:space="0" w:color="auto"/>
                        <w:bottom w:val="none" w:sz="0" w:space="0" w:color="auto"/>
                        <w:right w:val="none" w:sz="0" w:space="0" w:color="auto"/>
                      </w:divBdr>
                    </w:div>
                  </w:divsChild>
                </w:div>
                <w:div w:id="510877075">
                  <w:marLeft w:val="0"/>
                  <w:marRight w:val="0"/>
                  <w:marTop w:val="0"/>
                  <w:marBottom w:val="0"/>
                  <w:divBdr>
                    <w:top w:val="none" w:sz="0" w:space="0" w:color="auto"/>
                    <w:left w:val="none" w:sz="0" w:space="0" w:color="auto"/>
                    <w:bottom w:val="none" w:sz="0" w:space="0" w:color="auto"/>
                    <w:right w:val="none" w:sz="0" w:space="0" w:color="auto"/>
                  </w:divBdr>
                  <w:divsChild>
                    <w:div w:id="339357645">
                      <w:marLeft w:val="0"/>
                      <w:marRight w:val="0"/>
                      <w:marTop w:val="0"/>
                      <w:marBottom w:val="0"/>
                      <w:divBdr>
                        <w:top w:val="none" w:sz="0" w:space="0" w:color="auto"/>
                        <w:left w:val="none" w:sz="0" w:space="0" w:color="auto"/>
                        <w:bottom w:val="none" w:sz="0" w:space="0" w:color="auto"/>
                        <w:right w:val="none" w:sz="0" w:space="0" w:color="auto"/>
                      </w:divBdr>
                    </w:div>
                    <w:div w:id="1930768872">
                      <w:marLeft w:val="0"/>
                      <w:marRight w:val="0"/>
                      <w:marTop w:val="0"/>
                      <w:marBottom w:val="0"/>
                      <w:divBdr>
                        <w:top w:val="none" w:sz="0" w:space="0" w:color="auto"/>
                        <w:left w:val="none" w:sz="0" w:space="0" w:color="auto"/>
                        <w:bottom w:val="none" w:sz="0" w:space="0" w:color="auto"/>
                        <w:right w:val="none" w:sz="0" w:space="0" w:color="auto"/>
                      </w:divBdr>
                    </w:div>
                  </w:divsChild>
                </w:div>
                <w:div w:id="507529013">
                  <w:marLeft w:val="0"/>
                  <w:marRight w:val="0"/>
                  <w:marTop w:val="0"/>
                  <w:marBottom w:val="0"/>
                  <w:divBdr>
                    <w:top w:val="none" w:sz="0" w:space="0" w:color="auto"/>
                    <w:left w:val="none" w:sz="0" w:space="0" w:color="auto"/>
                    <w:bottom w:val="none" w:sz="0" w:space="0" w:color="auto"/>
                    <w:right w:val="none" w:sz="0" w:space="0" w:color="auto"/>
                  </w:divBdr>
                  <w:divsChild>
                    <w:div w:id="1347829034">
                      <w:marLeft w:val="0"/>
                      <w:marRight w:val="0"/>
                      <w:marTop w:val="0"/>
                      <w:marBottom w:val="0"/>
                      <w:divBdr>
                        <w:top w:val="none" w:sz="0" w:space="0" w:color="auto"/>
                        <w:left w:val="none" w:sz="0" w:space="0" w:color="auto"/>
                        <w:bottom w:val="none" w:sz="0" w:space="0" w:color="auto"/>
                        <w:right w:val="none" w:sz="0" w:space="0" w:color="auto"/>
                      </w:divBdr>
                    </w:div>
                  </w:divsChild>
                </w:div>
                <w:div w:id="656081249">
                  <w:marLeft w:val="0"/>
                  <w:marRight w:val="0"/>
                  <w:marTop w:val="0"/>
                  <w:marBottom w:val="0"/>
                  <w:divBdr>
                    <w:top w:val="none" w:sz="0" w:space="0" w:color="auto"/>
                    <w:left w:val="none" w:sz="0" w:space="0" w:color="auto"/>
                    <w:bottom w:val="none" w:sz="0" w:space="0" w:color="auto"/>
                    <w:right w:val="none" w:sz="0" w:space="0" w:color="auto"/>
                  </w:divBdr>
                  <w:divsChild>
                    <w:div w:id="1268729405">
                      <w:marLeft w:val="0"/>
                      <w:marRight w:val="0"/>
                      <w:marTop w:val="0"/>
                      <w:marBottom w:val="0"/>
                      <w:divBdr>
                        <w:top w:val="none" w:sz="0" w:space="0" w:color="auto"/>
                        <w:left w:val="none" w:sz="0" w:space="0" w:color="auto"/>
                        <w:bottom w:val="none" w:sz="0" w:space="0" w:color="auto"/>
                        <w:right w:val="none" w:sz="0" w:space="0" w:color="auto"/>
                      </w:divBdr>
                    </w:div>
                  </w:divsChild>
                </w:div>
                <w:div w:id="312179880">
                  <w:marLeft w:val="0"/>
                  <w:marRight w:val="0"/>
                  <w:marTop w:val="0"/>
                  <w:marBottom w:val="0"/>
                  <w:divBdr>
                    <w:top w:val="none" w:sz="0" w:space="0" w:color="auto"/>
                    <w:left w:val="none" w:sz="0" w:space="0" w:color="auto"/>
                    <w:bottom w:val="none" w:sz="0" w:space="0" w:color="auto"/>
                    <w:right w:val="none" w:sz="0" w:space="0" w:color="auto"/>
                  </w:divBdr>
                  <w:divsChild>
                    <w:div w:id="2060015055">
                      <w:marLeft w:val="0"/>
                      <w:marRight w:val="0"/>
                      <w:marTop w:val="0"/>
                      <w:marBottom w:val="0"/>
                      <w:divBdr>
                        <w:top w:val="none" w:sz="0" w:space="0" w:color="auto"/>
                        <w:left w:val="none" w:sz="0" w:space="0" w:color="auto"/>
                        <w:bottom w:val="none" w:sz="0" w:space="0" w:color="auto"/>
                        <w:right w:val="none" w:sz="0" w:space="0" w:color="auto"/>
                      </w:divBdr>
                    </w:div>
                  </w:divsChild>
                </w:div>
                <w:div w:id="1380131859">
                  <w:marLeft w:val="0"/>
                  <w:marRight w:val="0"/>
                  <w:marTop w:val="0"/>
                  <w:marBottom w:val="0"/>
                  <w:divBdr>
                    <w:top w:val="none" w:sz="0" w:space="0" w:color="auto"/>
                    <w:left w:val="none" w:sz="0" w:space="0" w:color="auto"/>
                    <w:bottom w:val="none" w:sz="0" w:space="0" w:color="auto"/>
                    <w:right w:val="none" w:sz="0" w:space="0" w:color="auto"/>
                  </w:divBdr>
                  <w:divsChild>
                    <w:div w:id="1920404546">
                      <w:marLeft w:val="0"/>
                      <w:marRight w:val="0"/>
                      <w:marTop w:val="0"/>
                      <w:marBottom w:val="0"/>
                      <w:divBdr>
                        <w:top w:val="none" w:sz="0" w:space="0" w:color="auto"/>
                        <w:left w:val="none" w:sz="0" w:space="0" w:color="auto"/>
                        <w:bottom w:val="none" w:sz="0" w:space="0" w:color="auto"/>
                        <w:right w:val="none" w:sz="0" w:space="0" w:color="auto"/>
                      </w:divBdr>
                    </w:div>
                  </w:divsChild>
                </w:div>
                <w:div w:id="124855116">
                  <w:marLeft w:val="0"/>
                  <w:marRight w:val="0"/>
                  <w:marTop w:val="0"/>
                  <w:marBottom w:val="0"/>
                  <w:divBdr>
                    <w:top w:val="none" w:sz="0" w:space="0" w:color="auto"/>
                    <w:left w:val="none" w:sz="0" w:space="0" w:color="auto"/>
                    <w:bottom w:val="none" w:sz="0" w:space="0" w:color="auto"/>
                    <w:right w:val="none" w:sz="0" w:space="0" w:color="auto"/>
                  </w:divBdr>
                  <w:divsChild>
                    <w:div w:id="2040203535">
                      <w:marLeft w:val="0"/>
                      <w:marRight w:val="0"/>
                      <w:marTop w:val="0"/>
                      <w:marBottom w:val="0"/>
                      <w:divBdr>
                        <w:top w:val="none" w:sz="0" w:space="0" w:color="auto"/>
                        <w:left w:val="none" w:sz="0" w:space="0" w:color="auto"/>
                        <w:bottom w:val="none" w:sz="0" w:space="0" w:color="auto"/>
                        <w:right w:val="none" w:sz="0" w:space="0" w:color="auto"/>
                      </w:divBdr>
                    </w:div>
                  </w:divsChild>
                </w:div>
                <w:div w:id="1178079276">
                  <w:marLeft w:val="0"/>
                  <w:marRight w:val="0"/>
                  <w:marTop w:val="0"/>
                  <w:marBottom w:val="0"/>
                  <w:divBdr>
                    <w:top w:val="none" w:sz="0" w:space="0" w:color="auto"/>
                    <w:left w:val="none" w:sz="0" w:space="0" w:color="auto"/>
                    <w:bottom w:val="none" w:sz="0" w:space="0" w:color="auto"/>
                    <w:right w:val="none" w:sz="0" w:space="0" w:color="auto"/>
                  </w:divBdr>
                  <w:divsChild>
                    <w:div w:id="822621442">
                      <w:marLeft w:val="0"/>
                      <w:marRight w:val="0"/>
                      <w:marTop w:val="0"/>
                      <w:marBottom w:val="0"/>
                      <w:divBdr>
                        <w:top w:val="none" w:sz="0" w:space="0" w:color="auto"/>
                        <w:left w:val="none" w:sz="0" w:space="0" w:color="auto"/>
                        <w:bottom w:val="none" w:sz="0" w:space="0" w:color="auto"/>
                        <w:right w:val="none" w:sz="0" w:space="0" w:color="auto"/>
                      </w:divBdr>
                    </w:div>
                    <w:div w:id="681052733">
                      <w:marLeft w:val="0"/>
                      <w:marRight w:val="0"/>
                      <w:marTop w:val="0"/>
                      <w:marBottom w:val="0"/>
                      <w:divBdr>
                        <w:top w:val="none" w:sz="0" w:space="0" w:color="auto"/>
                        <w:left w:val="none" w:sz="0" w:space="0" w:color="auto"/>
                        <w:bottom w:val="none" w:sz="0" w:space="0" w:color="auto"/>
                        <w:right w:val="none" w:sz="0" w:space="0" w:color="auto"/>
                      </w:divBdr>
                    </w:div>
                  </w:divsChild>
                </w:div>
                <w:div w:id="1585841377">
                  <w:marLeft w:val="0"/>
                  <w:marRight w:val="0"/>
                  <w:marTop w:val="0"/>
                  <w:marBottom w:val="0"/>
                  <w:divBdr>
                    <w:top w:val="none" w:sz="0" w:space="0" w:color="auto"/>
                    <w:left w:val="none" w:sz="0" w:space="0" w:color="auto"/>
                    <w:bottom w:val="none" w:sz="0" w:space="0" w:color="auto"/>
                    <w:right w:val="none" w:sz="0" w:space="0" w:color="auto"/>
                  </w:divBdr>
                  <w:divsChild>
                    <w:div w:id="1828861981">
                      <w:marLeft w:val="0"/>
                      <w:marRight w:val="0"/>
                      <w:marTop w:val="0"/>
                      <w:marBottom w:val="0"/>
                      <w:divBdr>
                        <w:top w:val="none" w:sz="0" w:space="0" w:color="auto"/>
                        <w:left w:val="none" w:sz="0" w:space="0" w:color="auto"/>
                        <w:bottom w:val="none" w:sz="0" w:space="0" w:color="auto"/>
                        <w:right w:val="none" w:sz="0" w:space="0" w:color="auto"/>
                      </w:divBdr>
                    </w:div>
                    <w:div w:id="953292494">
                      <w:marLeft w:val="0"/>
                      <w:marRight w:val="0"/>
                      <w:marTop w:val="0"/>
                      <w:marBottom w:val="0"/>
                      <w:divBdr>
                        <w:top w:val="none" w:sz="0" w:space="0" w:color="auto"/>
                        <w:left w:val="none" w:sz="0" w:space="0" w:color="auto"/>
                        <w:bottom w:val="none" w:sz="0" w:space="0" w:color="auto"/>
                        <w:right w:val="none" w:sz="0" w:space="0" w:color="auto"/>
                      </w:divBdr>
                    </w:div>
                  </w:divsChild>
                </w:div>
                <w:div w:id="502666828">
                  <w:marLeft w:val="0"/>
                  <w:marRight w:val="0"/>
                  <w:marTop w:val="0"/>
                  <w:marBottom w:val="0"/>
                  <w:divBdr>
                    <w:top w:val="none" w:sz="0" w:space="0" w:color="auto"/>
                    <w:left w:val="none" w:sz="0" w:space="0" w:color="auto"/>
                    <w:bottom w:val="none" w:sz="0" w:space="0" w:color="auto"/>
                    <w:right w:val="none" w:sz="0" w:space="0" w:color="auto"/>
                  </w:divBdr>
                  <w:divsChild>
                    <w:div w:id="627277288">
                      <w:marLeft w:val="0"/>
                      <w:marRight w:val="0"/>
                      <w:marTop w:val="0"/>
                      <w:marBottom w:val="0"/>
                      <w:divBdr>
                        <w:top w:val="none" w:sz="0" w:space="0" w:color="auto"/>
                        <w:left w:val="none" w:sz="0" w:space="0" w:color="auto"/>
                        <w:bottom w:val="none" w:sz="0" w:space="0" w:color="auto"/>
                        <w:right w:val="none" w:sz="0" w:space="0" w:color="auto"/>
                      </w:divBdr>
                    </w:div>
                    <w:div w:id="1756591700">
                      <w:marLeft w:val="0"/>
                      <w:marRight w:val="0"/>
                      <w:marTop w:val="0"/>
                      <w:marBottom w:val="0"/>
                      <w:divBdr>
                        <w:top w:val="none" w:sz="0" w:space="0" w:color="auto"/>
                        <w:left w:val="none" w:sz="0" w:space="0" w:color="auto"/>
                        <w:bottom w:val="none" w:sz="0" w:space="0" w:color="auto"/>
                        <w:right w:val="none" w:sz="0" w:space="0" w:color="auto"/>
                      </w:divBdr>
                    </w:div>
                  </w:divsChild>
                </w:div>
                <w:div w:id="2031637843">
                  <w:marLeft w:val="0"/>
                  <w:marRight w:val="0"/>
                  <w:marTop w:val="0"/>
                  <w:marBottom w:val="0"/>
                  <w:divBdr>
                    <w:top w:val="none" w:sz="0" w:space="0" w:color="auto"/>
                    <w:left w:val="none" w:sz="0" w:space="0" w:color="auto"/>
                    <w:bottom w:val="none" w:sz="0" w:space="0" w:color="auto"/>
                    <w:right w:val="none" w:sz="0" w:space="0" w:color="auto"/>
                  </w:divBdr>
                  <w:divsChild>
                    <w:div w:id="1924025269">
                      <w:marLeft w:val="0"/>
                      <w:marRight w:val="0"/>
                      <w:marTop w:val="0"/>
                      <w:marBottom w:val="0"/>
                      <w:divBdr>
                        <w:top w:val="none" w:sz="0" w:space="0" w:color="auto"/>
                        <w:left w:val="none" w:sz="0" w:space="0" w:color="auto"/>
                        <w:bottom w:val="none" w:sz="0" w:space="0" w:color="auto"/>
                        <w:right w:val="none" w:sz="0" w:space="0" w:color="auto"/>
                      </w:divBdr>
                    </w:div>
                  </w:divsChild>
                </w:div>
                <w:div w:id="1915891554">
                  <w:marLeft w:val="0"/>
                  <w:marRight w:val="0"/>
                  <w:marTop w:val="0"/>
                  <w:marBottom w:val="0"/>
                  <w:divBdr>
                    <w:top w:val="none" w:sz="0" w:space="0" w:color="auto"/>
                    <w:left w:val="none" w:sz="0" w:space="0" w:color="auto"/>
                    <w:bottom w:val="none" w:sz="0" w:space="0" w:color="auto"/>
                    <w:right w:val="none" w:sz="0" w:space="0" w:color="auto"/>
                  </w:divBdr>
                  <w:divsChild>
                    <w:div w:id="1647660060">
                      <w:marLeft w:val="0"/>
                      <w:marRight w:val="0"/>
                      <w:marTop w:val="0"/>
                      <w:marBottom w:val="0"/>
                      <w:divBdr>
                        <w:top w:val="none" w:sz="0" w:space="0" w:color="auto"/>
                        <w:left w:val="none" w:sz="0" w:space="0" w:color="auto"/>
                        <w:bottom w:val="none" w:sz="0" w:space="0" w:color="auto"/>
                        <w:right w:val="none" w:sz="0" w:space="0" w:color="auto"/>
                      </w:divBdr>
                    </w:div>
                  </w:divsChild>
                </w:div>
                <w:div w:id="1552422642">
                  <w:marLeft w:val="0"/>
                  <w:marRight w:val="0"/>
                  <w:marTop w:val="0"/>
                  <w:marBottom w:val="0"/>
                  <w:divBdr>
                    <w:top w:val="none" w:sz="0" w:space="0" w:color="auto"/>
                    <w:left w:val="none" w:sz="0" w:space="0" w:color="auto"/>
                    <w:bottom w:val="none" w:sz="0" w:space="0" w:color="auto"/>
                    <w:right w:val="none" w:sz="0" w:space="0" w:color="auto"/>
                  </w:divBdr>
                  <w:divsChild>
                    <w:div w:id="1741365229">
                      <w:marLeft w:val="0"/>
                      <w:marRight w:val="0"/>
                      <w:marTop w:val="0"/>
                      <w:marBottom w:val="0"/>
                      <w:divBdr>
                        <w:top w:val="none" w:sz="0" w:space="0" w:color="auto"/>
                        <w:left w:val="none" w:sz="0" w:space="0" w:color="auto"/>
                        <w:bottom w:val="none" w:sz="0" w:space="0" w:color="auto"/>
                        <w:right w:val="none" w:sz="0" w:space="0" w:color="auto"/>
                      </w:divBdr>
                    </w:div>
                  </w:divsChild>
                </w:div>
                <w:div w:id="1480031097">
                  <w:marLeft w:val="0"/>
                  <w:marRight w:val="0"/>
                  <w:marTop w:val="0"/>
                  <w:marBottom w:val="0"/>
                  <w:divBdr>
                    <w:top w:val="none" w:sz="0" w:space="0" w:color="auto"/>
                    <w:left w:val="none" w:sz="0" w:space="0" w:color="auto"/>
                    <w:bottom w:val="none" w:sz="0" w:space="0" w:color="auto"/>
                    <w:right w:val="none" w:sz="0" w:space="0" w:color="auto"/>
                  </w:divBdr>
                  <w:divsChild>
                    <w:div w:id="355278996">
                      <w:marLeft w:val="0"/>
                      <w:marRight w:val="0"/>
                      <w:marTop w:val="0"/>
                      <w:marBottom w:val="0"/>
                      <w:divBdr>
                        <w:top w:val="none" w:sz="0" w:space="0" w:color="auto"/>
                        <w:left w:val="none" w:sz="0" w:space="0" w:color="auto"/>
                        <w:bottom w:val="none" w:sz="0" w:space="0" w:color="auto"/>
                        <w:right w:val="none" w:sz="0" w:space="0" w:color="auto"/>
                      </w:divBdr>
                    </w:div>
                  </w:divsChild>
                </w:div>
                <w:div w:id="885143843">
                  <w:marLeft w:val="0"/>
                  <w:marRight w:val="0"/>
                  <w:marTop w:val="0"/>
                  <w:marBottom w:val="0"/>
                  <w:divBdr>
                    <w:top w:val="none" w:sz="0" w:space="0" w:color="auto"/>
                    <w:left w:val="none" w:sz="0" w:space="0" w:color="auto"/>
                    <w:bottom w:val="none" w:sz="0" w:space="0" w:color="auto"/>
                    <w:right w:val="none" w:sz="0" w:space="0" w:color="auto"/>
                  </w:divBdr>
                  <w:divsChild>
                    <w:div w:id="265308777">
                      <w:marLeft w:val="0"/>
                      <w:marRight w:val="0"/>
                      <w:marTop w:val="0"/>
                      <w:marBottom w:val="0"/>
                      <w:divBdr>
                        <w:top w:val="none" w:sz="0" w:space="0" w:color="auto"/>
                        <w:left w:val="none" w:sz="0" w:space="0" w:color="auto"/>
                        <w:bottom w:val="none" w:sz="0" w:space="0" w:color="auto"/>
                        <w:right w:val="none" w:sz="0" w:space="0" w:color="auto"/>
                      </w:divBdr>
                    </w:div>
                  </w:divsChild>
                </w:div>
                <w:div w:id="2023972178">
                  <w:marLeft w:val="0"/>
                  <w:marRight w:val="0"/>
                  <w:marTop w:val="0"/>
                  <w:marBottom w:val="0"/>
                  <w:divBdr>
                    <w:top w:val="none" w:sz="0" w:space="0" w:color="auto"/>
                    <w:left w:val="none" w:sz="0" w:space="0" w:color="auto"/>
                    <w:bottom w:val="none" w:sz="0" w:space="0" w:color="auto"/>
                    <w:right w:val="none" w:sz="0" w:space="0" w:color="auto"/>
                  </w:divBdr>
                  <w:divsChild>
                    <w:div w:id="1198086086">
                      <w:marLeft w:val="0"/>
                      <w:marRight w:val="0"/>
                      <w:marTop w:val="0"/>
                      <w:marBottom w:val="0"/>
                      <w:divBdr>
                        <w:top w:val="none" w:sz="0" w:space="0" w:color="auto"/>
                        <w:left w:val="none" w:sz="0" w:space="0" w:color="auto"/>
                        <w:bottom w:val="none" w:sz="0" w:space="0" w:color="auto"/>
                        <w:right w:val="none" w:sz="0" w:space="0" w:color="auto"/>
                      </w:divBdr>
                    </w:div>
                  </w:divsChild>
                </w:div>
                <w:div w:id="1488857371">
                  <w:marLeft w:val="0"/>
                  <w:marRight w:val="0"/>
                  <w:marTop w:val="0"/>
                  <w:marBottom w:val="0"/>
                  <w:divBdr>
                    <w:top w:val="none" w:sz="0" w:space="0" w:color="auto"/>
                    <w:left w:val="none" w:sz="0" w:space="0" w:color="auto"/>
                    <w:bottom w:val="none" w:sz="0" w:space="0" w:color="auto"/>
                    <w:right w:val="none" w:sz="0" w:space="0" w:color="auto"/>
                  </w:divBdr>
                  <w:divsChild>
                    <w:div w:id="1070272539">
                      <w:marLeft w:val="0"/>
                      <w:marRight w:val="0"/>
                      <w:marTop w:val="0"/>
                      <w:marBottom w:val="0"/>
                      <w:divBdr>
                        <w:top w:val="none" w:sz="0" w:space="0" w:color="auto"/>
                        <w:left w:val="none" w:sz="0" w:space="0" w:color="auto"/>
                        <w:bottom w:val="none" w:sz="0" w:space="0" w:color="auto"/>
                        <w:right w:val="none" w:sz="0" w:space="0" w:color="auto"/>
                      </w:divBdr>
                    </w:div>
                  </w:divsChild>
                </w:div>
                <w:div w:id="678116552">
                  <w:marLeft w:val="0"/>
                  <w:marRight w:val="0"/>
                  <w:marTop w:val="0"/>
                  <w:marBottom w:val="0"/>
                  <w:divBdr>
                    <w:top w:val="none" w:sz="0" w:space="0" w:color="auto"/>
                    <w:left w:val="none" w:sz="0" w:space="0" w:color="auto"/>
                    <w:bottom w:val="none" w:sz="0" w:space="0" w:color="auto"/>
                    <w:right w:val="none" w:sz="0" w:space="0" w:color="auto"/>
                  </w:divBdr>
                  <w:divsChild>
                    <w:div w:id="2012174399">
                      <w:marLeft w:val="0"/>
                      <w:marRight w:val="0"/>
                      <w:marTop w:val="0"/>
                      <w:marBottom w:val="0"/>
                      <w:divBdr>
                        <w:top w:val="none" w:sz="0" w:space="0" w:color="auto"/>
                        <w:left w:val="none" w:sz="0" w:space="0" w:color="auto"/>
                        <w:bottom w:val="none" w:sz="0" w:space="0" w:color="auto"/>
                        <w:right w:val="none" w:sz="0" w:space="0" w:color="auto"/>
                      </w:divBdr>
                    </w:div>
                    <w:div w:id="190727494">
                      <w:marLeft w:val="0"/>
                      <w:marRight w:val="0"/>
                      <w:marTop w:val="0"/>
                      <w:marBottom w:val="0"/>
                      <w:divBdr>
                        <w:top w:val="none" w:sz="0" w:space="0" w:color="auto"/>
                        <w:left w:val="none" w:sz="0" w:space="0" w:color="auto"/>
                        <w:bottom w:val="none" w:sz="0" w:space="0" w:color="auto"/>
                        <w:right w:val="none" w:sz="0" w:space="0" w:color="auto"/>
                      </w:divBdr>
                    </w:div>
                    <w:div w:id="581107966">
                      <w:marLeft w:val="0"/>
                      <w:marRight w:val="0"/>
                      <w:marTop w:val="0"/>
                      <w:marBottom w:val="0"/>
                      <w:divBdr>
                        <w:top w:val="none" w:sz="0" w:space="0" w:color="auto"/>
                        <w:left w:val="none" w:sz="0" w:space="0" w:color="auto"/>
                        <w:bottom w:val="none" w:sz="0" w:space="0" w:color="auto"/>
                        <w:right w:val="none" w:sz="0" w:space="0" w:color="auto"/>
                      </w:divBdr>
                    </w:div>
                  </w:divsChild>
                </w:div>
                <w:div w:id="1873615841">
                  <w:marLeft w:val="0"/>
                  <w:marRight w:val="0"/>
                  <w:marTop w:val="0"/>
                  <w:marBottom w:val="0"/>
                  <w:divBdr>
                    <w:top w:val="none" w:sz="0" w:space="0" w:color="auto"/>
                    <w:left w:val="none" w:sz="0" w:space="0" w:color="auto"/>
                    <w:bottom w:val="none" w:sz="0" w:space="0" w:color="auto"/>
                    <w:right w:val="none" w:sz="0" w:space="0" w:color="auto"/>
                  </w:divBdr>
                  <w:divsChild>
                    <w:div w:id="1280605658">
                      <w:marLeft w:val="0"/>
                      <w:marRight w:val="0"/>
                      <w:marTop w:val="0"/>
                      <w:marBottom w:val="0"/>
                      <w:divBdr>
                        <w:top w:val="none" w:sz="0" w:space="0" w:color="auto"/>
                        <w:left w:val="none" w:sz="0" w:space="0" w:color="auto"/>
                        <w:bottom w:val="none" w:sz="0" w:space="0" w:color="auto"/>
                        <w:right w:val="none" w:sz="0" w:space="0" w:color="auto"/>
                      </w:divBdr>
                    </w:div>
                    <w:div w:id="1221132588">
                      <w:marLeft w:val="0"/>
                      <w:marRight w:val="0"/>
                      <w:marTop w:val="0"/>
                      <w:marBottom w:val="0"/>
                      <w:divBdr>
                        <w:top w:val="none" w:sz="0" w:space="0" w:color="auto"/>
                        <w:left w:val="none" w:sz="0" w:space="0" w:color="auto"/>
                        <w:bottom w:val="none" w:sz="0" w:space="0" w:color="auto"/>
                        <w:right w:val="none" w:sz="0" w:space="0" w:color="auto"/>
                      </w:divBdr>
                    </w:div>
                  </w:divsChild>
                </w:div>
                <w:div w:id="571934346">
                  <w:marLeft w:val="0"/>
                  <w:marRight w:val="0"/>
                  <w:marTop w:val="0"/>
                  <w:marBottom w:val="0"/>
                  <w:divBdr>
                    <w:top w:val="none" w:sz="0" w:space="0" w:color="auto"/>
                    <w:left w:val="none" w:sz="0" w:space="0" w:color="auto"/>
                    <w:bottom w:val="none" w:sz="0" w:space="0" w:color="auto"/>
                    <w:right w:val="none" w:sz="0" w:space="0" w:color="auto"/>
                  </w:divBdr>
                  <w:divsChild>
                    <w:div w:id="219095855">
                      <w:marLeft w:val="0"/>
                      <w:marRight w:val="0"/>
                      <w:marTop w:val="0"/>
                      <w:marBottom w:val="0"/>
                      <w:divBdr>
                        <w:top w:val="none" w:sz="0" w:space="0" w:color="auto"/>
                        <w:left w:val="none" w:sz="0" w:space="0" w:color="auto"/>
                        <w:bottom w:val="none" w:sz="0" w:space="0" w:color="auto"/>
                        <w:right w:val="none" w:sz="0" w:space="0" w:color="auto"/>
                      </w:divBdr>
                    </w:div>
                    <w:div w:id="1410730165">
                      <w:marLeft w:val="0"/>
                      <w:marRight w:val="0"/>
                      <w:marTop w:val="0"/>
                      <w:marBottom w:val="0"/>
                      <w:divBdr>
                        <w:top w:val="none" w:sz="0" w:space="0" w:color="auto"/>
                        <w:left w:val="none" w:sz="0" w:space="0" w:color="auto"/>
                        <w:bottom w:val="none" w:sz="0" w:space="0" w:color="auto"/>
                        <w:right w:val="none" w:sz="0" w:space="0" w:color="auto"/>
                      </w:divBdr>
                    </w:div>
                  </w:divsChild>
                </w:div>
                <w:div w:id="662856760">
                  <w:marLeft w:val="0"/>
                  <w:marRight w:val="0"/>
                  <w:marTop w:val="0"/>
                  <w:marBottom w:val="0"/>
                  <w:divBdr>
                    <w:top w:val="none" w:sz="0" w:space="0" w:color="auto"/>
                    <w:left w:val="none" w:sz="0" w:space="0" w:color="auto"/>
                    <w:bottom w:val="none" w:sz="0" w:space="0" w:color="auto"/>
                    <w:right w:val="none" w:sz="0" w:space="0" w:color="auto"/>
                  </w:divBdr>
                  <w:divsChild>
                    <w:div w:id="1170407939">
                      <w:marLeft w:val="0"/>
                      <w:marRight w:val="0"/>
                      <w:marTop w:val="0"/>
                      <w:marBottom w:val="0"/>
                      <w:divBdr>
                        <w:top w:val="none" w:sz="0" w:space="0" w:color="auto"/>
                        <w:left w:val="none" w:sz="0" w:space="0" w:color="auto"/>
                        <w:bottom w:val="none" w:sz="0" w:space="0" w:color="auto"/>
                        <w:right w:val="none" w:sz="0" w:space="0" w:color="auto"/>
                      </w:divBdr>
                    </w:div>
                  </w:divsChild>
                </w:div>
                <w:div w:id="1678851889">
                  <w:marLeft w:val="0"/>
                  <w:marRight w:val="0"/>
                  <w:marTop w:val="0"/>
                  <w:marBottom w:val="0"/>
                  <w:divBdr>
                    <w:top w:val="none" w:sz="0" w:space="0" w:color="auto"/>
                    <w:left w:val="none" w:sz="0" w:space="0" w:color="auto"/>
                    <w:bottom w:val="none" w:sz="0" w:space="0" w:color="auto"/>
                    <w:right w:val="none" w:sz="0" w:space="0" w:color="auto"/>
                  </w:divBdr>
                  <w:divsChild>
                    <w:div w:id="1563636505">
                      <w:marLeft w:val="0"/>
                      <w:marRight w:val="0"/>
                      <w:marTop w:val="0"/>
                      <w:marBottom w:val="0"/>
                      <w:divBdr>
                        <w:top w:val="none" w:sz="0" w:space="0" w:color="auto"/>
                        <w:left w:val="none" w:sz="0" w:space="0" w:color="auto"/>
                        <w:bottom w:val="none" w:sz="0" w:space="0" w:color="auto"/>
                        <w:right w:val="none" w:sz="0" w:space="0" w:color="auto"/>
                      </w:divBdr>
                    </w:div>
                  </w:divsChild>
                </w:div>
                <w:div w:id="97414965">
                  <w:marLeft w:val="0"/>
                  <w:marRight w:val="0"/>
                  <w:marTop w:val="0"/>
                  <w:marBottom w:val="0"/>
                  <w:divBdr>
                    <w:top w:val="none" w:sz="0" w:space="0" w:color="auto"/>
                    <w:left w:val="none" w:sz="0" w:space="0" w:color="auto"/>
                    <w:bottom w:val="none" w:sz="0" w:space="0" w:color="auto"/>
                    <w:right w:val="none" w:sz="0" w:space="0" w:color="auto"/>
                  </w:divBdr>
                  <w:divsChild>
                    <w:div w:id="1252158265">
                      <w:marLeft w:val="0"/>
                      <w:marRight w:val="0"/>
                      <w:marTop w:val="0"/>
                      <w:marBottom w:val="0"/>
                      <w:divBdr>
                        <w:top w:val="none" w:sz="0" w:space="0" w:color="auto"/>
                        <w:left w:val="none" w:sz="0" w:space="0" w:color="auto"/>
                        <w:bottom w:val="none" w:sz="0" w:space="0" w:color="auto"/>
                        <w:right w:val="none" w:sz="0" w:space="0" w:color="auto"/>
                      </w:divBdr>
                    </w:div>
                  </w:divsChild>
                </w:div>
                <w:div w:id="391004425">
                  <w:marLeft w:val="0"/>
                  <w:marRight w:val="0"/>
                  <w:marTop w:val="0"/>
                  <w:marBottom w:val="0"/>
                  <w:divBdr>
                    <w:top w:val="none" w:sz="0" w:space="0" w:color="auto"/>
                    <w:left w:val="none" w:sz="0" w:space="0" w:color="auto"/>
                    <w:bottom w:val="none" w:sz="0" w:space="0" w:color="auto"/>
                    <w:right w:val="none" w:sz="0" w:space="0" w:color="auto"/>
                  </w:divBdr>
                  <w:divsChild>
                    <w:div w:id="372995991">
                      <w:marLeft w:val="0"/>
                      <w:marRight w:val="0"/>
                      <w:marTop w:val="0"/>
                      <w:marBottom w:val="0"/>
                      <w:divBdr>
                        <w:top w:val="none" w:sz="0" w:space="0" w:color="auto"/>
                        <w:left w:val="none" w:sz="0" w:space="0" w:color="auto"/>
                        <w:bottom w:val="none" w:sz="0" w:space="0" w:color="auto"/>
                        <w:right w:val="none" w:sz="0" w:space="0" w:color="auto"/>
                      </w:divBdr>
                    </w:div>
                  </w:divsChild>
                </w:div>
                <w:div w:id="1722099109">
                  <w:marLeft w:val="0"/>
                  <w:marRight w:val="0"/>
                  <w:marTop w:val="0"/>
                  <w:marBottom w:val="0"/>
                  <w:divBdr>
                    <w:top w:val="none" w:sz="0" w:space="0" w:color="auto"/>
                    <w:left w:val="none" w:sz="0" w:space="0" w:color="auto"/>
                    <w:bottom w:val="none" w:sz="0" w:space="0" w:color="auto"/>
                    <w:right w:val="none" w:sz="0" w:space="0" w:color="auto"/>
                  </w:divBdr>
                  <w:divsChild>
                    <w:div w:id="457266373">
                      <w:marLeft w:val="0"/>
                      <w:marRight w:val="0"/>
                      <w:marTop w:val="0"/>
                      <w:marBottom w:val="0"/>
                      <w:divBdr>
                        <w:top w:val="none" w:sz="0" w:space="0" w:color="auto"/>
                        <w:left w:val="none" w:sz="0" w:space="0" w:color="auto"/>
                        <w:bottom w:val="none" w:sz="0" w:space="0" w:color="auto"/>
                        <w:right w:val="none" w:sz="0" w:space="0" w:color="auto"/>
                      </w:divBdr>
                    </w:div>
                    <w:div w:id="455025005">
                      <w:marLeft w:val="0"/>
                      <w:marRight w:val="0"/>
                      <w:marTop w:val="0"/>
                      <w:marBottom w:val="0"/>
                      <w:divBdr>
                        <w:top w:val="none" w:sz="0" w:space="0" w:color="auto"/>
                        <w:left w:val="none" w:sz="0" w:space="0" w:color="auto"/>
                        <w:bottom w:val="none" w:sz="0" w:space="0" w:color="auto"/>
                        <w:right w:val="none" w:sz="0" w:space="0" w:color="auto"/>
                      </w:divBdr>
                    </w:div>
                  </w:divsChild>
                </w:div>
                <w:div w:id="689378374">
                  <w:marLeft w:val="0"/>
                  <w:marRight w:val="0"/>
                  <w:marTop w:val="0"/>
                  <w:marBottom w:val="0"/>
                  <w:divBdr>
                    <w:top w:val="none" w:sz="0" w:space="0" w:color="auto"/>
                    <w:left w:val="none" w:sz="0" w:space="0" w:color="auto"/>
                    <w:bottom w:val="none" w:sz="0" w:space="0" w:color="auto"/>
                    <w:right w:val="none" w:sz="0" w:space="0" w:color="auto"/>
                  </w:divBdr>
                  <w:divsChild>
                    <w:div w:id="1007438457">
                      <w:marLeft w:val="0"/>
                      <w:marRight w:val="0"/>
                      <w:marTop w:val="0"/>
                      <w:marBottom w:val="0"/>
                      <w:divBdr>
                        <w:top w:val="none" w:sz="0" w:space="0" w:color="auto"/>
                        <w:left w:val="none" w:sz="0" w:space="0" w:color="auto"/>
                        <w:bottom w:val="none" w:sz="0" w:space="0" w:color="auto"/>
                        <w:right w:val="none" w:sz="0" w:space="0" w:color="auto"/>
                      </w:divBdr>
                    </w:div>
                  </w:divsChild>
                </w:div>
                <w:div w:id="945888399">
                  <w:marLeft w:val="0"/>
                  <w:marRight w:val="0"/>
                  <w:marTop w:val="0"/>
                  <w:marBottom w:val="0"/>
                  <w:divBdr>
                    <w:top w:val="none" w:sz="0" w:space="0" w:color="auto"/>
                    <w:left w:val="none" w:sz="0" w:space="0" w:color="auto"/>
                    <w:bottom w:val="none" w:sz="0" w:space="0" w:color="auto"/>
                    <w:right w:val="none" w:sz="0" w:space="0" w:color="auto"/>
                  </w:divBdr>
                  <w:divsChild>
                    <w:div w:id="1500193774">
                      <w:marLeft w:val="0"/>
                      <w:marRight w:val="0"/>
                      <w:marTop w:val="0"/>
                      <w:marBottom w:val="0"/>
                      <w:divBdr>
                        <w:top w:val="none" w:sz="0" w:space="0" w:color="auto"/>
                        <w:left w:val="none" w:sz="0" w:space="0" w:color="auto"/>
                        <w:bottom w:val="none" w:sz="0" w:space="0" w:color="auto"/>
                        <w:right w:val="none" w:sz="0" w:space="0" w:color="auto"/>
                      </w:divBdr>
                    </w:div>
                    <w:div w:id="91555792">
                      <w:marLeft w:val="0"/>
                      <w:marRight w:val="0"/>
                      <w:marTop w:val="0"/>
                      <w:marBottom w:val="0"/>
                      <w:divBdr>
                        <w:top w:val="none" w:sz="0" w:space="0" w:color="auto"/>
                        <w:left w:val="none" w:sz="0" w:space="0" w:color="auto"/>
                        <w:bottom w:val="none" w:sz="0" w:space="0" w:color="auto"/>
                        <w:right w:val="none" w:sz="0" w:space="0" w:color="auto"/>
                      </w:divBdr>
                    </w:div>
                  </w:divsChild>
                </w:div>
                <w:div w:id="1100838308">
                  <w:marLeft w:val="0"/>
                  <w:marRight w:val="0"/>
                  <w:marTop w:val="0"/>
                  <w:marBottom w:val="0"/>
                  <w:divBdr>
                    <w:top w:val="none" w:sz="0" w:space="0" w:color="auto"/>
                    <w:left w:val="none" w:sz="0" w:space="0" w:color="auto"/>
                    <w:bottom w:val="none" w:sz="0" w:space="0" w:color="auto"/>
                    <w:right w:val="none" w:sz="0" w:space="0" w:color="auto"/>
                  </w:divBdr>
                  <w:divsChild>
                    <w:div w:id="362098369">
                      <w:marLeft w:val="0"/>
                      <w:marRight w:val="0"/>
                      <w:marTop w:val="0"/>
                      <w:marBottom w:val="0"/>
                      <w:divBdr>
                        <w:top w:val="none" w:sz="0" w:space="0" w:color="auto"/>
                        <w:left w:val="none" w:sz="0" w:space="0" w:color="auto"/>
                        <w:bottom w:val="none" w:sz="0" w:space="0" w:color="auto"/>
                        <w:right w:val="none" w:sz="0" w:space="0" w:color="auto"/>
                      </w:divBdr>
                    </w:div>
                  </w:divsChild>
                </w:div>
                <w:div w:id="506941026">
                  <w:marLeft w:val="0"/>
                  <w:marRight w:val="0"/>
                  <w:marTop w:val="0"/>
                  <w:marBottom w:val="0"/>
                  <w:divBdr>
                    <w:top w:val="none" w:sz="0" w:space="0" w:color="auto"/>
                    <w:left w:val="none" w:sz="0" w:space="0" w:color="auto"/>
                    <w:bottom w:val="none" w:sz="0" w:space="0" w:color="auto"/>
                    <w:right w:val="none" w:sz="0" w:space="0" w:color="auto"/>
                  </w:divBdr>
                  <w:divsChild>
                    <w:div w:id="12814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33762">
          <w:marLeft w:val="0"/>
          <w:marRight w:val="0"/>
          <w:marTop w:val="0"/>
          <w:marBottom w:val="0"/>
          <w:divBdr>
            <w:top w:val="none" w:sz="0" w:space="0" w:color="auto"/>
            <w:left w:val="none" w:sz="0" w:space="0" w:color="auto"/>
            <w:bottom w:val="none" w:sz="0" w:space="0" w:color="auto"/>
            <w:right w:val="none" w:sz="0" w:space="0" w:color="auto"/>
          </w:divBdr>
        </w:div>
        <w:div w:id="1005397677">
          <w:marLeft w:val="0"/>
          <w:marRight w:val="0"/>
          <w:marTop w:val="0"/>
          <w:marBottom w:val="0"/>
          <w:divBdr>
            <w:top w:val="none" w:sz="0" w:space="0" w:color="auto"/>
            <w:left w:val="none" w:sz="0" w:space="0" w:color="auto"/>
            <w:bottom w:val="none" w:sz="0" w:space="0" w:color="auto"/>
            <w:right w:val="none" w:sz="0" w:space="0" w:color="auto"/>
          </w:divBdr>
        </w:div>
      </w:divsChild>
    </w:div>
    <w:div w:id="1079643820">
      <w:bodyDiv w:val="1"/>
      <w:marLeft w:val="0"/>
      <w:marRight w:val="0"/>
      <w:marTop w:val="0"/>
      <w:marBottom w:val="0"/>
      <w:divBdr>
        <w:top w:val="none" w:sz="0" w:space="0" w:color="auto"/>
        <w:left w:val="none" w:sz="0" w:space="0" w:color="auto"/>
        <w:bottom w:val="none" w:sz="0" w:space="0" w:color="auto"/>
        <w:right w:val="none" w:sz="0" w:space="0" w:color="auto"/>
      </w:divBdr>
    </w:div>
    <w:div w:id="1435518982">
      <w:bodyDiv w:val="1"/>
      <w:marLeft w:val="0"/>
      <w:marRight w:val="0"/>
      <w:marTop w:val="0"/>
      <w:marBottom w:val="0"/>
      <w:divBdr>
        <w:top w:val="none" w:sz="0" w:space="0" w:color="auto"/>
        <w:left w:val="none" w:sz="0" w:space="0" w:color="auto"/>
        <w:bottom w:val="none" w:sz="0" w:space="0" w:color="auto"/>
        <w:right w:val="none" w:sz="0" w:space="0" w:color="auto"/>
      </w:divBdr>
    </w:div>
    <w:div w:id="1455058410">
      <w:bodyDiv w:val="1"/>
      <w:marLeft w:val="0"/>
      <w:marRight w:val="0"/>
      <w:marTop w:val="0"/>
      <w:marBottom w:val="0"/>
      <w:divBdr>
        <w:top w:val="none" w:sz="0" w:space="0" w:color="auto"/>
        <w:left w:val="none" w:sz="0" w:space="0" w:color="auto"/>
        <w:bottom w:val="none" w:sz="0" w:space="0" w:color="auto"/>
        <w:right w:val="none" w:sz="0" w:space="0" w:color="auto"/>
      </w:divBdr>
      <w:divsChild>
        <w:div w:id="1462379837">
          <w:marLeft w:val="0"/>
          <w:marRight w:val="0"/>
          <w:marTop w:val="0"/>
          <w:marBottom w:val="0"/>
          <w:divBdr>
            <w:top w:val="none" w:sz="0" w:space="0" w:color="auto"/>
            <w:left w:val="none" w:sz="0" w:space="0" w:color="auto"/>
            <w:bottom w:val="none" w:sz="0" w:space="0" w:color="auto"/>
            <w:right w:val="none" w:sz="0" w:space="0" w:color="auto"/>
          </w:divBdr>
          <w:divsChild>
            <w:div w:id="1760100519">
              <w:marLeft w:val="0"/>
              <w:marRight w:val="0"/>
              <w:marTop w:val="0"/>
              <w:marBottom w:val="0"/>
              <w:divBdr>
                <w:top w:val="none" w:sz="0" w:space="0" w:color="auto"/>
                <w:left w:val="none" w:sz="0" w:space="0" w:color="auto"/>
                <w:bottom w:val="none" w:sz="0" w:space="0" w:color="auto"/>
                <w:right w:val="none" w:sz="0" w:space="0" w:color="auto"/>
              </w:divBdr>
            </w:div>
            <w:div w:id="104736352">
              <w:marLeft w:val="0"/>
              <w:marRight w:val="0"/>
              <w:marTop w:val="0"/>
              <w:marBottom w:val="0"/>
              <w:divBdr>
                <w:top w:val="none" w:sz="0" w:space="0" w:color="auto"/>
                <w:left w:val="none" w:sz="0" w:space="0" w:color="auto"/>
                <w:bottom w:val="none" w:sz="0" w:space="0" w:color="auto"/>
                <w:right w:val="none" w:sz="0" w:space="0" w:color="auto"/>
              </w:divBdr>
            </w:div>
          </w:divsChild>
        </w:div>
        <w:div w:id="517937701">
          <w:marLeft w:val="0"/>
          <w:marRight w:val="0"/>
          <w:marTop w:val="0"/>
          <w:marBottom w:val="0"/>
          <w:divBdr>
            <w:top w:val="none" w:sz="0" w:space="0" w:color="auto"/>
            <w:left w:val="none" w:sz="0" w:space="0" w:color="auto"/>
            <w:bottom w:val="none" w:sz="0" w:space="0" w:color="auto"/>
            <w:right w:val="none" w:sz="0" w:space="0" w:color="auto"/>
          </w:divBdr>
          <w:divsChild>
            <w:div w:id="850997845">
              <w:marLeft w:val="0"/>
              <w:marRight w:val="0"/>
              <w:marTop w:val="0"/>
              <w:marBottom w:val="0"/>
              <w:divBdr>
                <w:top w:val="none" w:sz="0" w:space="0" w:color="auto"/>
                <w:left w:val="none" w:sz="0" w:space="0" w:color="auto"/>
                <w:bottom w:val="none" w:sz="0" w:space="0" w:color="auto"/>
                <w:right w:val="none" w:sz="0" w:space="0" w:color="auto"/>
              </w:divBdr>
            </w:div>
            <w:div w:id="2070416496">
              <w:marLeft w:val="0"/>
              <w:marRight w:val="0"/>
              <w:marTop w:val="0"/>
              <w:marBottom w:val="0"/>
              <w:divBdr>
                <w:top w:val="none" w:sz="0" w:space="0" w:color="auto"/>
                <w:left w:val="none" w:sz="0" w:space="0" w:color="auto"/>
                <w:bottom w:val="none" w:sz="0" w:space="0" w:color="auto"/>
                <w:right w:val="none" w:sz="0" w:space="0" w:color="auto"/>
              </w:divBdr>
            </w:div>
          </w:divsChild>
        </w:div>
        <w:div w:id="834340735">
          <w:marLeft w:val="0"/>
          <w:marRight w:val="0"/>
          <w:marTop w:val="0"/>
          <w:marBottom w:val="0"/>
          <w:divBdr>
            <w:top w:val="none" w:sz="0" w:space="0" w:color="auto"/>
            <w:left w:val="none" w:sz="0" w:space="0" w:color="auto"/>
            <w:bottom w:val="none" w:sz="0" w:space="0" w:color="auto"/>
            <w:right w:val="none" w:sz="0" w:space="0" w:color="auto"/>
          </w:divBdr>
          <w:divsChild>
            <w:div w:id="291329099">
              <w:marLeft w:val="0"/>
              <w:marRight w:val="0"/>
              <w:marTop w:val="0"/>
              <w:marBottom w:val="0"/>
              <w:divBdr>
                <w:top w:val="none" w:sz="0" w:space="0" w:color="auto"/>
                <w:left w:val="none" w:sz="0" w:space="0" w:color="auto"/>
                <w:bottom w:val="none" w:sz="0" w:space="0" w:color="auto"/>
                <w:right w:val="none" w:sz="0" w:space="0" w:color="auto"/>
              </w:divBdr>
            </w:div>
            <w:div w:id="1403022388">
              <w:marLeft w:val="0"/>
              <w:marRight w:val="0"/>
              <w:marTop w:val="0"/>
              <w:marBottom w:val="0"/>
              <w:divBdr>
                <w:top w:val="none" w:sz="0" w:space="0" w:color="auto"/>
                <w:left w:val="none" w:sz="0" w:space="0" w:color="auto"/>
                <w:bottom w:val="none" w:sz="0" w:space="0" w:color="auto"/>
                <w:right w:val="none" w:sz="0" w:space="0" w:color="auto"/>
              </w:divBdr>
            </w:div>
          </w:divsChild>
        </w:div>
        <w:div w:id="1519080026">
          <w:marLeft w:val="0"/>
          <w:marRight w:val="0"/>
          <w:marTop w:val="0"/>
          <w:marBottom w:val="0"/>
          <w:divBdr>
            <w:top w:val="none" w:sz="0" w:space="0" w:color="auto"/>
            <w:left w:val="none" w:sz="0" w:space="0" w:color="auto"/>
            <w:bottom w:val="none" w:sz="0" w:space="0" w:color="auto"/>
            <w:right w:val="none" w:sz="0" w:space="0" w:color="auto"/>
          </w:divBdr>
          <w:divsChild>
            <w:div w:id="1234118277">
              <w:marLeft w:val="0"/>
              <w:marRight w:val="0"/>
              <w:marTop w:val="0"/>
              <w:marBottom w:val="0"/>
              <w:divBdr>
                <w:top w:val="none" w:sz="0" w:space="0" w:color="auto"/>
                <w:left w:val="none" w:sz="0" w:space="0" w:color="auto"/>
                <w:bottom w:val="none" w:sz="0" w:space="0" w:color="auto"/>
                <w:right w:val="none" w:sz="0" w:space="0" w:color="auto"/>
              </w:divBdr>
            </w:div>
          </w:divsChild>
        </w:div>
        <w:div w:id="607153191">
          <w:marLeft w:val="0"/>
          <w:marRight w:val="0"/>
          <w:marTop w:val="0"/>
          <w:marBottom w:val="0"/>
          <w:divBdr>
            <w:top w:val="none" w:sz="0" w:space="0" w:color="auto"/>
            <w:left w:val="none" w:sz="0" w:space="0" w:color="auto"/>
            <w:bottom w:val="none" w:sz="0" w:space="0" w:color="auto"/>
            <w:right w:val="none" w:sz="0" w:space="0" w:color="auto"/>
          </w:divBdr>
          <w:divsChild>
            <w:div w:id="1757554895">
              <w:marLeft w:val="0"/>
              <w:marRight w:val="0"/>
              <w:marTop w:val="0"/>
              <w:marBottom w:val="0"/>
              <w:divBdr>
                <w:top w:val="none" w:sz="0" w:space="0" w:color="auto"/>
                <w:left w:val="none" w:sz="0" w:space="0" w:color="auto"/>
                <w:bottom w:val="none" w:sz="0" w:space="0" w:color="auto"/>
                <w:right w:val="none" w:sz="0" w:space="0" w:color="auto"/>
              </w:divBdr>
            </w:div>
          </w:divsChild>
        </w:div>
        <w:div w:id="1561751302">
          <w:marLeft w:val="0"/>
          <w:marRight w:val="0"/>
          <w:marTop w:val="0"/>
          <w:marBottom w:val="0"/>
          <w:divBdr>
            <w:top w:val="none" w:sz="0" w:space="0" w:color="auto"/>
            <w:left w:val="none" w:sz="0" w:space="0" w:color="auto"/>
            <w:bottom w:val="none" w:sz="0" w:space="0" w:color="auto"/>
            <w:right w:val="none" w:sz="0" w:space="0" w:color="auto"/>
          </w:divBdr>
          <w:divsChild>
            <w:div w:id="1193225101">
              <w:marLeft w:val="0"/>
              <w:marRight w:val="0"/>
              <w:marTop w:val="0"/>
              <w:marBottom w:val="0"/>
              <w:divBdr>
                <w:top w:val="none" w:sz="0" w:space="0" w:color="auto"/>
                <w:left w:val="none" w:sz="0" w:space="0" w:color="auto"/>
                <w:bottom w:val="none" w:sz="0" w:space="0" w:color="auto"/>
                <w:right w:val="none" w:sz="0" w:space="0" w:color="auto"/>
              </w:divBdr>
            </w:div>
          </w:divsChild>
        </w:div>
        <w:div w:id="639114501">
          <w:marLeft w:val="0"/>
          <w:marRight w:val="0"/>
          <w:marTop w:val="0"/>
          <w:marBottom w:val="0"/>
          <w:divBdr>
            <w:top w:val="none" w:sz="0" w:space="0" w:color="auto"/>
            <w:left w:val="none" w:sz="0" w:space="0" w:color="auto"/>
            <w:bottom w:val="none" w:sz="0" w:space="0" w:color="auto"/>
            <w:right w:val="none" w:sz="0" w:space="0" w:color="auto"/>
          </w:divBdr>
          <w:divsChild>
            <w:div w:id="729041526">
              <w:marLeft w:val="0"/>
              <w:marRight w:val="0"/>
              <w:marTop w:val="0"/>
              <w:marBottom w:val="0"/>
              <w:divBdr>
                <w:top w:val="none" w:sz="0" w:space="0" w:color="auto"/>
                <w:left w:val="none" w:sz="0" w:space="0" w:color="auto"/>
                <w:bottom w:val="none" w:sz="0" w:space="0" w:color="auto"/>
                <w:right w:val="none" w:sz="0" w:space="0" w:color="auto"/>
              </w:divBdr>
            </w:div>
          </w:divsChild>
        </w:div>
        <w:div w:id="1486433340">
          <w:marLeft w:val="0"/>
          <w:marRight w:val="0"/>
          <w:marTop w:val="0"/>
          <w:marBottom w:val="0"/>
          <w:divBdr>
            <w:top w:val="none" w:sz="0" w:space="0" w:color="auto"/>
            <w:left w:val="none" w:sz="0" w:space="0" w:color="auto"/>
            <w:bottom w:val="none" w:sz="0" w:space="0" w:color="auto"/>
            <w:right w:val="none" w:sz="0" w:space="0" w:color="auto"/>
          </w:divBdr>
          <w:divsChild>
            <w:div w:id="1495804439">
              <w:marLeft w:val="0"/>
              <w:marRight w:val="0"/>
              <w:marTop w:val="0"/>
              <w:marBottom w:val="0"/>
              <w:divBdr>
                <w:top w:val="none" w:sz="0" w:space="0" w:color="auto"/>
                <w:left w:val="none" w:sz="0" w:space="0" w:color="auto"/>
                <w:bottom w:val="none" w:sz="0" w:space="0" w:color="auto"/>
                <w:right w:val="none" w:sz="0" w:space="0" w:color="auto"/>
              </w:divBdr>
            </w:div>
          </w:divsChild>
        </w:div>
        <w:div w:id="141822226">
          <w:marLeft w:val="0"/>
          <w:marRight w:val="0"/>
          <w:marTop w:val="0"/>
          <w:marBottom w:val="0"/>
          <w:divBdr>
            <w:top w:val="none" w:sz="0" w:space="0" w:color="auto"/>
            <w:left w:val="none" w:sz="0" w:space="0" w:color="auto"/>
            <w:bottom w:val="none" w:sz="0" w:space="0" w:color="auto"/>
            <w:right w:val="none" w:sz="0" w:space="0" w:color="auto"/>
          </w:divBdr>
          <w:divsChild>
            <w:div w:id="658650883">
              <w:marLeft w:val="0"/>
              <w:marRight w:val="0"/>
              <w:marTop w:val="0"/>
              <w:marBottom w:val="0"/>
              <w:divBdr>
                <w:top w:val="none" w:sz="0" w:space="0" w:color="auto"/>
                <w:left w:val="none" w:sz="0" w:space="0" w:color="auto"/>
                <w:bottom w:val="none" w:sz="0" w:space="0" w:color="auto"/>
                <w:right w:val="none" w:sz="0" w:space="0" w:color="auto"/>
              </w:divBdr>
            </w:div>
          </w:divsChild>
        </w:div>
        <w:div w:id="2031027078">
          <w:marLeft w:val="0"/>
          <w:marRight w:val="0"/>
          <w:marTop w:val="0"/>
          <w:marBottom w:val="0"/>
          <w:divBdr>
            <w:top w:val="none" w:sz="0" w:space="0" w:color="auto"/>
            <w:left w:val="none" w:sz="0" w:space="0" w:color="auto"/>
            <w:bottom w:val="none" w:sz="0" w:space="0" w:color="auto"/>
            <w:right w:val="none" w:sz="0" w:space="0" w:color="auto"/>
          </w:divBdr>
          <w:divsChild>
            <w:div w:id="246771292">
              <w:marLeft w:val="0"/>
              <w:marRight w:val="0"/>
              <w:marTop w:val="0"/>
              <w:marBottom w:val="0"/>
              <w:divBdr>
                <w:top w:val="none" w:sz="0" w:space="0" w:color="auto"/>
                <w:left w:val="none" w:sz="0" w:space="0" w:color="auto"/>
                <w:bottom w:val="none" w:sz="0" w:space="0" w:color="auto"/>
                <w:right w:val="none" w:sz="0" w:space="0" w:color="auto"/>
              </w:divBdr>
            </w:div>
          </w:divsChild>
        </w:div>
        <w:div w:id="1490752042">
          <w:marLeft w:val="0"/>
          <w:marRight w:val="0"/>
          <w:marTop w:val="0"/>
          <w:marBottom w:val="0"/>
          <w:divBdr>
            <w:top w:val="none" w:sz="0" w:space="0" w:color="auto"/>
            <w:left w:val="none" w:sz="0" w:space="0" w:color="auto"/>
            <w:bottom w:val="none" w:sz="0" w:space="0" w:color="auto"/>
            <w:right w:val="none" w:sz="0" w:space="0" w:color="auto"/>
          </w:divBdr>
          <w:divsChild>
            <w:div w:id="1225216972">
              <w:marLeft w:val="0"/>
              <w:marRight w:val="0"/>
              <w:marTop w:val="0"/>
              <w:marBottom w:val="0"/>
              <w:divBdr>
                <w:top w:val="none" w:sz="0" w:space="0" w:color="auto"/>
                <w:left w:val="none" w:sz="0" w:space="0" w:color="auto"/>
                <w:bottom w:val="none" w:sz="0" w:space="0" w:color="auto"/>
                <w:right w:val="none" w:sz="0" w:space="0" w:color="auto"/>
              </w:divBdr>
            </w:div>
          </w:divsChild>
        </w:div>
        <w:div w:id="1369140132">
          <w:marLeft w:val="0"/>
          <w:marRight w:val="0"/>
          <w:marTop w:val="0"/>
          <w:marBottom w:val="0"/>
          <w:divBdr>
            <w:top w:val="none" w:sz="0" w:space="0" w:color="auto"/>
            <w:left w:val="none" w:sz="0" w:space="0" w:color="auto"/>
            <w:bottom w:val="none" w:sz="0" w:space="0" w:color="auto"/>
            <w:right w:val="none" w:sz="0" w:space="0" w:color="auto"/>
          </w:divBdr>
          <w:divsChild>
            <w:div w:id="1830713578">
              <w:marLeft w:val="0"/>
              <w:marRight w:val="0"/>
              <w:marTop w:val="0"/>
              <w:marBottom w:val="0"/>
              <w:divBdr>
                <w:top w:val="none" w:sz="0" w:space="0" w:color="auto"/>
                <w:left w:val="none" w:sz="0" w:space="0" w:color="auto"/>
                <w:bottom w:val="none" w:sz="0" w:space="0" w:color="auto"/>
                <w:right w:val="none" w:sz="0" w:space="0" w:color="auto"/>
              </w:divBdr>
            </w:div>
          </w:divsChild>
        </w:div>
        <w:div w:id="990324891">
          <w:marLeft w:val="0"/>
          <w:marRight w:val="0"/>
          <w:marTop w:val="0"/>
          <w:marBottom w:val="0"/>
          <w:divBdr>
            <w:top w:val="none" w:sz="0" w:space="0" w:color="auto"/>
            <w:left w:val="none" w:sz="0" w:space="0" w:color="auto"/>
            <w:bottom w:val="none" w:sz="0" w:space="0" w:color="auto"/>
            <w:right w:val="none" w:sz="0" w:space="0" w:color="auto"/>
          </w:divBdr>
          <w:divsChild>
            <w:div w:id="628975862">
              <w:marLeft w:val="0"/>
              <w:marRight w:val="0"/>
              <w:marTop w:val="0"/>
              <w:marBottom w:val="0"/>
              <w:divBdr>
                <w:top w:val="none" w:sz="0" w:space="0" w:color="auto"/>
                <w:left w:val="none" w:sz="0" w:space="0" w:color="auto"/>
                <w:bottom w:val="none" w:sz="0" w:space="0" w:color="auto"/>
                <w:right w:val="none" w:sz="0" w:space="0" w:color="auto"/>
              </w:divBdr>
            </w:div>
          </w:divsChild>
        </w:div>
        <w:div w:id="154223049">
          <w:marLeft w:val="0"/>
          <w:marRight w:val="0"/>
          <w:marTop w:val="0"/>
          <w:marBottom w:val="0"/>
          <w:divBdr>
            <w:top w:val="none" w:sz="0" w:space="0" w:color="auto"/>
            <w:left w:val="none" w:sz="0" w:space="0" w:color="auto"/>
            <w:bottom w:val="none" w:sz="0" w:space="0" w:color="auto"/>
            <w:right w:val="none" w:sz="0" w:space="0" w:color="auto"/>
          </w:divBdr>
          <w:divsChild>
            <w:div w:id="1599099683">
              <w:marLeft w:val="0"/>
              <w:marRight w:val="0"/>
              <w:marTop w:val="0"/>
              <w:marBottom w:val="0"/>
              <w:divBdr>
                <w:top w:val="none" w:sz="0" w:space="0" w:color="auto"/>
                <w:left w:val="none" w:sz="0" w:space="0" w:color="auto"/>
                <w:bottom w:val="none" w:sz="0" w:space="0" w:color="auto"/>
                <w:right w:val="none" w:sz="0" w:space="0" w:color="auto"/>
              </w:divBdr>
            </w:div>
          </w:divsChild>
        </w:div>
        <w:div w:id="1664235375">
          <w:marLeft w:val="0"/>
          <w:marRight w:val="0"/>
          <w:marTop w:val="0"/>
          <w:marBottom w:val="0"/>
          <w:divBdr>
            <w:top w:val="none" w:sz="0" w:space="0" w:color="auto"/>
            <w:left w:val="none" w:sz="0" w:space="0" w:color="auto"/>
            <w:bottom w:val="none" w:sz="0" w:space="0" w:color="auto"/>
            <w:right w:val="none" w:sz="0" w:space="0" w:color="auto"/>
          </w:divBdr>
          <w:divsChild>
            <w:div w:id="1505168878">
              <w:marLeft w:val="0"/>
              <w:marRight w:val="0"/>
              <w:marTop w:val="0"/>
              <w:marBottom w:val="0"/>
              <w:divBdr>
                <w:top w:val="none" w:sz="0" w:space="0" w:color="auto"/>
                <w:left w:val="none" w:sz="0" w:space="0" w:color="auto"/>
                <w:bottom w:val="none" w:sz="0" w:space="0" w:color="auto"/>
                <w:right w:val="none" w:sz="0" w:space="0" w:color="auto"/>
              </w:divBdr>
            </w:div>
            <w:div w:id="1811361314">
              <w:marLeft w:val="0"/>
              <w:marRight w:val="0"/>
              <w:marTop w:val="0"/>
              <w:marBottom w:val="0"/>
              <w:divBdr>
                <w:top w:val="none" w:sz="0" w:space="0" w:color="auto"/>
                <w:left w:val="none" w:sz="0" w:space="0" w:color="auto"/>
                <w:bottom w:val="none" w:sz="0" w:space="0" w:color="auto"/>
                <w:right w:val="none" w:sz="0" w:space="0" w:color="auto"/>
              </w:divBdr>
            </w:div>
          </w:divsChild>
        </w:div>
        <w:div w:id="1678380822">
          <w:marLeft w:val="0"/>
          <w:marRight w:val="0"/>
          <w:marTop w:val="0"/>
          <w:marBottom w:val="0"/>
          <w:divBdr>
            <w:top w:val="none" w:sz="0" w:space="0" w:color="auto"/>
            <w:left w:val="none" w:sz="0" w:space="0" w:color="auto"/>
            <w:bottom w:val="none" w:sz="0" w:space="0" w:color="auto"/>
            <w:right w:val="none" w:sz="0" w:space="0" w:color="auto"/>
          </w:divBdr>
          <w:divsChild>
            <w:div w:id="595023042">
              <w:marLeft w:val="0"/>
              <w:marRight w:val="0"/>
              <w:marTop w:val="0"/>
              <w:marBottom w:val="0"/>
              <w:divBdr>
                <w:top w:val="none" w:sz="0" w:space="0" w:color="auto"/>
                <w:left w:val="none" w:sz="0" w:space="0" w:color="auto"/>
                <w:bottom w:val="none" w:sz="0" w:space="0" w:color="auto"/>
                <w:right w:val="none" w:sz="0" w:space="0" w:color="auto"/>
              </w:divBdr>
            </w:div>
            <w:div w:id="1197544549">
              <w:marLeft w:val="0"/>
              <w:marRight w:val="0"/>
              <w:marTop w:val="0"/>
              <w:marBottom w:val="0"/>
              <w:divBdr>
                <w:top w:val="none" w:sz="0" w:space="0" w:color="auto"/>
                <w:left w:val="none" w:sz="0" w:space="0" w:color="auto"/>
                <w:bottom w:val="none" w:sz="0" w:space="0" w:color="auto"/>
                <w:right w:val="none" w:sz="0" w:space="0" w:color="auto"/>
              </w:divBdr>
            </w:div>
          </w:divsChild>
        </w:div>
        <w:div w:id="1847018294">
          <w:marLeft w:val="0"/>
          <w:marRight w:val="0"/>
          <w:marTop w:val="0"/>
          <w:marBottom w:val="0"/>
          <w:divBdr>
            <w:top w:val="none" w:sz="0" w:space="0" w:color="auto"/>
            <w:left w:val="none" w:sz="0" w:space="0" w:color="auto"/>
            <w:bottom w:val="none" w:sz="0" w:space="0" w:color="auto"/>
            <w:right w:val="none" w:sz="0" w:space="0" w:color="auto"/>
          </w:divBdr>
          <w:divsChild>
            <w:div w:id="1429160845">
              <w:marLeft w:val="0"/>
              <w:marRight w:val="0"/>
              <w:marTop w:val="0"/>
              <w:marBottom w:val="0"/>
              <w:divBdr>
                <w:top w:val="none" w:sz="0" w:space="0" w:color="auto"/>
                <w:left w:val="none" w:sz="0" w:space="0" w:color="auto"/>
                <w:bottom w:val="none" w:sz="0" w:space="0" w:color="auto"/>
                <w:right w:val="none" w:sz="0" w:space="0" w:color="auto"/>
              </w:divBdr>
            </w:div>
            <w:div w:id="344212524">
              <w:marLeft w:val="0"/>
              <w:marRight w:val="0"/>
              <w:marTop w:val="0"/>
              <w:marBottom w:val="0"/>
              <w:divBdr>
                <w:top w:val="none" w:sz="0" w:space="0" w:color="auto"/>
                <w:left w:val="none" w:sz="0" w:space="0" w:color="auto"/>
                <w:bottom w:val="none" w:sz="0" w:space="0" w:color="auto"/>
                <w:right w:val="none" w:sz="0" w:space="0" w:color="auto"/>
              </w:divBdr>
            </w:div>
          </w:divsChild>
        </w:div>
        <w:div w:id="494802082">
          <w:marLeft w:val="0"/>
          <w:marRight w:val="0"/>
          <w:marTop w:val="0"/>
          <w:marBottom w:val="0"/>
          <w:divBdr>
            <w:top w:val="none" w:sz="0" w:space="0" w:color="auto"/>
            <w:left w:val="none" w:sz="0" w:space="0" w:color="auto"/>
            <w:bottom w:val="none" w:sz="0" w:space="0" w:color="auto"/>
            <w:right w:val="none" w:sz="0" w:space="0" w:color="auto"/>
          </w:divBdr>
          <w:divsChild>
            <w:div w:id="1621230833">
              <w:marLeft w:val="0"/>
              <w:marRight w:val="0"/>
              <w:marTop w:val="0"/>
              <w:marBottom w:val="0"/>
              <w:divBdr>
                <w:top w:val="none" w:sz="0" w:space="0" w:color="auto"/>
                <w:left w:val="none" w:sz="0" w:space="0" w:color="auto"/>
                <w:bottom w:val="none" w:sz="0" w:space="0" w:color="auto"/>
                <w:right w:val="none" w:sz="0" w:space="0" w:color="auto"/>
              </w:divBdr>
            </w:div>
          </w:divsChild>
        </w:div>
        <w:div w:id="315496046">
          <w:marLeft w:val="0"/>
          <w:marRight w:val="0"/>
          <w:marTop w:val="0"/>
          <w:marBottom w:val="0"/>
          <w:divBdr>
            <w:top w:val="none" w:sz="0" w:space="0" w:color="auto"/>
            <w:left w:val="none" w:sz="0" w:space="0" w:color="auto"/>
            <w:bottom w:val="none" w:sz="0" w:space="0" w:color="auto"/>
            <w:right w:val="none" w:sz="0" w:space="0" w:color="auto"/>
          </w:divBdr>
          <w:divsChild>
            <w:div w:id="537089197">
              <w:marLeft w:val="0"/>
              <w:marRight w:val="0"/>
              <w:marTop w:val="0"/>
              <w:marBottom w:val="0"/>
              <w:divBdr>
                <w:top w:val="none" w:sz="0" w:space="0" w:color="auto"/>
                <w:left w:val="none" w:sz="0" w:space="0" w:color="auto"/>
                <w:bottom w:val="none" w:sz="0" w:space="0" w:color="auto"/>
                <w:right w:val="none" w:sz="0" w:space="0" w:color="auto"/>
              </w:divBdr>
            </w:div>
          </w:divsChild>
        </w:div>
        <w:div w:id="921061135">
          <w:marLeft w:val="0"/>
          <w:marRight w:val="0"/>
          <w:marTop w:val="0"/>
          <w:marBottom w:val="0"/>
          <w:divBdr>
            <w:top w:val="none" w:sz="0" w:space="0" w:color="auto"/>
            <w:left w:val="none" w:sz="0" w:space="0" w:color="auto"/>
            <w:bottom w:val="none" w:sz="0" w:space="0" w:color="auto"/>
            <w:right w:val="none" w:sz="0" w:space="0" w:color="auto"/>
          </w:divBdr>
          <w:divsChild>
            <w:div w:id="10760869">
              <w:marLeft w:val="0"/>
              <w:marRight w:val="0"/>
              <w:marTop w:val="0"/>
              <w:marBottom w:val="0"/>
              <w:divBdr>
                <w:top w:val="none" w:sz="0" w:space="0" w:color="auto"/>
                <w:left w:val="none" w:sz="0" w:space="0" w:color="auto"/>
                <w:bottom w:val="none" w:sz="0" w:space="0" w:color="auto"/>
                <w:right w:val="none" w:sz="0" w:space="0" w:color="auto"/>
              </w:divBdr>
            </w:div>
            <w:div w:id="1807316888">
              <w:marLeft w:val="0"/>
              <w:marRight w:val="0"/>
              <w:marTop w:val="0"/>
              <w:marBottom w:val="0"/>
              <w:divBdr>
                <w:top w:val="none" w:sz="0" w:space="0" w:color="auto"/>
                <w:left w:val="none" w:sz="0" w:space="0" w:color="auto"/>
                <w:bottom w:val="none" w:sz="0" w:space="0" w:color="auto"/>
                <w:right w:val="none" w:sz="0" w:space="0" w:color="auto"/>
              </w:divBdr>
            </w:div>
          </w:divsChild>
        </w:div>
        <w:div w:id="1623607625">
          <w:marLeft w:val="0"/>
          <w:marRight w:val="0"/>
          <w:marTop w:val="0"/>
          <w:marBottom w:val="0"/>
          <w:divBdr>
            <w:top w:val="none" w:sz="0" w:space="0" w:color="auto"/>
            <w:left w:val="none" w:sz="0" w:space="0" w:color="auto"/>
            <w:bottom w:val="none" w:sz="0" w:space="0" w:color="auto"/>
            <w:right w:val="none" w:sz="0" w:space="0" w:color="auto"/>
          </w:divBdr>
          <w:divsChild>
            <w:div w:id="2068529059">
              <w:marLeft w:val="0"/>
              <w:marRight w:val="0"/>
              <w:marTop w:val="0"/>
              <w:marBottom w:val="0"/>
              <w:divBdr>
                <w:top w:val="none" w:sz="0" w:space="0" w:color="auto"/>
                <w:left w:val="none" w:sz="0" w:space="0" w:color="auto"/>
                <w:bottom w:val="none" w:sz="0" w:space="0" w:color="auto"/>
                <w:right w:val="none" w:sz="0" w:space="0" w:color="auto"/>
              </w:divBdr>
            </w:div>
          </w:divsChild>
        </w:div>
        <w:div w:id="1566840040">
          <w:marLeft w:val="0"/>
          <w:marRight w:val="0"/>
          <w:marTop w:val="0"/>
          <w:marBottom w:val="0"/>
          <w:divBdr>
            <w:top w:val="none" w:sz="0" w:space="0" w:color="auto"/>
            <w:left w:val="none" w:sz="0" w:space="0" w:color="auto"/>
            <w:bottom w:val="none" w:sz="0" w:space="0" w:color="auto"/>
            <w:right w:val="none" w:sz="0" w:space="0" w:color="auto"/>
          </w:divBdr>
          <w:divsChild>
            <w:div w:id="337774141">
              <w:marLeft w:val="0"/>
              <w:marRight w:val="0"/>
              <w:marTop w:val="0"/>
              <w:marBottom w:val="0"/>
              <w:divBdr>
                <w:top w:val="none" w:sz="0" w:space="0" w:color="auto"/>
                <w:left w:val="none" w:sz="0" w:space="0" w:color="auto"/>
                <w:bottom w:val="none" w:sz="0" w:space="0" w:color="auto"/>
                <w:right w:val="none" w:sz="0" w:space="0" w:color="auto"/>
              </w:divBdr>
            </w:div>
          </w:divsChild>
        </w:div>
        <w:div w:id="1766269697">
          <w:marLeft w:val="0"/>
          <w:marRight w:val="0"/>
          <w:marTop w:val="0"/>
          <w:marBottom w:val="0"/>
          <w:divBdr>
            <w:top w:val="none" w:sz="0" w:space="0" w:color="auto"/>
            <w:left w:val="none" w:sz="0" w:space="0" w:color="auto"/>
            <w:bottom w:val="none" w:sz="0" w:space="0" w:color="auto"/>
            <w:right w:val="none" w:sz="0" w:space="0" w:color="auto"/>
          </w:divBdr>
          <w:divsChild>
            <w:div w:id="829979519">
              <w:marLeft w:val="0"/>
              <w:marRight w:val="0"/>
              <w:marTop w:val="0"/>
              <w:marBottom w:val="0"/>
              <w:divBdr>
                <w:top w:val="none" w:sz="0" w:space="0" w:color="auto"/>
                <w:left w:val="none" w:sz="0" w:space="0" w:color="auto"/>
                <w:bottom w:val="none" w:sz="0" w:space="0" w:color="auto"/>
                <w:right w:val="none" w:sz="0" w:space="0" w:color="auto"/>
              </w:divBdr>
            </w:div>
          </w:divsChild>
        </w:div>
        <w:div w:id="1527282699">
          <w:marLeft w:val="0"/>
          <w:marRight w:val="0"/>
          <w:marTop w:val="0"/>
          <w:marBottom w:val="0"/>
          <w:divBdr>
            <w:top w:val="none" w:sz="0" w:space="0" w:color="auto"/>
            <w:left w:val="none" w:sz="0" w:space="0" w:color="auto"/>
            <w:bottom w:val="none" w:sz="0" w:space="0" w:color="auto"/>
            <w:right w:val="none" w:sz="0" w:space="0" w:color="auto"/>
          </w:divBdr>
          <w:divsChild>
            <w:div w:id="2044939085">
              <w:marLeft w:val="0"/>
              <w:marRight w:val="0"/>
              <w:marTop w:val="0"/>
              <w:marBottom w:val="0"/>
              <w:divBdr>
                <w:top w:val="none" w:sz="0" w:space="0" w:color="auto"/>
                <w:left w:val="none" w:sz="0" w:space="0" w:color="auto"/>
                <w:bottom w:val="none" w:sz="0" w:space="0" w:color="auto"/>
                <w:right w:val="none" w:sz="0" w:space="0" w:color="auto"/>
              </w:divBdr>
            </w:div>
            <w:div w:id="2046639781">
              <w:marLeft w:val="0"/>
              <w:marRight w:val="0"/>
              <w:marTop w:val="0"/>
              <w:marBottom w:val="0"/>
              <w:divBdr>
                <w:top w:val="none" w:sz="0" w:space="0" w:color="auto"/>
                <w:left w:val="none" w:sz="0" w:space="0" w:color="auto"/>
                <w:bottom w:val="none" w:sz="0" w:space="0" w:color="auto"/>
                <w:right w:val="none" w:sz="0" w:space="0" w:color="auto"/>
              </w:divBdr>
            </w:div>
          </w:divsChild>
        </w:div>
        <w:div w:id="715546958">
          <w:marLeft w:val="0"/>
          <w:marRight w:val="0"/>
          <w:marTop w:val="0"/>
          <w:marBottom w:val="0"/>
          <w:divBdr>
            <w:top w:val="none" w:sz="0" w:space="0" w:color="auto"/>
            <w:left w:val="none" w:sz="0" w:space="0" w:color="auto"/>
            <w:bottom w:val="none" w:sz="0" w:space="0" w:color="auto"/>
            <w:right w:val="none" w:sz="0" w:space="0" w:color="auto"/>
          </w:divBdr>
          <w:divsChild>
            <w:div w:id="1482575355">
              <w:marLeft w:val="0"/>
              <w:marRight w:val="0"/>
              <w:marTop w:val="0"/>
              <w:marBottom w:val="0"/>
              <w:divBdr>
                <w:top w:val="none" w:sz="0" w:space="0" w:color="auto"/>
                <w:left w:val="none" w:sz="0" w:space="0" w:color="auto"/>
                <w:bottom w:val="none" w:sz="0" w:space="0" w:color="auto"/>
                <w:right w:val="none" w:sz="0" w:space="0" w:color="auto"/>
              </w:divBdr>
            </w:div>
          </w:divsChild>
        </w:div>
        <w:div w:id="1310131157">
          <w:marLeft w:val="0"/>
          <w:marRight w:val="0"/>
          <w:marTop w:val="0"/>
          <w:marBottom w:val="0"/>
          <w:divBdr>
            <w:top w:val="none" w:sz="0" w:space="0" w:color="auto"/>
            <w:left w:val="none" w:sz="0" w:space="0" w:color="auto"/>
            <w:bottom w:val="none" w:sz="0" w:space="0" w:color="auto"/>
            <w:right w:val="none" w:sz="0" w:space="0" w:color="auto"/>
          </w:divBdr>
          <w:divsChild>
            <w:div w:id="558056768">
              <w:marLeft w:val="0"/>
              <w:marRight w:val="0"/>
              <w:marTop w:val="0"/>
              <w:marBottom w:val="0"/>
              <w:divBdr>
                <w:top w:val="none" w:sz="0" w:space="0" w:color="auto"/>
                <w:left w:val="none" w:sz="0" w:space="0" w:color="auto"/>
                <w:bottom w:val="none" w:sz="0" w:space="0" w:color="auto"/>
                <w:right w:val="none" w:sz="0" w:space="0" w:color="auto"/>
              </w:divBdr>
            </w:div>
          </w:divsChild>
        </w:div>
        <w:div w:id="1708022861">
          <w:marLeft w:val="0"/>
          <w:marRight w:val="0"/>
          <w:marTop w:val="0"/>
          <w:marBottom w:val="0"/>
          <w:divBdr>
            <w:top w:val="none" w:sz="0" w:space="0" w:color="auto"/>
            <w:left w:val="none" w:sz="0" w:space="0" w:color="auto"/>
            <w:bottom w:val="none" w:sz="0" w:space="0" w:color="auto"/>
            <w:right w:val="none" w:sz="0" w:space="0" w:color="auto"/>
          </w:divBdr>
          <w:divsChild>
            <w:div w:id="509418617">
              <w:marLeft w:val="0"/>
              <w:marRight w:val="0"/>
              <w:marTop w:val="0"/>
              <w:marBottom w:val="0"/>
              <w:divBdr>
                <w:top w:val="none" w:sz="0" w:space="0" w:color="auto"/>
                <w:left w:val="none" w:sz="0" w:space="0" w:color="auto"/>
                <w:bottom w:val="none" w:sz="0" w:space="0" w:color="auto"/>
                <w:right w:val="none" w:sz="0" w:space="0" w:color="auto"/>
              </w:divBdr>
            </w:div>
          </w:divsChild>
        </w:div>
        <w:div w:id="5183350">
          <w:marLeft w:val="0"/>
          <w:marRight w:val="0"/>
          <w:marTop w:val="0"/>
          <w:marBottom w:val="0"/>
          <w:divBdr>
            <w:top w:val="none" w:sz="0" w:space="0" w:color="auto"/>
            <w:left w:val="none" w:sz="0" w:space="0" w:color="auto"/>
            <w:bottom w:val="none" w:sz="0" w:space="0" w:color="auto"/>
            <w:right w:val="none" w:sz="0" w:space="0" w:color="auto"/>
          </w:divBdr>
          <w:divsChild>
            <w:div w:id="578977306">
              <w:marLeft w:val="0"/>
              <w:marRight w:val="0"/>
              <w:marTop w:val="0"/>
              <w:marBottom w:val="0"/>
              <w:divBdr>
                <w:top w:val="none" w:sz="0" w:space="0" w:color="auto"/>
                <w:left w:val="none" w:sz="0" w:space="0" w:color="auto"/>
                <w:bottom w:val="none" w:sz="0" w:space="0" w:color="auto"/>
                <w:right w:val="none" w:sz="0" w:space="0" w:color="auto"/>
              </w:divBdr>
            </w:div>
            <w:div w:id="1784887563">
              <w:marLeft w:val="0"/>
              <w:marRight w:val="0"/>
              <w:marTop w:val="0"/>
              <w:marBottom w:val="0"/>
              <w:divBdr>
                <w:top w:val="none" w:sz="0" w:space="0" w:color="auto"/>
                <w:left w:val="none" w:sz="0" w:space="0" w:color="auto"/>
                <w:bottom w:val="none" w:sz="0" w:space="0" w:color="auto"/>
                <w:right w:val="none" w:sz="0" w:space="0" w:color="auto"/>
              </w:divBdr>
            </w:div>
          </w:divsChild>
        </w:div>
        <w:div w:id="235213414">
          <w:marLeft w:val="0"/>
          <w:marRight w:val="0"/>
          <w:marTop w:val="0"/>
          <w:marBottom w:val="0"/>
          <w:divBdr>
            <w:top w:val="none" w:sz="0" w:space="0" w:color="auto"/>
            <w:left w:val="none" w:sz="0" w:space="0" w:color="auto"/>
            <w:bottom w:val="none" w:sz="0" w:space="0" w:color="auto"/>
            <w:right w:val="none" w:sz="0" w:space="0" w:color="auto"/>
          </w:divBdr>
          <w:divsChild>
            <w:div w:id="289096772">
              <w:marLeft w:val="0"/>
              <w:marRight w:val="0"/>
              <w:marTop w:val="0"/>
              <w:marBottom w:val="0"/>
              <w:divBdr>
                <w:top w:val="none" w:sz="0" w:space="0" w:color="auto"/>
                <w:left w:val="none" w:sz="0" w:space="0" w:color="auto"/>
                <w:bottom w:val="none" w:sz="0" w:space="0" w:color="auto"/>
                <w:right w:val="none" w:sz="0" w:space="0" w:color="auto"/>
              </w:divBdr>
            </w:div>
          </w:divsChild>
        </w:div>
        <w:div w:id="427242107">
          <w:marLeft w:val="0"/>
          <w:marRight w:val="0"/>
          <w:marTop w:val="0"/>
          <w:marBottom w:val="0"/>
          <w:divBdr>
            <w:top w:val="none" w:sz="0" w:space="0" w:color="auto"/>
            <w:left w:val="none" w:sz="0" w:space="0" w:color="auto"/>
            <w:bottom w:val="none" w:sz="0" w:space="0" w:color="auto"/>
            <w:right w:val="none" w:sz="0" w:space="0" w:color="auto"/>
          </w:divBdr>
          <w:divsChild>
            <w:div w:id="1698777747">
              <w:marLeft w:val="0"/>
              <w:marRight w:val="0"/>
              <w:marTop w:val="0"/>
              <w:marBottom w:val="0"/>
              <w:divBdr>
                <w:top w:val="none" w:sz="0" w:space="0" w:color="auto"/>
                <w:left w:val="none" w:sz="0" w:space="0" w:color="auto"/>
                <w:bottom w:val="none" w:sz="0" w:space="0" w:color="auto"/>
                <w:right w:val="none" w:sz="0" w:space="0" w:color="auto"/>
              </w:divBdr>
            </w:div>
          </w:divsChild>
        </w:div>
        <w:div w:id="1720745792">
          <w:marLeft w:val="0"/>
          <w:marRight w:val="0"/>
          <w:marTop w:val="0"/>
          <w:marBottom w:val="0"/>
          <w:divBdr>
            <w:top w:val="none" w:sz="0" w:space="0" w:color="auto"/>
            <w:left w:val="none" w:sz="0" w:space="0" w:color="auto"/>
            <w:bottom w:val="none" w:sz="0" w:space="0" w:color="auto"/>
            <w:right w:val="none" w:sz="0" w:space="0" w:color="auto"/>
          </w:divBdr>
          <w:divsChild>
            <w:div w:id="290748227">
              <w:marLeft w:val="0"/>
              <w:marRight w:val="0"/>
              <w:marTop w:val="0"/>
              <w:marBottom w:val="0"/>
              <w:divBdr>
                <w:top w:val="none" w:sz="0" w:space="0" w:color="auto"/>
                <w:left w:val="none" w:sz="0" w:space="0" w:color="auto"/>
                <w:bottom w:val="none" w:sz="0" w:space="0" w:color="auto"/>
                <w:right w:val="none" w:sz="0" w:space="0" w:color="auto"/>
              </w:divBdr>
            </w:div>
          </w:divsChild>
        </w:div>
        <w:div w:id="2078822112">
          <w:marLeft w:val="0"/>
          <w:marRight w:val="0"/>
          <w:marTop w:val="0"/>
          <w:marBottom w:val="0"/>
          <w:divBdr>
            <w:top w:val="none" w:sz="0" w:space="0" w:color="auto"/>
            <w:left w:val="none" w:sz="0" w:space="0" w:color="auto"/>
            <w:bottom w:val="none" w:sz="0" w:space="0" w:color="auto"/>
            <w:right w:val="none" w:sz="0" w:space="0" w:color="auto"/>
          </w:divBdr>
          <w:divsChild>
            <w:div w:id="1962763608">
              <w:marLeft w:val="0"/>
              <w:marRight w:val="0"/>
              <w:marTop w:val="0"/>
              <w:marBottom w:val="0"/>
              <w:divBdr>
                <w:top w:val="none" w:sz="0" w:space="0" w:color="auto"/>
                <w:left w:val="none" w:sz="0" w:space="0" w:color="auto"/>
                <w:bottom w:val="none" w:sz="0" w:space="0" w:color="auto"/>
                <w:right w:val="none" w:sz="0" w:space="0" w:color="auto"/>
              </w:divBdr>
            </w:div>
          </w:divsChild>
        </w:div>
        <w:div w:id="580454156">
          <w:marLeft w:val="0"/>
          <w:marRight w:val="0"/>
          <w:marTop w:val="0"/>
          <w:marBottom w:val="0"/>
          <w:divBdr>
            <w:top w:val="none" w:sz="0" w:space="0" w:color="auto"/>
            <w:left w:val="none" w:sz="0" w:space="0" w:color="auto"/>
            <w:bottom w:val="none" w:sz="0" w:space="0" w:color="auto"/>
            <w:right w:val="none" w:sz="0" w:space="0" w:color="auto"/>
          </w:divBdr>
          <w:divsChild>
            <w:div w:id="2029209496">
              <w:marLeft w:val="0"/>
              <w:marRight w:val="0"/>
              <w:marTop w:val="0"/>
              <w:marBottom w:val="0"/>
              <w:divBdr>
                <w:top w:val="none" w:sz="0" w:space="0" w:color="auto"/>
                <w:left w:val="none" w:sz="0" w:space="0" w:color="auto"/>
                <w:bottom w:val="none" w:sz="0" w:space="0" w:color="auto"/>
                <w:right w:val="none" w:sz="0" w:space="0" w:color="auto"/>
              </w:divBdr>
            </w:div>
          </w:divsChild>
        </w:div>
        <w:div w:id="1163426418">
          <w:marLeft w:val="0"/>
          <w:marRight w:val="0"/>
          <w:marTop w:val="0"/>
          <w:marBottom w:val="0"/>
          <w:divBdr>
            <w:top w:val="none" w:sz="0" w:space="0" w:color="auto"/>
            <w:left w:val="none" w:sz="0" w:space="0" w:color="auto"/>
            <w:bottom w:val="none" w:sz="0" w:space="0" w:color="auto"/>
            <w:right w:val="none" w:sz="0" w:space="0" w:color="auto"/>
          </w:divBdr>
          <w:divsChild>
            <w:div w:id="1529298406">
              <w:marLeft w:val="0"/>
              <w:marRight w:val="0"/>
              <w:marTop w:val="0"/>
              <w:marBottom w:val="0"/>
              <w:divBdr>
                <w:top w:val="none" w:sz="0" w:space="0" w:color="auto"/>
                <w:left w:val="none" w:sz="0" w:space="0" w:color="auto"/>
                <w:bottom w:val="none" w:sz="0" w:space="0" w:color="auto"/>
                <w:right w:val="none" w:sz="0" w:space="0" w:color="auto"/>
              </w:divBdr>
            </w:div>
          </w:divsChild>
        </w:div>
        <w:div w:id="1224218752">
          <w:marLeft w:val="0"/>
          <w:marRight w:val="0"/>
          <w:marTop w:val="0"/>
          <w:marBottom w:val="0"/>
          <w:divBdr>
            <w:top w:val="none" w:sz="0" w:space="0" w:color="auto"/>
            <w:left w:val="none" w:sz="0" w:space="0" w:color="auto"/>
            <w:bottom w:val="none" w:sz="0" w:space="0" w:color="auto"/>
            <w:right w:val="none" w:sz="0" w:space="0" w:color="auto"/>
          </w:divBdr>
          <w:divsChild>
            <w:div w:id="580407301">
              <w:marLeft w:val="0"/>
              <w:marRight w:val="0"/>
              <w:marTop w:val="0"/>
              <w:marBottom w:val="0"/>
              <w:divBdr>
                <w:top w:val="none" w:sz="0" w:space="0" w:color="auto"/>
                <w:left w:val="none" w:sz="0" w:space="0" w:color="auto"/>
                <w:bottom w:val="none" w:sz="0" w:space="0" w:color="auto"/>
                <w:right w:val="none" w:sz="0" w:space="0" w:color="auto"/>
              </w:divBdr>
            </w:div>
            <w:div w:id="1576088558">
              <w:marLeft w:val="0"/>
              <w:marRight w:val="0"/>
              <w:marTop w:val="0"/>
              <w:marBottom w:val="0"/>
              <w:divBdr>
                <w:top w:val="none" w:sz="0" w:space="0" w:color="auto"/>
                <w:left w:val="none" w:sz="0" w:space="0" w:color="auto"/>
                <w:bottom w:val="none" w:sz="0" w:space="0" w:color="auto"/>
                <w:right w:val="none" w:sz="0" w:space="0" w:color="auto"/>
              </w:divBdr>
            </w:div>
            <w:div w:id="1310673106">
              <w:marLeft w:val="0"/>
              <w:marRight w:val="0"/>
              <w:marTop w:val="0"/>
              <w:marBottom w:val="0"/>
              <w:divBdr>
                <w:top w:val="none" w:sz="0" w:space="0" w:color="auto"/>
                <w:left w:val="none" w:sz="0" w:space="0" w:color="auto"/>
                <w:bottom w:val="none" w:sz="0" w:space="0" w:color="auto"/>
                <w:right w:val="none" w:sz="0" w:space="0" w:color="auto"/>
              </w:divBdr>
            </w:div>
          </w:divsChild>
        </w:div>
        <w:div w:id="1049035528">
          <w:marLeft w:val="0"/>
          <w:marRight w:val="0"/>
          <w:marTop w:val="0"/>
          <w:marBottom w:val="0"/>
          <w:divBdr>
            <w:top w:val="none" w:sz="0" w:space="0" w:color="auto"/>
            <w:left w:val="none" w:sz="0" w:space="0" w:color="auto"/>
            <w:bottom w:val="none" w:sz="0" w:space="0" w:color="auto"/>
            <w:right w:val="none" w:sz="0" w:space="0" w:color="auto"/>
          </w:divBdr>
          <w:divsChild>
            <w:div w:id="1877159766">
              <w:marLeft w:val="0"/>
              <w:marRight w:val="0"/>
              <w:marTop w:val="0"/>
              <w:marBottom w:val="0"/>
              <w:divBdr>
                <w:top w:val="none" w:sz="0" w:space="0" w:color="auto"/>
                <w:left w:val="none" w:sz="0" w:space="0" w:color="auto"/>
                <w:bottom w:val="none" w:sz="0" w:space="0" w:color="auto"/>
                <w:right w:val="none" w:sz="0" w:space="0" w:color="auto"/>
              </w:divBdr>
            </w:div>
            <w:div w:id="2085104921">
              <w:marLeft w:val="0"/>
              <w:marRight w:val="0"/>
              <w:marTop w:val="0"/>
              <w:marBottom w:val="0"/>
              <w:divBdr>
                <w:top w:val="none" w:sz="0" w:space="0" w:color="auto"/>
                <w:left w:val="none" w:sz="0" w:space="0" w:color="auto"/>
                <w:bottom w:val="none" w:sz="0" w:space="0" w:color="auto"/>
                <w:right w:val="none" w:sz="0" w:space="0" w:color="auto"/>
              </w:divBdr>
            </w:div>
          </w:divsChild>
        </w:div>
        <w:div w:id="1295676480">
          <w:marLeft w:val="0"/>
          <w:marRight w:val="0"/>
          <w:marTop w:val="0"/>
          <w:marBottom w:val="0"/>
          <w:divBdr>
            <w:top w:val="none" w:sz="0" w:space="0" w:color="auto"/>
            <w:left w:val="none" w:sz="0" w:space="0" w:color="auto"/>
            <w:bottom w:val="none" w:sz="0" w:space="0" w:color="auto"/>
            <w:right w:val="none" w:sz="0" w:space="0" w:color="auto"/>
          </w:divBdr>
          <w:divsChild>
            <w:div w:id="1135638747">
              <w:marLeft w:val="0"/>
              <w:marRight w:val="0"/>
              <w:marTop w:val="0"/>
              <w:marBottom w:val="0"/>
              <w:divBdr>
                <w:top w:val="none" w:sz="0" w:space="0" w:color="auto"/>
                <w:left w:val="none" w:sz="0" w:space="0" w:color="auto"/>
                <w:bottom w:val="none" w:sz="0" w:space="0" w:color="auto"/>
                <w:right w:val="none" w:sz="0" w:space="0" w:color="auto"/>
              </w:divBdr>
            </w:div>
            <w:div w:id="666980993">
              <w:marLeft w:val="0"/>
              <w:marRight w:val="0"/>
              <w:marTop w:val="0"/>
              <w:marBottom w:val="0"/>
              <w:divBdr>
                <w:top w:val="none" w:sz="0" w:space="0" w:color="auto"/>
                <w:left w:val="none" w:sz="0" w:space="0" w:color="auto"/>
                <w:bottom w:val="none" w:sz="0" w:space="0" w:color="auto"/>
                <w:right w:val="none" w:sz="0" w:space="0" w:color="auto"/>
              </w:divBdr>
            </w:div>
          </w:divsChild>
        </w:div>
        <w:div w:id="729767910">
          <w:marLeft w:val="0"/>
          <w:marRight w:val="0"/>
          <w:marTop w:val="0"/>
          <w:marBottom w:val="0"/>
          <w:divBdr>
            <w:top w:val="none" w:sz="0" w:space="0" w:color="auto"/>
            <w:left w:val="none" w:sz="0" w:space="0" w:color="auto"/>
            <w:bottom w:val="none" w:sz="0" w:space="0" w:color="auto"/>
            <w:right w:val="none" w:sz="0" w:space="0" w:color="auto"/>
          </w:divBdr>
          <w:divsChild>
            <w:div w:id="923034802">
              <w:marLeft w:val="0"/>
              <w:marRight w:val="0"/>
              <w:marTop w:val="0"/>
              <w:marBottom w:val="0"/>
              <w:divBdr>
                <w:top w:val="none" w:sz="0" w:space="0" w:color="auto"/>
                <w:left w:val="none" w:sz="0" w:space="0" w:color="auto"/>
                <w:bottom w:val="none" w:sz="0" w:space="0" w:color="auto"/>
                <w:right w:val="none" w:sz="0" w:space="0" w:color="auto"/>
              </w:divBdr>
            </w:div>
          </w:divsChild>
        </w:div>
        <w:div w:id="1102651355">
          <w:marLeft w:val="0"/>
          <w:marRight w:val="0"/>
          <w:marTop w:val="0"/>
          <w:marBottom w:val="0"/>
          <w:divBdr>
            <w:top w:val="none" w:sz="0" w:space="0" w:color="auto"/>
            <w:left w:val="none" w:sz="0" w:space="0" w:color="auto"/>
            <w:bottom w:val="none" w:sz="0" w:space="0" w:color="auto"/>
            <w:right w:val="none" w:sz="0" w:space="0" w:color="auto"/>
          </w:divBdr>
          <w:divsChild>
            <w:div w:id="767894532">
              <w:marLeft w:val="0"/>
              <w:marRight w:val="0"/>
              <w:marTop w:val="0"/>
              <w:marBottom w:val="0"/>
              <w:divBdr>
                <w:top w:val="none" w:sz="0" w:space="0" w:color="auto"/>
                <w:left w:val="none" w:sz="0" w:space="0" w:color="auto"/>
                <w:bottom w:val="none" w:sz="0" w:space="0" w:color="auto"/>
                <w:right w:val="none" w:sz="0" w:space="0" w:color="auto"/>
              </w:divBdr>
            </w:div>
          </w:divsChild>
        </w:div>
        <w:div w:id="1669398">
          <w:marLeft w:val="0"/>
          <w:marRight w:val="0"/>
          <w:marTop w:val="0"/>
          <w:marBottom w:val="0"/>
          <w:divBdr>
            <w:top w:val="none" w:sz="0" w:space="0" w:color="auto"/>
            <w:left w:val="none" w:sz="0" w:space="0" w:color="auto"/>
            <w:bottom w:val="none" w:sz="0" w:space="0" w:color="auto"/>
            <w:right w:val="none" w:sz="0" w:space="0" w:color="auto"/>
          </w:divBdr>
          <w:divsChild>
            <w:div w:id="618070523">
              <w:marLeft w:val="0"/>
              <w:marRight w:val="0"/>
              <w:marTop w:val="0"/>
              <w:marBottom w:val="0"/>
              <w:divBdr>
                <w:top w:val="none" w:sz="0" w:space="0" w:color="auto"/>
                <w:left w:val="none" w:sz="0" w:space="0" w:color="auto"/>
                <w:bottom w:val="none" w:sz="0" w:space="0" w:color="auto"/>
                <w:right w:val="none" w:sz="0" w:space="0" w:color="auto"/>
              </w:divBdr>
            </w:div>
            <w:div w:id="98915818">
              <w:marLeft w:val="0"/>
              <w:marRight w:val="0"/>
              <w:marTop w:val="0"/>
              <w:marBottom w:val="0"/>
              <w:divBdr>
                <w:top w:val="none" w:sz="0" w:space="0" w:color="auto"/>
                <w:left w:val="none" w:sz="0" w:space="0" w:color="auto"/>
                <w:bottom w:val="none" w:sz="0" w:space="0" w:color="auto"/>
                <w:right w:val="none" w:sz="0" w:space="0" w:color="auto"/>
              </w:divBdr>
            </w:div>
            <w:div w:id="129910671">
              <w:marLeft w:val="0"/>
              <w:marRight w:val="0"/>
              <w:marTop w:val="0"/>
              <w:marBottom w:val="0"/>
              <w:divBdr>
                <w:top w:val="none" w:sz="0" w:space="0" w:color="auto"/>
                <w:left w:val="none" w:sz="0" w:space="0" w:color="auto"/>
                <w:bottom w:val="none" w:sz="0" w:space="0" w:color="auto"/>
                <w:right w:val="none" w:sz="0" w:space="0" w:color="auto"/>
              </w:divBdr>
            </w:div>
            <w:div w:id="1577587572">
              <w:marLeft w:val="0"/>
              <w:marRight w:val="0"/>
              <w:marTop w:val="0"/>
              <w:marBottom w:val="0"/>
              <w:divBdr>
                <w:top w:val="none" w:sz="0" w:space="0" w:color="auto"/>
                <w:left w:val="none" w:sz="0" w:space="0" w:color="auto"/>
                <w:bottom w:val="none" w:sz="0" w:space="0" w:color="auto"/>
                <w:right w:val="none" w:sz="0" w:space="0" w:color="auto"/>
              </w:divBdr>
            </w:div>
            <w:div w:id="1577856163">
              <w:marLeft w:val="0"/>
              <w:marRight w:val="0"/>
              <w:marTop w:val="0"/>
              <w:marBottom w:val="0"/>
              <w:divBdr>
                <w:top w:val="none" w:sz="0" w:space="0" w:color="auto"/>
                <w:left w:val="none" w:sz="0" w:space="0" w:color="auto"/>
                <w:bottom w:val="none" w:sz="0" w:space="0" w:color="auto"/>
                <w:right w:val="none" w:sz="0" w:space="0" w:color="auto"/>
              </w:divBdr>
            </w:div>
            <w:div w:id="38478932">
              <w:marLeft w:val="0"/>
              <w:marRight w:val="0"/>
              <w:marTop w:val="0"/>
              <w:marBottom w:val="0"/>
              <w:divBdr>
                <w:top w:val="none" w:sz="0" w:space="0" w:color="auto"/>
                <w:left w:val="none" w:sz="0" w:space="0" w:color="auto"/>
                <w:bottom w:val="none" w:sz="0" w:space="0" w:color="auto"/>
                <w:right w:val="none" w:sz="0" w:space="0" w:color="auto"/>
              </w:divBdr>
            </w:div>
            <w:div w:id="1121606087">
              <w:marLeft w:val="0"/>
              <w:marRight w:val="0"/>
              <w:marTop w:val="0"/>
              <w:marBottom w:val="0"/>
              <w:divBdr>
                <w:top w:val="none" w:sz="0" w:space="0" w:color="auto"/>
                <w:left w:val="none" w:sz="0" w:space="0" w:color="auto"/>
                <w:bottom w:val="none" w:sz="0" w:space="0" w:color="auto"/>
                <w:right w:val="none" w:sz="0" w:space="0" w:color="auto"/>
              </w:divBdr>
            </w:div>
            <w:div w:id="1351644115">
              <w:marLeft w:val="0"/>
              <w:marRight w:val="0"/>
              <w:marTop w:val="0"/>
              <w:marBottom w:val="0"/>
              <w:divBdr>
                <w:top w:val="none" w:sz="0" w:space="0" w:color="auto"/>
                <w:left w:val="none" w:sz="0" w:space="0" w:color="auto"/>
                <w:bottom w:val="none" w:sz="0" w:space="0" w:color="auto"/>
                <w:right w:val="none" w:sz="0" w:space="0" w:color="auto"/>
              </w:divBdr>
            </w:div>
            <w:div w:id="497423710">
              <w:marLeft w:val="0"/>
              <w:marRight w:val="0"/>
              <w:marTop w:val="0"/>
              <w:marBottom w:val="0"/>
              <w:divBdr>
                <w:top w:val="none" w:sz="0" w:space="0" w:color="auto"/>
                <w:left w:val="none" w:sz="0" w:space="0" w:color="auto"/>
                <w:bottom w:val="none" w:sz="0" w:space="0" w:color="auto"/>
                <w:right w:val="none" w:sz="0" w:space="0" w:color="auto"/>
              </w:divBdr>
            </w:div>
            <w:div w:id="1441602654">
              <w:marLeft w:val="0"/>
              <w:marRight w:val="0"/>
              <w:marTop w:val="0"/>
              <w:marBottom w:val="0"/>
              <w:divBdr>
                <w:top w:val="none" w:sz="0" w:space="0" w:color="auto"/>
                <w:left w:val="none" w:sz="0" w:space="0" w:color="auto"/>
                <w:bottom w:val="none" w:sz="0" w:space="0" w:color="auto"/>
                <w:right w:val="none" w:sz="0" w:space="0" w:color="auto"/>
              </w:divBdr>
            </w:div>
            <w:div w:id="1157378987">
              <w:marLeft w:val="0"/>
              <w:marRight w:val="0"/>
              <w:marTop w:val="0"/>
              <w:marBottom w:val="0"/>
              <w:divBdr>
                <w:top w:val="none" w:sz="0" w:space="0" w:color="auto"/>
                <w:left w:val="none" w:sz="0" w:space="0" w:color="auto"/>
                <w:bottom w:val="none" w:sz="0" w:space="0" w:color="auto"/>
                <w:right w:val="none" w:sz="0" w:space="0" w:color="auto"/>
              </w:divBdr>
            </w:div>
            <w:div w:id="1074740796">
              <w:marLeft w:val="0"/>
              <w:marRight w:val="0"/>
              <w:marTop w:val="0"/>
              <w:marBottom w:val="0"/>
              <w:divBdr>
                <w:top w:val="none" w:sz="0" w:space="0" w:color="auto"/>
                <w:left w:val="none" w:sz="0" w:space="0" w:color="auto"/>
                <w:bottom w:val="none" w:sz="0" w:space="0" w:color="auto"/>
                <w:right w:val="none" w:sz="0" w:space="0" w:color="auto"/>
              </w:divBdr>
            </w:div>
            <w:div w:id="449053916">
              <w:marLeft w:val="0"/>
              <w:marRight w:val="0"/>
              <w:marTop w:val="0"/>
              <w:marBottom w:val="0"/>
              <w:divBdr>
                <w:top w:val="none" w:sz="0" w:space="0" w:color="auto"/>
                <w:left w:val="none" w:sz="0" w:space="0" w:color="auto"/>
                <w:bottom w:val="none" w:sz="0" w:space="0" w:color="auto"/>
                <w:right w:val="none" w:sz="0" w:space="0" w:color="auto"/>
              </w:divBdr>
            </w:div>
            <w:div w:id="1650476679">
              <w:marLeft w:val="0"/>
              <w:marRight w:val="0"/>
              <w:marTop w:val="0"/>
              <w:marBottom w:val="0"/>
              <w:divBdr>
                <w:top w:val="none" w:sz="0" w:space="0" w:color="auto"/>
                <w:left w:val="none" w:sz="0" w:space="0" w:color="auto"/>
                <w:bottom w:val="none" w:sz="0" w:space="0" w:color="auto"/>
                <w:right w:val="none" w:sz="0" w:space="0" w:color="auto"/>
              </w:divBdr>
            </w:div>
            <w:div w:id="1136800927">
              <w:marLeft w:val="0"/>
              <w:marRight w:val="0"/>
              <w:marTop w:val="0"/>
              <w:marBottom w:val="0"/>
              <w:divBdr>
                <w:top w:val="none" w:sz="0" w:space="0" w:color="auto"/>
                <w:left w:val="none" w:sz="0" w:space="0" w:color="auto"/>
                <w:bottom w:val="none" w:sz="0" w:space="0" w:color="auto"/>
                <w:right w:val="none" w:sz="0" w:space="0" w:color="auto"/>
              </w:divBdr>
            </w:div>
            <w:div w:id="1556429581">
              <w:marLeft w:val="0"/>
              <w:marRight w:val="0"/>
              <w:marTop w:val="0"/>
              <w:marBottom w:val="0"/>
              <w:divBdr>
                <w:top w:val="none" w:sz="0" w:space="0" w:color="auto"/>
                <w:left w:val="none" w:sz="0" w:space="0" w:color="auto"/>
                <w:bottom w:val="none" w:sz="0" w:space="0" w:color="auto"/>
                <w:right w:val="none" w:sz="0" w:space="0" w:color="auto"/>
              </w:divBdr>
            </w:div>
          </w:divsChild>
        </w:div>
        <w:div w:id="272707892">
          <w:marLeft w:val="0"/>
          <w:marRight w:val="0"/>
          <w:marTop w:val="0"/>
          <w:marBottom w:val="0"/>
          <w:divBdr>
            <w:top w:val="none" w:sz="0" w:space="0" w:color="auto"/>
            <w:left w:val="none" w:sz="0" w:space="0" w:color="auto"/>
            <w:bottom w:val="none" w:sz="0" w:space="0" w:color="auto"/>
            <w:right w:val="none" w:sz="0" w:space="0" w:color="auto"/>
          </w:divBdr>
          <w:divsChild>
            <w:div w:id="222562492">
              <w:marLeft w:val="0"/>
              <w:marRight w:val="0"/>
              <w:marTop w:val="0"/>
              <w:marBottom w:val="0"/>
              <w:divBdr>
                <w:top w:val="none" w:sz="0" w:space="0" w:color="auto"/>
                <w:left w:val="none" w:sz="0" w:space="0" w:color="auto"/>
                <w:bottom w:val="none" w:sz="0" w:space="0" w:color="auto"/>
                <w:right w:val="none" w:sz="0" w:space="0" w:color="auto"/>
              </w:divBdr>
            </w:div>
          </w:divsChild>
        </w:div>
        <w:div w:id="1158889103">
          <w:marLeft w:val="0"/>
          <w:marRight w:val="0"/>
          <w:marTop w:val="0"/>
          <w:marBottom w:val="0"/>
          <w:divBdr>
            <w:top w:val="none" w:sz="0" w:space="0" w:color="auto"/>
            <w:left w:val="none" w:sz="0" w:space="0" w:color="auto"/>
            <w:bottom w:val="none" w:sz="0" w:space="0" w:color="auto"/>
            <w:right w:val="none" w:sz="0" w:space="0" w:color="auto"/>
          </w:divBdr>
          <w:divsChild>
            <w:div w:id="710764690">
              <w:marLeft w:val="0"/>
              <w:marRight w:val="0"/>
              <w:marTop w:val="0"/>
              <w:marBottom w:val="0"/>
              <w:divBdr>
                <w:top w:val="none" w:sz="0" w:space="0" w:color="auto"/>
                <w:left w:val="none" w:sz="0" w:space="0" w:color="auto"/>
                <w:bottom w:val="none" w:sz="0" w:space="0" w:color="auto"/>
                <w:right w:val="none" w:sz="0" w:space="0" w:color="auto"/>
              </w:divBdr>
            </w:div>
          </w:divsChild>
        </w:div>
        <w:div w:id="486165973">
          <w:marLeft w:val="0"/>
          <w:marRight w:val="0"/>
          <w:marTop w:val="0"/>
          <w:marBottom w:val="0"/>
          <w:divBdr>
            <w:top w:val="none" w:sz="0" w:space="0" w:color="auto"/>
            <w:left w:val="none" w:sz="0" w:space="0" w:color="auto"/>
            <w:bottom w:val="none" w:sz="0" w:space="0" w:color="auto"/>
            <w:right w:val="none" w:sz="0" w:space="0" w:color="auto"/>
          </w:divBdr>
          <w:divsChild>
            <w:div w:id="643580136">
              <w:marLeft w:val="0"/>
              <w:marRight w:val="0"/>
              <w:marTop w:val="0"/>
              <w:marBottom w:val="0"/>
              <w:divBdr>
                <w:top w:val="none" w:sz="0" w:space="0" w:color="auto"/>
                <w:left w:val="none" w:sz="0" w:space="0" w:color="auto"/>
                <w:bottom w:val="none" w:sz="0" w:space="0" w:color="auto"/>
                <w:right w:val="none" w:sz="0" w:space="0" w:color="auto"/>
              </w:divBdr>
            </w:div>
          </w:divsChild>
        </w:div>
        <w:div w:id="942614826">
          <w:marLeft w:val="0"/>
          <w:marRight w:val="0"/>
          <w:marTop w:val="0"/>
          <w:marBottom w:val="0"/>
          <w:divBdr>
            <w:top w:val="none" w:sz="0" w:space="0" w:color="auto"/>
            <w:left w:val="none" w:sz="0" w:space="0" w:color="auto"/>
            <w:bottom w:val="none" w:sz="0" w:space="0" w:color="auto"/>
            <w:right w:val="none" w:sz="0" w:space="0" w:color="auto"/>
          </w:divBdr>
          <w:divsChild>
            <w:div w:id="341124540">
              <w:marLeft w:val="0"/>
              <w:marRight w:val="0"/>
              <w:marTop w:val="0"/>
              <w:marBottom w:val="0"/>
              <w:divBdr>
                <w:top w:val="none" w:sz="0" w:space="0" w:color="auto"/>
                <w:left w:val="none" w:sz="0" w:space="0" w:color="auto"/>
                <w:bottom w:val="none" w:sz="0" w:space="0" w:color="auto"/>
                <w:right w:val="none" w:sz="0" w:space="0" w:color="auto"/>
              </w:divBdr>
            </w:div>
          </w:divsChild>
        </w:div>
        <w:div w:id="1926566698">
          <w:marLeft w:val="0"/>
          <w:marRight w:val="0"/>
          <w:marTop w:val="0"/>
          <w:marBottom w:val="0"/>
          <w:divBdr>
            <w:top w:val="none" w:sz="0" w:space="0" w:color="auto"/>
            <w:left w:val="none" w:sz="0" w:space="0" w:color="auto"/>
            <w:bottom w:val="none" w:sz="0" w:space="0" w:color="auto"/>
            <w:right w:val="none" w:sz="0" w:space="0" w:color="auto"/>
          </w:divBdr>
          <w:divsChild>
            <w:div w:id="297344502">
              <w:marLeft w:val="0"/>
              <w:marRight w:val="0"/>
              <w:marTop w:val="0"/>
              <w:marBottom w:val="0"/>
              <w:divBdr>
                <w:top w:val="none" w:sz="0" w:space="0" w:color="auto"/>
                <w:left w:val="none" w:sz="0" w:space="0" w:color="auto"/>
                <w:bottom w:val="none" w:sz="0" w:space="0" w:color="auto"/>
                <w:right w:val="none" w:sz="0" w:space="0" w:color="auto"/>
              </w:divBdr>
            </w:div>
          </w:divsChild>
        </w:div>
        <w:div w:id="678656486">
          <w:marLeft w:val="0"/>
          <w:marRight w:val="0"/>
          <w:marTop w:val="0"/>
          <w:marBottom w:val="0"/>
          <w:divBdr>
            <w:top w:val="none" w:sz="0" w:space="0" w:color="auto"/>
            <w:left w:val="none" w:sz="0" w:space="0" w:color="auto"/>
            <w:bottom w:val="none" w:sz="0" w:space="0" w:color="auto"/>
            <w:right w:val="none" w:sz="0" w:space="0" w:color="auto"/>
          </w:divBdr>
          <w:divsChild>
            <w:div w:id="1162895278">
              <w:marLeft w:val="0"/>
              <w:marRight w:val="0"/>
              <w:marTop w:val="0"/>
              <w:marBottom w:val="0"/>
              <w:divBdr>
                <w:top w:val="none" w:sz="0" w:space="0" w:color="auto"/>
                <w:left w:val="none" w:sz="0" w:space="0" w:color="auto"/>
                <w:bottom w:val="none" w:sz="0" w:space="0" w:color="auto"/>
                <w:right w:val="none" w:sz="0" w:space="0" w:color="auto"/>
              </w:divBdr>
            </w:div>
          </w:divsChild>
        </w:div>
        <w:div w:id="1404907646">
          <w:marLeft w:val="0"/>
          <w:marRight w:val="0"/>
          <w:marTop w:val="0"/>
          <w:marBottom w:val="0"/>
          <w:divBdr>
            <w:top w:val="none" w:sz="0" w:space="0" w:color="auto"/>
            <w:left w:val="none" w:sz="0" w:space="0" w:color="auto"/>
            <w:bottom w:val="none" w:sz="0" w:space="0" w:color="auto"/>
            <w:right w:val="none" w:sz="0" w:space="0" w:color="auto"/>
          </w:divBdr>
          <w:divsChild>
            <w:div w:id="610941666">
              <w:marLeft w:val="0"/>
              <w:marRight w:val="0"/>
              <w:marTop w:val="0"/>
              <w:marBottom w:val="0"/>
              <w:divBdr>
                <w:top w:val="none" w:sz="0" w:space="0" w:color="auto"/>
                <w:left w:val="none" w:sz="0" w:space="0" w:color="auto"/>
                <w:bottom w:val="none" w:sz="0" w:space="0" w:color="auto"/>
                <w:right w:val="none" w:sz="0" w:space="0" w:color="auto"/>
              </w:divBdr>
            </w:div>
            <w:div w:id="183567249">
              <w:marLeft w:val="0"/>
              <w:marRight w:val="0"/>
              <w:marTop w:val="0"/>
              <w:marBottom w:val="0"/>
              <w:divBdr>
                <w:top w:val="none" w:sz="0" w:space="0" w:color="auto"/>
                <w:left w:val="none" w:sz="0" w:space="0" w:color="auto"/>
                <w:bottom w:val="none" w:sz="0" w:space="0" w:color="auto"/>
                <w:right w:val="none" w:sz="0" w:space="0" w:color="auto"/>
              </w:divBdr>
            </w:div>
          </w:divsChild>
        </w:div>
        <w:div w:id="341393379">
          <w:marLeft w:val="0"/>
          <w:marRight w:val="0"/>
          <w:marTop w:val="0"/>
          <w:marBottom w:val="0"/>
          <w:divBdr>
            <w:top w:val="none" w:sz="0" w:space="0" w:color="auto"/>
            <w:left w:val="none" w:sz="0" w:space="0" w:color="auto"/>
            <w:bottom w:val="none" w:sz="0" w:space="0" w:color="auto"/>
            <w:right w:val="none" w:sz="0" w:space="0" w:color="auto"/>
          </w:divBdr>
          <w:divsChild>
            <w:div w:id="1619796354">
              <w:marLeft w:val="0"/>
              <w:marRight w:val="0"/>
              <w:marTop w:val="0"/>
              <w:marBottom w:val="0"/>
              <w:divBdr>
                <w:top w:val="none" w:sz="0" w:space="0" w:color="auto"/>
                <w:left w:val="none" w:sz="0" w:space="0" w:color="auto"/>
                <w:bottom w:val="none" w:sz="0" w:space="0" w:color="auto"/>
                <w:right w:val="none" w:sz="0" w:space="0" w:color="auto"/>
              </w:divBdr>
            </w:div>
            <w:div w:id="2039433285">
              <w:marLeft w:val="0"/>
              <w:marRight w:val="0"/>
              <w:marTop w:val="0"/>
              <w:marBottom w:val="0"/>
              <w:divBdr>
                <w:top w:val="none" w:sz="0" w:space="0" w:color="auto"/>
                <w:left w:val="none" w:sz="0" w:space="0" w:color="auto"/>
                <w:bottom w:val="none" w:sz="0" w:space="0" w:color="auto"/>
                <w:right w:val="none" w:sz="0" w:space="0" w:color="auto"/>
              </w:divBdr>
            </w:div>
          </w:divsChild>
        </w:div>
        <w:div w:id="879440326">
          <w:marLeft w:val="0"/>
          <w:marRight w:val="0"/>
          <w:marTop w:val="0"/>
          <w:marBottom w:val="0"/>
          <w:divBdr>
            <w:top w:val="none" w:sz="0" w:space="0" w:color="auto"/>
            <w:left w:val="none" w:sz="0" w:space="0" w:color="auto"/>
            <w:bottom w:val="none" w:sz="0" w:space="0" w:color="auto"/>
            <w:right w:val="none" w:sz="0" w:space="0" w:color="auto"/>
          </w:divBdr>
          <w:divsChild>
            <w:div w:id="1233004294">
              <w:marLeft w:val="0"/>
              <w:marRight w:val="0"/>
              <w:marTop w:val="0"/>
              <w:marBottom w:val="0"/>
              <w:divBdr>
                <w:top w:val="none" w:sz="0" w:space="0" w:color="auto"/>
                <w:left w:val="none" w:sz="0" w:space="0" w:color="auto"/>
                <w:bottom w:val="none" w:sz="0" w:space="0" w:color="auto"/>
                <w:right w:val="none" w:sz="0" w:space="0" w:color="auto"/>
              </w:divBdr>
            </w:div>
          </w:divsChild>
        </w:div>
        <w:div w:id="944732834">
          <w:marLeft w:val="0"/>
          <w:marRight w:val="0"/>
          <w:marTop w:val="0"/>
          <w:marBottom w:val="0"/>
          <w:divBdr>
            <w:top w:val="none" w:sz="0" w:space="0" w:color="auto"/>
            <w:left w:val="none" w:sz="0" w:space="0" w:color="auto"/>
            <w:bottom w:val="none" w:sz="0" w:space="0" w:color="auto"/>
            <w:right w:val="none" w:sz="0" w:space="0" w:color="auto"/>
          </w:divBdr>
          <w:divsChild>
            <w:div w:id="443840789">
              <w:marLeft w:val="0"/>
              <w:marRight w:val="0"/>
              <w:marTop w:val="0"/>
              <w:marBottom w:val="0"/>
              <w:divBdr>
                <w:top w:val="none" w:sz="0" w:space="0" w:color="auto"/>
                <w:left w:val="none" w:sz="0" w:space="0" w:color="auto"/>
                <w:bottom w:val="none" w:sz="0" w:space="0" w:color="auto"/>
                <w:right w:val="none" w:sz="0" w:space="0" w:color="auto"/>
              </w:divBdr>
            </w:div>
          </w:divsChild>
        </w:div>
        <w:div w:id="2054694907">
          <w:marLeft w:val="0"/>
          <w:marRight w:val="0"/>
          <w:marTop w:val="0"/>
          <w:marBottom w:val="0"/>
          <w:divBdr>
            <w:top w:val="none" w:sz="0" w:space="0" w:color="auto"/>
            <w:left w:val="none" w:sz="0" w:space="0" w:color="auto"/>
            <w:bottom w:val="none" w:sz="0" w:space="0" w:color="auto"/>
            <w:right w:val="none" w:sz="0" w:space="0" w:color="auto"/>
          </w:divBdr>
          <w:divsChild>
            <w:div w:id="401872917">
              <w:marLeft w:val="0"/>
              <w:marRight w:val="0"/>
              <w:marTop w:val="0"/>
              <w:marBottom w:val="0"/>
              <w:divBdr>
                <w:top w:val="none" w:sz="0" w:space="0" w:color="auto"/>
                <w:left w:val="none" w:sz="0" w:space="0" w:color="auto"/>
                <w:bottom w:val="none" w:sz="0" w:space="0" w:color="auto"/>
                <w:right w:val="none" w:sz="0" w:space="0" w:color="auto"/>
              </w:divBdr>
            </w:div>
          </w:divsChild>
        </w:div>
        <w:div w:id="2028825974">
          <w:marLeft w:val="0"/>
          <w:marRight w:val="0"/>
          <w:marTop w:val="0"/>
          <w:marBottom w:val="0"/>
          <w:divBdr>
            <w:top w:val="none" w:sz="0" w:space="0" w:color="auto"/>
            <w:left w:val="none" w:sz="0" w:space="0" w:color="auto"/>
            <w:bottom w:val="none" w:sz="0" w:space="0" w:color="auto"/>
            <w:right w:val="none" w:sz="0" w:space="0" w:color="auto"/>
          </w:divBdr>
          <w:divsChild>
            <w:div w:id="1750075950">
              <w:marLeft w:val="0"/>
              <w:marRight w:val="0"/>
              <w:marTop w:val="0"/>
              <w:marBottom w:val="0"/>
              <w:divBdr>
                <w:top w:val="none" w:sz="0" w:space="0" w:color="auto"/>
                <w:left w:val="none" w:sz="0" w:space="0" w:color="auto"/>
                <w:bottom w:val="none" w:sz="0" w:space="0" w:color="auto"/>
                <w:right w:val="none" w:sz="0" w:space="0" w:color="auto"/>
              </w:divBdr>
            </w:div>
            <w:div w:id="197279515">
              <w:marLeft w:val="0"/>
              <w:marRight w:val="0"/>
              <w:marTop w:val="0"/>
              <w:marBottom w:val="0"/>
              <w:divBdr>
                <w:top w:val="none" w:sz="0" w:space="0" w:color="auto"/>
                <w:left w:val="none" w:sz="0" w:space="0" w:color="auto"/>
                <w:bottom w:val="none" w:sz="0" w:space="0" w:color="auto"/>
                <w:right w:val="none" w:sz="0" w:space="0" w:color="auto"/>
              </w:divBdr>
            </w:div>
          </w:divsChild>
        </w:div>
        <w:div w:id="1189637194">
          <w:marLeft w:val="0"/>
          <w:marRight w:val="0"/>
          <w:marTop w:val="0"/>
          <w:marBottom w:val="0"/>
          <w:divBdr>
            <w:top w:val="none" w:sz="0" w:space="0" w:color="auto"/>
            <w:left w:val="none" w:sz="0" w:space="0" w:color="auto"/>
            <w:bottom w:val="none" w:sz="0" w:space="0" w:color="auto"/>
            <w:right w:val="none" w:sz="0" w:space="0" w:color="auto"/>
          </w:divBdr>
          <w:divsChild>
            <w:div w:id="534195679">
              <w:marLeft w:val="0"/>
              <w:marRight w:val="0"/>
              <w:marTop w:val="0"/>
              <w:marBottom w:val="0"/>
              <w:divBdr>
                <w:top w:val="none" w:sz="0" w:space="0" w:color="auto"/>
                <w:left w:val="none" w:sz="0" w:space="0" w:color="auto"/>
                <w:bottom w:val="none" w:sz="0" w:space="0" w:color="auto"/>
                <w:right w:val="none" w:sz="0" w:space="0" w:color="auto"/>
              </w:divBdr>
            </w:div>
          </w:divsChild>
        </w:div>
        <w:div w:id="160392015">
          <w:marLeft w:val="0"/>
          <w:marRight w:val="0"/>
          <w:marTop w:val="0"/>
          <w:marBottom w:val="0"/>
          <w:divBdr>
            <w:top w:val="none" w:sz="0" w:space="0" w:color="auto"/>
            <w:left w:val="none" w:sz="0" w:space="0" w:color="auto"/>
            <w:bottom w:val="none" w:sz="0" w:space="0" w:color="auto"/>
            <w:right w:val="none" w:sz="0" w:space="0" w:color="auto"/>
          </w:divBdr>
          <w:divsChild>
            <w:div w:id="34816966">
              <w:marLeft w:val="0"/>
              <w:marRight w:val="0"/>
              <w:marTop w:val="0"/>
              <w:marBottom w:val="0"/>
              <w:divBdr>
                <w:top w:val="none" w:sz="0" w:space="0" w:color="auto"/>
                <w:left w:val="none" w:sz="0" w:space="0" w:color="auto"/>
                <w:bottom w:val="none" w:sz="0" w:space="0" w:color="auto"/>
                <w:right w:val="none" w:sz="0" w:space="0" w:color="auto"/>
              </w:divBdr>
            </w:div>
            <w:div w:id="438373754">
              <w:marLeft w:val="0"/>
              <w:marRight w:val="0"/>
              <w:marTop w:val="0"/>
              <w:marBottom w:val="0"/>
              <w:divBdr>
                <w:top w:val="none" w:sz="0" w:space="0" w:color="auto"/>
                <w:left w:val="none" w:sz="0" w:space="0" w:color="auto"/>
                <w:bottom w:val="none" w:sz="0" w:space="0" w:color="auto"/>
                <w:right w:val="none" w:sz="0" w:space="0" w:color="auto"/>
              </w:divBdr>
            </w:div>
          </w:divsChild>
        </w:div>
        <w:div w:id="555818643">
          <w:marLeft w:val="0"/>
          <w:marRight w:val="0"/>
          <w:marTop w:val="0"/>
          <w:marBottom w:val="0"/>
          <w:divBdr>
            <w:top w:val="none" w:sz="0" w:space="0" w:color="auto"/>
            <w:left w:val="none" w:sz="0" w:space="0" w:color="auto"/>
            <w:bottom w:val="none" w:sz="0" w:space="0" w:color="auto"/>
            <w:right w:val="none" w:sz="0" w:space="0" w:color="auto"/>
          </w:divBdr>
          <w:divsChild>
            <w:div w:id="957297512">
              <w:marLeft w:val="0"/>
              <w:marRight w:val="0"/>
              <w:marTop w:val="0"/>
              <w:marBottom w:val="0"/>
              <w:divBdr>
                <w:top w:val="none" w:sz="0" w:space="0" w:color="auto"/>
                <w:left w:val="none" w:sz="0" w:space="0" w:color="auto"/>
                <w:bottom w:val="none" w:sz="0" w:space="0" w:color="auto"/>
                <w:right w:val="none" w:sz="0" w:space="0" w:color="auto"/>
              </w:divBdr>
            </w:div>
          </w:divsChild>
        </w:div>
        <w:div w:id="285963401">
          <w:marLeft w:val="0"/>
          <w:marRight w:val="0"/>
          <w:marTop w:val="0"/>
          <w:marBottom w:val="0"/>
          <w:divBdr>
            <w:top w:val="none" w:sz="0" w:space="0" w:color="auto"/>
            <w:left w:val="none" w:sz="0" w:space="0" w:color="auto"/>
            <w:bottom w:val="none" w:sz="0" w:space="0" w:color="auto"/>
            <w:right w:val="none" w:sz="0" w:space="0" w:color="auto"/>
          </w:divBdr>
          <w:divsChild>
            <w:div w:id="173157403">
              <w:marLeft w:val="0"/>
              <w:marRight w:val="0"/>
              <w:marTop w:val="0"/>
              <w:marBottom w:val="0"/>
              <w:divBdr>
                <w:top w:val="none" w:sz="0" w:space="0" w:color="auto"/>
                <w:left w:val="none" w:sz="0" w:space="0" w:color="auto"/>
                <w:bottom w:val="none" w:sz="0" w:space="0" w:color="auto"/>
                <w:right w:val="none" w:sz="0" w:space="0" w:color="auto"/>
              </w:divBdr>
            </w:div>
          </w:divsChild>
        </w:div>
        <w:div w:id="1472207077">
          <w:marLeft w:val="0"/>
          <w:marRight w:val="0"/>
          <w:marTop w:val="0"/>
          <w:marBottom w:val="0"/>
          <w:divBdr>
            <w:top w:val="none" w:sz="0" w:space="0" w:color="auto"/>
            <w:left w:val="none" w:sz="0" w:space="0" w:color="auto"/>
            <w:bottom w:val="none" w:sz="0" w:space="0" w:color="auto"/>
            <w:right w:val="none" w:sz="0" w:space="0" w:color="auto"/>
          </w:divBdr>
          <w:divsChild>
            <w:div w:id="218706913">
              <w:marLeft w:val="0"/>
              <w:marRight w:val="0"/>
              <w:marTop w:val="0"/>
              <w:marBottom w:val="0"/>
              <w:divBdr>
                <w:top w:val="none" w:sz="0" w:space="0" w:color="auto"/>
                <w:left w:val="none" w:sz="0" w:space="0" w:color="auto"/>
                <w:bottom w:val="none" w:sz="0" w:space="0" w:color="auto"/>
                <w:right w:val="none" w:sz="0" w:space="0" w:color="auto"/>
              </w:divBdr>
            </w:div>
          </w:divsChild>
        </w:div>
        <w:div w:id="843131536">
          <w:marLeft w:val="0"/>
          <w:marRight w:val="0"/>
          <w:marTop w:val="0"/>
          <w:marBottom w:val="0"/>
          <w:divBdr>
            <w:top w:val="none" w:sz="0" w:space="0" w:color="auto"/>
            <w:left w:val="none" w:sz="0" w:space="0" w:color="auto"/>
            <w:bottom w:val="none" w:sz="0" w:space="0" w:color="auto"/>
            <w:right w:val="none" w:sz="0" w:space="0" w:color="auto"/>
          </w:divBdr>
          <w:divsChild>
            <w:div w:id="542711258">
              <w:marLeft w:val="0"/>
              <w:marRight w:val="0"/>
              <w:marTop w:val="0"/>
              <w:marBottom w:val="0"/>
              <w:divBdr>
                <w:top w:val="none" w:sz="0" w:space="0" w:color="auto"/>
                <w:left w:val="none" w:sz="0" w:space="0" w:color="auto"/>
                <w:bottom w:val="none" w:sz="0" w:space="0" w:color="auto"/>
                <w:right w:val="none" w:sz="0" w:space="0" w:color="auto"/>
              </w:divBdr>
            </w:div>
          </w:divsChild>
        </w:div>
        <w:div w:id="332997728">
          <w:marLeft w:val="0"/>
          <w:marRight w:val="0"/>
          <w:marTop w:val="0"/>
          <w:marBottom w:val="0"/>
          <w:divBdr>
            <w:top w:val="none" w:sz="0" w:space="0" w:color="auto"/>
            <w:left w:val="none" w:sz="0" w:space="0" w:color="auto"/>
            <w:bottom w:val="none" w:sz="0" w:space="0" w:color="auto"/>
            <w:right w:val="none" w:sz="0" w:space="0" w:color="auto"/>
          </w:divBdr>
          <w:divsChild>
            <w:div w:id="1673676262">
              <w:marLeft w:val="0"/>
              <w:marRight w:val="0"/>
              <w:marTop w:val="0"/>
              <w:marBottom w:val="0"/>
              <w:divBdr>
                <w:top w:val="none" w:sz="0" w:space="0" w:color="auto"/>
                <w:left w:val="none" w:sz="0" w:space="0" w:color="auto"/>
                <w:bottom w:val="none" w:sz="0" w:space="0" w:color="auto"/>
                <w:right w:val="none" w:sz="0" w:space="0" w:color="auto"/>
              </w:divBdr>
            </w:div>
          </w:divsChild>
        </w:div>
        <w:div w:id="1461144988">
          <w:marLeft w:val="0"/>
          <w:marRight w:val="0"/>
          <w:marTop w:val="0"/>
          <w:marBottom w:val="0"/>
          <w:divBdr>
            <w:top w:val="none" w:sz="0" w:space="0" w:color="auto"/>
            <w:left w:val="none" w:sz="0" w:space="0" w:color="auto"/>
            <w:bottom w:val="none" w:sz="0" w:space="0" w:color="auto"/>
            <w:right w:val="none" w:sz="0" w:space="0" w:color="auto"/>
          </w:divBdr>
          <w:divsChild>
            <w:div w:id="108396823">
              <w:marLeft w:val="0"/>
              <w:marRight w:val="0"/>
              <w:marTop w:val="0"/>
              <w:marBottom w:val="0"/>
              <w:divBdr>
                <w:top w:val="none" w:sz="0" w:space="0" w:color="auto"/>
                <w:left w:val="none" w:sz="0" w:space="0" w:color="auto"/>
                <w:bottom w:val="none" w:sz="0" w:space="0" w:color="auto"/>
                <w:right w:val="none" w:sz="0" w:space="0" w:color="auto"/>
              </w:divBdr>
            </w:div>
          </w:divsChild>
        </w:div>
        <w:div w:id="2095661542">
          <w:marLeft w:val="0"/>
          <w:marRight w:val="0"/>
          <w:marTop w:val="0"/>
          <w:marBottom w:val="0"/>
          <w:divBdr>
            <w:top w:val="none" w:sz="0" w:space="0" w:color="auto"/>
            <w:left w:val="none" w:sz="0" w:space="0" w:color="auto"/>
            <w:bottom w:val="none" w:sz="0" w:space="0" w:color="auto"/>
            <w:right w:val="none" w:sz="0" w:space="0" w:color="auto"/>
          </w:divBdr>
          <w:divsChild>
            <w:div w:id="755977131">
              <w:marLeft w:val="0"/>
              <w:marRight w:val="0"/>
              <w:marTop w:val="0"/>
              <w:marBottom w:val="0"/>
              <w:divBdr>
                <w:top w:val="none" w:sz="0" w:space="0" w:color="auto"/>
                <w:left w:val="none" w:sz="0" w:space="0" w:color="auto"/>
                <w:bottom w:val="none" w:sz="0" w:space="0" w:color="auto"/>
                <w:right w:val="none" w:sz="0" w:space="0" w:color="auto"/>
              </w:divBdr>
            </w:div>
          </w:divsChild>
        </w:div>
        <w:div w:id="1128817519">
          <w:marLeft w:val="0"/>
          <w:marRight w:val="0"/>
          <w:marTop w:val="0"/>
          <w:marBottom w:val="0"/>
          <w:divBdr>
            <w:top w:val="none" w:sz="0" w:space="0" w:color="auto"/>
            <w:left w:val="none" w:sz="0" w:space="0" w:color="auto"/>
            <w:bottom w:val="none" w:sz="0" w:space="0" w:color="auto"/>
            <w:right w:val="none" w:sz="0" w:space="0" w:color="auto"/>
          </w:divBdr>
          <w:divsChild>
            <w:div w:id="571159951">
              <w:marLeft w:val="0"/>
              <w:marRight w:val="0"/>
              <w:marTop w:val="0"/>
              <w:marBottom w:val="0"/>
              <w:divBdr>
                <w:top w:val="none" w:sz="0" w:space="0" w:color="auto"/>
                <w:left w:val="none" w:sz="0" w:space="0" w:color="auto"/>
                <w:bottom w:val="none" w:sz="0" w:space="0" w:color="auto"/>
                <w:right w:val="none" w:sz="0" w:space="0" w:color="auto"/>
              </w:divBdr>
            </w:div>
            <w:div w:id="1129396797">
              <w:marLeft w:val="0"/>
              <w:marRight w:val="0"/>
              <w:marTop w:val="0"/>
              <w:marBottom w:val="0"/>
              <w:divBdr>
                <w:top w:val="none" w:sz="0" w:space="0" w:color="auto"/>
                <w:left w:val="none" w:sz="0" w:space="0" w:color="auto"/>
                <w:bottom w:val="none" w:sz="0" w:space="0" w:color="auto"/>
                <w:right w:val="none" w:sz="0" w:space="0" w:color="auto"/>
              </w:divBdr>
            </w:div>
          </w:divsChild>
        </w:div>
        <w:div w:id="1514421515">
          <w:marLeft w:val="0"/>
          <w:marRight w:val="0"/>
          <w:marTop w:val="0"/>
          <w:marBottom w:val="0"/>
          <w:divBdr>
            <w:top w:val="none" w:sz="0" w:space="0" w:color="auto"/>
            <w:left w:val="none" w:sz="0" w:space="0" w:color="auto"/>
            <w:bottom w:val="none" w:sz="0" w:space="0" w:color="auto"/>
            <w:right w:val="none" w:sz="0" w:space="0" w:color="auto"/>
          </w:divBdr>
          <w:divsChild>
            <w:div w:id="309749813">
              <w:marLeft w:val="0"/>
              <w:marRight w:val="0"/>
              <w:marTop w:val="0"/>
              <w:marBottom w:val="0"/>
              <w:divBdr>
                <w:top w:val="none" w:sz="0" w:space="0" w:color="auto"/>
                <w:left w:val="none" w:sz="0" w:space="0" w:color="auto"/>
                <w:bottom w:val="none" w:sz="0" w:space="0" w:color="auto"/>
                <w:right w:val="none" w:sz="0" w:space="0" w:color="auto"/>
              </w:divBdr>
            </w:div>
          </w:divsChild>
        </w:div>
        <w:div w:id="193812231">
          <w:marLeft w:val="0"/>
          <w:marRight w:val="0"/>
          <w:marTop w:val="0"/>
          <w:marBottom w:val="0"/>
          <w:divBdr>
            <w:top w:val="none" w:sz="0" w:space="0" w:color="auto"/>
            <w:left w:val="none" w:sz="0" w:space="0" w:color="auto"/>
            <w:bottom w:val="none" w:sz="0" w:space="0" w:color="auto"/>
            <w:right w:val="none" w:sz="0" w:space="0" w:color="auto"/>
          </w:divBdr>
          <w:divsChild>
            <w:div w:id="1873422194">
              <w:marLeft w:val="0"/>
              <w:marRight w:val="0"/>
              <w:marTop w:val="0"/>
              <w:marBottom w:val="0"/>
              <w:divBdr>
                <w:top w:val="none" w:sz="0" w:space="0" w:color="auto"/>
                <w:left w:val="none" w:sz="0" w:space="0" w:color="auto"/>
                <w:bottom w:val="none" w:sz="0" w:space="0" w:color="auto"/>
                <w:right w:val="none" w:sz="0" w:space="0" w:color="auto"/>
              </w:divBdr>
            </w:div>
            <w:div w:id="1385525436">
              <w:marLeft w:val="0"/>
              <w:marRight w:val="0"/>
              <w:marTop w:val="0"/>
              <w:marBottom w:val="0"/>
              <w:divBdr>
                <w:top w:val="none" w:sz="0" w:space="0" w:color="auto"/>
                <w:left w:val="none" w:sz="0" w:space="0" w:color="auto"/>
                <w:bottom w:val="none" w:sz="0" w:space="0" w:color="auto"/>
                <w:right w:val="none" w:sz="0" w:space="0" w:color="auto"/>
              </w:divBdr>
            </w:div>
          </w:divsChild>
        </w:div>
        <w:div w:id="2132279350">
          <w:marLeft w:val="0"/>
          <w:marRight w:val="0"/>
          <w:marTop w:val="0"/>
          <w:marBottom w:val="0"/>
          <w:divBdr>
            <w:top w:val="none" w:sz="0" w:space="0" w:color="auto"/>
            <w:left w:val="none" w:sz="0" w:space="0" w:color="auto"/>
            <w:bottom w:val="none" w:sz="0" w:space="0" w:color="auto"/>
            <w:right w:val="none" w:sz="0" w:space="0" w:color="auto"/>
          </w:divBdr>
          <w:divsChild>
            <w:div w:id="2113016726">
              <w:marLeft w:val="0"/>
              <w:marRight w:val="0"/>
              <w:marTop w:val="0"/>
              <w:marBottom w:val="0"/>
              <w:divBdr>
                <w:top w:val="none" w:sz="0" w:space="0" w:color="auto"/>
                <w:left w:val="none" w:sz="0" w:space="0" w:color="auto"/>
                <w:bottom w:val="none" w:sz="0" w:space="0" w:color="auto"/>
                <w:right w:val="none" w:sz="0" w:space="0" w:color="auto"/>
              </w:divBdr>
            </w:div>
          </w:divsChild>
        </w:div>
        <w:div w:id="521628692">
          <w:marLeft w:val="0"/>
          <w:marRight w:val="0"/>
          <w:marTop w:val="0"/>
          <w:marBottom w:val="0"/>
          <w:divBdr>
            <w:top w:val="none" w:sz="0" w:space="0" w:color="auto"/>
            <w:left w:val="none" w:sz="0" w:space="0" w:color="auto"/>
            <w:bottom w:val="none" w:sz="0" w:space="0" w:color="auto"/>
            <w:right w:val="none" w:sz="0" w:space="0" w:color="auto"/>
          </w:divBdr>
          <w:divsChild>
            <w:div w:id="639920553">
              <w:marLeft w:val="0"/>
              <w:marRight w:val="0"/>
              <w:marTop w:val="0"/>
              <w:marBottom w:val="0"/>
              <w:divBdr>
                <w:top w:val="none" w:sz="0" w:space="0" w:color="auto"/>
                <w:left w:val="none" w:sz="0" w:space="0" w:color="auto"/>
                <w:bottom w:val="none" w:sz="0" w:space="0" w:color="auto"/>
                <w:right w:val="none" w:sz="0" w:space="0" w:color="auto"/>
              </w:divBdr>
            </w:div>
            <w:div w:id="417097519">
              <w:marLeft w:val="0"/>
              <w:marRight w:val="0"/>
              <w:marTop w:val="0"/>
              <w:marBottom w:val="0"/>
              <w:divBdr>
                <w:top w:val="none" w:sz="0" w:space="0" w:color="auto"/>
                <w:left w:val="none" w:sz="0" w:space="0" w:color="auto"/>
                <w:bottom w:val="none" w:sz="0" w:space="0" w:color="auto"/>
                <w:right w:val="none" w:sz="0" w:space="0" w:color="auto"/>
              </w:divBdr>
            </w:div>
          </w:divsChild>
        </w:div>
        <w:div w:id="548615280">
          <w:marLeft w:val="0"/>
          <w:marRight w:val="0"/>
          <w:marTop w:val="0"/>
          <w:marBottom w:val="0"/>
          <w:divBdr>
            <w:top w:val="none" w:sz="0" w:space="0" w:color="auto"/>
            <w:left w:val="none" w:sz="0" w:space="0" w:color="auto"/>
            <w:bottom w:val="none" w:sz="0" w:space="0" w:color="auto"/>
            <w:right w:val="none" w:sz="0" w:space="0" w:color="auto"/>
          </w:divBdr>
          <w:divsChild>
            <w:div w:id="1827503350">
              <w:marLeft w:val="0"/>
              <w:marRight w:val="0"/>
              <w:marTop w:val="0"/>
              <w:marBottom w:val="0"/>
              <w:divBdr>
                <w:top w:val="none" w:sz="0" w:space="0" w:color="auto"/>
                <w:left w:val="none" w:sz="0" w:space="0" w:color="auto"/>
                <w:bottom w:val="none" w:sz="0" w:space="0" w:color="auto"/>
                <w:right w:val="none" w:sz="0" w:space="0" w:color="auto"/>
              </w:divBdr>
            </w:div>
          </w:divsChild>
        </w:div>
        <w:div w:id="742071165">
          <w:marLeft w:val="0"/>
          <w:marRight w:val="0"/>
          <w:marTop w:val="0"/>
          <w:marBottom w:val="0"/>
          <w:divBdr>
            <w:top w:val="none" w:sz="0" w:space="0" w:color="auto"/>
            <w:left w:val="none" w:sz="0" w:space="0" w:color="auto"/>
            <w:bottom w:val="none" w:sz="0" w:space="0" w:color="auto"/>
            <w:right w:val="none" w:sz="0" w:space="0" w:color="auto"/>
          </w:divBdr>
          <w:divsChild>
            <w:div w:id="998390415">
              <w:marLeft w:val="0"/>
              <w:marRight w:val="0"/>
              <w:marTop w:val="0"/>
              <w:marBottom w:val="0"/>
              <w:divBdr>
                <w:top w:val="none" w:sz="0" w:space="0" w:color="auto"/>
                <w:left w:val="none" w:sz="0" w:space="0" w:color="auto"/>
                <w:bottom w:val="none" w:sz="0" w:space="0" w:color="auto"/>
                <w:right w:val="none" w:sz="0" w:space="0" w:color="auto"/>
              </w:divBdr>
            </w:div>
            <w:div w:id="731000794">
              <w:marLeft w:val="0"/>
              <w:marRight w:val="0"/>
              <w:marTop w:val="0"/>
              <w:marBottom w:val="0"/>
              <w:divBdr>
                <w:top w:val="none" w:sz="0" w:space="0" w:color="auto"/>
                <w:left w:val="none" w:sz="0" w:space="0" w:color="auto"/>
                <w:bottom w:val="none" w:sz="0" w:space="0" w:color="auto"/>
                <w:right w:val="none" w:sz="0" w:space="0" w:color="auto"/>
              </w:divBdr>
            </w:div>
            <w:div w:id="1421100195">
              <w:marLeft w:val="0"/>
              <w:marRight w:val="0"/>
              <w:marTop w:val="0"/>
              <w:marBottom w:val="0"/>
              <w:divBdr>
                <w:top w:val="none" w:sz="0" w:space="0" w:color="auto"/>
                <w:left w:val="none" w:sz="0" w:space="0" w:color="auto"/>
                <w:bottom w:val="none" w:sz="0" w:space="0" w:color="auto"/>
                <w:right w:val="none" w:sz="0" w:space="0" w:color="auto"/>
              </w:divBdr>
            </w:div>
          </w:divsChild>
        </w:div>
        <w:div w:id="776219163">
          <w:marLeft w:val="0"/>
          <w:marRight w:val="0"/>
          <w:marTop w:val="0"/>
          <w:marBottom w:val="0"/>
          <w:divBdr>
            <w:top w:val="none" w:sz="0" w:space="0" w:color="auto"/>
            <w:left w:val="none" w:sz="0" w:space="0" w:color="auto"/>
            <w:bottom w:val="none" w:sz="0" w:space="0" w:color="auto"/>
            <w:right w:val="none" w:sz="0" w:space="0" w:color="auto"/>
          </w:divBdr>
          <w:divsChild>
            <w:div w:id="740368603">
              <w:marLeft w:val="0"/>
              <w:marRight w:val="0"/>
              <w:marTop w:val="0"/>
              <w:marBottom w:val="0"/>
              <w:divBdr>
                <w:top w:val="none" w:sz="0" w:space="0" w:color="auto"/>
                <w:left w:val="none" w:sz="0" w:space="0" w:color="auto"/>
                <w:bottom w:val="none" w:sz="0" w:space="0" w:color="auto"/>
                <w:right w:val="none" w:sz="0" w:space="0" w:color="auto"/>
              </w:divBdr>
            </w:div>
            <w:div w:id="1967929830">
              <w:marLeft w:val="0"/>
              <w:marRight w:val="0"/>
              <w:marTop w:val="0"/>
              <w:marBottom w:val="0"/>
              <w:divBdr>
                <w:top w:val="none" w:sz="0" w:space="0" w:color="auto"/>
                <w:left w:val="none" w:sz="0" w:space="0" w:color="auto"/>
                <w:bottom w:val="none" w:sz="0" w:space="0" w:color="auto"/>
                <w:right w:val="none" w:sz="0" w:space="0" w:color="auto"/>
              </w:divBdr>
            </w:div>
            <w:div w:id="948859223">
              <w:marLeft w:val="0"/>
              <w:marRight w:val="0"/>
              <w:marTop w:val="0"/>
              <w:marBottom w:val="0"/>
              <w:divBdr>
                <w:top w:val="none" w:sz="0" w:space="0" w:color="auto"/>
                <w:left w:val="none" w:sz="0" w:space="0" w:color="auto"/>
                <w:bottom w:val="none" w:sz="0" w:space="0" w:color="auto"/>
                <w:right w:val="none" w:sz="0" w:space="0" w:color="auto"/>
              </w:divBdr>
            </w:div>
          </w:divsChild>
        </w:div>
        <w:div w:id="1420328926">
          <w:marLeft w:val="0"/>
          <w:marRight w:val="0"/>
          <w:marTop w:val="0"/>
          <w:marBottom w:val="0"/>
          <w:divBdr>
            <w:top w:val="none" w:sz="0" w:space="0" w:color="auto"/>
            <w:left w:val="none" w:sz="0" w:space="0" w:color="auto"/>
            <w:bottom w:val="none" w:sz="0" w:space="0" w:color="auto"/>
            <w:right w:val="none" w:sz="0" w:space="0" w:color="auto"/>
          </w:divBdr>
          <w:divsChild>
            <w:div w:id="1895388095">
              <w:marLeft w:val="0"/>
              <w:marRight w:val="0"/>
              <w:marTop w:val="0"/>
              <w:marBottom w:val="0"/>
              <w:divBdr>
                <w:top w:val="none" w:sz="0" w:space="0" w:color="auto"/>
                <w:left w:val="none" w:sz="0" w:space="0" w:color="auto"/>
                <w:bottom w:val="none" w:sz="0" w:space="0" w:color="auto"/>
                <w:right w:val="none" w:sz="0" w:space="0" w:color="auto"/>
              </w:divBdr>
            </w:div>
            <w:div w:id="1998528773">
              <w:marLeft w:val="0"/>
              <w:marRight w:val="0"/>
              <w:marTop w:val="0"/>
              <w:marBottom w:val="0"/>
              <w:divBdr>
                <w:top w:val="none" w:sz="0" w:space="0" w:color="auto"/>
                <w:left w:val="none" w:sz="0" w:space="0" w:color="auto"/>
                <w:bottom w:val="none" w:sz="0" w:space="0" w:color="auto"/>
                <w:right w:val="none" w:sz="0" w:space="0" w:color="auto"/>
              </w:divBdr>
            </w:div>
          </w:divsChild>
        </w:div>
        <w:div w:id="1414663269">
          <w:marLeft w:val="0"/>
          <w:marRight w:val="0"/>
          <w:marTop w:val="0"/>
          <w:marBottom w:val="0"/>
          <w:divBdr>
            <w:top w:val="none" w:sz="0" w:space="0" w:color="auto"/>
            <w:left w:val="none" w:sz="0" w:space="0" w:color="auto"/>
            <w:bottom w:val="none" w:sz="0" w:space="0" w:color="auto"/>
            <w:right w:val="none" w:sz="0" w:space="0" w:color="auto"/>
          </w:divBdr>
          <w:divsChild>
            <w:div w:id="399980644">
              <w:marLeft w:val="0"/>
              <w:marRight w:val="0"/>
              <w:marTop w:val="0"/>
              <w:marBottom w:val="0"/>
              <w:divBdr>
                <w:top w:val="none" w:sz="0" w:space="0" w:color="auto"/>
                <w:left w:val="none" w:sz="0" w:space="0" w:color="auto"/>
                <w:bottom w:val="none" w:sz="0" w:space="0" w:color="auto"/>
                <w:right w:val="none" w:sz="0" w:space="0" w:color="auto"/>
              </w:divBdr>
            </w:div>
            <w:div w:id="2071925703">
              <w:marLeft w:val="0"/>
              <w:marRight w:val="0"/>
              <w:marTop w:val="0"/>
              <w:marBottom w:val="0"/>
              <w:divBdr>
                <w:top w:val="none" w:sz="0" w:space="0" w:color="auto"/>
                <w:left w:val="none" w:sz="0" w:space="0" w:color="auto"/>
                <w:bottom w:val="none" w:sz="0" w:space="0" w:color="auto"/>
                <w:right w:val="none" w:sz="0" w:space="0" w:color="auto"/>
              </w:divBdr>
            </w:div>
          </w:divsChild>
        </w:div>
        <w:div w:id="8609187">
          <w:marLeft w:val="0"/>
          <w:marRight w:val="0"/>
          <w:marTop w:val="0"/>
          <w:marBottom w:val="0"/>
          <w:divBdr>
            <w:top w:val="none" w:sz="0" w:space="0" w:color="auto"/>
            <w:left w:val="none" w:sz="0" w:space="0" w:color="auto"/>
            <w:bottom w:val="none" w:sz="0" w:space="0" w:color="auto"/>
            <w:right w:val="none" w:sz="0" w:space="0" w:color="auto"/>
          </w:divBdr>
          <w:divsChild>
            <w:div w:id="1139609941">
              <w:marLeft w:val="0"/>
              <w:marRight w:val="0"/>
              <w:marTop w:val="0"/>
              <w:marBottom w:val="0"/>
              <w:divBdr>
                <w:top w:val="none" w:sz="0" w:space="0" w:color="auto"/>
                <w:left w:val="none" w:sz="0" w:space="0" w:color="auto"/>
                <w:bottom w:val="none" w:sz="0" w:space="0" w:color="auto"/>
                <w:right w:val="none" w:sz="0" w:space="0" w:color="auto"/>
              </w:divBdr>
            </w:div>
          </w:divsChild>
        </w:div>
        <w:div w:id="1228614125">
          <w:marLeft w:val="0"/>
          <w:marRight w:val="0"/>
          <w:marTop w:val="0"/>
          <w:marBottom w:val="0"/>
          <w:divBdr>
            <w:top w:val="none" w:sz="0" w:space="0" w:color="auto"/>
            <w:left w:val="none" w:sz="0" w:space="0" w:color="auto"/>
            <w:bottom w:val="none" w:sz="0" w:space="0" w:color="auto"/>
            <w:right w:val="none" w:sz="0" w:space="0" w:color="auto"/>
          </w:divBdr>
          <w:divsChild>
            <w:div w:id="1430347300">
              <w:marLeft w:val="0"/>
              <w:marRight w:val="0"/>
              <w:marTop w:val="0"/>
              <w:marBottom w:val="0"/>
              <w:divBdr>
                <w:top w:val="none" w:sz="0" w:space="0" w:color="auto"/>
                <w:left w:val="none" w:sz="0" w:space="0" w:color="auto"/>
                <w:bottom w:val="none" w:sz="0" w:space="0" w:color="auto"/>
                <w:right w:val="none" w:sz="0" w:space="0" w:color="auto"/>
              </w:divBdr>
            </w:div>
            <w:div w:id="897284320">
              <w:marLeft w:val="0"/>
              <w:marRight w:val="0"/>
              <w:marTop w:val="0"/>
              <w:marBottom w:val="0"/>
              <w:divBdr>
                <w:top w:val="none" w:sz="0" w:space="0" w:color="auto"/>
                <w:left w:val="none" w:sz="0" w:space="0" w:color="auto"/>
                <w:bottom w:val="none" w:sz="0" w:space="0" w:color="auto"/>
                <w:right w:val="none" w:sz="0" w:space="0" w:color="auto"/>
              </w:divBdr>
            </w:div>
          </w:divsChild>
        </w:div>
        <w:div w:id="298267150">
          <w:marLeft w:val="0"/>
          <w:marRight w:val="0"/>
          <w:marTop w:val="0"/>
          <w:marBottom w:val="0"/>
          <w:divBdr>
            <w:top w:val="none" w:sz="0" w:space="0" w:color="auto"/>
            <w:left w:val="none" w:sz="0" w:space="0" w:color="auto"/>
            <w:bottom w:val="none" w:sz="0" w:space="0" w:color="auto"/>
            <w:right w:val="none" w:sz="0" w:space="0" w:color="auto"/>
          </w:divBdr>
          <w:divsChild>
            <w:div w:id="2133085136">
              <w:marLeft w:val="0"/>
              <w:marRight w:val="0"/>
              <w:marTop w:val="0"/>
              <w:marBottom w:val="0"/>
              <w:divBdr>
                <w:top w:val="none" w:sz="0" w:space="0" w:color="auto"/>
                <w:left w:val="none" w:sz="0" w:space="0" w:color="auto"/>
                <w:bottom w:val="none" w:sz="0" w:space="0" w:color="auto"/>
                <w:right w:val="none" w:sz="0" w:space="0" w:color="auto"/>
              </w:divBdr>
            </w:div>
            <w:div w:id="180053296">
              <w:marLeft w:val="0"/>
              <w:marRight w:val="0"/>
              <w:marTop w:val="0"/>
              <w:marBottom w:val="0"/>
              <w:divBdr>
                <w:top w:val="none" w:sz="0" w:space="0" w:color="auto"/>
                <w:left w:val="none" w:sz="0" w:space="0" w:color="auto"/>
                <w:bottom w:val="none" w:sz="0" w:space="0" w:color="auto"/>
                <w:right w:val="none" w:sz="0" w:space="0" w:color="auto"/>
              </w:divBdr>
            </w:div>
            <w:div w:id="131750188">
              <w:marLeft w:val="0"/>
              <w:marRight w:val="0"/>
              <w:marTop w:val="0"/>
              <w:marBottom w:val="0"/>
              <w:divBdr>
                <w:top w:val="none" w:sz="0" w:space="0" w:color="auto"/>
                <w:left w:val="none" w:sz="0" w:space="0" w:color="auto"/>
                <w:bottom w:val="none" w:sz="0" w:space="0" w:color="auto"/>
                <w:right w:val="none" w:sz="0" w:space="0" w:color="auto"/>
              </w:divBdr>
            </w:div>
            <w:div w:id="257492362">
              <w:marLeft w:val="0"/>
              <w:marRight w:val="0"/>
              <w:marTop w:val="0"/>
              <w:marBottom w:val="0"/>
              <w:divBdr>
                <w:top w:val="none" w:sz="0" w:space="0" w:color="auto"/>
                <w:left w:val="none" w:sz="0" w:space="0" w:color="auto"/>
                <w:bottom w:val="none" w:sz="0" w:space="0" w:color="auto"/>
                <w:right w:val="none" w:sz="0" w:space="0" w:color="auto"/>
              </w:divBdr>
            </w:div>
            <w:div w:id="315652532">
              <w:marLeft w:val="0"/>
              <w:marRight w:val="0"/>
              <w:marTop w:val="0"/>
              <w:marBottom w:val="0"/>
              <w:divBdr>
                <w:top w:val="none" w:sz="0" w:space="0" w:color="auto"/>
                <w:left w:val="none" w:sz="0" w:space="0" w:color="auto"/>
                <w:bottom w:val="none" w:sz="0" w:space="0" w:color="auto"/>
                <w:right w:val="none" w:sz="0" w:space="0" w:color="auto"/>
              </w:divBdr>
            </w:div>
          </w:divsChild>
        </w:div>
        <w:div w:id="1882670041">
          <w:marLeft w:val="0"/>
          <w:marRight w:val="0"/>
          <w:marTop w:val="0"/>
          <w:marBottom w:val="0"/>
          <w:divBdr>
            <w:top w:val="none" w:sz="0" w:space="0" w:color="auto"/>
            <w:left w:val="none" w:sz="0" w:space="0" w:color="auto"/>
            <w:bottom w:val="none" w:sz="0" w:space="0" w:color="auto"/>
            <w:right w:val="none" w:sz="0" w:space="0" w:color="auto"/>
          </w:divBdr>
          <w:divsChild>
            <w:div w:id="1046220077">
              <w:marLeft w:val="0"/>
              <w:marRight w:val="0"/>
              <w:marTop w:val="0"/>
              <w:marBottom w:val="0"/>
              <w:divBdr>
                <w:top w:val="none" w:sz="0" w:space="0" w:color="auto"/>
                <w:left w:val="none" w:sz="0" w:space="0" w:color="auto"/>
                <w:bottom w:val="none" w:sz="0" w:space="0" w:color="auto"/>
                <w:right w:val="none" w:sz="0" w:space="0" w:color="auto"/>
              </w:divBdr>
            </w:div>
          </w:divsChild>
        </w:div>
        <w:div w:id="1670449028">
          <w:marLeft w:val="0"/>
          <w:marRight w:val="0"/>
          <w:marTop w:val="0"/>
          <w:marBottom w:val="0"/>
          <w:divBdr>
            <w:top w:val="none" w:sz="0" w:space="0" w:color="auto"/>
            <w:left w:val="none" w:sz="0" w:space="0" w:color="auto"/>
            <w:bottom w:val="none" w:sz="0" w:space="0" w:color="auto"/>
            <w:right w:val="none" w:sz="0" w:space="0" w:color="auto"/>
          </w:divBdr>
          <w:divsChild>
            <w:div w:id="105542264">
              <w:marLeft w:val="0"/>
              <w:marRight w:val="0"/>
              <w:marTop w:val="0"/>
              <w:marBottom w:val="0"/>
              <w:divBdr>
                <w:top w:val="none" w:sz="0" w:space="0" w:color="auto"/>
                <w:left w:val="none" w:sz="0" w:space="0" w:color="auto"/>
                <w:bottom w:val="none" w:sz="0" w:space="0" w:color="auto"/>
                <w:right w:val="none" w:sz="0" w:space="0" w:color="auto"/>
              </w:divBdr>
            </w:div>
            <w:div w:id="302585250">
              <w:marLeft w:val="0"/>
              <w:marRight w:val="0"/>
              <w:marTop w:val="0"/>
              <w:marBottom w:val="0"/>
              <w:divBdr>
                <w:top w:val="none" w:sz="0" w:space="0" w:color="auto"/>
                <w:left w:val="none" w:sz="0" w:space="0" w:color="auto"/>
                <w:bottom w:val="none" w:sz="0" w:space="0" w:color="auto"/>
                <w:right w:val="none" w:sz="0" w:space="0" w:color="auto"/>
              </w:divBdr>
            </w:div>
          </w:divsChild>
        </w:div>
        <w:div w:id="293171922">
          <w:marLeft w:val="0"/>
          <w:marRight w:val="0"/>
          <w:marTop w:val="0"/>
          <w:marBottom w:val="0"/>
          <w:divBdr>
            <w:top w:val="none" w:sz="0" w:space="0" w:color="auto"/>
            <w:left w:val="none" w:sz="0" w:space="0" w:color="auto"/>
            <w:bottom w:val="none" w:sz="0" w:space="0" w:color="auto"/>
            <w:right w:val="none" w:sz="0" w:space="0" w:color="auto"/>
          </w:divBdr>
          <w:divsChild>
            <w:div w:id="398020604">
              <w:marLeft w:val="0"/>
              <w:marRight w:val="0"/>
              <w:marTop w:val="0"/>
              <w:marBottom w:val="0"/>
              <w:divBdr>
                <w:top w:val="none" w:sz="0" w:space="0" w:color="auto"/>
                <w:left w:val="none" w:sz="0" w:space="0" w:color="auto"/>
                <w:bottom w:val="none" w:sz="0" w:space="0" w:color="auto"/>
                <w:right w:val="none" w:sz="0" w:space="0" w:color="auto"/>
              </w:divBdr>
            </w:div>
          </w:divsChild>
        </w:div>
        <w:div w:id="2070886311">
          <w:marLeft w:val="0"/>
          <w:marRight w:val="0"/>
          <w:marTop w:val="0"/>
          <w:marBottom w:val="0"/>
          <w:divBdr>
            <w:top w:val="none" w:sz="0" w:space="0" w:color="auto"/>
            <w:left w:val="none" w:sz="0" w:space="0" w:color="auto"/>
            <w:bottom w:val="none" w:sz="0" w:space="0" w:color="auto"/>
            <w:right w:val="none" w:sz="0" w:space="0" w:color="auto"/>
          </w:divBdr>
          <w:divsChild>
            <w:div w:id="2513883">
              <w:marLeft w:val="0"/>
              <w:marRight w:val="0"/>
              <w:marTop w:val="0"/>
              <w:marBottom w:val="0"/>
              <w:divBdr>
                <w:top w:val="none" w:sz="0" w:space="0" w:color="auto"/>
                <w:left w:val="none" w:sz="0" w:space="0" w:color="auto"/>
                <w:bottom w:val="none" w:sz="0" w:space="0" w:color="auto"/>
                <w:right w:val="none" w:sz="0" w:space="0" w:color="auto"/>
              </w:divBdr>
            </w:div>
            <w:div w:id="133763760">
              <w:marLeft w:val="0"/>
              <w:marRight w:val="0"/>
              <w:marTop w:val="0"/>
              <w:marBottom w:val="0"/>
              <w:divBdr>
                <w:top w:val="none" w:sz="0" w:space="0" w:color="auto"/>
                <w:left w:val="none" w:sz="0" w:space="0" w:color="auto"/>
                <w:bottom w:val="none" w:sz="0" w:space="0" w:color="auto"/>
                <w:right w:val="none" w:sz="0" w:space="0" w:color="auto"/>
              </w:divBdr>
            </w:div>
          </w:divsChild>
        </w:div>
        <w:div w:id="2082825056">
          <w:marLeft w:val="0"/>
          <w:marRight w:val="0"/>
          <w:marTop w:val="0"/>
          <w:marBottom w:val="0"/>
          <w:divBdr>
            <w:top w:val="none" w:sz="0" w:space="0" w:color="auto"/>
            <w:left w:val="none" w:sz="0" w:space="0" w:color="auto"/>
            <w:bottom w:val="none" w:sz="0" w:space="0" w:color="auto"/>
            <w:right w:val="none" w:sz="0" w:space="0" w:color="auto"/>
          </w:divBdr>
          <w:divsChild>
            <w:div w:id="1619532918">
              <w:marLeft w:val="0"/>
              <w:marRight w:val="0"/>
              <w:marTop w:val="0"/>
              <w:marBottom w:val="0"/>
              <w:divBdr>
                <w:top w:val="none" w:sz="0" w:space="0" w:color="auto"/>
                <w:left w:val="none" w:sz="0" w:space="0" w:color="auto"/>
                <w:bottom w:val="none" w:sz="0" w:space="0" w:color="auto"/>
                <w:right w:val="none" w:sz="0" w:space="0" w:color="auto"/>
              </w:divBdr>
            </w:div>
          </w:divsChild>
        </w:div>
        <w:div w:id="511646617">
          <w:marLeft w:val="0"/>
          <w:marRight w:val="0"/>
          <w:marTop w:val="0"/>
          <w:marBottom w:val="0"/>
          <w:divBdr>
            <w:top w:val="none" w:sz="0" w:space="0" w:color="auto"/>
            <w:left w:val="none" w:sz="0" w:space="0" w:color="auto"/>
            <w:bottom w:val="none" w:sz="0" w:space="0" w:color="auto"/>
            <w:right w:val="none" w:sz="0" w:space="0" w:color="auto"/>
          </w:divBdr>
          <w:divsChild>
            <w:div w:id="249893906">
              <w:marLeft w:val="0"/>
              <w:marRight w:val="0"/>
              <w:marTop w:val="0"/>
              <w:marBottom w:val="0"/>
              <w:divBdr>
                <w:top w:val="none" w:sz="0" w:space="0" w:color="auto"/>
                <w:left w:val="none" w:sz="0" w:space="0" w:color="auto"/>
                <w:bottom w:val="none" w:sz="0" w:space="0" w:color="auto"/>
                <w:right w:val="none" w:sz="0" w:space="0" w:color="auto"/>
              </w:divBdr>
            </w:div>
            <w:div w:id="2052462317">
              <w:marLeft w:val="0"/>
              <w:marRight w:val="0"/>
              <w:marTop w:val="0"/>
              <w:marBottom w:val="0"/>
              <w:divBdr>
                <w:top w:val="none" w:sz="0" w:space="0" w:color="auto"/>
                <w:left w:val="none" w:sz="0" w:space="0" w:color="auto"/>
                <w:bottom w:val="none" w:sz="0" w:space="0" w:color="auto"/>
                <w:right w:val="none" w:sz="0" w:space="0" w:color="auto"/>
              </w:divBdr>
            </w:div>
          </w:divsChild>
        </w:div>
        <w:div w:id="335963603">
          <w:marLeft w:val="0"/>
          <w:marRight w:val="0"/>
          <w:marTop w:val="0"/>
          <w:marBottom w:val="0"/>
          <w:divBdr>
            <w:top w:val="none" w:sz="0" w:space="0" w:color="auto"/>
            <w:left w:val="none" w:sz="0" w:space="0" w:color="auto"/>
            <w:bottom w:val="none" w:sz="0" w:space="0" w:color="auto"/>
            <w:right w:val="none" w:sz="0" w:space="0" w:color="auto"/>
          </w:divBdr>
          <w:divsChild>
            <w:div w:id="2103337558">
              <w:marLeft w:val="0"/>
              <w:marRight w:val="0"/>
              <w:marTop w:val="0"/>
              <w:marBottom w:val="0"/>
              <w:divBdr>
                <w:top w:val="none" w:sz="0" w:space="0" w:color="auto"/>
                <w:left w:val="none" w:sz="0" w:space="0" w:color="auto"/>
                <w:bottom w:val="none" w:sz="0" w:space="0" w:color="auto"/>
                <w:right w:val="none" w:sz="0" w:space="0" w:color="auto"/>
              </w:divBdr>
            </w:div>
          </w:divsChild>
        </w:div>
        <w:div w:id="1317104148">
          <w:marLeft w:val="0"/>
          <w:marRight w:val="0"/>
          <w:marTop w:val="0"/>
          <w:marBottom w:val="0"/>
          <w:divBdr>
            <w:top w:val="none" w:sz="0" w:space="0" w:color="auto"/>
            <w:left w:val="none" w:sz="0" w:space="0" w:color="auto"/>
            <w:bottom w:val="none" w:sz="0" w:space="0" w:color="auto"/>
            <w:right w:val="none" w:sz="0" w:space="0" w:color="auto"/>
          </w:divBdr>
          <w:divsChild>
            <w:div w:id="1892619185">
              <w:marLeft w:val="0"/>
              <w:marRight w:val="0"/>
              <w:marTop w:val="0"/>
              <w:marBottom w:val="0"/>
              <w:divBdr>
                <w:top w:val="none" w:sz="0" w:space="0" w:color="auto"/>
                <w:left w:val="none" w:sz="0" w:space="0" w:color="auto"/>
                <w:bottom w:val="none" w:sz="0" w:space="0" w:color="auto"/>
                <w:right w:val="none" w:sz="0" w:space="0" w:color="auto"/>
              </w:divBdr>
            </w:div>
            <w:div w:id="203106712">
              <w:marLeft w:val="0"/>
              <w:marRight w:val="0"/>
              <w:marTop w:val="0"/>
              <w:marBottom w:val="0"/>
              <w:divBdr>
                <w:top w:val="none" w:sz="0" w:space="0" w:color="auto"/>
                <w:left w:val="none" w:sz="0" w:space="0" w:color="auto"/>
                <w:bottom w:val="none" w:sz="0" w:space="0" w:color="auto"/>
                <w:right w:val="none" w:sz="0" w:space="0" w:color="auto"/>
              </w:divBdr>
            </w:div>
          </w:divsChild>
        </w:div>
        <w:div w:id="343437659">
          <w:marLeft w:val="0"/>
          <w:marRight w:val="0"/>
          <w:marTop w:val="0"/>
          <w:marBottom w:val="0"/>
          <w:divBdr>
            <w:top w:val="none" w:sz="0" w:space="0" w:color="auto"/>
            <w:left w:val="none" w:sz="0" w:space="0" w:color="auto"/>
            <w:bottom w:val="none" w:sz="0" w:space="0" w:color="auto"/>
            <w:right w:val="none" w:sz="0" w:space="0" w:color="auto"/>
          </w:divBdr>
          <w:divsChild>
            <w:div w:id="716246911">
              <w:marLeft w:val="0"/>
              <w:marRight w:val="0"/>
              <w:marTop w:val="0"/>
              <w:marBottom w:val="0"/>
              <w:divBdr>
                <w:top w:val="none" w:sz="0" w:space="0" w:color="auto"/>
                <w:left w:val="none" w:sz="0" w:space="0" w:color="auto"/>
                <w:bottom w:val="none" w:sz="0" w:space="0" w:color="auto"/>
                <w:right w:val="none" w:sz="0" w:space="0" w:color="auto"/>
              </w:divBdr>
            </w:div>
          </w:divsChild>
        </w:div>
        <w:div w:id="838547723">
          <w:marLeft w:val="0"/>
          <w:marRight w:val="0"/>
          <w:marTop w:val="0"/>
          <w:marBottom w:val="0"/>
          <w:divBdr>
            <w:top w:val="none" w:sz="0" w:space="0" w:color="auto"/>
            <w:left w:val="none" w:sz="0" w:space="0" w:color="auto"/>
            <w:bottom w:val="none" w:sz="0" w:space="0" w:color="auto"/>
            <w:right w:val="none" w:sz="0" w:space="0" w:color="auto"/>
          </w:divBdr>
          <w:divsChild>
            <w:div w:id="1600522542">
              <w:marLeft w:val="0"/>
              <w:marRight w:val="0"/>
              <w:marTop w:val="0"/>
              <w:marBottom w:val="0"/>
              <w:divBdr>
                <w:top w:val="none" w:sz="0" w:space="0" w:color="auto"/>
                <w:left w:val="none" w:sz="0" w:space="0" w:color="auto"/>
                <w:bottom w:val="none" w:sz="0" w:space="0" w:color="auto"/>
                <w:right w:val="none" w:sz="0" w:space="0" w:color="auto"/>
              </w:divBdr>
            </w:div>
          </w:divsChild>
        </w:div>
        <w:div w:id="2019498272">
          <w:marLeft w:val="0"/>
          <w:marRight w:val="0"/>
          <w:marTop w:val="0"/>
          <w:marBottom w:val="0"/>
          <w:divBdr>
            <w:top w:val="none" w:sz="0" w:space="0" w:color="auto"/>
            <w:left w:val="none" w:sz="0" w:space="0" w:color="auto"/>
            <w:bottom w:val="none" w:sz="0" w:space="0" w:color="auto"/>
            <w:right w:val="none" w:sz="0" w:space="0" w:color="auto"/>
          </w:divBdr>
          <w:divsChild>
            <w:div w:id="2136411501">
              <w:marLeft w:val="0"/>
              <w:marRight w:val="0"/>
              <w:marTop w:val="0"/>
              <w:marBottom w:val="0"/>
              <w:divBdr>
                <w:top w:val="none" w:sz="0" w:space="0" w:color="auto"/>
                <w:left w:val="none" w:sz="0" w:space="0" w:color="auto"/>
                <w:bottom w:val="none" w:sz="0" w:space="0" w:color="auto"/>
                <w:right w:val="none" w:sz="0" w:space="0" w:color="auto"/>
              </w:divBdr>
            </w:div>
            <w:div w:id="348681825">
              <w:marLeft w:val="0"/>
              <w:marRight w:val="0"/>
              <w:marTop w:val="0"/>
              <w:marBottom w:val="0"/>
              <w:divBdr>
                <w:top w:val="none" w:sz="0" w:space="0" w:color="auto"/>
                <w:left w:val="none" w:sz="0" w:space="0" w:color="auto"/>
                <w:bottom w:val="none" w:sz="0" w:space="0" w:color="auto"/>
                <w:right w:val="none" w:sz="0" w:space="0" w:color="auto"/>
              </w:divBdr>
            </w:div>
            <w:div w:id="199175428">
              <w:marLeft w:val="0"/>
              <w:marRight w:val="0"/>
              <w:marTop w:val="0"/>
              <w:marBottom w:val="0"/>
              <w:divBdr>
                <w:top w:val="none" w:sz="0" w:space="0" w:color="auto"/>
                <w:left w:val="none" w:sz="0" w:space="0" w:color="auto"/>
                <w:bottom w:val="none" w:sz="0" w:space="0" w:color="auto"/>
                <w:right w:val="none" w:sz="0" w:space="0" w:color="auto"/>
              </w:divBdr>
            </w:div>
          </w:divsChild>
        </w:div>
        <w:div w:id="691490696">
          <w:marLeft w:val="0"/>
          <w:marRight w:val="0"/>
          <w:marTop w:val="0"/>
          <w:marBottom w:val="0"/>
          <w:divBdr>
            <w:top w:val="none" w:sz="0" w:space="0" w:color="auto"/>
            <w:left w:val="none" w:sz="0" w:space="0" w:color="auto"/>
            <w:bottom w:val="none" w:sz="0" w:space="0" w:color="auto"/>
            <w:right w:val="none" w:sz="0" w:space="0" w:color="auto"/>
          </w:divBdr>
          <w:divsChild>
            <w:div w:id="2076513143">
              <w:marLeft w:val="0"/>
              <w:marRight w:val="0"/>
              <w:marTop w:val="0"/>
              <w:marBottom w:val="0"/>
              <w:divBdr>
                <w:top w:val="none" w:sz="0" w:space="0" w:color="auto"/>
                <w:left w:val="none" w:sz="0" w:space="0" w:color="auto"/>
                <w:bottom w:val="none" w:sz="0" w:space="0" w:color="auto"/>
                <w:right w:val="none" w:sz="0" w:space="0" w:color="auto"/>
              </w:divBdr>
            </w:div>
            <w:div w:id="1069496729">
              <w:marLeft w:val="0"/>
              <w:marRight w:val="0"/>
              <w:marTop w:val="0"/>
              <w:marBottom w:val="0"/>
              <w:divBdr>
                <w:top w:val="none" w:sz="0" w:space="0" w:color="auto"/>
                <w:left w:val="none" w:sz="0" w:space="0" w:color="auto"/>
                <w:bottom w:val="none" w:sz="0" w:space="0" w:color="auto"/>
                <w:right w:val="none" w:sz="0" w:space="0" w:color="auto"/>
              </w:divBdr>
            </w:div>
          </w:divsChild>
        </w:div>
        <w:div w:id="487329641">
          <w:marLeft w:val="0"/>
          <w:marRight w:val="0"/>
          <w:marTop w:val="0"/>
          <w:marBottom w:val="0"/>
          <w:divBdr>
            <w:top w:val="none" w:sz="0" w:space="0" w:color="auto"/>
            <w:left w:val="none" w:sz="0" w:space="0" w:color="auto"/>
            <w:bottom w:val="none" w:sz="0" w:space="0" w:color="auto"/>
            <w:right w:val="none" w:sz="0" w:space="0" w:color="auto"/>
          </w:divBdr>
          <w:divsChild>
            <w:div w:id="1023361271">
              <w:marLeft w:val="0"/>
              <w:marRight w:val="0"/>
              <w:marTop w:val="0"/>
              <w:marBottom w:val="0"/>
              <w:divBdr>
                <w:top w:val="none" w:sz="0" w:space="0" w:color="auto"/>
                <w:left w:val="none" w:sz="0" w:space="0" w:color="auto"/>
                <w:bottom w:val="none" w:sz="0" w:space="0" w:color="auto"/>
                <w:right w:val="none" w:sz="0" w:space="0" w:color="auto"/>
              </w:divBdr>
            </w:div>
            <w:div w:id="1735540067">
              <w:marLeft w:val="0"/>
              <w:marRight w:val="0"/>
              <w:marTop w:val="0"/>
              <w:marBottom w:val="0"/>
              <w:divBdr>
                <w:top w:val="none" w:sz="0" w:space="0" w:color="auto"/>
                <w:left w:val="none" w:sz="0" w:space="0" w:color="auto"/>
                <w:bottom w:val="none" w:sz="0" w:space="0" w:color="auto"/>
                <w:right w:val="none" w:sz="0" w:space="0" w:color="auto"/>
              </w:divBdr>
            </w:div>
          </w:divsChild>
        </w:div>
        <w:div w:id="2053453354">
          <w:marLeft w:val="0"/>
          <w:marRight w:val="0"/>
          <w:marTop w:val="0"/>
          <w:marBottom w:val="0"/>
          <w:divBdr>
            <w:top w:val="none" w:sz="0" w:space="0" w:color="auto"/>
            <w:left w:val="none" w:sz="0" w:space="0" w:color="auto"/>
            <w:bottom w:val="none" w:sz="0" w:space="0" w:color="auto"/>
            <w:right w:val="none" w:sz="0" w:space="0" w:color="auto"/>
          </w:divBdr>
          <w:divsChild>
            <w:div w:id="1722241136">
              <w:marLeft w:val="0"/>
              <w:marRight w:val="0"/>
              <w:marTop w:val="0"/>
              <w:marBottom w:val="0"/>
              <w:divBdr>
                <w:top w:val="none" w:sz="0" w:space="0" w:color="auto"/>
                <w:left w:val="none" w:sz="0" w:space="0" w:color="auto"/>
                <w:bottom w:val="none" w:sz="0" w:space="0" w:color="auto"/>
                <w:right w:val="none" w:sz="0" w:space="0" w:color="auto"/>
              </w:divBdr>
            </w:div>
          </w:divsChild>
        </w:div>
        <w:div w:id="2096901716">
          <w:marLeft w:val="0"/>
          <w:marRight w:val="0"/>
          <w:marTop w:val="0"/>
          <w:marBottom w:val="0"/>
          <w:divBdr>
            <w:top w:val="none" w:sz="0" w:space="0" w:color="auto"/>
            <w:left w:val="none" w:sz="0" w:space="0" w:color="auto"/>
            <w:bottom w:val="none" w:sz="0" w:space="0" w:color="auto"/>
            <w:right w:val="none" w:sz="0" w:space="0" w:color="auto"/>
          </w:divBdr>
          <w:divsChild>
            <w:div w:id="1922526873">
              <w:marLeft w:val="0"/>
              <w:marRight w:val="0"/>
              <w:marTop w:val="0"/>
              <w:marBottom w:val="0"/>
              <w:divBdr>
                <w:top w:val="none" w:sz="0" w:space="0" w:color="auto"/>
                <w:left w:val="none" w:sz="0" w:space="0" w:color="auto"/>
                <w:bottom w:val="none" w:sz="0" w:space="0" w:color="auto"/>
                <w:right w:val="none" w:sz="0" w:space="0" w:color="auto"/>
              </w:divBdr>
            </w:div>
          </w:divsChild>
        </w:div>
        <w:div w:id="1746338007">
          <w:marLeft w:val="0"/>
          <w:marRight w:val="0"/>
          <w:marTop w:val="0"/>
          <w:marBottom w:val="0"/>
          <w:divBdr>
            <w:top w:val="none" w:sz="0" w:space="0" w:color="auto"/>
            <w:left w:val="none" w:sz="0" w:space="0" w:color="auto"/>
            <w:bottom w:val="none" w:sz="0" w:space="0" w:color="auto"/>
            <w:right w:val="none" w:sz="0" w:space="0" w:color="auto"/>
          </w:divBdr>
          <w:divsChild>
            <w:div w:id="1696269708">
              <w:marLeft w:val="0"/>
              <w:marRight w:val="0"/>
              <w:marTop w:val="0"/>
              <w:marBottom w:val="0"/>
              <w:divBdr>
                <w:top w:val="none" w:sz="0" w:space="0" w:color="auto"/>
                <w:left w:val="none" w:sz="0" w:space="0" w:color="auto"/>
                <w:bottom w:val="none" w:sz="0" w:space="0" w:color="auto"/>
                <w:right w:val="none" w:sz="0" w:space="0" w:color="auto"/>
              </w:divBdr>
            </w:div>
            <w:div w:id="1684280821">
              <w:marLeft w:val="0"/>
              <w:marRight w:val="0"/>
              <w:marTop w:val="0"/>
              <w:marBottom w:val="0"/>
              <w:divBdr>
                <w:top w:val="none" w:sz="0" w:space="0" w:color="auto"/>
                <w:left w:val="none" w:sz="0" w:space="0" w:color="auto"/>
                <w:bottom w:val="none" w:sz="0" w:space="0" w:color="auto"/>
                <w:right w:val="none" w:sz="0" w:space="0" w:color="auto"/>
              </w:divBdr>
            </w:div>
          </w:divsChild>
        </w:div>
        <w:div w:id="190383875">
          <w:marLeft w:val="0"/>
          <w:marRight w:val="0"/>
          <w:marTop w:val="0"/>
          <w:marBottom w:val="0"/>
          <w:divBdr>
            <w:top w:val="none" w:sz="0" w:space="0" w:color="auto"/>
            <w:left w:val="none" w:sz="0" w:space="0" w:color="auto"/>
            <w:bottom w:val="none" w:sz="0" w:space="0" w:color="auto"/>
            <w:right w:val="none" w:sz="0" w:space="0" w:color="auto"/>
          </w:divBdr>
          <w:divsChild>
            <w:div w:id="1610237847">
              <w:marLeft w:val="0"/>
              <w:marRight w:val="0"/>
              <w:marTop w:val="0"/>
              <w:marBottom w:val="0"/>
              <w:divBdr>
                <w:top w:val="none" w:sz="0" w:space="0" w:color="auto"/>
                <w:left w:val="none" w:sz="0" w:space="0" w:color="auto"/>
                <w:bottom w:val="none" w:sz="0" w:space="0" w:color="auto"/>
                <w:right w:val="none" w:sz="0" w:space="0" w:color="auto"/>
              </w:divBdr>
            </w:div>
          </w:divsChild>
        </w:div>
        <w:div w:id="912550773">
          <w:marLeft w:val="0"/>
          <w:marRight w:val="0"/>
          <w:marTop w:val="0"/>
          <w:marBottom w:val="0"/>
          <w:divBdr>
            <w:top w:val="none" w:sz="0" w:space="0" w:color="auto"/>
            <w:left w:val="none" w:sz="0" w:space="0" w:color="auto"/>
            <w:bottom w:val="none" w:sz="0" w:space="0" w:color="auto"/>
            <w:right w:val="none" w:sz="0" w:space="0" w:color="auto"/>
          </w:divBdr>
          <w:divsChild>
            <w:div w:id="2095008114">
              <w:marLeft w:val="0"/>
              <w:marRight w:val="0"/>
              <w:marTop w:val="0"/>
              <w:marBottom w:val="0"/>
              <w:divBdr>
                <w:top w:val="none" w:sz="0" w:space="0" w:color="auto"/>
                <w:left w:val="none" w:sz="0" w:space="0" w:color="auto"/>
                <w:bottom w:val="none" w:sz="0" w:space="0" w:color="auto"/>
                <w:right w:val="none" w:sz="0" w:space="0" w:color="auto"/>
              </w:divBdr>
            </w:div>
          </w:divsChild>
        </w:div>
        <w:div w:id="1427120478">
          <w:marLeft w:val="0"/>
          <w:marRight w:val="0"/>
          <w:marTop w:val="0"/>
          <w:marBottom w:val="0"/>
          <w:divBdr>
            <w:top w:val="none" w:sz="0" w:space="0" w:color="auto"/>
            <w:left w:val="none" w:sz="0" w:space="0" w:color="auto"/>
            <w:bottom w:val="none" w:sz="0" w:space="0" w:color="auto"/>
            <w:right w:val="none" w:sz="0" w:space="0" w:color="auto"/>
          </w:divBdr>
          <w:divsChild>
            <w:div w:id="484509555">
              <w:marLeft w:val="0"/>
              <w:marRight w:val="0"/>
              <w:marTop w:val="0"/>
              <w:marBottom w:val="0"/>
              <w:divBdr>
                <w:top w:val="none" w:sz="0" w:space="0" w:color="auto"/>
                <w:left w:val="none" w:sz="0" w:space="0" w:color="auto"/>
                <w:bottom w:val="none" w:sz="0" w:space="0" w:color="auto"/>
                <w:right w:val="none" w:sz="0" w:space="0" w:color="auto"/>
              </w:divBdr>
            </w:div>
          </w:divsChild>
        </w:div>
        <w:div w:id="661857359">
          <w:marLeft w:val="0"/>
          <w:marRight w:val="0"/>
          <w:marTop w:val="0"/>
          <w:marBottom w:val="0"/>
          <w:divBdr>
            <w:top w:val="none" w:sz="0" w:space="0" w:color="auto"/>
            <w:left w:val="none" w:sz="0" w:space="0" w:color="auto"/>
            <w:bottom w:val="none" w:sz="0" w:space="0" w:color="auto"/>
            <w:right w:val="none" w:sz="0" w:space="0" w:color="auto"/>
          </w:divBdr>
          <w:divsChild>
            <w:div w:id="732240198">
              <w:marLeft w:val="0"/>
              <w:marRight w:val="0"/>
              <w:marTop w:val="0"/>
              <w:marBottom w:val="0"/>
              <w:divBdr>
                <w:top w:val="none" w:sz="0" w:space="0" w:color="auto"/>
                <w:left w:val="none" w:sz="0" w:space="0" w:color="auto"/>
                <w:bottom w:val="none" w:sz="0" w:space="0" w:color="auto"/>
                <w:right w:val="none" w:sz="0" w:space="0" w:color="auto"/>
              </w:divBdr>
            </w:div>
            <w:div w:id="834763606">
              <w:marLeft w:val="0"/>
              <w:marRight w:val="0"/>
              <w:marTop w:val="0"/>
              <w:marBottom w:val="0"/>
              <w:divBdr>
                <w:top w:val="none" w:sz="0" w:space="0" w:color="auto"/>
                <w:left w:val="none" w:sz="0" w:space="0" w:color="auto"/>
                <w:bottom w:val="none" w:sz="0" w:space="0" w:color="auto"/>
                <w:right w:val="none" w:sz="0" w:space="0" w:color="auto"/>
              </w:divBdr>
            </w:div>
            <w:div w:id="1233856212">
              <w:marLeft w:val="0"/>
              <w:marRight w:val="0"/>
              <w:marTop w:val="0"/>
              <w:marBottom w:val="0"/>
              <w:divBdr>
                <w:top w:val="none" w:sz="0" w:space="0" w:color="auto"/>
                <w:left w:val="none" w:sz="0" w:space="0" w:color="auto"/>
                <w:bottom w:val="none" w:sz="0" w:space="0" w:color="auto"/>
                <w:right w:val="none" w:sz="0" w:space="0" w:color="auto"/>
              </w:divBdr>
            </w:div>
          </w:divsChild>
        </w:div>
        <w:div w:id="606160126">
          <w:marLeft w:val="0"/>
          <w:marRight w:val="0"/>
          <w:marTop w:val="0"/>
          <w:marBottom w:val="0"/>
          <w:divBdr>
            <w:top w:val="none" w:sz="0" w:space="0" w:color="auto"/>
            <w:left w:val="none" w:sz="0" w:space="0" w:color="auto"/>
            <w:bottom w:val="none" w:sz="0" w:space="0" w:color="auto"/>
            <w:right w:val="none" w:sz="0" w:space="0" w:color="auto"/>
          </w:divBdr>
          <w:divsChild>
            <w:div w:id="611013866">
              <w:marLeft w:val="0"/>
              <w:marRight w:val="0"/>
              <w:marTop w:val="0"/>
              <w:marBottom w:val="0"/>
              <w:divBdr>
                <w:top w:val="none" w:sz="0" w:space="0" w:color="auto"/>
                <w:left w:val="none" w:sz="0" w:space="0" w:color="auto"/>
                <w:bottom w:val="none" w:sz="0" w:space="0" w:color="auto"/>
                <w:right w:val="none" w:sz="0" w:space="0" w:color="auto"/>
              </w:divBdr>
            </w:div>
          </w:divsChild>
        </w:div>
        <w:div w:id="377512173">
          <w:marLeft w:val="0"/>
          <w:marRight w:val="0"/>
          <w:marTop w:val="0"/>
          <w:marBottom w:val="0"/>
          <w:divBdr>
            <w:top w:val="none" w:sz="0" w:space="0" w:color="auto"/>
            <w:left w:val="none" w:sz="0" w:space="0" w:color="auto"/>
            <w:bottom w:val="none" w:sz="0" w:space="0" w:color="auto"/>
            <w:right w:val="none" w:sz="0" w:space="0" w:color="auto"/>
          </w:divBdr>
          <w:divsChild>
            <w:div w:id="1879126457">
              <w:marLeft w:val="0"/>
              <w:marRight w:val="0"/>
              <w:marTop w:val="0"/>
              <w:marBottom w:val="0"/>
              <w:divBdr>
                <w:top w:val="none" w:sz="0" w:space="0" w:color="auto"/>
                <w:left w:val="none" w:sz="0" w:space="0" w:color="auto"/>
                <w:bottom w:val="none" w:sz="0" w:space="0" w:color="auto"/>
                <w:right w:val="none" w:sz="0" w:space="0" w:color="auto"/>
              </w:divBdr>
            </w:div>
          </w:divsChild>
        </w:div>
        <w:div w:id="789666507">
          <w:marLeft w:val="0"/>
          <w:marRight w:val="0"/>
          <w:marTop w:val="0"/>
          <w:marBottom w:val="0"/>
          <w:divBdr>
            <w:top w:val="none" w:sz="0" w:space="0" w:color="auto"/>
            <w:left w:val="none" w:sz="0" w:space="0" w:color="auto"/>
            <w:bottom w:val="none" w:sz="0" w:space="0" w:color="auto"/>
            <w:right w:val="none" w:sz="0" w:space="0" w:color="auto"/>
          </w:divBdr>
          <w:divsChild>
            <w:div w:id="2002346079">
              <w:marLeft w:val="0"/>
              <w:marRight w:val="0"/>
              <w:marTop w:val="0"/>
              <w:marBottom w:val="0"/>
              <w:divBdr>
                <w:top w:val="none" w:sz="0" w:space="0" w:color="auto"/>
                <w:left w:val="none" w:sz="0" w:space="0" w:color="auto"/>
                <w:bottom w:val="none" w:sz="0" w:space="0" w:color="auto"/>
                <w:right w:val="none" w:sz="0" w:space="0" w:color="auto"/>
              </w:divBdr>
            </w:div>
          </w:divsChild>
        </w:div>
        <w:div w:id="979112767">
          <w:marLeft w:val="0"/>
          <w:marRight w:val="0"/>
          <w:marTop w:val="0"/>
          <w:marBottom w:val="0"/>
          <w:divBdr>
            <w:top w:val="none" w:sz="0" w:space="0" w:color="auto"/>
            <w:left w:val="none" w:sz="0" w:space="0" w:color="auto"/>
            <w:bottom w:val="none" w:sz="0" w:space="0" w:color="auto"/>
            <w:right w:val="none" w:sz="0" w:space="0" w:color="auto"/>
          </w:divBdr>
          <w:divsChild>
            <w:div w:id="1073509155">
              <w:marLeft w:val="0"/>
              <w:marRight w:val="0"/>
              <w:marTop w:val="0"/>
              <w:marBottom w:val="0"/>
              <w:divBdr>
                <w:top w:val="none" w:sz="0" w:space="0" w:color="auto"/>
                <w:left w:val="none" w:sz="0" w:space="0" w:color="auto"/>
                <w:bottom w:val="none" w:sz="0" w:space="0" w:color="auto"/>
                <w:right w:val="none" w:sz="0" w:space="0" w:color="auto"/>
              </w:divBdr>
            </w:div>
            <w:div w:id="744491264">
              <w:marLeft w:val="0"/>
              <w:marRight w:val="0"/>
              <w:marTop w:val="0"/>
              <w:marBottom w:val="0"/>
              <w:divBdr>
                <w:top w:val="none" w:sz="0" w:space="0" w:color="auto"/>
                <w:left w:val="none" w:sz="0" w:space="0" w:color="auto"/>
                <w:bottom w:val="none" w:sz="0" w:space="0" w:color="auto"/>
                <w:right w:val="none" w:sz="0" w:space="0" w:color="auto"/>
              </w:divBdr>
            </w:div>
            <w:div w:id="1467819642">
              <w:marLeft w:val="0"/>
              <w:marRight w:val="0"/>
              <w:marTop w:val="0"/>
              <w:marBottom w:val="0"/>
              <w:divBdr>
                <w:top w:val="none" w:sz="0" w:space="0" w:color="auto"/>
                <w:left w:val="none" w:sz="0" w:space="0" w:color="auto"/>
                <w:bottom w:val="none" w:sz="0" w:space="0" w:color="auto"/>
                <w:right w:val="none" w:sz="0" w:space="0" w:color="auto"/>
              </w:divBdr>
            </w:div>
          </w:divsChild>
        </w:div>
        <w:div w:id="1284843756">
          <w:marLeft w:val="0"/>
          <w:marRight w:val="0"/>
          <w:marTop w:val="0"/>
          <w:marBottom w:val="0"/>
          <w:divBdr>
            <w:top w:val="none" w:sz="0" w:space="0" w:color="auto"/>
            <w:left w:val="none" w:sz="0" w:space="0" w:color="auto"/>
            <w:bottom w:val="none" w:sz="0" w:space="0" w:color="auto"/>
            <w:right w:val="none" w:sz="0" w:space="0" w:color="auto"/>
          </w:divBdr>
          <w:divsChild>
            <w:div w:id="900091781">
              <w:marLeft w:val="0"/>
              <w:marRight w:val="0"/>
              <w:marTop w:val="0"/>
              <w:marBottom w:val="0"/>
              <w:divBdr>
                <w:top w:val="none" w:sz="0" w:space="0" w:color="auto"/>
                <w:left w:val="none" w:sz="0" w:space="0" w:color="auto"/>
                <w:bottom w:val="none" w:sz="0" w:space="0" w:color="auto"/>
                <w:right w:val="none" w:sz="0" w:space="0" w:color="auto"/>
              </w:divBdr>
            </w:div>
          </w:divsChild>
        </w:div>
        <w:div w:id="1803381520">
          <w:marLeft w:val="0"/>
          <w:marRight w:val="0"/>
          <w:marTop w:val="0"/>
          <w:marBottom w:val="0"/>
          <w:divBdr>
            <w:top w:val="none" w:sz="0" w:space="0" w:color="auto"/>
            <w:left w:val="none" w:sz="0" w:space="0" w:color="auto"/>
            <w:bottom w:val="none" w:sz="0" w:space="0" w:color="auto"/>
            <w:right w:val="none" w:sz="0" w:space="0" w:color="auto"/>
          </w:divBdr>
          <w:divsChild>
            <w:div w:id="1786192577">
              <w:marLeft w:val="0"/>
              <w:marRight w:val="0"/>
              <w:marTop w:val="0"/>
              <w:marBottom w:val="0"/>
              <w:divBdr>
                <w:top w:val="none" w:sz="0" w:space="0" w:color="auto"/>
                <w:left w:val="none" w:sz="0" w:space="0" w:color="auto"/>
                <w:bottom w:val="none" w:sz="0" w:space="0" w:color="auto"/>
                <w:right w:val="none" w:sz="0" w:space="0" w:color="auto"/>
              </w:divBdr>
            </w:div>
          </w:divsChild>
        </w:div>
        <w:div w:id="1398278965">
          <w:marLeft w:val="0"/>
          <w:marRight w:val="0"/>
          <w:marTop w:val="0"/>
          <w:marBottom w:val="0"/>
          <w:divBdr>
            <w:top w:val="none" w:sz="0" w:space="0" w:color="auto"/>
            <w:left w:val="none" w:sz="0" w:space="0" w:color="auto"/>
            <w:bottom w:val="none" w:sz="0" w:space="0" w:color="auto"/>
            <w:right w:val="none" w:sz="0" w:space="0" w:color="auto"/>
          </w:divBdr>
          <w:divsChild>
            <w:div w:id="1755319302">
              <w:marLeft w:val="0"/>
              <w:marRight w:val="0"/>
              <w:marTop w:val="0"/>
              <w:marBottom w:val="0"/>
              <w:divBdr>
                <w:top w:val="none" w:sz="0" w:space="0" w:color="auto"/>
                <w:left w:val="none" w:sz="0" w:space="0" w:color="auto"/>
                <w:bottom w:val="none" w:sz="0" w:space="0" w:color="auto"/>
                <w:right w:val="none" w:sz="0" w:space="0" w:color="auto"/>
              </w:divBdr>
            </w:div>
            <w:div w:id="1296109271">
              <w:marLeft w:val="0"/>
              <w:marRight w:val="0"/>
              <w:marTop w:val="0"/>
              <w:marBottom w:val="0"/>
              <w:divBdr>
                <w:top w:val="none" w:sz="0" w:space="0" w:color="auto"/>
                <w:left w:val="none" w:sz="0" w:space="0" w:color="auto"/>
                <w:bottom w:val="none" w:sz="0" w:space="0" w:color="auto"/>
                <w:right w:val="none" w:sz="0" w:space="0" w:color="auto"/>
              </w:divBdr>
            </w:div>
          </w:divsChild>
        </w:div>
        <w:div w:id="981349341">
          <w:marLeft w:val="0"/>
          <w:marRight w:val="0"/>
          <w:marTop w:val="0"/>
          <w:marBottom w:val="0"/>
          <w:divBdr>
            <w:top w:val="none" w:sz="0" w:space="0" w:color="auto"/>
            <w:left w:val="none" w:sz="0" w:space="0" w:color="auto"/>
            <w:bottom w:val="none" w:sz="0" w:space="0" w:color="auto"/>
            <w:right w:val="none" w:sz="0" w:space="0" w:color="auto"/>
          </w:divBdr>
          <w:divsChild>
            <w:div w:id="1975132577">
              <w:marLeft w:val="0"/>
              <w:marRight w:val="0"/>
              <w:marTop w:val="0"/>
              <w:marBottom w:val="0"/>
              <w:divBdr>
                <w:top w:val="none" w:sz="0" w:space="0" w:color="auto"/>
                <w:left w:val="none" w:sz="0" w:space="0" w:color="auto"/>
                <w:bottom w:val="none" w:sz="0" w:space="0" w:color="auto"/>
                <w:right w:val="none" w:sz="0" w:space="0" w:color="auto"/>
              </w:divBdr>
            </w:div>
          </w:divsChild>
        </w:div>
        <w:div w:id="1424104846">
          <w:marLeft w:val="0"/>
          <w:marRight w:val="0"/>
          <w:marTop w:val="0"/>
          <w:marBottom w:val="0"/>
          <w:divBdr>
            <w:top w:val="none" w:sz="0" w:space="0" w:color="auto"/>
            <w:left w:val="none" w:sz="0" w:space="0" w:color="auto"/>
            <w:bottom w:val="none" w:sz="0" w:space="0" w:color="auto"/>
            <w:right w:val="none" w:sz="0" w:space="0" w:color="auto"/>
          </w:divBdr>
          <w:divsChild>
            <w:div w:id="494809090">
              <w:marLeft w:val="0"/>
              <w:marRight w:val="0"/>
              <w:marTop w:val="0"/>
              <w:marBottom w:val="0"/>
              <w:divBdr>
                <w:top w:val="none" w:sz="0" w:space="0" w:color="auto"/>
                <w:left w:val="none" w:sz="0" w:space="0" w:color="auto"/>
                <w:bottom w:val="none" w:sz="0" w:space="0" w:color="auto"/>
                <w:right w:val="none" w:sz="0" w:space="0" w:color="auto"/>
              </w:divBdr>
            </w:div>
          </w:divsChild>
        </w:div>
        <w:div w:id="1505631863">
          <w:marLeft w:val="0"/>
          <w:marRight w:val="0"/>
          <w:marTop w:val="0"/>
          <w:marBottom w:val="0"/>
          <w:divBdr>
            <w:top w:val="none" w:sz="0" w:space="0" w:color="auto"/>
            <w:left w:val="none" w:sz="0" w:space="0" w:color="auto"/>
            <w:bottom w:val="none" w:sz="0" w:space="0" w:color="auto"/>
            <w:right w:val="none" w:sz="0" w:space="0" w:color="auto"/>
          </w:divBdr>
          <w:divsChild>
            <w:div w:id="1398824058">
              <w:marLeft w:val="0"/>
              <w:marRight w:val="0"/>
              <w:marTop w:val="0"/>
              <w:marBottom w:val="0"/>
              <w:divBdr>
                <w:top w:val="none" w:sz="0" w:space="0" w:color="auto"/>
                <w:left w:val="none" w:sz="0" w:space="0" w:color="auto"/>
                <w:bottom w:val="none" w:sz="0" w:space="0" w:color="auto"/>
                <w:right w:val="none" w:sz="0" w:space="0" w:color="auto"/>
              </w:divBdr>
            </w:div>
          </w:divsChild>
        </w:div>
        <w:div w:id="830370869">
          <w:marLeft w:val="0"/>
          <w:marRight w:val="0"/>
          <w:marTop w:val="0"/>
          <w:marBottom w:val="0"/>
          <w:divBdr>
            <w:top w:val="none" w:sz="0" w:space="0" w:color="auto"/>
            <w:left w:val="none" w:sz="0" w:space="0" w:color="auto"/>
            <w:bottom w:val="none" w:sz="0" w:space="0" w:color="auto"/>
            <w:right w:val="none" w:sz="0" w:space="0" w:color="auto"/>
          </w:divBdr>
          <w:divsChild>
            <w:div w:id="399523172">
              <w:marLeft w:val="0"/>
              <w:marRight w:val="0"/>
              <w:marTop w:val="0"/>
              <w:marBottom w:val="0"/>
              <w:divBdr>
                <w:top w:val="none" w:sz="0" w:space="0" w:color="auto"/>
                <w:left w:val="none" w:sz="0" w:space="0" w:color="auto"/>
                <w:bottom w:val="none" w:sz="0" w:space="0" w:color="auto"/>
                <w:right w:val="none" w:sz="0" w:space="0" w:color="auto"/>
              </w:divBdr>
            </w:div>
          </w:divsChild>
        </w:div>
        <w:div w:id="815218158">
          <w:marLeft w:val="0"/>
          <w:marRight w:val="0"/>
          <w:marTop w:val="0"/>
          <w:marBottom w:val="0"/>
          <w:divBdr>
            <w:top w:val="none" w:sz="0" w:space="0" w:color="auto"/>
            <w:left w:val="none" w:sz="0" w:space="0" w:color="auto"/>
            <w:bottom w:val="none" w:sz="0" w:space="0" w:color="auto"/>
            <w:right w:val="none" w:sz="0" w:space="0" w:color="auto"/>
          </w:divBdr>
          <w:divsChild>
            <w:div w:id="793790270">
              <w:marLeft w:val="0"/>
              <w:marRight w:val="0"/>
              <w:marTop w:val="0"/>
              <w:marBottom w:val="0"/>
              <w:divBdr>
                <w:top w:val="none" w:sz="0" w:space="0" w:color="auto"/>
                <w:left w:val="none" w:sz="0" w:space="0" w:color="auto"/>
                <w:bottom w:val="none" w:sz="0" w:space="0" w:color="auto"/>
                <w:right w:val="none" w:sz="0" w:space="0" w:color="auto"/>
              </w:divBdr>
            </w:div>
          </w:divsChild>
        </w:div>
        <w:div w:id="1750879903">
          <w:marLeft w:val="0"/>
          <w:marRight w:val="0"/>
          <w:marTop w:val="0"/>
          <w:marBottom w:val="0"/>
          <w:divBdr>
            <w:top w:val="none" w:sz="0" w:space="0" w:color="auto"/>
            <w:left w:val="none" w:sz="0" w:space="0" w:color="auto"/>
            <w:bottom w:val="none" w:sz="0" w:space="0" w:color="auto"/>
            <w:right w:val="none" w:sz="0" w:space="0" w:color="auto"/>
          </w:divBdr>
          <w:divsChild>
            <w:div w:id="125927189">
              <w:marLeft w:val="0"/>
              <w:marRight w:val="0"/>
              <w:marTop w:val="0"/>
              <w:marBottom w:val="0"/>
              <w:divBdr>
                <w:top w:val="none" w:sz="0" w:space="0" w:color="auto"/>
                <w:left w:val="none" w:sz="0" w:space="0" w:color="auto"/>
                <w:bottom w:val="none" w:sz="0" w:space="0" w:color="auto"/>
                <w:right w:val="none" w:sz="0" w:space="0" w:color="auto"/>
              </w:divBdr>
            </w:div>
          </w:divsChild>
        </w:div>
        <w:div w:id="1593590669">
          <w:marLeft w:val="0"/>
          <w:marRight w:val="0"/>
          <w:marTop w:val="0"/>
          <w:marBottom w:val="0"/>
          <w:divBdr>
            <w:top w:val="none" w:sz="0" w:space="0" w:color="auto"/>
            <w:left w:val="none" w:sz="0" w:space="0" w:color="auto"/>
            <w:bottom w:val="none" w:sz="0" w:space="0" w:color="auto"/>
            <w:right w:val="none" w:sz="0" w:space="0" w:color="auto"/>
          </w:divBdr>
          <w:divsChild>
            <w:div w:id="1530492442">
              <w:marLeft w:val="0"/>
              <w:marRight w:val="0"/>
              <w:marTop w:val="0"/>
              <w:marBottom w:val="0"/>
              <w:divBdr>
                <w:top w:val="none" w:sz="0" w:space="0" w:color="auto"/>
                <w:left w:val="none" w:sz="0" w:space="0" w:color="auto"/>
                <w:bottom w:val="none" w:sz="0" w:space="0" w:color="auto"/>
                <w:right w:val="none" w:sz="0" w:space="0" w:color="auto"/>
              </w:divBdr>
            </w:div>
          </w:divsChild>
        </w:div>
        <w:div w:id="523250117">
          <w:marLeft w:val="0"/>
          <w:marRight w:val="0"/>
          <w:marTop w:val="0"/>
          <w:marBottom w:val="0"/>
          <w:divBdr>
            <w:top w:val="none" w:sz="0" w:space="0" w:color="auto"/>
            <w:left w:val="none" w:sz="0" w:space="0" w:color="auto"/>
            <w:bottom w:val="none" w:sz="0" w:space="0" w:color="auto"/>
            <w:right w:val="none" w:sz="0" w:space="0" w:color="auto"/>
          </w:divBdr>
          <w:divsChild>
            <w:div w:id="1937056401">
              <w:marLeft w:val="0"/>
              <w:marRight w:val="0"/>
              <w:marTop w:val="0"/>
              <w:marBottom w:val="0"/>
              <w:divBdr>
                <w:top w:val="none" w:sz="0" w:space="0" w:color="auto"/>
                <w:left w:val="none" w:sz="0" w:space="0" w:color="auto"/>
                <w:bottom w:val="none" w:sz="0" w:space="0" w:color="auto"/>
                <w:right w:val="none" w:sz="0" w:space="0" w:color="auto"/>
              </w:divBdr>
            </w:div>
          </w:divsChild>
        </w:div>
        <w:div w:id="1965189668">
          <w:marLeft w:val="0"/>
          <w:marRight w:val="0"/>
          <w:marTop w:val="0"/>
          <w:marBottom w:val="0"/>
          <w:divBdr>
            <w:top w:val="none" w:sz="0" w:space="0" w:color="auto"/>
            <w:left w:val="none" w:sz="0" w:space="0" w:color="auto"/>
            <w:bottom w:val="none" w:sz="0" w:space="0" w:color="auto"/>
            <w:right w:val="none" w:sz="0" w:space="0" w:color="auto"/>
          </w:divBdr>
          <w:divsChild>
            <w:div w:id="2109500817">
              <w:marLeft w:val="0"/>
              <w:marRight w:val="0"/>
              <w:marTop w:val="0"/>
              <w:marBottom w:val="0"/>
              <w:divBdr>
                <w:top w:val="none" w:sz="0" w:space="0" w:color="auto"/>
                <w:left w:val="none" w:sz="0" w:space="0" w:color="auto"/>
                <w:bottom w:val="none" w:sz="0" w:space="0" w:color="auto"/>
                <w:right w:val="none" w:sz="0" w:space="0" w:color="auto"/>
              </w:divBdr>
            </w:div>
          </w:divsChild>
        </w:div>
        <w:div w:id="1253321521">
          <w:marLeft w:val="0"/>
          <w:marRight w:val="0"/>
          <w:marTop w:val="0"/>
          <w:marBottom w:val="0"/>
          <w:divBdr>
            <w:top w:val="none" w:sz="0" w:space="0" w:color="auto"/>
            <w:left w:val="none" w:sz="0" w:space="0" w:color="auto"/>
            <w:bottom w:val="none" w:sz="0" w:space="0" w:color="auto"/>
            <w:right w:val="none" w:sz="0" w:space="0" w:color="auto"/>
          </w:divBdr>
          <w:divsChild>
            <w:div w:id="398093709">
              <w:marLeft w:val="0"/>
              <w:marRight w:val="0"/>
              <w:marTop w:val="0"/>
              <w:marBottom w:val="0"/>
              <w:divBdr>
                <w:top w:val="none" w:sz="0" w:space="0" w:color="auto"/>
                <w:left w:val="none" w:sz="0" w:space="0" w:color="auto"/>
                <w:bottom w:val="none" w:sz="0" w:space="0" w:color="auto"/>
                <w:right w:val="none" w:sz="0" w:space="0" w:color="auto"/>
              </w:divBdr>
            </w:div>
            <w:div w:id="1757626097">
              <w:marLeft w:val="0"/>
              <w:marRight w:val="0"/>
              <w:marTop w:val="0"/>
              <w:marBottom w:val="0"/>
              <w:divBdr>
                <w:top w:val="none" w:sz="0" w:space="0" w:color="auto"/>
                <w:left w:val="none" w:sz="0" w:space="0" w:color="auto"/>
                <w:bottom w:val="none" w:sz="0" w:space="0" w:color="auto"/>
                <w:right w:val="none" w:sz="0" w:space="0" w:color="auto"/>
              </w:divBdr>
            </w:div>
            <w:div w:id="918711425">
              <w:marLeft w:val="0"/>
              <w:marRight w:val="0"/>
              <w:marTop w:val="0"/>
              <w:marBottom w:val="0"/>
              <w:divBdr>
                <w:top w:val="none" w:sz="0" w:space="0" w:color="auto"/>
                <w:left w:val="none" w:sz="0" w:space="0" w:color="auto"/>
                <w:bottom w:val="none" w:sz="0" w:space="0" w:color="auto"/>
                <w:right w:val="none" w:sz="0" w:space="0" w:color="auto"/>
              </w:divBdr>
            </w:div>
          </w:divsChild>
        </w:div>
        <w:div w:id="373849148">
          <w:marLeft w:val="0"/>
          <w:marRight w:val="0"/>
          <w:marTop w:val="0"/>
          <w:marBottom w:val="0"/>
          <w:divBdr>
            <w:top w:val="none" w:sz="0" w:space="0" w:color="auto"/>
            <w:left w:val="none" w:sz="0" w:space="0" w:color="auto"/>
            <w:bottom w:val="none" w:sz="0" w:space="0" w:color="auto"/>
            <w:right w:val="none" w:sz="0" w:space="0" w:color="auto"/>
          </w:divBdr>
          <w:divsChild>
            <w:div w:id="22898783">
              <w:marLeft w:val="0"/>
              <w:marRight w:val="0"/>
              <w:marTop w:val="0"/>
              <w:marBottom w:val="0"/>
              <w:divBdr>
                <w:top w:val="none" w:sz="0" w:space="0" w:color="auto"/>
                <w:left w:val="none" w:sz="0" w:space="0" w:color="auto"/>
                <w:bottom w:val="none" w:sz="0" w:space="0" w:color="auto"/>
                <w:right w:val="none" w:sz="0" w:space="0" w:color="auto"/>
              </w:divBdr>
            </w:div>
            <w:div w:id="619578882">
              <w:marLeft w:val="0"/>
              <w:marRight w:val="0"/>
              <w:marTop w:val="0"/>
              <w:marBottom w:val="0"/>
              <w:divBdr>
                <w:top w:val="none" w:sz="0" w:space="0" w:color="auto"/>
                <w:left w:val="none" w:sz="0" w:space="0" w:color="auto"/>
                <w:bottom w:val="none" w:sz="0" w:space="0" w:color="auto"/>
                <w:right w:val="none" w:sz="0" w:space="0" w:color="auto"/>
              </w:divBdr>
            </w:div>
          </w:divsChild>
        </w:div>
        <w:div w:id="342441197">
          <w:marLeft w:val="0"/>
          <w:marRight w:val="0"/>
          <w:marTop w:val="0"/>
          <w:marBottom w:val="0"/>
          <w:divBdr>
            <w:top w:val="none" w:sz="0" w:space="0" w:color="auto"/>
            <w:left w:val="none" w:sz="0" w:space="0" w:color="auto"/>
            <w:bottom w:val="none" w:sz="0" w:space="0" w:color="auto"/>
            <w:right w:val="none" w:sz="0" w:space="0" w:color="auto"/>
          </w:divBdr>
          <w:divsChild>
            <w:div w:id="1154494031">
              <w:marLeft w:val="0"/>
              <w:marRight w:val="0"/>
              <w:marTop w:val="0"/>
              <w:marBottom w:val="0"/>
              <w:divBdr>
                <w:top w:val="none" w:sz="0" w:space="0" w:color="auto"/>
                <w:left w:val="none" w:sz="0" w:space="0" w:color="auto"/>
                <w:bottom w:val="none" w:sz="0" w:space="0" w:color="auto"/>
                <w:right w:val="none" w:sz="0" w:space="0" w:color="auto"/>
              </w:divBdr>
            </w:div>
            <w:div w:id="806970279">
              <w:marLeft w:val="0"/>
              <w:marRight w:val="0"/>
              <w:marTop w:val="0"/>
              <w:marBottom w:val="0"/>
              <w:divBdr>
                <w:top w:val="none" w:sz="0" w:space="0" w:color="auto"/>
                <w:left w:val="none" w:sz="0" w:space="0" w:color="auto"/>
                <w:bottom w:val="none" w:sz="0" w:space="0" w:color="auto"/>
                <w:right w:val="none" w:sz="0" w:space="0" w:color="auto"/>
              </w:divBdr>
            </w:div>
          </w:divsChild>
        </w:div>
        <w:div w:id="1416435966">
          <w:marLeft w:val="0"/>
          <w:marRight w:val="0"/>
          <w:marTop w:val="0"/>
          <w:marBottom w:val="0"/>
          <w:divBdr>
            <w:top w:val="none" w:sz="0" w:space="0" w:color="auto"/>
            <w:left w:val="none" w:sz="0" w:space="0" w:color="auto"/>
            <w:bottom w:val="none" w:sz="0" w:space="0" w:color="auto"/>
            <w:right w:val="none" w:sz="0" w:space="0" w:color="auto"/>
          </w:divBdr>
          <w:divsChild>
            <w:div w:id="2125532797">
              <w:marLeft w:val="0"/>
              <w:marRight w:val="0"/>
              <w:marTop w:val="0"/>
              <w:marBottom w:val="0"/>
              <w:divBdr>
                <w:top w:val="none" w:sz="0" w:space="0" w:color="auto"/>
                <w:left w:val="none" w:sz="0" w:space="0" w:color="auto"/>
                <w:bottom w:val="none" w:sz="0" w:space="0" w:color="auto"/>
                <w:right w:val="none" w:sz="0" w:space="0" w:color="auto"/>
              </w:divBdr>
            </w:div>
          </w:divsChild>
        </w:div>
        <w:div w:id="1595240919">
          <w:marLeft w:val="0"/>
          <w:marRight w:val="0"/>
          <w:marTop w:val="0"/>
          <w:marBottom w:val="0"/>
          <w:divBdr>
            <w:top w:val="none" w:sz="0" w:space="0" w:color="auto"/>
            <w:left w:val="none" w:sz="0" w:space="0" w:color="auto"/>
            <w:bottom w:val="none" w:sz="0" w:space="0" w:color="auto"/>
            <w:right w:val="none" w:sz="0" w:space="0" w:color="auto"/>
          </w:divBdr>
          <w:divsChild>
            <w:div w:id="1361930416">
              <w:marLeft w:val="0"/>
              <w:marRight w:val="0"/>
              <w:marTop w:val="0"/>
              <w:marBottom w:val="0"/>
              <w:divBdr>
                <w:top w:val="none" w:sz="0" w:space="0" w:color="auto"/>
                <w:left w:val="none" w:sz="0" w:space="0" w:color="auto"/>
                <w:bottom w:val="none" w:sz="0" w:space="0" w:color="auto"/>
                <w:right w:val="none" w:sz="0" w:space="0" w:color="auto"/>
              </w:divBdr>
            </w:div>
            <w:div w:id="1313292955">
              <w:marLeft w:val="0"/>
              <w:marRight w:val="0"/>
              <w:marTop w:val="0"/>
              <w:marBottom w:val="0"/>
              <w:divBdr>
                <w:top w:val="none" w:sz="0" w:space="0" w:color="auto"/>
                <w:left w:val="none" w:sz="0" w:space="0" w:color="auto"/>
                <w:bottom w:val="none" w:sz="0" w:space="0" w:color="auto"/>
                <w:right w:val="none" w:sz="0" w:space="0" w:color="auto"/>
              </w:divBdr>
            </w:div>
            <w:div w:id="1606500957">
              <w:marLeft w:val="0"/>
              <w:marRight w:val="0"/>
              <w:marTop w:val="0"/>
              <w:marBottom w:val="0"/>
              <w:divBdr>
                <w:top w:val="none" w:sz="0" w:space="0" w:color="auto"/>
                <w:left w:val="none" w:sz="0" w:space="0" w:color="auto"/>
                <w:bottom w:val="none" w:sz="0" w:space="0" w:color="auto"/>
                <w:right w:val="none" w:sz="0" w:space="0" w:color="auto"/>
              </w:divBdr>
            </w:div>
            <w:div w:id="2120487536">
              <w:marLeft w:val="0"/>
              <w:marRight w:val="0"/>
              <w:marTop w:val="0"/>
              <w:marBottom w:val="0"/>
              <w:divBdr>
                <w:top w:val="none" w:sz="0" w:space="0" w:color="auto"/>
                <w:left w:val="none" w:sz="0" w:space="0" w:color="auto"/>
                <w:bottom w:val="none" w:sz="0" w:space="0" w:color="auto"/>
                <w:right w:val="none" w:sz="0" w:space="0" w:color="auto"/>
              </w:divBdr>
            </w:div>
          </w:divsChild>
        </w:div>
        <w:div w:id="1132867755">
          <w:marLeft w:val="0"/>
          <w:marRight w:val="0"/>
          <w:marTop w:val="0"/>
          <w:marBottom w:val="0"/>
          <w:divBdr>
            <w:top w:val="none" w:sz="0" w:space="0" w:color="auto"/>
            <w:left w:val="none" w:sz="0" w:space="0" w:color="auto"/>
            <w:bottom w:val="none" w:sz="0" w:space="0" w:color="auto"/>
            <w:right w:val="none" w:sz="0" w:space="0" w:color="auto"/>
          </w:divBdr>
          <w:divsChild>
            <w:div w:id="1915968756">
              <w:marLeft w:val="0"/>
              <w:marRight w:val="0"/>
              <w:marTop w:val="0"/>
              <w:marBottom w:val="0"/>
              <w:divBdr>
                <w:top w:val="none" w:sz="0" w:space="0" w:color="auto"/>
                <w:left w:val="none" w:sz="0" w:space="0" w:color="auto"/>
                <w:bottom w:val="none" w:sz="0" w:space="0" w:color="auto"/>
                <w:right w:val="none" w:sz="0" w:space="0" w:color="auto"/>
              </w:divBdr>
            </w:div>
            <w:div w:id="834682153">
              <w:marLeft w:val="0"/>
              <w:marRight w:val="0"/>
              <w:marTop w:val="0"/>
              <w:marBottom w:val="0"/>
              <w:divBdr>
                <w:top w:val="none" w:sz="0" w:space="0" w:color="auto"/>
                <w:left w:val="none" w:sz="0" w:space="0" w:color="auto"/>
                <w:bottom w:val="none" w:sz="0" w:space="0" w:color="auto"/>
                <w:right w:val="none" w:sz="0" w:space="0" w:color="auto"/>
              </w:divBdr>
            </w:div>
            <w:div w:id="1475637855">
              <w:marLeft w:val="0"/>
              <w:marRight w:val="0"/>
              <w:marTop w:val="0"/>
              <w:marBottom w:val="0"/>
              <w:divBdr>
                <w:top w:val="none" w:sz="0" w:space="0" w:color="auto"/>
                <w:left w:val="none" w:sz="0" w:space="0" w:color="auto"/>
                <w:bottom w:val="none" w:sz="0" w:space="0" w:color="auto"/>
                <w:right w:val="none" w:sz="0" w:space="0" w:color="auto"/>
              </w:divBdr>
            </w:div>
            <w:div w:id="1246187881">
              <w:marLeft w:val="0"/>
              <w:marRight w:val="0"/>
              <w:marTop w:val="0"/>
              <w:marBottom w:val="0"/>
              <w:divBdr>
                <w:top w:val="none" w:sz="0" w:space="0" w:color="auto"/>
                <w:left w:val="none" w:sz="0" w:space="0" w:color="auto"/>
                <w:bottom w:val="none" w:sz="0" w:space="0" w:color="auto"/>
                <w:right w:val="none" w:sz="0" w:space="0" w:color="auto"/>
              </w:divBdr>
            </w:div>
          </w:divsChild>
        </w:div>
        <w:div w:id="264458321">
          <w:marLeft w:val="0"/>
          <w:marRight w:val="0"/>
          <w:marTop w:val="0"/>
          <w:marBottom w:val="0"/>
          <w:divBdr>
            <w:top w:val="none" w:sz="0" w:space="0" w:color="auto"/>
            <w:left w:val="none" w:sz="0" w:space="0" w:color="auto"/>
            <w:bottom w:val="none" w:sz="0" w:space="0" w:color="auto"/>
            <w:right w:val="none" w:sz="0" w:space="0" w:color="auto"/>
          </w:divBdr>
          <w:divsChild>
            <w:div w:id="1625966884">
              <w:marLeft w:val="0"/>
              <w:marRight w:val="0"/>
              <w:marTop w:val="0"/>
              <w:marBottom w:val="0"/>
              <w:divBdr>
                <w:top w:val="none" w:sz="0" w:space="0" w:color="auto"/>
                <w:left w:val="none" w:sz="0" w:space="0" w:color="auto"/>
                <w:bottom w:val="none" w:sz="0" w:space="0" w:color="auto"/>
                <w:right w:val="none" w:sz="0" w:space="0" w:color="auto"/>
              </w:divBdr>
            </w:div>
          </w:divsChild>
        </w:div>
        <w:div w:id="1030883055">
          <w:marLeft w:val="0"/>
          <w:marRight w:val="0"/>
          <w:marTop w:val="0"/>
          <w:marBottom w:val="0"/>
          <w:divBdr>
            <w:top w:val="none" w:sz="0" w:space="0" w:color="auto"/>
            <w:left w:val="none" w:sz="0" w:space="0" w:color="auto"/>
            <w:bottom w:val="none" w:sz="0" w:space="0" w:color="auto"/>
            <w:right w:val="none" w:sz="0" w:space="0" w:color="auto"/>
          </w:divBdr>
          <w:divsChild>
            <w:div w:id="1416047613">
              <w:marLeft w:val="0"/>
              <w:marRight w:val="0"/>
              <w:marTop w:val="0"/>
              <w:marBottom w:val="0"/>
              <w:divBdr>
                <w:top w:val="none" w:sz="0" w:space="0" w:color="auto"/>
                <w:left w:val="none" w:sz="0" w:space="0" w:color="auto"/>
                <w:bottom w:val="none" w:sz="0" w:space="0" w:color="auto"/>
                <w:right w:val="none" w:sz="0" w:space="0" w:color="auto"/>
              </w:divBdr>
            </w:div>
            <w:div w:id="490603618">
              <w:marLeft w:val="0"/>
              <w:marRight w:val="0"/>
              <w:marTop w:val="0"/>
              <w:marBottom w:val="0"/>
              <w:divBdr>
                <w:top w:val="none" w:sz="0" w:space="0" w:color="auto"/>
                <w:left w:val="none" w:sz="0" w:space="0" w:color="auto"/>
                <w:bottom w:val="none" w:sz="0" w:space="0" w:color="auto"/>
                <w:right w:val="none" w:sz="0" w:space="0" w:color="auto"/>
              </w:divBdr>
            </w:div>
          </w:divsChild>
        </w:div>
        <w:div w:id="364406131">
          <w:marLeft w:val="0"/>
          <w:marRight w:val="0"/>
          <w:marTop w:val="0"/>
          <w:marBottom w:val="0"/>
          <w:divBdr>
            <w:top w:val="none" w:sz="0" w:space="0" w:color="auto"/>
            <w:left w:val="none" w:sz="0" w:space="0" w:color="auto"/>
            <w:bottom w:val="none" w:sz="0" w:space="0" w:color="auto"/>
            <w:right w:val="none" w:sz="0" w:space="0" w:color="auto"/>
          </w:divBdr>
          <w:divsChild>
            <w:div w:id="2114787333">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608512507">
              <w:marLeft w:val="0"/>
              <w:marRight w:val="0"/>
              <w:marTop w:val="0"/>
              <w:marBottom w:val="0"/>
              <w:divBdr>
                <w:top w:val="none" w:sz="0" w:space="0" w:color="auto"/>
                <w:left w:val="none" w:sz="0" w:space="0" w:color="auto"/>
                <w:bottom w:val="none" w:sz="0" w:space="0" w:color="auto"/>
                <w:right w:val="none" w:sz="0" w:space="0" w:color="auto"/>
              </w:divBdr>
            </w:div>
          </w:divsChild>
        </w:div>
        <w:div w:id="1439763593">
          <w:marLeft w:val="0"/>
          <w:marRight w:val="0"/>
          <w:marTop w:val="0"/>
          <w:marBottom w:val="0"/>
          <w:divBdr>
            <w:top w:val="none" w:sz="0" w:space="0" w:color="auto"/>
            <w:left w:val="none" w:sz="0" w:space="0" w:color="auto"/>
            <w:bottom w:val="none" w:sz="0" w:space="0" w:color="auto"/>
            <w:right w:val="none" w:sz="0" w:space="0" w:color="auto"/>
          </w:divBdr>
          <w:divsChild>
            <w:div w:id="155846217">
              <w:marLeft w:val="0"/>
              <w:marRight w:val="0"/>
              <w:marTop w:val="0"/>
              <w:marBottom w:val="0"/>
              <w:divBdr>
                <w:top w:val="none" w:sz="0" w:space="0" w:color="auto"/>
                <w:left w:val="none" w:sz="0" w:space="0" w:color="auto"/>
                <w:bottom w:val="none" w:sz="0" w:space="0" w:color="auto"/>
                <w:right w:val="none" w:sz="0" w:space="0" w:color="auto"/>
              </w:divBdr>
            </w:div>
            <w:div w:id="820973381">
              <w:marLeft w:val="0"/>
              <w:marRight w:val="0"/>
              <w:marTop w:val="0"/>
              <w:marBottom w:val="0"/>
              <w:divBdr>
                <w:top w:val="none" w:sz="0" w:space="0" w:color="auto"/>
                <w:left w:val="none" w:sz="0" w:space="0" w:color="auto"/>
                <w:bottom w:val="none" w:sz="0" w:space="0" w:color="auto"/>
                <w:right w:val="none" w:sz="0" w:space="0" w:color="auto"/>
              </w:divBdr>
            </w:div>
          </w:divsChild>
        </w:div>
        <w:div w:id="1496217533">
          <w:marLeft w:val="0"/>
          <w:marRight w:val="0"/>
          <w:marTop w:val="0"/>
          <w:marBottom w:val="0"/>
          <w:divBdr>
            <w:top w:val="none" w:sz="0" w:space="0" w:color="auto"/>
            <w:left w:val="none" w:sz="0" w:space="0" w:color="auto"/>
            <w:bottom w:val="none" w:sz="0" w:space="0" w:color="auto"/>
            <w:right w:val="none" w:sz="0" w:space="0" w:color="auto"/>
          </w:divBdr>
          <w:divsChild>
            <w:div w:id="1739589161">
              <w:marLeft w:val="0"/>
              <w:marRight w:val="0"/>
              <w:marTop w:val="0"/>
              <w:marBottom w:val="0"/>
              <w:divBdr>
                <w:top w:val="none" w:sz="0" w:space="0" w:color="auto"/>
                <w:left w:val="none" w:sz="0" w:space="0" w:color="auto"/>
                <w:bottom w:val="none" w:sz="0" w:space="0" w:color="auto"/>
                <w:right w:val="none" w:sz="0" w:space="0" w:color="auto"/>
              </w:divBdr>
            </w:div>
            <w:div w:id="1287665817">
              <w:marLeft w:val="0"/>
              <w:marRight w:val="0"/>
              <w:marTop w:val="0"/>
              <w:marBottom w:val="0"/>
              <w:divBdr>
                <w:top w:val="none" w:sz="0" w:space="0" w:color="auto"/>
                <w:left w:val="none" w:sz="0" w:space="0" w:color="auto"/>
                <w:bottom w:val="none" w:sz="0" w:space="0" w:color="auto"/>
                <w:right w:val="none" w:sz="0" w:space="0" w:color="auto"/>
              </w:divBdr>
            </w:div>
          </w:divsChild>
        </w:div>
        <w:div w:id="2049525485">
          <w:marLeft w:val="0"/>
          <w:marRight w:val="0"/>
          <w:marTop w:val="0"/>
          <w:marBottom w:val="0"/>
          <w:divBdr>
            <w:top w:val="none" w:sz="0" w:space="0" w:color="auto"/>
            <w:left w:val="none" w:sz="0" w:space="0" w:color="auto"/>
            <w:bottom w:val="none" w:sz="0" w:space="0" w:color="auto"/>
            <w:right w:val="none" w:sz="0" w:space="0" w:color="auto"/>
          </w:divBdr>
          <w:divsChild>
            <w:div w:id="158736429">
              <w:marLeft w:val="0"/>
              <w:marRight w:val="0"/>
              <w:marTop w:val="0"/>
              <w:marBottom w:val="0"/>
              <w:divBdr>
                <w:top w:val="none" w:sz="0" w:space="0" w:color="auto"/>
                <w:left w:val="none" w:sz="0" w:space="0" w:color="auto"/>
                <w:bottom w:val="none" w:sz="0" w:space="0" w:color="auto"/>
                <w:right w:val="none" w:sz="0" w:space="0" w:color="auto"/>
              </w:divBdr>
            </w:div>
          </w:divsChild>
        </w:div>
        <w:div w:id="1561214667">
          <w:marLeft w:val="0"/>
          <w:marRight w:val="0"/>
          <w:marTop w:val="0"/>
          <w:marBottom w:val="0"/>
          <w:divBdr>
            <w:top w:val="none" w:sz="0" w:space="0" w:color="auto"/>
            <w:left w:val="none" w:sz="0" w:space="0" w:color="auto"/>
            <w:bottom w:val="none" w:sz="0" w:space="0" w:color="auto"/>
            <w:right w:val="none" w:sz="0" w:space="0" w:color="auto"/>
          </w:divBdr>
          <w:divsChild>
            <w:div w:id="564921723">
              <w:marLeft w:val="0"/>
              <w:marRight w:val="0"/>
              <w:marTop w:val="0"/>
              <w:marBottom w:val="0"/>
              <w:divBdr>
                <w:top w:val="none" w:sz="0" w:space="0" w:color="auto"/>
                <w:left w:val="none" w:sz="0" w:space="0" w:color="auto"/>
                <w:bottom w:val="none" w:sz="0" w:space="0" w:color="auto"/>
                <w:right w:val="none" w:sz="0" w:space="0" w:color="auto"/>
              </w:divBdr>
            </w:div>
            <w:div w:id="1510178150">
              <w:marLeft w:val="0"/>
              <w:marRight w:val="0"/>
              <w:marTop w:val="0"/>
              <w:marBottom w:val="0"/>
              <w:divBdr>
                <w:top w:val="none" w:sz="0" w:space="0" w:color="auto"/>
                <w:left w:val="none" w:sz="0" w:space="0" w:color="auto"/>
                <w:bottom w:val="none" w:sz="0" w:space="0" w:color="auto"/>
                <w:right w:val="none" w:sz="0" w:space="0" w:color="auto"/>
              </w:divBdr>
            </w:div>
          </w:divsChild>
        </w:div>
        <w:div w:id="417484584">
          <w:marLeft w:val="0"/>
          <w:marRight w:val="0"/>
          <w:marTop w:val="0"/>
          <w:marBottom w:val="0"/>
          <w:divBdr>
            <w:top w:val="none" w:sz="0" w:space="0" w:color="auto"/>
            <w:left w:val="none" w:sz="0" w:space="0" w:color="auto"/>
            <w:bottom w:val="none" w:sz="0" w:space="0" w:color="auto"/>
            <w:right w:val="none" w:sz="0" w:space="0" w:color="auto"/>
          </w:divBdr>
          <w:divsChild>
            <w:div w:id="485171032">
              <w:marLeft w:val="0"/>
              <w:marRight w:val="0"/>
              <w:marTop w:val="0"/>
              <w:marBottom w:val="0"/>
              <w:divBdr>
                <w:top w:val="none" w:sz="0" w:space="0" w:color="auto"/>
                <w:left w:val="none" w:sz="0" w:space="0" w:color="auto"/>
                <w:bottom w:val="none" w:sz="0" w:space="0" w:color="auto"/>
                <w:right w:val="none" w:sz="0" w:space="0" w:color="auto"/>
              </w:divBdr>
            </w:div>
            <w:div w:id="282813634">
              <w:marLeft w:val="0"/>
              <w:marRight w:val="0"/>
              <w:marTop w:val="0"/>
              <w:marBottom w:val="0"/>
              <w:divBdr>
                <w:top w:val="none" w:sz="0" w:space="0" w:color="auto"/>
                <w:left w:val="none" w:sz="0" w:space="0" w:color="auto"/>
                <w:bottom w:val="none" w:sz="0" w:space="0" w:color="auto"/>
                <w:right w:val="none" w:sz="0" w:space="0" w:color="auto"/>
              </w:divBdr>
            </w:div>
          </w:divsChild>
        </w:div>
        <w:div w:id="1566142639">
          <w:marLeft w:val="0"/>
          <w:marRight w:val="0"/>
          <w:marTop w:val="0"/>
          <w:marBottom w:val="0"/>
          <w:divBdr>
            <w:top w:val="none" w:sz="0" w:space="0" w:color="auto"/>
            <w:left w:val="none" w:sz="0" w:space="0" w:color="auto"/>
            <w:bottom w:val="none" w:sz="0" w:space="0" w:color="auto"/>
            <w:right w:val="none" w:sz="0" w:space="0" w:color="auto"/>
          </w:divBdr>
          <w:divsChild>
            <w:div w:id="441653969">
              <w:marLeft w:val="0"/>
              <w:marRight w:val="0"/>
              <w:marTop w:val="0"/>
              <w:marBottom w:val="0"/>
              <w:divBdr>
                <w:top w:val="none" w:sz="0" w:space="0" w:color="auto"/>
                <w:left w:val="none" w:sz="0" w:space="0" w:color="auto"/>
                <w:bottom w:val="none" w:sz="0" w:space="0" w:color="auto"/>
                <w:right w:val="none" w:sz="0" w:space="0" w:color="auto"/>
              </w:divBdr>
            </w:div>
          </w:divsChild>
        </w:div>
        <w:div w:id="740830146">
          <w:marLeft w:val="0"/>
          <w:marRight w:val="0"/>
          <w:marTop w:val="0"/>
          <w:marBottom w:val="0"/>
          <w:divBdr>
            <w:top w:val="none" w:sz="0" w:space="0" w:color="auto"/>
            <w:left w:val="none" w:sz="0" w:space="0" w:color="auto"/>
            <w:bottom w:val="none" w:sz="0" w:space="0" w:color="auto"/>
            <w:right w:val="none" w:sz="0" w:space="0" w:color="auto"/>
          </w:divBdr>
          <w:divsChild>
            <w:div w:id="100034016">
              <w:marLeft w:val="0"/>
              <w:marRight w:val="0"/>
              <w:marTop w:val="0"/>
              <w:marBottom w:val="0"/>
              <w:divBdr>
                <w:top w:val="none" w:sz="0" w:space="0" w:color="auto"/>
                <w:left w:val="none" w:sz="0" w:space="0" w:color="auto"/>
                <w:bottom w:val="none" w:sz="0" w:space="0" w:color="auto"/>
                <w:right w:val="none" w:sz="0" w:space="0" w:color="auto"/>
              </w:divBdr>
            </w:div>
            <w:div w:id="1514102705">
              <w:marLeft w:val="0"/>
              <w:marRight w:val="0"/>
              <w:marTop w:val="0"/>
              <w:marBottom w:val="0"/>
              <w:divBdr>
                <w:top w:val="none" w:sz="0" w:space="0" w:color="auto"/>
                <w:left w:val="none" w:sz="0" w:space="0" w:color="auto"/>
                <w:bottom w:val="none" w:sz="0" w:space="0" w:color="auto"/>
                <w:right w:val="none" w:sz="0" w:space="0" w:color="auto"/>
              </w:divBdr>
            </w:div>
            <w:div w:id="1047101023">
              <w:marLeft w:val="0"/>
              <w:marRight w:val="0"/>
              <w:marTop w:val="0"/>
              <w:marBottom w:val="0"/>
              <w:divBdr>
                <w:top w:val="none" w:sz="0" w:space="0" w:color="auto"/>
                <w:left w:val="none" w:sz="0" w:space="0" w:color="auto"/>
                <w:bottom w:val="none" w:sz="0" w:space="0" w:color="auto"/>
                <w:right w:val="none" w:sz="0" w:space="0" w:color="auto"/>
              </w:divBdr>
            </w:div>
          </w:divsChild>
        </w:div>
        <w:div w:id="855965724">
          <w:marLeft w:val="0"/>
          <w:marRight w:val="0"/>
          <w:marTop w:val="0"/>
          <w:marBottom w:val="0"/>
          <w:divBdr>
            <w:top w:val="none" w:sz="0" w:space="0" w:color="auto"/>
            <w:left w:val="none" w:sz="0" w:space="0" w:color="auto"/>
            <w:bottom w:val="none" w:sz="0" w:space="0" w:color="auto"/>
            <w:right w:val="none" w:sz="0" w:space="0" w:color="auto"/>
          </w:divBdr>
          <w:divsChild>
            <w:div w:id="273172686">
              <w:marLeft w:val="0"/>
              <w:marRight w:val="0"/>
              <w:marTop w:val="0"/>
              <w:marBottom w:val="0"/>
              <w:divBdr>
                <w:top w:val="none" w:sz="0" w:space="0" w:color="auto"/>
                <w:left w:val="none" w:sz="0" w:space="0" w:color="auto"/>
                <w:bottom w:val="none" w:sz="0" w:space="0" w:color="auto"/>
                <w:right w:val="none" w:sz="0" w:space="0" w:color="auto"/>
              </w:divBdr>
            </w:div>
            <w:div w:id="592327063">
              <w:marLeft w:val="0"/>
              <w:marRight w:val="0"/>
              <w:marTop w:val="0"/>
              <w:marBottom w:val="0"/>
              <w:divBdr>
                <w:top w:val="none" w:sz="0" w:space="0" w:color="auto"/>
                <w:left w:val="none" w:sz="0" w:space="0" w:color="auto"/>
                <w:bottom w:val="none" w:sz="0" w:space="0" w:color="auto"/>
                <w:right w:val="none" w:sz="0" w:space="0" w:color="auto"/>
              </w:divBdr>
            </w:div>
            <w:div w:id="2025203154">
              <w:marLeft w:val="0"/>
              <w:marRight w:val="0"/>
              <w:marTop w:val="0"/>
              <w:marBottom w:val="0"/>
              <w:divBdr>
                <w:top w:val="none" w:sz="0" w:space="0" w:color="auto"/>
                <w:left w:val="none" w:sz="0" w:space="0" w:color="auto"/>
                <w:bottom w:val="none" w:sz="0" w:space="0" w:color="auto"/>
                <w:right w:val="none" w:sz="0" w:space="0" w:color="auto"/>
              </w:divBdr>
            </w:div>
            <w:div w:id="44181721">
              <w:marLeft w:val="0"/>
              <w:marRight w:val="0"/>
              <w:marTop w:val="0"/>
              <w:marBottom w:val="0"/>
              <w:divBdr>
                <w:top w:val="none" w:sz="0" w:space="0" w:color="auto"/>
                <w:left w:val="none" w:sz="0" w:space="0" w:color="auto"/>
                <w:bottom w:val="none" w:sz="0" w:space="0" w:color="auto"/>
                <w:right w:val="none" w:sz="0" w:space="0" w:color="auto"/>
              </w:divBdr>
            </w:div>
          </w:divsChild>
        </w:div>
        <w:div w:id="649091173">
          <w:marLeft w:val="0"/>
          <w:marRight w:val="0"/>
          <w:marTop w:val="0"/>
          <w:marBottom w:val="0"/>
          <w:divBdr>
            <w:top w:val="none" w:sz="0" w:space="0" w:color="auto"/>
            <w:left w:val="none" w:sz="0" w:space="0" w:color="auto"/>
            <w:bottom w:val="none" w:sz="0" w:space="0" w:color="auto"/>
            <w:right w:val="none" w:sz="0" w:space="0" w:color="auto"/>
          </w:divBdr>
          <w:divsChild>
            <w:div w:id="831875644">
              <w:marLeft w:val="0"/>
              <w:marRight w:val="0"/>
              <w:marTop w:val="0"/>
              <w:marBottom w:val="0"/>
              <w:divBdr>
                <w:top w:val="none" w:sz="0" w:space="0" w:color="auto"/>
                <w:left w:val="none" w:sz="0" w:space="0" w:color="auto"/>
                <w:bottom w:val="none" w:sz="0" w:space="0" w:color="auto"/>
                <w:right w:val="none" w:sz="0" w:space="0" w:color="auto"/>
              </w:divBdr>
            </w:div>
          </w:divsChild>
        </w:div>
        <w:div w:id="950358933">
          <w:marLeft w:val="0"/>
          <w:marRight w:val="0"/>
          <w:marTop w:val="0"/>
          <w:marBottom w:val="0"/>
          <w:divBdr>
            <w:top w:val="none" w:sz="0" w:space="0" w:color="auto"/>
            <w:left w:val="none" w:sz="0" w:space="0" w:color="auto"/>
            <w:bottom w:val="none" w:sz="0" w:space="0" w:color="auto"/>
            <w:right w:val="none" w:sz="0" w:space="0" w:color="auto"/>
          </w:divBdr>
          <w:divsChild>
            <w:div w:id="774791427">
              <w:marLeft w:val="0"/>
              <w:marRight w:val="0"/>
              <w:marTop w:val="0"/>
              <w:marBottom w:val="0"/>
              <w:divBdr>
                <w:top w:val="none" w:sz="0" w:space="0" w:color="auto"/>
                <w:left w:val="none" w:sz="0" w:space="0" w:color="auto"/>
                <w:bottom w:val="none" w:sz="0" w:space="0" w:color="auto"/>
                <w:right w:val="none" w:sz="0" w:space="0" w:color="auto"/>
              </w:divBdr>
            </w:div>
            <w:div w:id="1465851000">
              <w:marLeft w:val="0"/>
              <w:marRight w:val="0"/>
              <w:marTop w:val="0"/>
              <w:marBottom w:val="0"/>
              <w:divBdr>
                <w:top w:val="none" w:sz="0" w:space="0" w:color="auto"/>
                <w:left w:val="none" w:sz="0" w:space="0" w:color="auto"/>
                <w:bottom w:val="none" w:sz="0" w:space="0" w:color="auto"/>
                <w:right w:val="none" w:sz="0" w:space="0" w:color="auto"/>
              </w:divBdr>
            </w:div>
            <w:div w:id="803503725">
              <w:marLeft w:val="0"/>
              <w:marRight w:val="0"/>
              <w:marTop w:val="0"/>
              <w:marBottom w:val="0"/>
              <w:divBdr>
                <w:top w:val="none" w:sz="0" w:space="0" w:color="auto"/>
                <w:left w:val="none" w:sz="0" w:space="0" w:color="auto"/>
                <w:bottom w:val="none" w:sz="0" w:space="0" w:color="auto"/>
                <w:right w:val="none" w:sz="0" w:space="0" w:color="auto"/>
              </w:divBdr>
            </w:div>
          </w:divsChild>
        </w:div>
        <w:div w:id="1991057256">
          <w:marLeft w:val="0"/>
          <w:marRight w:val="0"/>
          <w:marTop w:val="0"/>
          <w:marBottom w:val="0"/>
          <w:divBdr>
            <w:top w:val="none" w:sz="0" w:space="0" w:color="auto"/>
            <w:left w:val="none" w:sz="0" w:space="0" w:color="auto"/>
            <w:bottom w:val="none" w:sz="0" w:space="0" w:color="auto"/>
            <w:right w:val="none" w:sz="0" w:space="0" w:color="auto"/>
          </w:divBdr>
          <w:divsChild>
            <w:div w:id="544636602">
              <w:marLeft w:val="0"/>
              <w:marRight w:val="0"/>
              <w:marTop w:val="0"/>
              <w:marBottom w:val="0"/>
              <w:divBdr>
                <w:top w:val="none" w:sz="0" w:space="0" w:color="auto"/>
                <w:left w:val="none" w:sz="0" w:space="0" w:color="auto"/>
                <w:bottom w:val="none" w:sz="0" w:space="0" w:color="auto"/>
                <w:right w:val="none" w:sz="0" w:space="0" w:color="auto"/>
              </w:divBdr>
            </w:div>
            <w:div w:id="1716008940">
              <w:marLeft w:val="0"/>
              <w:marRight w:val="0"/>
              <w:marTop w:val="0"/>
              <w:marBottom w:val="0"/>
              <w:divBdr>
                <w:top w:val="none" w:sz="0" w:space="0" w:color="auto"/>
                <w:left w:val="none" w:sz="0" w:space="0" w:color="auto"/>
                <w:bottom w:val="none" w:sz="0" w:space="0" w:color="auto"/>
                <w:right w:val="none" w:sz="0" w:space="0" w:color="auto"/>
              </w:divBdr>
            </w:div>
          </w:divsChild>
        </w:div>
        <w:div w:id="2070574617">
          <w:marLeft w:val="0"/>
          <w:marRight w:val="0"/>
          <w:marTop w:val="0"/>
          <w:marBottom w:val="0"/>
          <w:divBdr>
            <w:top w:val="none" w:sz="0" w:space="0" w:color="auto"/>
            <w:left w:val="none" w:sz="0" w:space="0" w:color="auto"/>
            <w:bottom w:val="none" w:sz="0" w:space="0" w:color="auto"/>
            <w:right w:val="none" w:sz="0" w:space="0" w:color="auto"/>
          </w:divBdr>
          <w:divsChild>
            <w:div w:id="1566183813">
              <w:marLeft w:val="0"/>
              <w:marRight w:val="0"/>
              <w:marTop w:val="0"/>
              <w:marBottom w:val="0"/>
              <w:divBdr>
                <w:top w:val="none" w:sz="0" w:space="0" w:color="auto"/>
                <w:left w:val="none" w:sz="0" w:space="0" w:color="auto"/>
                <w:bottom w:val="none" w:sz="0" w:space="0" w:color="auto"/>
                <w:right w:val="none" w:sz="0" w:space="0" w:color="auto"/>
              </w:divBdr>
            </w:div>
            <w:div w:id="765080159">
              <w:marLeft w:val="0"/>
              <w:marRight w:val="0"/>
              <w:marTop w:val="0"/>
              <w:marBottom w:val="0"/>
              <w:divBdr>
                <w:top w:val="none" w:sz="0" w:space="0" w:color="auto"/>
                <w:left w:val="none" w:sz="0" w:space="0" w:color="auto"/>
                <w:bottom w:val="none" w:sz="0" w:space="0" w:color="auto"/>
                <w:right w:val="none" w:sz="0" w:space="0" w:color="auto"/>
              </w:divBdr>
            </w:div>
          </w:divsChild>
        </w:div>
        <w:div w:id="2125995364">
          <w:marLeft w:val="0"/>
          <w:marRight w:val="0"/>
          <w:marTop w:val="0"/>
          <w:marBottom w:val="0"/>
          <w:divBdr>
            <w:top w:val="none" w:sz="0" w:space="0" w:color="auto"/>
            <w:left w:val="none" w:sz="0" w:space="0" w:color="auto"/>
            <w:bottom w:val="none" w:sz="0" w:space="0" w:color="auto"/>
            <w:right w:val="none" w:sz="0" w:space="0" w:color="auto"/>
          </w:divBdr>
          <w:divsChild>
            <w:div w:id="412825710">
              <w:marLeft w:val="0"/>
              <w:marRight w:val="0"/>
              <w:marTop w:val="0"/>
              <w:marBottom w:val="0"/>
              <w:divBdr>
                <w:top w:val="none" w:sz="0" w:space="0" w:color="auto"/>
                <w:left w:val="none" w:sz="0" w:space="0" w:color="auto"/>
                <w:bottom w:val="none" w:sz="0" w:space="0" w:color="auto"/>
                <w:right w:val="none" w:sz="0" w:space="0" w:color="auto"/>
              </w:divBdr>
            </w:div>
          </w:divsChild>
        </w:div>
        <w:div w:id="924454643">
          <w:marLeft w:val="0"/>
          <w:marRight w:val="0"/>
          <w:marTop w:val="0"/>
          <w:marBottom w:val="0"/>
          <w:divBdr>
            <w:top w:val="none" w:sz="0" w:space="0" w:color="auto"/>
            <w:left w:val="none" w:sz="0" w:space="0" w:color="auto"/>
            <w:bottom w:val="none" w:sz="0" w:space="0" w:color="auto"/>
            <w:right w:val="none" w:sz="0" w:space="0" w:color="auto"/>
          </w:divBdr>
          <w:divsChild>
            <w:div w:id="635721762">
              <w:marLeft w:val="0"/>
              <w:marRight w:val="0"/>
              <w:marTop w:val="0"/>
              <w:marBottom w:val="0"/>
              <w:divBdr>
                <w:top w:val="none" w:sz="0" w:space="0" w:color="auto"/>
                <w:left w:val="none" w:sz="0" w:space="0" w:color="auto"/>
                <w:bottom w:val="none" w:sz="0" w:space="0" w:color="auto"/>
                <w:right w:val="none" w:sz="0" w:space="0" w:color="auto"/>
              </w:divBdr>
            </w:div>
            <w:div w:id="719984820">
              <w:marLeft w:val="0"/>
              <w:marRight w:val="0"/>
              <w:marTop w:val="0"/>
              <w:marBottom w:val="0"/>
              <w:divBdr>
                <w:top w:val="none" w:sz="0" w:space="0" w:color="auto"/>
                <w:left w:val="none" w:sz="0" w:space="0" w:color="auto"/>
                <w:bottom w:val="none" w:sz="0" w:space="0" w:color="auto"/>
                <w:right w:val="none" w:sz="0" w:space="0" w:color="auto"/>
              </w:divBdr>
            </w:div>
          </w:divsChild>
        </w:div>
        <w:div w:id="2140951885">
          <w:marLeft w:val="0"/>
          <w:marRight w:val="0"/>
          <w:marTop w:val="0"/>
          <w:marBottom w:val="0"/>
          <w:divBdr>
            <w:top w:val="none" w:sz="0" w:space="0" w:color="auto"/>
            <w:left w:val="none" w:sz="0" w:space="0" w:color="auto"/>
            <w:bottom w:val="none" w:sz="0" w:space="0" w:color="auto"/>
            <w:right w:val="none" w:sz="0" w:space="0" w:color="auto"/>
          </w:divBdr>
          <w:divsChild>
            <w:div w:id="201133172">
              <w:marLeft w:val="0"/>
              <w:marRight w:val="0"/>
              <w:marTop w:val="0"/>
              <w:marBottom w:val="0"/>
              <w:divBdr>
                <w:top w:val="none" w:sz="0" w:space="0" w:color="auto"/>
                <w:left w:val="none" w:sz="0" w:space="0" w:color="auto"/>
                <w:bottom w:val="none" w:sz="0" w:space="0" w:color="auto"/>
                <w:right w:val="none" w:sz="0" w:space="0" w:color="auto"/>
              </w:divBdr>
            </w:div>
            <w:div w:id="1312559622">
              <w:marLeft w:val="0"/>
              <w:marRight w:val="0"/>
              <w:marTop w:val="0"/>
              <w:marBottom w:val="0"/>
              <w:divBdr>
                <w:top w:val="none" w:sz="0" w:space="0" w:color="auto"/>
                <w:left w:val="none" w:sz="0" w:space="0" w:color="auto"/>
                <w:bottom w:val="none" w:sz="0" w:space="0" w:color="auto"/>
                <w:right w:val="none" w:sz="0" w:space="0" w:color="auto"/>
              </w:divBdr>
            </w:div>
          </w:divsChild>
        </w:div>
        <w:div w:id="1254171993">
          <w:marLeft w:val="0"/>
          <w:marRight w:val="0"/>
          <w:marTop w:val="0"/>
          <w:marBottom w:val="0"/>
          <w:divBdr>
            <w:top w:val="none" w:sz="0" w:space="0" w:color="auto"/>
            <w:left w:val="none" w:sz="0" w:space="0" w:color="auto"/>
            <w:bottom w:val="none" w:sz="0" w:space="0" w:color="auto"/>
            <w:right w:val="none" w:sz="0" w:space="0" w:color="auto"/>
          </w:divBdr>
          <w:divsChild>
            <w:div w:id="769860332">
              <w:marLeft w:val="0"/>
              <w:marRight w:val="0"/>
              <w:marTop w:val="0"/>
              <w:marBottom w:val="0"/>
              <w:divBdr>
                <w:top w:val="none" w:sz="0" w:space="0" w:color="auto"/>
                <w:left w:val="none" w:sz="0" w:space="0" w:color="auto"/>
                <w:bottom w:val="none" w:sz="0" w:space="0" w:color="auto"/>
                <w:right w:val="none" w:sz="0" w:space="0" w:color="auto"/>
              </w:divBdr>
            </w:div>
          </w:divsChild>
        </w:div>
        <w:div w:id="1547065872">
          <w:marLeft w:val="0"/>
          <w:marRight w:val="0"/>
          <w:marTop w:val="0"/>
          <w:marBottom w:val="0"/>
          <w:divBdr>
            <w:top w:val="none" w:sz="0" w:space="0" w:color="auto"/>
            <w:left w:val="none" w:sz="0" w:space="0" w:color="auto"/>
            <w:bottom w:val="none" w:sz="0" w:space="0" w:color="auto"/>
            <w:right w:val="none" w:sz="0" w:space="0" w:color="auto"/>
          </w:divBdr>
          <w:divsChild>
            <w:div w:id="1764110616">
              <w:marLeft w:val="0"/>
              <w:marRight w:val="0"/>
              <w:marTop w:val="0"/>
              <w:marBottom w:val="0"/>
              <w:divBdr>
                <w:top w:val="none" w:sz="0" w:space="0" w:color="auto"/>
                <w:left w:val="none" w:sz="0" w:space="0" w:color="auto"/>
                <w:bottom w:val="none" w:sz="0" w:space="0" w:color="auto"/>
                <w:right w:val="none" w:sz="0" w:space="0" w:color="auto"/>
              </w:divBdr>
            </w:div>
            <w:div w:id="1979412797">
              <w:marLeft w:val="0"/>
              <w:marRight w:val="0"/>
              <w:marTop w:val="0"/>
              <w:marBottom w:val="0"/>
              <w:divBdr>
                <w:top w:val="none" w:sz="0" w:space="0" w:color="auto"/>
                <w:left w:val="none" w:sz="0" w:space="0" w:color="auto"/>
                <w:bottom w:val="none" w:sz="0" w:space="0" w:color="auto"/>
                <w:right w:val="none" w:sz="0" w:space="0" w:color="auto"/>
              </w:divBdr>
            </w:div>
          </w:divsChild>
        </w:div>
        <w:div w:id="707871240">
          <w:marLeft w:val="0"/>
          <w:marRight w:val="0"/>
          <w:marTop w:val="0"/>
          <w:marBottom w:val="0"/>
          <w:divBdr>
            <w:top w:val="none" w:sz="0" w:space="0" w:color="auto"/>
            <w:left w:val="none" w:sz="0" w:space="0" w:color="auto"/>
            <w:bottom w:val="none" w:sz="0" w:space="0" w:color="auto"/>
            <w:right w:val="none" w:sz="0" w:space="0" w:color="auto"/>
          </w:divBdr>
          <w:divsChild>
            <w:div w:id="1711690325">
              <w:marLeft w:val="0"/>
              <w:marRight w:val="0"/>
              <w:marTop w:val="0"/>
              <w:marBottom w:val="0"/>
              <w:divBdr>
                <w:top w:val="none" w:sz="0" w:space="0" w:color="auto"/>
                <w:left w:val="none" w:sz="0" w:space="0" w:color="auto"/>
                <w:bottom w:val="none" w:sz="0" w:space="0" w:color="auto"/>
                <w:right w:val="none" w:sz="0" w:space="0" w:color="auto"/>
              </w:divBdr>
            </w:div>
          </w:divsChild>
        </w:div>
        <w:div w:id="1883712746">
          <w:marLeft w:val="0"/>
          <w:marRight w:val="0"/>
          <w:marTop w:val="0"/>
          <w:marBottom w:val="0"/>
          <w:divBdr>
            <w:top w:val="none" w:sz="0" w:space="0" w:color="auto"/>
            <w:left w:val="none" w:sz="0" w:space="0" w:color="auto"/>
            <w:bottom w:val="none" w:sz="0" w:space="0" w:color="auto"/>
            <w:right w:val="none" w:sz="0" w:space="0" w:color="auto"/>
          </w:divBdr>
          <w:divsChild>
            <w:div w:id="1474103710">
              <w:marLeft w:val="0"/>
              <w:marRight w:val="0"/>
              <w:marTop w:val="0"/>
              <w:marBottom w:val="0"/>
              <w:divBdr>
                <w:top w:val="none" w:sz="0" w:space="0" w:color="auto"/>
                <w:left w:val="none" w:sz="0" w:space="0" w:color="auto"/>
                <w:bottom w:val="none" w:sz="0" w:space="0" w:color="auto"/>
                <w:right w:val="none" w:sz="0" w:space="0" w:color="auto"/>
              </w:divBdr>
            </w:div>
            <w:div w:id="2107769952">
              <w:marLeft w:val="0"/>
              <w:marRight w:val="0"/>
              <w:marTop w:val="0"/>
              <w:marBottom w:val="0"/>
              <w:divBdr>
                <w:top w:val="none" w:sz="0" w:space="0" w:color="auto"/>
                <w:left w:val="none" w:sz="0" w:space="0" w:color="auto"/>
                <w:bottom w:val="none" w:sz="0" w:space="0" w:color="auto"/>
                <w:right w:val="none" w:sz="0" w:space="0" w:color="auto"/>
              </w:divBdr>
            </w:div>
          </w:divsChild>
        </w:div>
        <w:div w:id="934898548">
          <w:marLeft w:val="0"/>
          <w:marRight w:val="0"/>
          <w:marTop w:val="0"/>
          <w:marBottom w:val="0"/>
          <w:divBdr>
            <w:top w:val="none" w:sz="0" w:space="0" w:color="auto"/>
            <w:left w:val="none" w:sz="0" w:space="0" w:color="auto"/>
            <w:bottom w:val="none" w:sz="0" w:space="0" w:color="auto"/>
            <w:right w:val="none" w:sz="0" w:space="0" w:color="auto"/>
          </w:divBdr>
          <w:divsChild>
            <w:div w:id="879977223">
              <w:marLeft w:val="0"/>
              <w:marRight w:val="0"/>
              <w:marTop w:val="0"/>
              <w:marBottom w:val="0"/>
              <w:divBdr>
                <w:top w:val="none" w:sz="0" w:space="0" w:color="auto"/>
                <w:left w:val="none" w:sz="0" w:space="0" w:color="auto"/>
                <w:bottom w:val="none" w:sz="0" w:space="0" w:color="auto"/>
                <w:right w:val="none" w:sz="0" w:space="0" w:color="auto"/>
              </w:divBdr>
            </w:div>
            <w:div w:id="897278551">
              <w:marLeft w:val="0"/>
              <w:marRight w:val="0"/>
              <w:marTop w:val="0"/>
              <w:marBottom w:val="0"/>
              <w:divBdr>
                <w:top w:val="none" w:sz="0" w:space="0" w:color="auto"/>
                <w:left w:val="none" w:sz="0" w:space="0" w:color="auto"/>
                <w:bottom w:val="none" w:sz="0" w:space="0" w:color="auto"/>
                <w:right w:val="none" w:sz="0" w:space="0" w:color="auto"/>
              </w:divBdr>
            </w:div>
          </w:divsChild>
        </w:div>
        <w:div w:id="2019384377">
          <w:marLeft w:val="0"/>
          <w:marRight w:val="0"/>
          <w:marTop w:val="0"/>
          <w:marBottom w:val="0"/>
          <w:divBdr>
            <w:top w:val="none" w:sz="0" w:space="0" w:color="auto"/>
            <w:left w:val="none" w:sz="0" w:space="0" w:color="auto"/>
            <w:bottom w:val="none" w:sz="0" w:space="0" w:color="auto"/>
            <w:right w:val="none" w:sz="0" w:space="0" w:color="auto"/>
          </w:divBdr>
          <w:divsChild>
            <w:div w:id="1939866979">
              <w:marLeft w:val="0"/>
              <w:marRight w:val="0"/>
              <w:marTop w:val="0"/>
              <w:marBottom w:val="0"/>
              <w:divBdr>
                <w:top w:val="none" w:sz="0" w:space="0" w:color="auto"/>
                <w:left w:val="none" w:sz="0" w:space="0" w:color="auto"/>
                <w:bottom w:val="none" w:sz="0" w:space="0" w:color="auto"/>
                <w:right w:val="none" w:sz="0" w:space="0" w:color="auto"/>
              </w:divBdr>
            </w:div>
            <w:div w:id="10353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4894">
      <w:bodyDiv w:val="1"/>
      <w:marLeft w:val="0"/>
      <w:marRight w:val="0"/>
      <w:marTop w:val="0"/>
      <w:marBottom w:val="0"/>
      <w:divBdr>
        <w:top w:val="none" w:sz="0" w:space="0" w:color="auto"/>
        <w:left w:val="none" w:sz="0" w:space="0" w:color="auto"/>
        <w:bottom w:val="none" w:sz="0" w:space="0" w:color="auto"/>
        <w:right w:val="none" w:sz="0" w:space="0" w:color="auto"/>
      </w:divBdr>
    </w:div>
    <w:div w:id="1642929146">
      <w:bodyDiv w:val="1"/>
      <w:marLeft w:val="0"/>
      <w:marRight w:val="0"/>
      <w:marTop w:val="0"/>
      <w:marBottom w:val="0"/>
      <w:divBdr>
        <w:top w:val="none" w:sz="0" w:space="0" w:color="auto"/>
        <w:left w:val="none" w:sz="0" w:space="0" w:color="auto"/>
        <w:bottom w:val="none" w:sz="0" w:space="0" w:color="auto"/>
        <w:right w:val="none" w:sz="0" w:space="0" w:color="auto"/>
      </w:divBdr>
    </w:div>
    <w:div w:id="1726830573">
      <w:bodyDiv w:val="1"/>
      <w:marLeft w:val="0"/>
      <w:marRight w:val="0"/>
      <w:marTop w:val="0"/>
      <w:marBottom w:val="0"/>
      <w:divBdr>
        <w:top w:val="none" w:sz="0" w:space="0" w:color="auto"/>
        <w:left w:val="none" w:sz="0" w:space="0" w:color="auto"/>
        <w:bottom w:val="none" w:sz="0" w:space="0" w:color="auto"/>
        <w:right w:val="none" w:sz="0" w:space="0" w:color="auto"/>
      </w:divBdr>
      <w:divsChild>
        <w:div w:id="438262885">
          <w:marLeft w:val="0"/>
          <w:marRight w:val="0"/>
          <w:marTop w:val="0"/>
          <w:marBottom w:val="0"/>
          <w:divBdr>
            <w:top w:val="none" w:sz="0" w:space="0" w:color="auto"/>
            <w:left w:val="none" w:sz="0" w:space="0" w:color="auto"/>
            <w:bottom w:val="none" w:sz="0" w:space="0" w:color="auto"/>
            <w:right w:val="none" w:sz="0" w:space="0" w:color="auto"/>
          </w:divBdr>
        </w:div>
        <w:div w:id="939338028">
          <w:marLeft w:val="0"/>
          <w:marRight w:val="0"/>
          <w:marTop w:val="0"/>
          <w:marBottom w:val="0"/>
          <w:divBdr>
            <w:top w:val="none" w:sz="0" w:space="0" w:color="auto"/>
            <w:left w:val="none" w:sz="0" w:space="0" w:color="auto"/>
            <w:bottom w:val="none" w:sz="0" w:space="0" w:color="auto"/>
            <w:right w:val="none" w:sz="0" w:space="0" w:color="auto"/>
          </w:divBdr>
        </w:div>
        <w:div w:id="357465854">
          <w:marLeft w:val="0"/>
          <w:marRight w:val="0"/>
          <w:marTop w:val="0"/>
          <w:marBottom w:val="0"/>
          <w:divBdr>
            <w:top w:val="none" w:sz="0" w:space="0" w:color="auto"/>
            <w:left w:val="none" w:sz="0" w:space="0" w:color="auto"/>
            <w:bottom w:val="none" w:sz="0" w:space="0" w:color="auto"/>
            <w:right w:val="none" w:sz="0" w:space="0" w:color="auto"/>
          </w:divBdr>
        </w:div>
        <w:div w:id="314576636">
          <w:marLeft w:val="0"/>
          <w:marRight w:val="0"/>
          <w:marTop w:val="0"/>
          <w:marBottom w:val="0"/>
          <w:divBdr>
            <w:top w:val="none" w:sz="0" w:space="0" w:color="auto"/>
            <w:left w:val="none" w:sz="0" w:space="0" w:color="auto"/>
            <w:bottom w:val="none" w:sz="0" w:space="0" w:color="auto"/>
            <w:right w:val="none" w:sz="0" w:space="0" w:color="auto"/>
          </w:divBdr>
        </w:div>
        <w:div w:id="1967733277">
          <w:marLeft w:val="0"/>
          <w:marRight w:val="0"/>
          <w:marTop w:val="0"/>
          <w:marBottom w:val="0"/>
          <w:divBdr>
            <w:top w:val="none" w:sz="0" w:space="0" w:color="auto"/>
            <w:left w:val="none" w:sz="0" w:space="0" w:color="auto"/>
            <w:bottom w:val="none" w:sz="0" w:space="0" w:color="auto"/>
            <w:right w:val="none" w:sz="0" w:space="0" w:color="auto"/>
          </w:divBdr>
        </w:div>
        <w:div w:id="38169281">
          <w:marLeft w:val="0"/>
          <w:marRight w:val="0"/>
          <w:marTop w:val="0"/>
          <w:marBottom w:val="0"/>
          <w:divBdr>
            <w:top w:val="none" w:sz="0" w:space="0" w:color="auto"/>
            <w:left w:val="none" w:sz="0" w:space="0" w:color="auto"/>
            <w:bottom w:val="none" w:sz="0" w:space="0" w:color="auto"/>
            <w:right w:val="none" w:sz="0" w:space="0" w:color="auto"/>
          </w:divBdr>
        </w:div>
        <w:div w:id="98917358">
          <w:marLeft w:val="0"/>
          <w:marRight w:val="0"/>
          <w:marTop w:val="0"/>
          <w:marBottom w:val="0"/>
          <w:divBdr>
            <w:top w:val="none" w:sz="0" w:space="0" w:color="auto"/>
            <w:left w:val="none" w:sz="0" w:space="0" w:color="auto"/>
            <w:bottom w:val="none" w:sz="0" w:space="0" w:color="auto"/>
            <w:right w:val="none" w:sz="0" w:space="0" w:color="auto"/>
          </w:divBdr>
        </w:div>
      </w:divsChild>
    </w:div>
    <w:div w:id="2040276876">
      <w:bodyDiv w:val="1"/>
      <w:marLeft w:val="0"/>
      <w:marRight w:val="0"/>
      <w:marTop w:val="0"/>
      <w:marBottom w:val="0"/>
      <w:divBdr>
        <w:top w:val="none" w:sz="0" w:space="0" w:color="auto"/>
        <w:left w:val="none" w:sz="0" w:space="0" w:color="auto"/>
        <w:bottom w:val="none" w:sz="0" w:space="0" w:color="auto"/>
        <w:right w:val="none" w:sz="0" w:space="0" w:color="auto"/>
      </w:divBdr>
      <w:divsChild>
        <w:div w:id="1766265321">
          <w:marLeft w:val="0"/>
          <w:marRight w:val="0"/>
          <w:marTop w:val="0"/>
          <w:marBottom w:val="0"/>
          <w:divBdr>
            <w:top w:val="none" w:sz="0" w:space="0" w:color="auto"/>
            <w:left w:val="none" w:sz="0" w:space="0" w:color="auto"/>
            <w:bottom w:val="none" w:sz="0" w:space="0" w:color="auto"/>
            <w:right w:val="none" w:sz="0" w:space="0" w:color="auto"/>
          </w:divBdr>
        </w:div>
        <w:div w:id="926764346">
          <w:marLeft w:val="0"/>
          <w:marRight w:val="0"/>
          <w:marTop w:val="0"/>
          <w:marBottom w:val="0"/>
          <w:divBdr>
            <w:top w:val="none" w:sz="0" w:space="0" w:color="auto"/>
            <w:left w:val="none" w:sz="0" w:space="0" w:color="auto"/>
            <w:bottom w:val="none" w:sz="0" w:space="0" w:color="auto"/>
            <w:right w:val="none" w:sz="0" w:space="0" w:color="auto"/>
          </w:divBdr>
        </w:div>
        <w:div w:id="1030766366">
          <w:marLeft w:val="0"/>
          <w:marRight w:val="0"/>
          <w:marTop w:val="0"/>
          <w:marBottom w:val="0"/>
          <w:divBdr>
            <w:top w:val="none" w:sz="0" w:space="0" w:color="auto"/>
            <w:left w:val="none" w:sz="0" w:space="0" w:color="auto"/>
            <w:bottom w:val="none" w:sz="0" w:space="0" w:color="auto"/>
            <w:right w:val="none" w:sz="0" w:space="0" w:color="auto"/>
          </w:divBdr>
        </w:div>
        <w:div w:id="1777097093">
          <w:marLeft w:val="0"/>
          <w:marRight w:val="0"/>
          <w:marTop w:val="0"/>
          <w:marBottom w:val="0"/>
          <w:divBdr>
            <w:top w:val="none" w:sz="0" w:space="0" w:color="auto"/>
            <w:left w:val="none" w:sz="0" w:space="0" w:color="auto"/>
            <w:bottom w:val="none" w:sz="0" w:space="0" w:color="auto"/>
            <w:right w:val="none" w:sz="0" w:space="0" w:color="auto"/>
          </w:divBdr>
        </w:div>
        <w:div w:id="1662660671">
          <w:marLeft w:val="0"/>
          <w:marRight w:val="0"/>
          <w:marTop w:val="0"/>
          <w:marBottom w:val="0"/>
          <w:divBdr>
            <w:top w:val="none" w:sz="0" w:space="0" w:color="auto"/>
            <w:left w:val="none" w:sz="0" w:space="0" w:color="auto"/>
            <w:bottom w:val="none" w:sz="0" w:space="0" w:color="auto"/>
            <w:right w:val="none" w:sz="0" w:space="0" w:color="auto"/>
          </w:divBdr>
        </w:div>
        <w:div w:id="1936594688">
          <w:marLeft w:val="0"/>
          <w:marRight w:val="0"/>
          <w:marTop w:val="0"/>
          <w:marBottom w:val="0"/>
          <w:divBdr>
            <w:top w:val="none" w:sz="0" w:space="0" w:color="auto"/>
            <w:left w:val="none" w:sz="0" w:space="0" w:color="auto"/>
            <w:bottom w:val="none" w:sz="0" w:space="0" w:color="auto"/>
            <w:right w:val="none" w:sz="0" w:space="0" w:color="auto"/>
          </w:divBdr>
        </w:div>
        <w:div w:id="1749958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spectsonline.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b48014-4ddf-428e-a7ed-a26dda35f85b">
      <Terms xmlns="http://schemas.microsoft.com/office/infopath/2007/PartnerControls"/>
    </lcf76f155ced4ddcb4097134ff3c332f>
    <TaxCatchAll xmlns="1608322a-a091-4e0c-a613-7c4d795e09ce" xsi:nil="true"/>
    <SharedWithUsers xmlns="1608322a-a091-4e0c-a613-7c4d795e09ce">
      <UserInfo>
        <DisplayName>Alison Kaye (MLT)</DisplayName>
        <AccountId>12</AccountId>
        <AccountType/>
      </UserInfo>
      <UserInfo>
        <DisplayName>Mark Basson (MLT)</DisplayName>
        <AccountId>407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57903BE37E4E47B0B11DC956EEC3BE" ma:contentTypeVersion="16" ma:contentTypeDescription="Create a new document." ma:contentTypeScope="" ma:versionID="8e466b010841393584f34c34d0700869">
  <xsd:schema xmlns:xsd="http://www.w3.org/2001/XMLSchema" xmlns:xs="http://www.w3.org/2001/XMLSchema" xmlns:p="http://schemas.microsoft.com/office/2006/metadata/properties" xmlns:ns2="1608322a-a091-4e0c-a613-7c4d795e09ce" xmlns:ns3="6eb48014-4ddf-428e-a7ed-a26dda35f85b" targetNamespace="http://schemas.microsoft.com/office/2006/metadata/properties" ma:root="true" ma:fieldsID="8594db13775d444ab6964ca5c46a220c" ns2:_="" ns3:_="">
    <xsd:import namespace="1608322a-a091-4e0c-a613-7c4d795e09ce"/>
    <xsd:import namespace="6eb48014-4ddf-428e-a7ed-a26dda35f8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8322a-a091-4e0c-a613-7c4d795e09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ad26fb-3136-4740-92c8-d52ce305277e}" ma:internalName="TaxCatchAll" ma:showField="CatchAllData" ma:web="1608322a-a091-4e0c-a613-7c4d795e09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b48014-4ddf-428e-a7ed-a26dda35f8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3ffb51-1c9b-4c35-9bd5-54087e7d235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FB97E-DAA0-4ED1-A763-D6DB4EE29943}">
  <ds:schemaRefs>
    <ds:schemaRef ds:uri="1608322a-a091-4e0c-a613-7c4d795e09ce"/>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6eb48014-4ddf-428e-a7ed-a26dda35f85b"/>
    <ds:schemaRef ds:uri="http://purl.org/dc/dcmitype/"/>
  </ds:schemaRefs>
</ds:datastoreItem>
</file>

<file path=customXml/itemProps2.xml><?xml version="1.0" encoding="utf-8"?>
<ds:datastoreItem xmlns:ds="http://schemas.openxmlformats.org/officeDocument/2006/customXml" ds:itemID="{8374CCFF-FD40-4163-89BA-C5A6F786F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8322a-a091-4e0c-a613-7c4d795e09ce"/>
    <ds:schemaRef ds:uri="6eb48014-4ddf-428e-a7ed-a26dda35f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002BF6-485A-455C-8496-BA6D1C12152C}">
  <ds:schemaRefs>
    <ds:schemaRef ds:uri="http://schemas.microsoft.com/sharepoint/v3/contenttype/forms"/>
  </ds:schemaRefs>
</ds:datastoreItem>
</file>

<file path=customXml/itemProps4.xml><?xml version="1.0" encoding="utf-8"?>
<ds:datastoreItem xmlns:ds="http://schemas.openxmlformats.org/officeDocument/2006/customXml" ds:itemID="{096F6E6D-4F90-4714-AA7E-A10AB24C2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3335</Words>
  <Characters>19014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Ilkley Grammar School</Company>
  <LinksUpToDate>false</LinksUpToDate>
  <CharactersWithSpaces>22305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Pawson</dc:creator>
  <cp:lastModifiedBy>David Wilson</cp:lastModifiedBy>
  <cp:revision>34</cp:revision>
  <cp:lastPrinted>2023-06-14T20:38:00Z</cp:lastPrinted>
  <dcterms:created xsi:type="dcterms:W3CDTF">2024-03-14T10:24:00Z</dcterms:created>
  <dcterms:modified xsi:type="dcterms:W3CDTF">2024-03-18T11:52:00Z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0x010100F657903BE37E4E47B0B11DC956EEC3BE</vt:lpwstr>
  </property>
  <property fmtid="{D5CDD505-2E9C-101B-9397-08002B2CF9AE}" pid="3" name="MediaServiceImageTags">
    <vt:lpwstr/>
  </property>
</Properties>
</file>