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C80D" w14:textId="77777777" w:rsidR="004961F4" w:rsidRPr="00205F9A" w:rsidRDefault="004961F4" w:rsidP="004961F4">
      <w:pPr>
        <w:spacing w:after="0"/>
        <w:jc w:val="center"/>
        <w:outlineLvl w:val="0"/>
        <w:rPr>
          <w:rFonts w:ascii="Arial" w:eastAsia="Times New Roman" w:hAnsi="Arial" w:cs="Arial"/>
          <w:b/>
          <w:sz w:val="22"/>
          <w:lang w:val="en-GB"/>
        </w:rPr>
      </w:pPr>
      <w:r w:rsidRPr="00205F9A">
        <w:rPr>
          <w:rFonts w:ascii="Arial" w:eastAsia="Times New Roman" w:hAnsi="Arial" w:cs="Arial"/>
          <w:b/>
          <w:sz w:val="22"/>
          <w:lang w:val="en-GB"/>
        </w:rPr>
        <w:t>PERSON SPECIFICATION</w:t>
      </w:r>
    </w:p>
    <w:p w14:paraId="53BB8DE3" w14:textId="77777777" w:rsidR="004961F4" w:rsidRPr="00205F9A" w:rsidRDefault="004961F4" w:rsidP="004961F4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val="en-GB"/>
        </w:rPr>
      </w:pPr>
    </w:p>
    <w:p w14:paraId="5D3F1E58" w14:textId="77777777" w:rsidR="004961F4" w:rsidRPr="00205F9A" w:rsidRDefault="004961F4" w:rsidP="004961F4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205F9A">
        <w:rPr>
          <w:rFonts w:ascii="Arial" w:eastAsia="Times New Roman" w:hAnsi="Arial" w:cs="Arial"/>
          <w:b/>
          <w:sz w:val="22"/>
          <w:szCs w:val="22"/>
          <w:lang w:val="en-GB"/>
        </w:rPr>
        <w:t xml:space="preserve">Job Title </w:t>
      </w:r>
      <w:r w:rsidRPr="00205F9A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205F9A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>
        <w:rPr>
          <w:rFonts w:ascii="Arial" w:eastAsia="Times New Roman" w:hAnsi="Arial" w:cs="Arial"/>
          <w:b/>
          <w:sz w:val="22"/>
          <w:szCs w:val="22"/>
          <w:lang w:val="en-GB"/>
        </w:rPr>
        <w:t>Cover</w:t>
      </w:r>
      <w:r w:rsidRPr="00205F9A">
        <w:rPr>
          <w:rFonts w:ascii="Arial" w:eastAsia="Times New Roman" w:hAnsi="Arial" w:cs="Arial"/>
          <w:b/>
          <w:sz w:val="22"/>
          <w:szCs w:val="22"/>
          <w:lang w:val="en-GB"/>
        </w:rPr>
        <w:t xml:space="preserve"> Supervisor /Teaching Assistant</w:t>
      </w:r>
    </w:p>
    <w:p w14:paraId="7F103D61" w14:textId="77777777" w:rsidR="004961F4" w:rsidRPr="005F60FE" w:rsidRDefault="004961F4" w:rsidP="004961F4">
      <w:pPr>
        <w:spacing w:after="0"/>
        <w:rPr>
          <w:sz w:val="20"/>
          <w:szCs w:val="20"/>
        </w:rPr>
      </w:pPr>
    </w:p>
    <w:p w14:paraId="513C23AC" w14:textId="0B314EEF" w:rsidR="005F60FE" w:rsidRPr="005F60FE" w:rsidRDefault="005F60FE" w:rsidP="004961F4">
      <w:pPr>
        <w:spacing w:after="0"/>
        <w:rPr>
          <w:sz w:val="20"/>
          <w:szCs w:val="20"/>
        </w:rPr>
      </w:pPr>
    </w:p>
    <w:tbl>
      <w:tblPr>
        <w:tblW w:w="0" w:type="auto"/>
        <w:tblInd w:w="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6095"/>
        <w:gridCol w:w="1843"/>
      </w:tblGrid>
      <w:tr w:rsidR="004961F4" w:rsidRPr="00205F9A" w14:paraId="5BE014E7" w14:textId="77777777" w:rsidTr="00456EF8">
        <w:trPr>
          <w:trHeight w:val="377"/>
        </w:trPr>
        <w:tc>
          <w:tcPr>
            <w:tcW w:w="18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22C2750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2ECE55A" w14:textId="77777777" w:rsidR="004961F4" w:rsidRPr="00205F9A" w:rsidRDefault="004961F4" w:rsidP="00456EF8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Job Requirements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5279DDF" w14:textId="77777777" w:rsidR="004961F4" w:rsidRPr="00205F9A" w:rsidRDefault="004961F4" w:rsidP="00456EF8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Measurement*</w:t>
            </w:r>
          </w:p>
        </w:tc>
      </w:tr>
      <w:tr w:rsidR="004961F4" w:rsidRPr="00205F9A" w14:paraId="6D6269F5" w14:textId="77777777" w:rsidTr="00456EF8">
        <w:trPr>
          <w:trHeight w:val="2409"/>
        </w:trPr>
        <w:tc>
          <w:tcPr>
            <w:tcW w:w="1817" w:type="dxa"/>
            <w:tcBorders>
              <w:top w:val="double" w:sz="4" w:space="0" w:color="auto"/>
            </w:tcBorders>
            <w:vAlign w:val="center"/>
          </w:tcPr>
          <w:p w14:paraId="3E8ED828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14:paraId="09074223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680F6C1" w14:textId="77777777" w:rsidR="004961F4" w:rsidRPr="00205F9A" w:rsidRDefault="004961F4" w:rsidP="004961F4">
            <w:pPr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Understanding of relevant codes of practice and legislation</w:t>
            </w:r>
          </w:p>
          <w:p w14:paraId="4C87333D" w14:textId="77777777" w:rsidR="004961F4" w:rsidRPr="00205F9A" w:rsidRDefault="004961F4" w:rsidP="004961F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Challenges facing young people which may prevent them from learning </w:t>
            </w:r>
          </w:p>
          <w:p w14:paraId="79C57F00" w14:textId="77777777" w:rsidR="004961F4" w:rsidRPr="00205F9A" w:rsidRDefault="004961F4" w:rsidP="004961F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 principles of child development and learning process and in particular barriers to learning </w:t>
            </w:r>
          </w:p>
          <w:p w14:paraId="28A62D05" w14:textId="77777777" w:rsidR="004961F4" w:rsidRPr="00205F9A" w:rsidRDefault="004961F4" w:rsidP="004961F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 types of special needs encountered in schools, methods of providing support in school and from external providers </w:t>
            </w:r>
          </w:p>
          <w:p w14:paraId="0A19E2C6" w14:textId="77777777" w:rsidR="004961F4" w:rsidRPr="00205F9A" w:rsidRDefault="004961F4" w:rsidP="004961F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1"/>
                <w:lang w:val="en-GB"/>
              </w:rPr>
              <w:t xml:space="preserve">Experience of working within a </w:t>
            </w:r>
            <w:proofErr w:type="gramStart"/>
            <w:r w:rsidRPr="00205F9A">
              <w:rPr>
                <w:rFonts w:ascii="Arial" w:eastAsia="Times New Roman" w:hAnsi="Arial" w:cs="Arial"/>
                <w:sz w:val="20"/>
                <w:szCs w:val="21"/>
                <w:lang w:val="en-GB"/>
              </w:rPr>
              <w:t>school/groups of young people</w:t>
            </w:r>
            <w:proofErr w:type="gramEnd"/>
            <w:r w:rsidRPr="00205F9A">
              <w:rPr>
                <w:rFonts w:ascii="Arial" w:eastAsia="Times New Roman" w:hAnsi="Arial" w:cs="Arial"/>
                <w:sz w:val="20"/>
                <w:szCs w:val="21"/>
                <w:lang w:val="en-GB"/>
              </w:rPr>
              <w:t xml:space="preserve"> on a voluntary or paid basis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E1D841F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Times New Roman"/>
                <w:noProof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83CF6CD" wp14:editId="25D4BB0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69850</wp:posOffset>
                      </wp:positionV>
                      <wp:extent cx="614045" cy="1656715"/>
                      <wp:effectExtent l="0" t="2540" r="0" b="0"/>
                      <wp:wrapTight wrapText="bothSides">
                        <wp:wrapPolygon edited="0">
                          <wp:start x="-335" y="0"/>
                          <wp:lineTo x="-335" y="21451"/>
                          <wp:lineTo x="21600" y="21451"/>
                          <wp:lineTo x="21600" y="0"/>
                          <wp:lineTo x="-335" y="0"/>
                        </wp:wrapPolygon>
                      </wp:wrapTight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165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82E60" w14:textId="77777777" w:rsidR="004961F4" w:rsidRDefault="004961F4" w:rsidP="004961F4"/>
                                <w:p w14:paraId="3A97E24E" w14:textId="77777777" w:rsidR="004961F4" w:rsidRPr="00C0528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0528D">
                                    <w:rPr>
                                      <w:sz w:val="20"/>
                                    </w:rPr>
                                    <w:t>A/I</w:t>
                                  </w:r>
                                </w:p>
                                <w:p w14:paraId="6FD1A479" w14:textId="77777777" w:rsidR="004961F4" w:rsidRPr="00C0528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9FA380" w14:textId="77777777" w:rsidR="004961F4" w:rsidRPr="00C0528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0528D">
                                    <w:rPr>
                                      <w:sz w:val="20"/>
                                    </w:rPr>
                                    <w:t>A/I</w:t>
                                  </w:r>
                                </w:p>
                                <w:p w14:paraId="7F5054EA" w14:textId="77777777" w:rsidR="004961F4" w:rsidRPr="00C0528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7D69908" w14:textId="77777777" w:rsidR="004961F4" w:rsidRPr="00C0528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0528D">
                                    <w:rPr>
                                      <w:sz w:val="20"/>
                                    </w:rPr>
                                    <w:t>A/I</w:t>
                                  </w:r>
                                </w:p>
                                <w:p w14:paraId="0EB9A3D9" w14:textId="77777777" w:rsidR="004961F4" w:rsidRPr="00C0528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2CF6A71" w14:textId="77777777" w:rsidR="004961F4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0528D">
                                    <w:rPr>
                                      <w:sz w:val="20"/>
                                    </w:rPr>
                                    <w:t xml:space="preserve">A/I </w:t>
                                  </w:r>
                                </w:p>
                                <w:p w14:paraId="6A3323C6" w14:textId="77777777" w:rsidR="004961F4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6F06203" w14:textId="77777777" w:rsidR="004961F4" w:rsidRPr="00C0528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CF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pt;margin-top:5.5pt;width:48.35pt;height:130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" stroked="f">
                      <v:textbox>
                        <w:txbxContent>
                          <w:p w14:paraId="41782E60" w14:textId="77777777" w:rsidR="004961F4" w:rsidRDefault="004961F4" w:rsidP="004961F4"/>
                          <w:p w14:paraId="3A97E24E" w14:textId="77777777" w:rsidR="004961F4" w:rsidRPr="00C0528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 w:rsidRPr="00C0528D">
                              <w:rPr>
                                <w:sz w:val="20"/>
                              </w:rPr>
                              <w:t>A/I</w:t>
                            </w:r>
                          </w:p>
                          <w:p w14:paraId="6FD1A479" w14:textId="77777777" w:rsidR="004961F4" w:rsidRPr="00C0528D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89FA380" w14:textId="77777777" w:rsidR="004961F4" w:rsidRPr="00C0528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 w:rsidRPr="00C0528D">
                              <w:rPr>
                                <w:sz w:val="20"/>
                              </w:rPr>
                              <w:t>A/I</w:t>
                            </w:r>
                          </w:p>
                          <w:p w14:paraId="7F5054EA" w14:textId="77777777" w:rsidR="004961F4" w:rsidRPr="00C0528D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D69908" w14:textId="77777777" w:rsidR="004961F4" w:rsidRPr="00C0528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 w:rsidRPr="00C0528D">
                              <w:rPr>
                                <w:sz w:val="20"/>
                              </w:rPr>
                              <w:t>A/I</w:t>
                            </w:r>
                          </w:p>
                          <w:p w14:paraId="0EB9A3D9" w14:textId="77777777" w:rsidR="004961F4" w:rsidRPr="00C0528D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2CF6A71" w14:textId="77777777" w:rsidR="004961F4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 w:rsidRPr="00C0528D">
                              <w:rPr>
                                <w:sz w:val="20"/>
                              </w:rPr>
                              <w:t xml:space="preserve">A/I </w:t>
                            </w:r>
                          </w:p>
                          <w:p w14:paraId="6A3323C6" w14:textId="77777777" w:rsidR="004961F4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F06203" w14:textId="77777777" w:rsidR="004961F4" w:rsidRPr="00C0528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A/I/R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4961F4" w:rsidRPr="00205F9A" w14:paraId="4F740AC8" w14:textId="77777777" w:rsidTr="00456EF8">
        <w:trPr>
          <w:trHeight w:val="4597"/>
        </w:trPr>
        <w:tc>
          <w:tcPr>
            <w:tcW w:w="1817" w:type="dxa"/>
            <w:vAlign w:val="center"/>
          </w:tcPr>
          <w:p w14:paraId="7387CDE4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Skills &amp; Abilities</w:t>
            </w:r>
          </w:p>
        </w:tc>
        <w:tc>
          <w:tcPr>
            <w:tcW w:w="6095" w:type="dxa"/>
            <w:vAlign w:val="center"/>
          </w:tcPr>
          <w:p w14:paraId="3BF2A7A1" w14:textId="77777777" w:rsidR="004961F4" w:rsidRPr="00205F9A" w:rsidRDefault="004961F4" w:rsidP="004961F4">
            <w:pPr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 effectively use ICT and use of other equipment</w:t>
            </w:r>
          </w:p>
          <w:p w14:paraId="67159271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Ability to relate well to children and adults and form constructive relationships</w:t>
            </w:r>
          </w:p>
          <w:p w14:paraId="419FF9C7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Work constructively as part of a team</w:t>
            </w:r>
          </w:p>
          <w:p w14:paraId="313E2362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Ability to self-evaluate learning needs</w:t>
            </w:r>
          </w:p>
          <w:p w14:paraId="37E02325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Good level of written and verbal communication skills</w:t>
            </w:r>
          </w:p>
          <w:p w14:paraId="2CB1134A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Good time management</w:t>
            </w:r>
          </w:p>
          <w:p w14:paraId="203DD759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Good organisational skills</w:t>
            </w:r>
          </w:p>
          <w:p w14:paraId="7F7B4686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Flexible approach</w:t>
            </w:r>
          </w:p>
          <w:p w14:paraId="374D70AD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Identify and set targets for development for individual students </w:t>
            </w:r>
          </w:p>
          <w:p w14:paraId="30E86933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Relate well to children and adults and form constructive relationships </w:t>
            </w:r>
          </w:p>
          <w:p w14:paraId="5F18A6E3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Devise, implement and monitor individual action plans for students </w:t>
            </w:r>
          </w:p>
          <w:p w14:paraId="4FC738BE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Work Independently but also a good team member </w:t>
            </w:r>
          </w:p>
          <w:p w14:paraId="28D8A88B" w14:textId="77777777" w:rsidR="004961F4" w:rsidRPr="00205F9A" w:rsidRDefault="004961F4" w:rsidP="004961F4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Self-motivated, hardworking, able to use initiative and requiring minimal guidance and supervision</w:t>
            </w:r>
          </w:p>
        </w:tc>
        <w:tc>
          <w:tcPr>
            <w:tcW w:w="1843" w:type="dxa"/>
            <w:vAlign w:val="center"/>
          </w:tcPr>
          <w:p w14:paraId="1AC695F8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Times New Roman"/>
                <w:noProof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D183AAF" wp14:editId="5590336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-563245</wp:posOffset>
                      </wp:positionV>
                      <wp:extent cx="814070" cy="2816860"/>
                      <wp:effectExtent l="0" t="3810" r="0" b="0"/>
                      <wp:wrapTight wrapText="bothSides">
                        <wp:wrapPolygon edited="0">
                          <wp:start x="-253" y="0"/>
                          <wp:lineTo x="-253" y="21527"/>
                          <wp:lineTo x="21600" y="21527"/>
                          <wp:lineTo x="21600" y="0"/>
                          <wp:lineTo x="-253" y="0"/>
                        </wp:wrapPolygon>
                      </wp:wrapTight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070" cy="281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72C082" w14:textId="77777777" w:rsidR="004961F4" w:rsidRPr="00C0528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05004A8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</w:t>
                                  </w:r>
                                </w:p>
                                <w:p w14:paraId="78CF7B2B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4AB50E2A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EED50AE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113CDA83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66978903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5E70257C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0F5AE762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2D6B4C35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08574A2D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17C54750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64D8CED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682410CD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A564DC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461B2456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A4DDDF9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38494E0F" w14:textId="77777777" w:rsidR="004961F4" w:rsidRPr="00661CE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661CED">
                                    <w:rPr>
                                      <w:sz w:val="20"/>
                                    </w:rPr>
                                    <w:t>A/I/R</w:t>
                                  </w:r>
                                </w:p>
                                <w:p w14:paraId="6F445C8E" w14:textId="77777777" w:rsidR="004961F4" w:rsidRPr="00C0528D" w:rsidRDefault="004961F4" w:rsidP="004961F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83AAF" id="Text Box 3" o:spid="_x0000_s1027" type="#_x0000_t202" style="position:absolute;margin-left:6.5pt;margin-top:-44.35pt;width:64.1pt;height:221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" stroked="f">
                      <v:textbox>
                        <w:txbxContent>
                          <w:p w14:paraId="2F72C082" w14:textId="77777777" w:rsidR="004961F4" w:rsidRPr="00C0528D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05004A8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661CED">
                              <w:rPr>
                                <w:sz w:val="20"/>
                              </w:rPr>
                              <w:t>A/I</w:t>
                            </w:r>
                          </w:p>
                          <w:p w14:paraId="78CF7B2B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4AB50E2A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EED50AE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113CDA83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66978903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5E70257C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0F5AE762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2D6B4C35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08574A2D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17C54750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4D8CED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682410CD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AA564DC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461B2456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A4DDDF9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38494E0F" w14:textId="77777777" w:rsidR="004961F4" w:rsidRPr="00661CED" w:rsidRDefault="004961F4" w:rsidP="004961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661CED">
                              <w:rPr>
                                <w:sz w:val="20"/>
                              </w:rPr>
                              <w:t>A/I/R</w:t>
                            </w:r>
                          </w:p>
                          <w:p w14:paraId="6F445C8E" w14:textId="77777777" w:rsidR="004961F4" w:rsidRPr="00C0528D" w:rsidRDefault="004961F4" w:rsidP="004961F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4961F4" w:rsidRPr="00205F9A" w14:paraId="4D0A73EB" w14:textId="77777777" w:rsidTr="00456EF8">
        <w:trPr>
          <w:trHeight w:val="922"/>
        </w:trPr>
        <w:tc>
          <w:tcPr>
            <w:tcW w:w="1817" w:type="dxa"/>
            <w:vAlign w:val="center"/>
          </w:tcPr>
          <w:p w14:paraId="31CE83A2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Educational</w:t>
            </w:r>
          </w:p>
        </w:tc>
        <w:tc>
          <w:tcPr>
            <w:tcW w:w="6095" w:type="dxa"/>
            <w:vAlign w:val="center"/>
          </w:tcPr>
          <w:p w14:paraId="5A9CA3AF" w14:textId="77777777" w:rsidR="004961F4" w:rsidRPr="00205F9A" w:rsidRDefault="004961F4" w:rsidP="004961F4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Good literacy and numeracy skills</w:t>
            </w:r>
          </w:p>
          <w:p w14:paraId="46405581" w14:textId="77777777" w:rsidR="004961F4" w:rsidRPr="00205F9A" w:rsidRDefault="004961F4" w:rsidP="004961F4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NVQ2 for Teaching Assistants or equivalent qualifications and experience</w:t>
            </w:r>
          </w:p>
        </w:tc>
        <w:tc>
          <w:tcPr>
            <w:tcW w:w="1843" w:type="dxa"/>
            <w:vAlign w:val="center"/>
          </w:tcPr>
          <w:p w14:paraId="2D1D030A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 C</w:t>
            </w: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ertificates</w:t>
            </w:r>
          </w:p>
        </w:tc>
      </w:tr>
      <w:tr w:rsidR="004961F4" w:rsidRPr="00205F9A" w14:paraId="0DA18376" w14:textId="77777777" w:rsidTr="00456EF8">
        <w:trPr>
          <w:trHeight w:val="1268"/>
        </w:trPr>
        <w:tc>
          <w:tcPr>
            <w:tcW w:w="1817" w:type="dxa"/>
            <w:vAlign w:val="center"/>
          </w:tcPr>
          <w:p w14:paraId="250DDDAF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205F9A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Special Requirements</w:t>
            </w:r>
          </w:p>
        </w:tc>
        <w:tc>
          <w:tcPr>
            <w:tcW w:w="6095" w:type="dxa"/>
            <w:vAlign w:val="center"/>
          </w:tcPr>
          <w:p w14:paraId="1FFE37DA" w14:textId="77777777" w:rsidR="004961F4" w:rsidRPr="00205F9A" w:rsidRDefault="004961F4" w:rsidP="004961F4">
            <w:pPr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This post is exempt from the provisions of the Rehabilitation of Offenders Act 1974.  A satisfactory Enhanced Criminal Record check by the Disclosure &amp; Barring Service (DBS) will be required prior to appointment. </w:t>
            </w:r>
          </w:p>
        </w:tc>
        <w:tc>
          <w:tcPr>
            <w:tcW w:w="1843" w:type="dxa"/>
            <w:vAlign w:val="center"/>
          </w:tcPr>
          <w:p w14:paraId="76B15F4A" w14:textId="77777777" w:rsidR="004961F4" w:rsidRPr="00205F9A" w:rsidRDefault="004961F4" w:rsidP="00456EF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05F9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DBS</w:t>
            </w:r>
          </w:p>
        </w:tc>
      </w:tr>
    </w:tbl>
    <w:p w14:paraId="7DADEB4E" w14:textId="04128FD2" w:rsidR="005F60FE" w:rsidRDefault="005F60FE" w:rsidP="005F60FE">
      <w:pPr>
        <w:rPr>
          <w:sz w:val="20"/>
          <w:szCs w:val="20"/>
        </w:rPr>
      </w:pPr>
    </w:p>
    <w:p w14:paraId="260E6BA9" w14:textId="77777777" w:rsidR="004961F4" w:rsidRPr="00205F9A" w:rsidRDefault="004961F4" w:rsidP="004961F4">
      <w:pPr>
        <w:spacing w:after="0"/>
        <w:rPr>
          <w:rFonts w:ascii="Arial" w:eastAsia="Times New Roman" w:hAnsi="Arial" w:cs="Times New Roman"/>
          <w:sz w:val="22"/>
          <w:szCs w:val="22"/>
          <w:lang w:val="en-GB"/>
        </w:rPr>
      </w:pPr>
      <w:r w:rsidRPr="00205F9A">
        <w:rPr>
          <w:rFonts w:ascii="Arial" w:eastAsia="Times New Roman" w:hAnsi="Arial" w:cs="Arial"/>
          <w:b/>
          <w:i/>
          <w:sz w:val="23"/>
          <w:szCs w:val="23"/>
          <w:lang w:val="en-GB"/>
        </w:rPr>
        <w:t>A= Application</w:t>
      </w:r>
      <w:proofErr w:type="gramStart"/>
      <w:r w:rsidRPr="00205F9A">
        <w:rPr>
          <w:rFonts w:ascii="Arial" w:eastAsia="Times New Roman" w:hAnsi="Arial" w:cs="Arial"/>
          <w:b/>
          <w:i/>
          <w:sz w:val="23"/>
          <w:szCs w:val="23"/>
          <w:lang w:val="en-GB"/>
        </w:rPr>
        <w:tab/>
        <w:t xml:space="preserve">  I</w:t>
      </w:r>
      <w:proofErr w:type="gramEnd"/>
      <w:r w:rsidRPr="00205F9A">
        <w:rPr>
          <w:rFonts w:ascii="Arial" w:eastAsia="Times New Roman" w:hAnsi="Arial" w:cs="Arial"/>
          <w:b/>
          <w:i/>
          <w:sz w:val="23"/>
          <w:szCs w:val="23"/>
          <w:lang w:val="en-GB"/>
        </w:rPr>
        <w:t xml:space="preserve"> = Interview</w:t>
      </w:r>
      <w:r w:rsidRPr="00205F9A">
        <w:rPr>
          <w:rFonts w:ascii="Arial" w:eastAsia="Times New Roman" w:hAnsi="Arial" w:cs="Arial"/>
          <w:b/>
          <w:i/>
          <w:sz w:val="23"/>
          <w:szCs w:val="23"/>
          <w:lang w:val="en-GB"/>
        </w:rPr>
        <w:tab/>
      </w:r>
      <w:r w:rsidRPr="00205F9A">
        <w:rPr>
          <w:rFonts w:ascii="Arial" w:eastAsia="Times New Roman" w:hAnsi="Arial" w:cs="Arial"/>
          <w:b/>
          <w:i/>
          <w:sz w:val="23"/>
          <w:szCs w:val="23"/>
          <w:lang w:val="en-GB"/>
        </w:rPr>
        <w:tab/>
        <w:t xml:space="preserve"> R = References</w:t>
      </w:r>
    </w:p>
    <w:p w14:paraId="354E7B20" w14:textId="77777777" w:rsidR="005F60FE" w:rsidRPr="005F60FE" w:rsidRDefault="005F60FE" w:rsidP="005F60FE">
      <w:pPr>
        <w:rPr>
          <w:sz w:val="20"/>
          <w:szCs w:val="20"/>
        </w:rPr>
      </w:pPr>
    </w:p>
    <w:sectPr w:rsidR="005F60FE" w:rsidRPr="005F60FE" w:rsidSect="005A5C6E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3FA5" w14:textId="77777777" w:rsidR="00A67CA8" w:rsidRDefault="00A67CA8">
      <w:pPr>
        <w:spacing w:after="0"/>
      </w:pPr>
      <w:r>
        <w:separator/>
      </w:r>
    </w:p>
  </w:endnote>
  <w:endnote w:type="continuationSeparator" w:id="0">
    <w:p w14:paraId="0F5C0080" w14:textId="77777777" w:rsidR="00A67CA8" w:rsidRDefault="00A67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B783" w14:textId="3C2EAC2E" w:rsidR="00E15A44" w:rsidRDefault="00641269" w:rsidP="004C1E6A">
    <w:pPr>
      <w:pStyle w:val="Footer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D9084" wp14:editId="4CD76BAB">
          <wp:simplePos x="0" y="0"/>
          <wp:positionH relativeFrom="column">
            <wp:posOffset>-457200</wp:posOffset>
          </wp:positionH>
          <wp:positionV relativeFrom="paragraph">
            <wp:posOffset>-1724660</wp:posOffset>
          </wp:positionV>
          <wp:extent cx="7640967" cy="20803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67" cy="2080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6200" w14:textId="77777777" w:rsidR="00A67CA8" w:rsidRDefault="00A67CA8">
      <w:pPr>
        <w:spacing w:after="0"/>
      </w:pPr>
      <w:r>
        <w:separator/>
      </w:r>
    </w:p>
  </w:footnote>
  <w:footnote w:type="continuationSeparator" w:id="0">
    <w:p w14:paraId="48E2F3F4" w14:textId="77777777" w:rsidR="00A67CA8" w:rsidRDefault="00A67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77777777" w:rsidR="00896DA4" w:rsidRDefault="00E15A44" w:rsidP="00896D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9235C7" wp14:editId="7568EE30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09535" cy="1469871"/>
          <wp:effectExtent l="0" t="0" r="0" b="0"/>
          <wp:wrapTight wrapText="bothSides">
            <wp:wrapPolygon edited="0">
              <wp:start x="0" y="0"/>
              <wp:lineTo x="0" y="21283"/>
              <wp:lineTo x="21563" y="21283"/>
              <wp:lineTo x="215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1469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47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B06"/>
    <w:multiLevelType w:val="hybridMultilevel"/>
    <w:tmpl w:val="CA3A98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4189"/>
    <w:multiLevelType w:val="hybridMultilevel"/>
    <w:tmpl w:val="ADA2A2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B3B59"/>
    <w:multiLevelType w:val="hybridMultilevel"/>
    <w:tmpl w:val="ECAA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02CEE"/>
    <w:multiLevelType w:val="hybridMultilevel"/>
    <w:tmpl w:val="91D6411A"/>
    <w:lvl w:ilvl="0" w:tplc="D69A7AD4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6768E3"/>
    <w:multiLevelType w:val="hybridMultilevel"/>
    <w:tmpl w:val="41ACBE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5649B"/>
    <w:multiLevelType w:val="hybridMultilevel"/>
    <w:tmpl w:val="DBBC3F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3C2D"/>
    <w:multiLevelType w:val="hybridMultilevel"/>
    <w:tmpl w:val="A8CAC5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4"/>
    <w:rsid w:val="00097B2D"/>
    <w:rsid w:val="000B543F"/>
    <w:rsid w:val="00100D31"/>
    <w:rsid w:val="00182FD6"/>
    <w:rsid w:val="001951C5"/>
    <w:rsid w:val="001C4F47"/>
    <w:rsid w:val="002506F5"/>
    <w:rsid w:val="00261AD6"/>
    <w:rsid w:val="00264DFA"/>
    <w:rsid w:val="002B3A07"/>
    <w:rsid w:val="00376714"/>
    <w:rsid w:val="00387244"/>
    <w:rsid w:val="00472A30"/>
    <w:rsid w:val="004961F4"/>
    <w:rsid w:val="004B7927"/>
    <w:rsid w:val="004C1E6A"/>
    <w:rsid w:val="004D21C3"/>
    <w:rsid w:val="005313B6"/>
    <w:rsid w:val="0057248D"/>
    <w:rsid w:val="005A5C6E"/>
    <w:rsid w:val="005A648C"/>
    <w:rsid w:val="005C140E"/>
    <w:rsid w:val="005F60FE"/>
    <w:rsid w:val="00641269"/>
    <w:rsid w:val="00682EB0"/>
    <w:rsid w:val="00763F56"/>
    <w:rsid w:val="00777466"/>
    <w:rsid w:val="007B0704"/>
    <w:rsid w:val="007E24DC"/>
    <w:rsid w:val="007E6F9C"/>
    <w:rsid w:val="00896DA4"/>
    <w:rsid w:val="008D2CA8"/>
    <w:rsid w:val="008F3D0D"/>
    <w:rsid w:val="00974E85"/>
    <w:rsid w:val="00994995"/>
    <w:rsid w:val="00A54F0D"/>
    <w:rsid w:val="00A67CA8"/>
    <w:rsid w:val="00B218BA"/>
    <w:rsid w:val="00CB267C"/>
    <w:rsid w:val="00CC70F3"/>
    <w:rsid w:val="00CF7A7A"/>
    <w:rsid w:val="00D55F5A"/>
    <w:rsid w:val="00E15A44"/>
    <w:rsid w:val="00E315AE"/>
    <w:rsid w:val="00E56BD8"/>
    <w:rsid w:val="00E92BE9"/>
    <w:rsid w:val="00EF3179"/>
    <w:rsid w:val="00F52CBA"/>
    <w:rsid w:val="00F847E2"/>
    <w:rsid w:val="00FD64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2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5C14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rsid w:val="00FD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0E054E9D-95BC-4BA4-818E-F5AAF22B800D}"/>
</file>

<file path=customXml/itemProps2.xml><?xml version="1.0" encoding="utf-8"?>
<ds:datastoreItem xmlns:ds="http://schemas.openxmlformats.org/officeDocument/2006/customXml" ds:itemID="{A96E5950-A1D9-4880-8B93-11095FA39743}"/>
</file>

<file path=customXml/itemProps3.xml><?xml version="1.0" encoding="utf-8"?>
<ds:datastoreItem xmlns:ds="http://schemas.openxmlformats.org/officeDocument/2006/customXml" ds:itemID="{10136195-26DA-4A0C-BF64-F8D026531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2015-09-10T09:50:00Z</cp:lastPrinted>
  <dcterms:created xsi:type="dcterms:W3CDTF">2025-01-30T14:11:00Z</dcterms:created>
  <dcterms:modified xsi:type="dcterms:W3CDTF">2025-01-30T14:11:00Z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