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864CA" w14:textId="77777777" w:rsidR="00553C46" w:rsidRDefault="00446AC1" w:rsidP="00553C46">
      <w:pPr>
        <w:pStyle w:val="NoSpacing"/>
        <w:jc w:val="both"/>
        <w:rPr>
          <w:rFonts w:asciiTheme="majorHAnsi" w:hAnsiTheme="majorHAnsi"/>
        </w:rPr>
      </w:pPr>
      <w:r>
        <w:rPr>
          <w:rFonts w:asciiTheme="majorHAnsi" w:hAnsiTheme="majorHAnsi"/>
          <w:noProof/>
          <w:lang w:eastAsia="en-GB"/>
        </w:rPr>
        <mc:AlternateContent>
          <mc:Choice Requires="wps">
            <w:drawing>
              <wp:anchor distT="0" distB="0" distL="114300" distR="114300" simplePos="0" relativeHeight="251660288" behindDoc="0" locked="0" layoutInCell="1" allowOverlap="1" wp14:anchorId="3B59DACA" wp14:editId="012B4D7B">
                <wp:simplePos x="0" y="0"/>
                <wp:positionH relativeFrom="column">
                  <wp:posOffset>3952875</wp:posOffset>
                </wp:positionH>
                <wp:positionV relativeFrom="paragraph">
                  <wp:posOffset>-57150</wp:posOffset>
                </wp:positionV>
                <wp:extent cx="2619375" cy="14478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619375" cy="1447800"/>
                        </a:xfrm>
                        <a:prstGeom prst="rect">
                          <a:avLst/>
                        </a:prstGeom>
                        <a:solidFill>
                          <a:schemeClr val="lt1"/>
                        </a:solidFill>
                        <a:ln w="6350">
                          <a:solidFill>
                            <a:prstClr val="black"/>
                          </a:solidFill>
                        </a:ln>
                      </wps:spPr>
                      <wps:txbx>
                        <w:txbxContent>
                          <w:p w14:paraId="2C8DBB31" w14:textId="77777777" w:rsidR="00627F22" w:rsidRDefault="00627F22" w:rsidP="00627F22">
                            <w:pPr>
                              <w:spacing w:after="0" w:line="240" w:lineRule="auto"/>
                            </w:pPr>
                            <w:r>
                              <w:rPr>
                                <w:noProof/>
                              </w:rPr>
                              <w:drawing>
                                <wp:inline distT="0" distB="0" distL="0" distR="0" wp14:anchorId="603A55F0" wp14:editId="38FFD219">
                                  <wp:extent cx="1676400" cy="74212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A logo.png"/>
                                          <pic:cNvPicPr/>
                                        </pic:nvPicPr>
                                        <pic:blipFill>
                                          <a:blip r:embed="rId7">
                                            <a:extLst>
                                              <a:ext uri="{28A0092B-C50C-407E-A947-70E740481C1C}">
                                                <a14:useLocalDpi xmlns:a14="http://schemas.microsoft.com/office/drawing/2010/main" val="0"/>
                                              </a:ext>
                                            </a:extLst>
                                          </a:blip>
                                          <a:stretch>
                                            <a:fillRect/>
                                          </a:stretch>
                                        </pic:blipFill>
                                        <pic:spPr>
                                          <a:xfrm>
                                            <a:off x="0" y="0"/>
                                            <a:ext cx="1738365" cy="769553"/>
                                          </a:xfrm>
                                          <a:prstGeom prst="rect">
                                            <a:avLst/>
                                          </a:prstGeom>
                                        </pic:spPr>
                                      </pic:pic>
                                    </a:graphicData>
                                  </a:graphic>
                                </wp:inline>
                              </w:drawing>
                            </w:r>
                          </w:p>
                          <w:p w14:paraId="545308BD" w14:textId="77777777" w:rsidR="00627F22" w:rsidRPr="00D451A9" w:rsidRDefault="00627F22" w:rsidP="00627F22">
                            <w:pPr>
                              <w:pStyle w:val="NoSpacing"/>
                              <w:rPr>
                                <w:rFonts w:ascii="Arial" w:hAnsi="Arial" w:cs="Arial"/>
                                <w:sz w:val="20"/>
                                <w:szCs w:val="20"/>
                              </w:rPr>
                            </w:pPr>
                            <w:r w:rsidRPr="00D451A9">
                              <w:rPr>
                                <w:rFonts w:ascii="Arial" w:hAnsi="Arial" w:cs="Arial"/>
                                <w:sz w:val="20"/>
                                <w:szCs w:val="20"/>
                              </w:rPr>
                              <w:t xml:space="preserve">Arthur </w:t>
                            </w:r>
                            <w:proofErr w:type="spellStart"/>
                            <w:r w:rsidRPr="00D451A9">
                              <w:rPr>
                                <w:rFonts w:ascii="Arial" w:hAnsi="Arial" w:cs="Arial"/>
                                <w:sz w:val="20"/>
                                <w:szCs w:val="20"/>
                              </w:rPr>
                              <w:t>Mee</w:t>
                            </w:r>
                            <w:proofErr w:type="spellEnd"/>
                            <w:r w:rsidRPr="00D451A9">
                              <w:rPr>
                                <w:rFonts w:ascii="Arial" w:hAnsi="Arial" w:cs="Arial"/>
                                <w:sz w:val="20"/>
                                <w:szCs w:val="20"/>
                              </w:rPr>
                              <w:t xml:space="preserve"> Road</w:t>
                            </w:r>
                          </w:p>
                          <w:p w14:paraId="10830E82" w14:textId="77777777" w:rsidR="00627F22" w:rsidRPr="00D451A9" w:rsidRDefault="00627F22" w:rsidP="00627F22">
                            <w:pPr>
                              <w:pStyle w:val="NoSpacing"/>
                              <w:rPr>
                                <w:rFonts w:ascii="Arial" w:hAnsi="Arial" w:cs="Arial"/>
                                <w:sz w:val="20"/>
                                <w:szCs w:val="20"/>
                              </w:rPr>
                            </w:pPr>
                            <w:r w:rsidRPr="00D451A9">
                              <w:rPr>
                                <w:rFonts w:ascii="Arial" w:hAnsi="Arial" w:cs="Arial"/>
                                <w:sz w:val="20"/>
                                <w:szCs w:val="20"/>
                              </w:rPr>
                              <w:t>Stapleford</w:t>
                            </w:r>
                            <w:r>
                              <w:rPr>
                                <w:rFonts w:ascii="Arial" w:hAnsi="Arial" w:cs="Arial"/>
                                <w:sz w:val="20"/>
                                <w:szCs w:val="20"/>
                              </w:rPr>
                              <w:t xml:space="preserve"> </w:t>
                            </w:r>
                            <w:r w:rsidRPr="00D451A9">
                              <w:rPr>
                                <w:rFonts w:ascii="Arial" w:hAnsi="Arial" w:cs="Arial"/>
                                <w:sz w:val="20"/>
                                <w:szCs w:val="20"/>
                              </w:rPr>
                              <w:t>Nottingham NG9 7EW</w:t>
                            </w:r>
                          </w:p>
                          <w:p w14:paraId="0ED04E85" w14:textId="77777777" w:rsidR="00627F22" w:rsidRDefault="00627F22" w:rsidP="00627F22">
                            <w:pPr>
                              <w:pStyle w:val="NoSpacing"/>
                              <w:rPr>
                                <w:rFonts w:ascii="Arial" w:hAnsi="Arial" w:cs="Arial"/>
                                <w:sz w:val="20"/>
                                <w:szCs w:val="20"/>
                              </w:rPr>
                            </w:pPr>
                            <w:r w:rsidRPr="00D451A9">
                              <w:rPr>
                                <w:rFonts w:ascii="Arial" w:hAnsi="Arial" w:cs="Arial"/>
                                <w:sz w:val="20"/>
                                <w:szCs w:val="20"/>
                              </w:rPr>
                              <w:t xml:space="preserve">Principal: Mrs H Corbett </w:t>
                            </w:r>
                          </w:p>
                          <w:p w14:paraId="68610E1E" w14:textId="77777777" w:rsidR="00627F22" w:rsidRPr="00D451A9" w:rsidRDefault="00627F22" w:rsidP="00627F22">
                            <w:pPr>
                              <w:pStyle w:val="NoSpacing"/>
                              <w:rPr>
                                <w:rFonts w:ascii="Arial" w:hAnsi="Arial" w:cs="Arial"/>
                                <w:sz w:val="20"/>
                                <w:szCs w:val="20"/>
                              </w:rPr>
                            </w:pPr>
                            <w:r>
                              <w:rPr>
                                <w:rFonts w:ascii="Arial" w:hAnsi="Arial" w:cs="Arial"/>
                                <w:sz w:val="20"/>
                                <w:szCs w:val="20"/>
                              </w:rPr>
                              <w:t xml:space="preserve">www.george-spencer.notts.sch.uk </w:t>
                            </w:r>
                          </w:p>
                          <w:p w14:paraId="6E6791E0" w14:textId="77777777" w:rsidR="00553C46" w:rsidRDefault="00553C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59DACA" id="_x0000_t202" coordsize="21600,21600" o:spt="202" path="m,l,21600r21600,l21600,xe">
                <v:stroke joinstyle="miter"/>
                <v:path gradientshapeok="t" o:connecttype="rect"/>
              </v:shapetype>
              <v:shape id="Text Box 4" o:spid="_x0000_s1026" type="#_x0000_t202" style="position:absolute;left:0;text-align:left;margin-left:311.25pt;margin-top:-4.5pt;width:206.25pt;height:11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" fillcolor="white [3201]" strokeweight=".5pt">
                <v:textbox>
                  <w:txbxContent>
                    <w:p w14:paraId="2C8DBB31" w14:textId="77777777" w:rsidR="00627F22" w:rsidRDefault="00627F22" w:rsidP="00627F22">
                      <w:pPr>
                        <w:spacing w:after="0" w:line="240" w:lineRule="auto"/>
                      </w:pPr>
                      <w:r>
                        <w:rPr>
                          <w:noProof/>
                        </w:rPr>
                        <w:drawing>
                          <wp:inline distT="0" distB="0" distL="0" distR="0" wp14:anchorId="603A55F0" wp14:editId="38FFD219">
                            <wp:extent cx="1676400" cy="74212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A logo.png"/>
                                    <pic:cNvPicPr/>
                                  </pic:nvPicPr>
                                  <pic:blipFill>
                                    <a:blip r:embed="rId8">
                                      <a:extLst>
                                        <a:ext uri="{28A0092B-C50C-407E-A947-70E740481C1C}">
                                          <a14:useLocalDpi xmlns:a14="http://schemas.microsoft.com/office/drawing/2010/main" val="0"/>
                                        </a:ext>
                                      </a:extLst>
                                    </a:blip>
                                    <a:stretch>
                                      <a:fillRect/>
                                    </a:stretch>
                                  </pic:blipFill>
                                  <pic:spPr>
                                    <a:xfrm>
                                      <a:off x="0" y="0"/>
                                      <a:ext cx="1738365" cy="769553"/>
                                    </a:xfrm>
                                    <a:prstGeom prst="rect">
                                      <a:avLst/>
                                    </a:prstGeom>
                                  </pic:spPr>
                                </pic:pic>
                              </a:graphicData>
                            </a:graphic>
                          </wp:inline>
                        </w:drawing>
                      </w:r>
                    </w:p>
                    <w:p w14:paraId="545308BD" w14:textId="77777777" w:rsidR="00627F22" w:rsidRPr="00D451A9" w:rsidRDefault="00627F22" w:rsidP="00627F22">
                      <w:pPr>
                        <w:pStyle w:val="NoSpacing"/>
                        <w:rPr>
                          <w:rFonts w:ascii="Arial" w:hAnsi="Arial" w:cs="Arial"/>
                          <w:sz w:val="20"/>
                          <w:szCs w:val="20"/>
                        </w:rPr>
                      </w:pPr>
                      <w:r w:rsidRPr="00D451A9">
                        <w:rPr>
                          <w:rFonts w:ascii="Arial" w:hAnsi="Arial" w:cs="Arial"/>
                          <w:sz w:val="20"/>
                          <w:szCs w:val="20"/>
                        </w:rPr>
                        <w:t xml:space="preserve">Arthur </w:t>
                      </w:r>
                      <w:proofErr w:type="spellStart"/>
                      <w:r w:rsidRPr="00D451A9">
                        <w:rPr>
                          <w:rFonts w:ascii="Arial" w:hAnsi="Arial" w:cs="Arial"/>
                          <w:sz w:val="20"/>
                          <w:szCs w:val="20"/>
                        </w:rPr>
                        <w:t>Mee</w:t>
                      </w:r>
                      <w:proofErr w:type="spellEnd"/>
                      <w:r w:rsidRPr="00D451A9">
                        <w:rPr>
                          <w:rFonts w:ascii="Arial" w:hAnsi="Arial" w:cs="Arial"/>
                          <w:sz w:val="20"/>
                          <w:szCs w:val="20"/>
                        </w:rPr>
                        <w:t xml:space="preserve"> Road</w:t>
                      </w:r>
                    </w:p>
                    <w:p w14:paraId="10830E82" w14:textId="77777777" w:rsidR="00627F22" w:rsidRPr="00D451A9" w:rsidRDefault="00627F22" w:rsidP="00627F22">
                      <w:pPr>
                        <w:pStyle w:val="NoSpacing"/>
                        <w:rPr>
                          <w:rFonts w:ascii="Arial" w:hAnsi="Arial" w:cs="Arial"/>
                          <w:sz w:val="20"/>
                          <w:szCs w:val="20"/>
                        </w:rPr>
                      </w:pPr>
                      <w:r w:rsidRPr="00D451A9">
                        <w:rPr>
                          <w:rFonts w:ascii="Arial" w:hAnsi="Arial" w:cs="Arial"/>
                          <w:sz w:val="20"/>
                          <w:szCs w:val="20"/>
                        </w:rPr>
                        <w:t>Stapleford</w:t>
                      </w:r>
                      <w:r>
                        <w:rPr>
                          <w:rFonts w:ascii="Arial" w:hAnsi="Arial" w:cs="Arial"/>
                          <w:sz w:val="20"/>
                          <w:szCs w:val="20"/>
                        </w:rPr>
                        <w:t xml:space="preserve"> </w:t>
                      </w:r>
                      <w:r w:rsidRPr="00D451A9">
                        <w:rPr>
                          <w:rFonts w:ascii="Arial" w:hAnsi="Arial" w:cs="Arial"/>
                          <w:sz w:val="20"/>
                          <w:szCs w:val="20"/>
                        </w:rPr>
                        <w:t>Nottingham NG9 7EW</w:t>
                      </w:r>
                    </w:p>
                    <w:p w14:paraId="0ED04E85" w14:textId="77777777" w:rsidR="00627F22" w:rsidRDefault="00627F22" w:rsidP="00627F22">
                      <w:pPr>
                        <w:pStyle w:val="NoSpacing"/>
                        <w:rPr>
                          <w:rFonts w:ascii="Arial" w:hAnsi="Arial" w:cs="Arial"/>
                          <w:sz w:val="20"/>
                          <w:szCs w:val="20"/>
                        </w:rPr>
                      </w:pPr>
                      <w:r w:rsidRPr="00D451A9">
                        <w:rPr>
                          <w:rFonts w:ascii="Arial" w:hAnsi="Arial" w:cs="Arial"/>
                          <w:sz w:val="20"/>
                          <w:szCs w:val="20"/>
                        </w:rPr>
                        <w:t xml:space="preserve">Principal: Mrs H Corbett </w:t>
                      </w:r>
                    </w:p>
                    <w:p w14:paraId="68610E1E" w14:textId="77777777" w:rsidR="00627F22" w:rsidRPr="00D451A9" w:rsidRDefault="00627F22" w:rsidP="00627F22">
                      <w:pPr>
                        <w:pStyle w:val="NoSpacing"/>
                        <w:rPr>
                          <w:rFonts w:ascii="Arial" w:hAnsi="Arial" w:cs="Arial"/>
                          <w:sz w:val="20"/>
                          <w:szCs w:val="20"/>
                        </w:rPr>
                      </w:pPr>
                      <w:r>
                        <w:rPr>
                          <w:rFonts w:ascii="Arial" w:hAnsi="Arial" w:cs="Arial"/>
                          <w:sz w:val="20"/>
                          <w:szCs w:val="20"/>
                        </w:rPr>
                        <w:t xml:space="preserve">www.george-spencer.notts.sch.uk </w:t>
                      </w:r>
                    </w:p>
                    <w:p w14:paraId="6E6791E0" w14:textId="77777777" w:rsidR="00553C46" w:rsidRDefault="00553C46"/>
                  </w:txbxContent>
                </v:textbox>
              </v:shape>
            </w:pict>
          </mc:Fallback>
        </mc:AlternateContent>
      </w:r>
      <w:r w:rsidR="00553C46">
        <w:rPr>
          <w:rFonts w:asciiTheme="majorHAnsi" w:hAnsiTheme="majorHAnsi"/>
          <w:noProof/>
          <w:lang w:eastAsia="en-GB"/>
        </w:rPr>
        <mc:AlternateContent>
          <mc:Choice Requires="wps">
            <w:drawing>
              <wp:anchor distT="0" distB="0" distL="114300" distR="114300" simplePos="0" relativeHeight="251659264" behindDoc="0" locked="0" layoutInCell="1" allowOverlap="1" wp14:anchorId="75480FD8" wp14:editId="6894B918">
                <wp:simplePos x="0" y="0"/>
                <wp:positionH relativeFrom="column">
                  <wp:posOffset>-171450</wp:posOffset>
                </wp:positionH>
                <wp:positionV relativeFrom="paragraph">
                  <wp:posOffset>-76200</wp:posOffset>
                </wp:positionV>
                <wp:extent cx="2809875" cy="15240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809875" cy="1524000"/>
                        </a:xfrm>
                        <a:prstGeom prst="rect">
                          <a:avLst/>
                        </a:prstGeom>
                        <a:solidFill>
                          <a:schemeClr val="lt1"/>
                        </a:solidFill>
                        <a:ln w="6350">
                          <a:solidFill>
                            <a:prstClr val="black"/>
                          </a:solidFill>
                        </a:ln>
                      </wps:spPr>
                      <wps:txbx>
                        <w:txbxContent>
                          <w:p w14:paraId="38CF0711" w14:textId="77777777" w:rsidR="00553C46" w:rsidRDefault="00553C46" w:rsidP="00553C46">
                            <w:pPr>
                              <w:pStyle w:val="NoSpacing"/>
                              <w:rPr>
                                <w:rFonts w:ascii="Arial" w:hAnsi="Arial" w:cs="Arial"/>
                                <w:sz w:val="20"/>
                                <w:szCs w:val="20"/>
                              </w:rPr>
                            </w:pPr>
                            <w:r>
                              <w:rPr>
                                <w:noProof/>
                                <w:lang w:eastAsia="en-GB"/>
                              </w:rPr>
                              <w:drawing>
                                <wp:inline distT="0" distB="0" distL="0" distR="0" wp14:anchorId="492BD0DD" wp14:editId="30F88893">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a:stretch>
                                            <a:fillRect/>
                                          </a:stretch>
                                        </pic:blipFill>
                                        <pic:spPr>
                                          <a:xfrm>
                                            <a:off x="0" y="0"/>
                                            <a:ext cx="1817943" cy="446650"/>
                                          </a:xfrm>
                                          <a:prstGeom prst="rect">
                                            <a:avLst/>
                                          </a:prstGeom>
                                        </pic:spPr>
                                      </pic:pic>
                                    </a:graphicData>
                                  </a:graphic>
                                </wp:inline>
                              </w:drawing>
                            </w:r>
                          </w:p>
                          <w:p w14:paraId="794EDC4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14:paraId="6164BBF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Tel: 0115 9170100</w:t>
                            </w:r>
                          </w:p>
                          <w:p w14:paraId="708B2960"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CEO Paul West</w:t>
                            </w:r>
                          </w:p>
                          <w:p w14:paraId="25BF286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www.satrust.com</w:t>
                            </w:r>
                          </w:p>
                          <w:p w14:paraId="317D0FA5" w14:textId="77777777" w:rsidR="00553C46" w:rsidRDefault="00553C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80FD8" id="Text Box 3" o:spid="_x0000_s1027" type="#_x0000_t202" style="position:absolute;left:0;text-align:left;margin-left:-13.5pt;margin-top:-6pt;width:221.25pt;height:1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" fillcolor="white [3201]" strokeweight=".5pt">
                <v:textbox>
                  <w:txbxContent>
                    <w:p w14:paraId="38CF0711" w14:textId="77777777" w:rsidR="00553C46" w:rsidRDefault="00553C46" w:rsidP="00553C46">
                      <w:pPr>
                        <w:pStyle w:val="NoSpacing"/>
                        <w:rPr>
                          <w:rFonts w:ascii="Arial" w:hAnsi="Arial" w:cs="Arial"/>
                          <w:sz w:val="20"/>
                          <w:szCs w:val="20"/>
                        </w:rPr>
                      </w:pPr>
                      <w:r>
                        <w:rPr>
                          <w:noProof/>
                          <w:lang w:eastAsia="en-GB"/>
                        </w:rPr>
                        <w:drawing>
                          <wp:inline distT="0" distB="0" distL="0" distR="0" wp14:anchorId="492BD0DD" wp14:editId="30F88893">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stretch>
                                      <a:fillRect/>
                                    </a:stretch>
                                  </pic:blipFill>
                                  <pic:spPr>
                                    <a:xfrm>
                                      <a:off x="0" y="0"/>
                                      <a:ext cx="1817943" cy="446650"/>
                                    </a:xfrm>
                                    <a:prstGeom prst="rect">
                                      <a:avLst/>
                                    </a:prstGeom>
                                  </pic:spPr>
                                </pic:pic>
                              </a:graphicData>
                            </a:graphic>
                          </wp:inline>
                        </w:drawing>
                      </w:r>
                    </w:p>
                    <w:p w14:paraId="794EDC4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14:paraId="6164BBF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Tel: 0115 9170100</w:t>
                      </w:r>
                    </w:p>
                    <w:p w14:paraId="708B2960"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CEO Paul West</w:t>
                      </w:r>
                    </w:p>
                    <w:p w14:paraId="25BF2862" w14:textId="77777777" w:rsidR="00553C46" w:rsidRPr="00553C46" w:rsidRDefault="00553C46" w:rsidP="00553C46">
                      <w:pPr>
                        <w:pStyle w:val="NoSpacing"/>
                        <w:rPr>
                          <w:rFonts w:ascii="Arial" w:hAnsi="Arial" w:cs="Arial"/>
                          <w:sz w:val="20"/>
                          <w:szCs w:val="20"/>
                        </w:rPr>
                      </w:pPr>
                      <w:r w:rsidRPr="00553C46">
                        <w:rPr>
                          <w:rFonts w:ascii="Arial" w:hAnsi="Arial" w:cs="Arial"/>
                          <w:sz w:val="20"/>
                          <w:szCs w:val="20"/>
                        </w:rPr>
                        <w:t>www.satrust.com</w:t>
                      </w:r>
                    </w:p>
                    <w:p w14:paraId="317D0FA5" w14:textId="77777777" w:rsidR="00553C46" w:rsidRDefault="00553C46"/>
                  </w:txbxContent>
                </v:textbox>
              </v:shape>
            </w:pict>
          </mc:Fallback>
        </mc:AlternateContent>
      </w:r>
    </w:p>
    <w:p w14:paraId="2BAF81FC" w14:textId="77777777" w:rsidR="00553C46" w:rsidRDefault="00553C46" w:rsidP="00553C46">
      <w:pPr>
        <w:pStyle w:val="NoSpacing"/>
        <w:jc w:val="both"/>
        <w:rPr>
          <w:rFonts w:asciiTheme="majorHAnsi" w:hAnsiTheme="majorHAnsi"/>
        </w:rPr>
      </w:pPr>
    </w:p>
    <w:p w14:paraId="071A69E8" w14:textId="77777777" w:rsidR="00553C46" w:rsidRDefault="00553C46" w:rsidP="00553C46">
      <w:pPr>
        <w:pStyle w:val="NoSpacing"/>
        <w:jc w:val="both"/>
        <w:rPr>
          <w:rFonts w:asciiTheme="majorHAnsi" w:hAnsiTheme="majorHAnsi"/>
        </w:rPr>
      </w:pPr>
    </w:p>
    <w:p w14:paraId="1B5D9617" w14:textId="77777777" w:rsidR="00553C46" w:rsidRDefault="00553C46" w:rsidP="00553C46">
      <w:pPr>
        <w:pStyle w:val="NoSpacing"/>
        <w:jc w:val="both"/>
        <w:rPr>
          <w:rFonts w:asciiTheme="majorHAnsi" w:hAnsiTheme="majorHAnsi"/>
        </w:rPr>
      </w:pPr>
    </w:p>
    <w:p w14:paraId="7053BBA8" w14:textId="77777777" w:rsidR="00553C46" w:rsidRDefault="00553C46" w:rsidP="00553C46">
      <w:pPr>
        <w:pStyle w:val="NoSpacing"/>
        <w:jc w:val="both"/>
        <w:rPr>
          <w:rFonts w:asciiTheme="majorHAnsi" w:hAnsiTheme="majorHAnsi"/>
        </w:rPr>
      </w:pPr>
    </w:p>
    <w:p w14:paraId="57530AED" w14:textId="77777777" w:rsidR="00553C46" w:rsidRDefault="00553C46" w:rsidP="00553C46">
      <w:pPr>
        <w:pStyle w:val="NoSpacing"/>
        <w:jc w:val="both"/>
        <w:rPr>
          <w:rFonts w:asciiTheme="majorHAnsi" w:hAnsiTheme="majorHAnsi"/>
        </w:rPr>
      </w:pPr>
    </w:p>
    <w:p w14:paraId="27D6F958" w14:textId="77777777" w:rsidR="00553C46" w:rsidRDefault="00553C46" w:rsidP="00553C46">
      <w:pPr>
        <w:pStyle w:val="NoSpacing"/>
        <w:jc w:val="both"/>
        <w:rPr>
          <w:rFonts w:asciiTheme="majorHAnsi" w:hAnsiTheme="majorHAnsi"/>
        </w:rPr>
      </w:pPr>
    </w:p>
    <w:p w14:paraId="7D28773D" w14:textId="77777777" w:rsidR="00553C46" w:rsidRDefault="00553C46" w:rsidP="00553C46">
      <w:pPr>
        <w:pStyle w:val="NoSpacing"/>
        <w:jc w:val="both"/>
        <w:rPr>
          <w:rFonts w:asciiTheme="majorHAnsi" w:hAnsiTheme="majorHAnsi"/>
        </w:rPr>
      </w:pPr>
    </w:p>
    <w:p w14:paraId="147349F0" w14:textId="77777777" w:rsidR="00553C46" w:rsidRDefault="00553C46" w:rsidP="00553C46">
      <w:pPr>
        <w:pStyle w:val="NoSpacing"/>
        <w:jc w:val="both"/>
        <w:rPr>
          <w:rFonts w:asciiTheme="majorHAnsi" w:hAnsiTheme="majorHAnsi"/>
        </w:rPr>
      </w:pPr>
    </w:p>
    <w:p w14:paraId="25E82985" w14:textId="2E0DAE47" w:rsidR="00650191" w:rsidRPr="00650191" w:rsidRDefault="007B0A34" w:rsidP="00650191">
      <w:pPr>
        <w:pStyle w:val="NoSpacing"/>
        <w:ind w:left="2160" w:hanging="2160"/>
        <w:jc w:val="center"/>
        <w:rPr>
          <w:rFonts w:asciiTheme="majorHAnsi" w:hAnsiTheme="majorHAnsi" w:cs="Arial"/>
          <w:b/>
          <w:sz w:val="28"/>
          <w:szCs w:val="28"/>
        </w:rPr>
      </w:pPr>
      <w:r>
        <w:rPr>
          <w:rFonts w:asciiTheme="majorHAnsi" w:hAnsiTheme="majorHAnsi" w:cs="Arial"/>
          <w:b/>
          <w:sz w:val="28"/>
          <w:szCs w:val="28"/>
        </w:rPr>
        <w:t xml:space="preserve">Cover Supervisor </w:t>
      </w:r>
    </w:p>
    <w:p w14:paraId="39F3D6A2" w14:textId="315E3C3D" w:rsidR="007B0A34" w:rsidRPr="007B0A34" w:rsidRDefault="007B0A34" w:rsidP="007B0A34">
      <w:pPr>
        <w:pStyle w:val="NoSpacing"/>
        <w:ind w:left="2160" w:hanging="2160"/>
        <w:jc w:val="center"/>
        <w:rPr>
          <w:rFonts w:asciiTheme="majorHAnsi" w:hAnsiTheme="majorHAnsi" w:cs="Arial"/>
          <w:b/>
          <w:sz w:val="28"/>
          <w:szCs w:val="28"/>
        </w:rPr>
      </w:pPr>
      <w:r w:rsidRPr="007B0A34">
        <w:rPr>
          <w:rFonts w:asciiTheme="majorHAnsi" w:hAnsiTheme="majorHAnsi" w:cs="Arial"/>
          <w:b/>
          <w:sz w:val="28"/>
          <w:szCs w:val="28"/>
        </w:rPr>
        <w:t>Full time (37 hours</w:t>
      </w:r>
      <w:r>
        <w:rPr>
          <w:rFonts w:asciiTheme="majorHAnsi" w:hAnsiTheme="majorHAnsi" w:cs="Arial"/>
          <w:b/>
          <w:sz w:val="28"/>
          <w:szCs w:val="28"/>
        </w:rPr>
        <w:t xml:space="preserve"> per week</w:t>
      </w:r>
      <w:r w:rsidRPr="007B0A34">
        <w:rPr>
          <w:rFonts w:asciiTheme="majorHAnsi" w:hAnsiTheme="majorHAnsi" w:cs="Arial"/>
          <w:b/>
          <w:sz w:val="28"/>
          <w:szCs w:val="28"/>
        </w:rPr>
        <w:t xml:space="preserve">, term time only) </w:t>
      </w:r>
    </w:p>
    <w:p w14:paraId="5A7DD134" w14:textId="77777777" w:rsidR="007B0A34" w:rsidRPr="007B0A34" w:rsidRDefault="007B0A34" w:rsidP="007B0A34">
      <w:pPr>
        <w:pStyle w:val="NoSpacing"/>
        <w:ind w:left="2160" w:hanging="2160"/>
        <w:jc w:val="center"/>
        <w:rPr>
          <w:rFonts w:asciiTheme="majorHAnsi" w:hAnsiTheme="majorHAnsi" w:cs="Arial"/>
          <w:b/>
          <w:sz w:val="28"/>
          <w:szCs w:val="28"/>
        </w:rPr>
      </w:pPr>
      <w:r w:rsidRPr="007B0A34">
        <w:rPr>
          <w:rFonts w:asciiTheme="majorHAnsi" w:hAnsiTheme="majorHAnsi" w:cs="Arial"/>
          <w:b/>
          <w:sz w:val="28"/>
          <w:szCs w:val="28"/>
        </w:rPr>
        <w:t>Immediate start</w:t>
      </w:r>
    </w:p>
    <w:p w14:paraId="27CF9541" w14:textId="3A2AB265" w:rsidR="007B0A34" w:rsidRPr="007B0A34" w:rsidRDefault="007B0A34" w:rsidP="007B0A34">
      <w:pPr>
        <w:pStyle w:val="NoSpacing"/>
        <w:ind w:left="2160" w:hanging="2160"/>
        <w:jc w:val="center"/>
        <w:rPr>
          <w:rFonts w:asciiTheme="majorHAnsi" w:hAnsiTheme="majorHAnsi" w:cs="Arial"/>
          <w:b/>
          <w:sz w:val="28"/>
          <w:szCs w:val="28"/>
        </w:rPr>
      </w:pPr>
      <w:r w:rsidRPr="007B0A34">
        <w:rPr>
          <w:rFonts w:asciiTheme="majorHAnsi" w:hAnsiTheme="majorHAnsi" w:cs="Arial"/>
          <w:b/>
          <w:sz w:val="28"/>
          <w:szCs w:val="28"/>
        </w:rPr>
        <w:t xml:space="preserve">NJC Scale </w:t>
      </w:r>
      <w:r>
        <w:rPr>
          <w:rFonts w:asciiTheme="majorHAnsi" w:hAnsiTheme="majorHAnsi" w:cs="Arial"/>
          <w:b/>
          <w:sz w:val="28"/>
          <w:szCs w:val="28"/>
        </w:rPr>
        <w:t>7-11 (Actual Salary £19,1</w:t>
      </w:r>
      <w:r w:rsidR="00BA27B9">
        <w:rPr>
          <w:rFonts w:asciiTheme="majorHAnsi" w:hAnsiTheme="majorHAnsi" w:cs="Arial"/>
          <w:b/>
          <w:sz w:val="28"/>
          <w:szCs w:val="28"/>
        </w:rPr>
        <w:t xml:space="preserve">24 </w:t>
      </w:r>
      <w:r>
        <w:rPr>
          <w:rFonts w:asciiTheme="majorHAnsi" w:hAnsiTheme="majorHAnsi" w:cs="Arial"/>
          <w:b/>
          <w:sz w:val="28"/>
          <w:szCs w:val="28"/>
        </w:rPr>
        <w:t>- £2</w:t>
      </w:r>
      <w:r w:rsidR="00BA27B9">
        <w:rPr>
          <w:rFonts w:asciiTheme="majorHAnsi" w:hAnsiTheme="majorHAnsi" w:cs="Arial"/>
          <w:b/>
          <w:sz w:val="28"/>
          <w:szCs w:val="28"/>
        </w:rPr>
        <w:t>0</w:t>
      </w:r>
      <w:r>
        <w:rPr>
          <w:rFonts w:asciiTheme="majorHAnsi" w:hAnsiTheme="majorHAnsi" w:cs="Arial"/>
          <w:b/>
          <w:sz w:val="28"/>
          <w:szCs w:val="28"/>
        </w:rPr>
        <w:t>,</w:t>
      </w:r>
      <w:r w:rsidR="00BA27B9">
        <w:rPr>
          <w:rFonts w:asciiTheme="majorHAnsi" w:hAnsiTheme="majorHAnsi" w:cs="Arial"/>
          <w:b/>
          <w:sz w:val="28"/>
          <w:szCs w:val="28"/>
        </w:rPr>
        <w:t>565</w:t>
      </w:r>
      <w:r>
        <w:rPr>
          <w:rFonts w:asciiTheme="majorHAnsi" w:hAnsiTheme="majorHAnsi" w:cs="Arial"/>
          <w:b/>
          <w:sz w:val="28"/>
          <w:szCs w:val="28"/>
        </w:rPr>
        <w:t>)</w:t>
      </w:r>
    </w:p>
    <w:p w14:paraId="568DA909" w14:textId="77777777" w:rsidR="00C35BD9" w:rsidRPr="009852BB" w:rsidRDefault="00C35BD9" w:rsidP="00C35BD9">
      <w:pPr>
        <w:pStyle w:val="NoSpacing"/>
        <w:rPr>
          <w:rFonts w:asciiTheme="majorHAnsi" w:hAnsiTheme="majorHAnsi" w:cs="Arial"/>
          <w:sz w:val="20"/>
          <w:szCs w:val="20"/>
        </w:rPr>
      </w:pPr>
    </w:p>
    <w:p w14:paraId="139A9052" w14:textId="77777777" w:rsidR="00627F22" w:rsidRPr="00147BA3" w:rsidRDefault="00627F22" w:rsidP="00627F22">
      <w:pPr>
        <w:pStyle w:val="NoSpacing"/>
        <w:jc w:val="center"/>
        <w:rPr>
          <w:rFonts w:asciiTheme="majorHAnsi" w:hAnsiTheme="majorHAnsi" w:cs="Arial"/>
          <w:b/>
          <w:sz w:val="28"/>
          <w:szCs w:val="28"/>
        </w:rPr>
      </w:pPr>
      <w:r w:rsidRPr="00147BA3">
        <w:rPr>
          <w:rFonts w:asciiTheme="majorHAnsi" w:hAnsiTheme="majorHAnsi" w:cs="Arial"/>
          <w:b/>
          <w:bCs/>
          <w:sz w:val="28"/>
          <w:szCs w:val="28"/>
        </w:rPr>
        <w:t>George Spencer Academy</w:t>
      </w:r>
    </w:p>
    <w:p w14:paraId="7C7CEB1D" w14:textId="77777777" w:rsidR="007B0A34" w:rsidRDefault="007B0A34" w:rsidP="007B0A34">
      <w:pPr>
        <w:pStyle w:val="NormalWeb"/>
        <w:shd w:val="clear" w:color="auto" w:fill="FFFFFF"/>
        <w:rPr>
          <w:rFonts w:asciiTheme="majorHAnsi" w:hAnsiTheme="majorHAnsi" w:cstheme="majorHAnsi"/>
          <w:color w:val="auto"/>
          <w:sz w:val="22"/>
          <w:szCs w:val="22"/>
        </w:rPr>
      </w:pPr>
    </w:p>
    <w:p w14:paraId="6EFE4D9D" w14:textId="77777777" w:rsidR="00043B0A" w:rsidRDefault="007B0A34" w:rsidP="00CC00A7">
      <w:pPr>
        <w:rPr>
          <w:rFonts w:asciiTheme="majorHAnsi" w:hAnsiTheme="majorHAnsi"/>
        </w:rPr>
      </w:pPr>
      <w:r w:rsidRPr="002F44D1">
        <w:rPr>
          <w:rFonts w:asciiTheme="majorHAnsi" w:hAnsiTheme="majorHAnsi" w:cstheme="majorHAnsi"/>
        </w:rPr>
        <w:t xml:space="preserve">George Spencer Academy is seeking to appoint an outstanding Cover Supervisor to </w:t>
      </w:r>
      <w:r w:rsidR="00CC00A7">
        <w:rPr>
          <w:rFonts w:asciiTheme="majorHAnsi" w:hAnsiTheme="majorHAnsi" w:cstheme="majorHAnsi"/>
        </w:rPr>
        <w:t xml:space="preserve">join our nurturing, supportive team of Academy staff. </w:t>
      </w:r>
      <w:r w:rsidR="00CC00A7">
        <w:rPr>
          <w:rFonts w:asciiTheme="majorHAnsi" w:hAnsiTheme="majorHAnsi"/>
        </w:rPr>
        <w:t>We are a</w:t>
      </w:r>
      <w:r w:rsidR="00CC00A7" w:rsidRPr="00147BA3">
        <w:rPr>
          <w:rFonts w:asciiTheme="majorHAnsi" w:hAnsiTheme="majorHAnsi"/>
        </w:rPr>
        <w:t>n outstanding, World Class School with a national reputation for providing high quality education</w:t>
      </w:r>
      <w:r w:rsidR="00CC00A7">
        <w:rPr>
          <w:rFonts w:asciiTheme="majorHAnsi" w:hAnsiTheme="majorHAnsi"/>
        </w:rPr>
        <w:t xml:space="preserve"> </w:t>
      </w:r>
      <w:r w:rsidR="00236D80">
        <w:rPr>
          <w:rFonts w:asciiTheme="majorHAnsi" w:hAnsiTheme="majorHAnsi"/>
        </w:rPr>
        <w:t xml:space="preserve">that transforms young people’s lives. </w:t>
      </w:r>
    </w:p>
    <w:p w14:paraId="6E87BAFD" w14:textId="7930594E" w:rsidR="007B0A34" w:rsidRPr="00CC00A7" w:rsidRDefault="00236D80" w:rsidP="00CC00A7">
      <w:pPr>
        <w:rPr>
          <w:rFonts w:asciiTheme="majorHAnsi" w:hAnsiTheme="majorHAnsi"/>
        </w:rPr>
      </w:pPr>
      <w:r>
        <w:rPr>
          <w:rFonts w:asciiTheme="majorHAnsi" w:hAnsiTheme="majorHAnsi"/>
        </w:rPr>
        <w:t xml:space="preserve">The primary purpose of the role </w:t>
      </w:r>
      <w:r w:rsidR="00CC00A7">
        <w:rPr>
          <w:rFonts w:asciiTheme="majorHAnsi" w:hAnsiTheme="majorHAnsi"/>
        </w:rPr>
        <w:t xml:space="preserve">would be to </w:t>
      </w:r>
      <w:r w:rsidR="007B0A34" w:rsidRPr="002F44D1">
        <w:rPr>
          <w:rFonts w:asciiTheme="majorHAnsi" w:hAnsiTheme="majorHAnsi" w:cstheme="majorHAnsi"/>
        </w:rPr>
        <w:t xml:space="preserve">support and supervise students in whole-class groups </w:t>
      </w:r>
      <w:r w:rsidR="007B0A34">
        <w:rPr>
          <w:rFonts w:asciiTheme="majorHAnsi" w:hAnsiTheme="majorHAnsi" w:cstheme="majorHAnsi"/>
        </w:rPr>
        <w:t>and to provide</w:t>
      </w:r>
      <w:r w:rsidR="007B0A34" w:rsidRPr="002F44D1">
        <w:rPr>
          <w:rFonts w:asciiTheme="majorHAnsi" w:hAnsiTheme="majorHAnsi" w:cstheme="majorHAnsi"/>
        </w:rPr>
        <w:t xml:space="preserve"> an effective learning environment during short term teacher absences.  George Spencer Academy has a policy of ensuring that </w:t>
      </w:r>
      <w:r w:rsidR="007B0A34">
        <w:rPr>
          <w:rFonts w:asciiTheme="majorHAnsi" w:hAnsiTheme="majorHAnsi" w:cstheme="majorHAnsi"/>
        </w:rPr>
        <w:t>excellent lesson plans and high-quality resources</w:t>
      </w:r>
      <w:r w:rsidR="007B0A34" w:rsidRPr="002F44D1">
        <w:rPr>
          <w:rFonts w:asciiTheme="majorHAnsi" w:hAnsiTheme="majorHAnsi" w:cstheme="majorHAnsi"/>
        </w:rPr>
        <w:t xml:space="preserve"> will be available along with support from </w:t>
      </w:r>
      <w:r w:rsidR="007B0A34">
        <w:rPr>
          <w:rFonts w:asciiTheme="majorHAnsi" w:hAnsiTheme="majorHAnsi" w:cstheme="majorHAnsi"/>
        </w:rPr>
        <w:t>a culture of high behaviour expectations, a visible Senior Leadership Team and caring Faculty staff.</w:t>
      </w:r>
      <w:r w:rsidR="00CC00A7">
        <w:rPr>
          <w:rFonts w:asciiTheme="majorHAnsi" w:hAnsiTheme="majorHAnsi" w:cstheme="majorHAnsi"/>
        </w:rPr>
        <w:t xml:space="preserve"> We would welcome applications from both experienced candidates and those who may be beginning their journey in education as </w:t>
      </w:r>
      <w:r w:rsidR="00E05954">
        <w:rPr>
          <w:rFonts w:asciiTheme="majorHAnsi" w:hAnsiTheme="majorHAnsi" w:cstheme="majorHAnsi"/>
        </w:rPr>
        <w:t>the cover team are s</w:t>
      </w:r>
      <w:r w:rsidR="00CC00A7">
        <w:rPr>
          <w:rFonts w:asciiTheme="majorHAnsi" w:hAnsiTheme="majorHAnsi" w:cstheme="majorHAnsi"/>
        </w:rPr>
        <w:t xml:space="preserve">upported with bespoke training and CPD to </w:t>
      </w:r>
      <w:r w:rsidR="00E05954">
        <w:rPr>
          <w:rFonts w:asciiTheme="majorHAnsi" w:hAnsiTheme="majorHAnsi" w:cstheme="majorHAnsi"/>
        </w:rPr>
        <w:t xml:space="preserve">enable them to continually develop and thrive. </w:t>
      </w:r>
      <w:r>
        <w:rPr>
          <w:rFonts w:asciiTheme="majorHAnsi" w:hAnsiTheme="majorHAnsi" w:cstheme="majorHAnsi"/>
        </w:rPr>
        <w:t xml:space="preserve">We have a proven track record of </w:t>
      </w:r>
      <w:r w:rsidR="00043B0A">
        <w:rPr>
          <w:rFonts w:asciiTheme="majorHAnsi" w:hAnsiTheme="majorHAnsi" w:cstheme="majorHAnsi"/>
        </w:rPr>
        <w:t xml:space="preserve">developing dynamic, inspirational teaching staff through our SCITT programme and expertise in coaching and mentoring. </w:t>
      </w:r>
    </w:p>
    <w:p w14:paraId="571B7F0F" w14:textId="77777777" w:rsidR="00627F22" w:rsidRDefault="00627F22" w:rsidP="00627F22">
      <w:pPr>
        <w:pStyle w:val="NoSpacing"/>
        <w:jc w:val="both"/>
        <w:rPr>
          <w:rFonts w:asciiTheme="majorHAnsi" w:hAnsiTheme="majorHAnsi"/>
        </w:rPr>
      </w:pPr>
      <w:r w:rsidRPr="00147BA3">
        <w:rPr>
          <w:rFonts w:asciiTheme="majorHAnsi" w:hAnsiTheme="majorHAnsi"/>
        </w:rPr>
        <w:t xml:space="preserve">George Spencer Academy is an inspirational place with a true sense of belonging to something special. We are a warm, friendly and vibrant school that is built on an ‘Ethos of Excellence’. We have high expectations for all and a belief that every child will be successful both academically and as lifelong learners.  As a </w:t>
      </w:r>
      <w:proofErr w:type="gramStart"/>
      <w:r w:rsidRPr="00147BA3">
        <w:rPr>
          <w:rFonts w:asciiTheme="majorHAnsi" w:hAnsiTheme="majorHAnsi"/>
        </w:rPr>
        <w:t>values</w:t>
      </w:r>
      <w:proofErr w:type="gramEnd"/>
      <w:r w:rsidRPr="00147BA3">
        <w:rPr>
          <w:rFonts w:asciiTheme="majorHAnsi" w:hAnsiTheme="majorHAnsi"/>
        </w:rPr>
        <w:t xml:space="preserve"> driven school our students and staff create a community that we are extremely proud of.  We believe in investing in our staff and we offer excellent career, training and professional development opportunities.</w:t>
      </w:r>
    </w:p>
    <w:p w14:paraId="54E6432E" w14:textId="77777777" w:rsidR="00627F22" w:rsidRPr="00147BA3" w:rsidRDefault="00627F22" w:rsidP="00627F22">
      <w:pPr>
        <w:pStyle w:val="NoSpacing"/>
        <w:jc w:val="both"/>
        <w:rPr>
          <w:rFonts w:asciiTheme="majorHAnsi" w:hAnsiTheme="majorHAnsi"/>
        </w:rPr>
      </w:pPr>
    </w:p>
    <w:p w14:paraId="20AC28A9" w14:textId="77777777" w:rsidR="00627F22" w:rsidRPr="00147BA3" w:rsidRDefault="00627F22" w:rsidP="00627F22">
      <w:pPr>
        <w:spacing w:after="0" w:line="240" w:lineRule="auto"/>
        <w:rPr>
          <w:rFonts w:asciiTheme="majorHAnsi" w:hAnsiTheme="majorHAnsi"/>
        </w:rPr>
      </w:pPr>
      <w:r w:rsidRPr="00147BA3">
        <w:rPr>
          <w:rFonts w:asciiTheme="majorHAnsi" w:hAnsiTheme="majorHAnsi"/>
        </w:rPr>
        <w:t>Our strong core values have led to a school where:</w:t>
      </w:r>
    </w:p>
    <w:p w14:paraId="07A092EC" w14:textId="77777777" w:rsidR="00627F22" w:rsidRPr="00147BA3" w:rsidRDefault="00627F22" w:rsidP="00627F22">
      <w:pPr>
        <w:pStyle w:val="NoSpacing"/>
        <w:numPr>
          <w:ilvl w:val="0"/>
          <w:numId w:val="3"/>
        </w:numPr>
        <w:rPr>
          <w:rFonts w:asciiTheme="majorHAnsi" w:hAnsiTheme="majorHAnsi"/>
        </w:rPr>
      </w:pPr>
      <w:r w:rsidRPr="00147BA3">
        <w:rPr>
          <w:rFonts w:asciiTheme="majorHAnsi" w:hAnsiTheme="majorHAnsi"/>
        </w:rPr>
        <w:t xml:space="preserve">We believe the power of education shapes children’s lives. </w:t>
      </w:r>
    </w:p>
    <w:p w14:paraId="36310BB3" w14:textId="77777777" w:rsidR="00627F22" w:rsidRPr="00147BA3" w:rsidRDefault="00627F22" w:rsidP="00627F22">
      <w:pPr>
        <w:pStyle w:val="NoSpacing"/>
        <w:numPr>
          <w:ilvl w:val="0"/>
          <w:numId w:val="3"/>
        </w:numPr>
        <w:rPr>
          <w:rFonts w:asciiTheme="majorHAnsi" w:hAnsiTheme="majorHAnsi"/>
        </w:rPr>
      </w:pPr>
      <w:r w:rsidRPr="00147BA3">
        <w:rPr>
          <w:rFonts w:asciiTheme="majorHAnsi" w:hAnsiTheme="majorHAnsi"/>
        </w:rPr>
        <w:t>Students are polite, honest, respectful and resilient.</w:t>
      </w:r>
    </w:p>
    <w:p w14:paraId="129AB310" w14:textId="77777777" w:rsidR="00627F22" w:rsidRPr="00147BA3" w:rsidRDefault="00627F22" w:rsidP="00627F22">
      <w:pPr>
        <w:pStyle w:val="NoSpacing"/>
        <w:numPr>
          <w:ilvl w:val="0"/>
          <w:numId w:val="3"/>
        </w:numPr>
        <w:rPr>
          <w:rFonts w:asciiTheme="majorHAnsi" w:hAnsiTheme="majorHAnsi"/>
        </w:rPr>
      </w:pPr>
      <w:r w:rsidRPr="00147BA3">
        <w:rPr>
          <w:rFonts w:asciiTheme="majorHAnsi" w:hAnsiTheme="majorHAnsi"/>
        </w:rPr>
        <w:t xml:space="preserve">Academic challenge is interwoven with the support we provide for each individual. </w:t>
      </w:r>
    </w:p>
    <w:p w14:paraId="53D428E7" w14:textId="77777777" w:rsidR="00627F22" w:rsidRPr="00147BA3" w:rsidRDefault="00627F22" w:rsidP="00627F22">
      <w:pPr>
        <w:pStyle w:val="NoSpacing"/>
        <w:numPr>
          <w:ilvl w:val="0"/>
          <w:numId w:val="3"/>
        </w:numPr>
        <w:rPr>
          <w:rFonts w:asciiTheme="majorHAnsi" w:hAnsiTheme="majorHAnsi"/>
        </w:rPr>
      </w:pPr>
      <w:r w:rsidRPr="00147BA3">
        <w:rPr>
          <w:rFonts w:asciiTheme="majorHAnsi" w:hAnsiTheme="majorHAnsi"/>
        </w:rPr>
        <w:t>Standards are high with positive behaviour and active engagement in learning being the norm.</w:t>
      </w:r>
    </w:p>
    <w:p w14:paraId="0D3219B0" w14:textId="77777777" w:rsidR="00627F22" w:rsidRPr="00147BA3" w:rsidRDefault="00627F22" w:rsidP="00627F22">
      <w:pPr>
        <w:pStyle w:val="NoSpacing"/>
        <w:numPr>
          <w:ilvl w:val="0"/>
          <w:numId w:val="3"/>
        </w:numPr>
        <w:rPr>
          <w:rFonts w:asciiTheme="majorHAnsi" w:hAnsiTheme="majorHAnsi"/>
        </w:rPr>
      </w:pPr>
      <w:r w:rsidRPr="00147BA3">
        <w:rPr>
          <w:rFonts w:asciiTheme="majorHAnsi" w:hAnsiTheme="majorHAnsi"/>
        </w:rPr>
        <w:t>Staff and students have built strong relationships as we strive to be the best we can be.</w:t>
      </w:r>
    </w:p>
    <w:p w14:paraId="56101A67" w14:textId="77777777" w:rsidR="00627F22" w:rsidRDefault="00627F22" w:rsidP="00553C46">
      <w:pPr>
        <w:pStyle w:val="NoSpacing"/>
        <w:jc w:val="both"/>
        <w:rPr>
          <w:rFonts w:asciiTheme="majorHAnsi" w:hAnsiTheme="majorHAnsi"/>
        </w:rPr>
      </w:pPr>
    </w:p>
    <w:p w14:paraId="42D1B45D" w14:textId="77777777" w:rsidR="00246F0D" w:rsidRPr="00246F0D" w:rsidRDefault="00D974B1" w:rsidP="00246F0D">
      <w:pPr>
        <w:pStyle w:val="NoSpacing"/>
        <w:jc w:val="both"/>
        <w:rPr>
          <w:rFonts w:asciiTheme="majorHAnsi" w:hAnsiTheme="majorHAnsi"/>
        </w:rPr>
      </w:pPr>
      <w:r w:rsidRPr="00D974B1">
        <w:rPr>
          <w:rFonts w:asciiTheme="majorHAnsi" w:hAnsiTheme="majorHAnsi"/>
        </w:rPr>
        <w:t>SAT is an educational charity, Multi-Academy Trust and Sponsor of Academies</w:t>
      </w:r>
      <w:r w:rsidR="00246F0D" w:rsidRPr="00246F0D">
        <w:rPr>
          <w:rFonts w:asciiTheme="majorHAnsi" w:hAnsiTheme="majorHAnsi"/>
        </w:rPr>
        <w:t>. We have approaching 16000 children and young</w:t>
      </w:r>
      <w:r w:rsidR="00246F0D">
        <w:rPr>
          <w:rFonts w:asciiTheme="majorHAnsi" w:hAnsiTheme="majorHAnsi"/>
        </w:rPr>
        <w:t xml:space="preserve"> </w:t>
      </w:r>
      <w:r w:rsidR="00246F0D" w:rsidRPr="00246F0D">
        <w:rPr>
          <w:rFonts w:asciiTheme="majorHAnsi" w:hAnsiTheme="majorHAnsi"/>
        </w:rPr>
        <w:t>people in our academies and employ more than 2200 teachers, leaders</w:t>
      </w:r>
      <w:r w:rsidR="00246F0D">
        <w:rPr>
          <w:rFonts w:asciiTheme="majorHAnsi" w:hAnsiTheme="majorHAnsi"/>
        </w:rPr>
        <w:t xml:space="preserve"> </w:t>
      </w:r>
      <w:r w:rsidR="00246F0D" w:rsidRPr="00246F0D">
        <w:rPr>
          <w:rFonts w:asciiTheme="majorHAnsi" w:hAnsiTheme="majorHAnsi"/>
        </w:rPr>
        <w:t>and educational support professionals across the East Midlands. We aspire</w:t>
      </w:r>
      <w:r w:rsidR="00246F0D">
        <w:rPr>
          <w:rFonts w:asciiTheme="majorHAnsi" w:hAnsiTheme="majorHAnsi"/>
        </w:rPr>
        <w:t xml:space="preserve"> </w:t>
      </w:r>
      <w:r w:rsidR="00246F0D" w:rsidRPr="00246F0D">
        <w:rPr>
          <w:rFonts w:asciiTheme="majorHAnsi" w:hAnsiTheme="majorHAnsi"/>
        </w:rPr>
        <w:t>to be a leading regional high performing Trust, with a national reputation</w:t>
      </w:r>
      <w:r w:rsidR="00246F0D">
        <w:rPr>
          <w:rFonts w:asciiTheme="majorHAnsi" w:hAnsiTheme="majorHAnsi"/>
        </w:rPr>
        <w:t xml:space="preserve"> </w:t>
      </w:r>
      <w:r w:rsidR="00246F0D" w:rsidRPr="00246F0D">
        <w:rPr>
          <w:rFonts w:asciiTheme="majorHAnsi" w:hAnsiTheme="majorHAnsi"/>
        </w:rPr>
        <w:t>for excellence.</w:t>
      </w:r>
    </w:p>
    <w:p w14:paraId="0201308D" w14:textId="77777777" w:rsidR="00B863C0" w:rsidRDefault="00B863C0" w:rsidP="00246F0D">
      <w:pPr>
        <w:pStyle w:val="NoSpacing"/>
        <w:jc w:val="both"/>
        <w:rPr>
          <w:rFonts w:asciiTheme="majorHAnsi" w:hAnsiTheme="majorHAnsi"/>
        </w:rPr>
      </w:pPr>
    </w:p>
    <w:p w14:paraId="02B03FC2" w14:textId="77777777" w:rsidR="00553C46" w:rsidRDefault="00246F0D" w:rsidP="00246F0D">
      <w:pPr>
        <w:pStyle w:val="NoSpacing"/>
        <w:jc w:val="both"/>
        <w:rPr>
          <w:rFonts w:asciiTheme="majorHAnsi" w:hAnsiTheme="majorHAnsi"/>
        </w:rPr>
      </w:pPr>
      <w:r w:rsidRPr="00246F0D">
        <w:rPr>
          <w:rFonts w:asciiTheme="majorHAnsi" w:hAnsiTheme="majorHAnsi"/>
        </w:rPr>
        <w:t>We currently have 1</w:t>
      </w:r>
      <w:r w:rsidR="00BF5248">
        <w:rPr>
          <w:rFonts w:asciiTheme="majorHAnsi" w:hAnsiTheme="majorHAnsi"/>
        </w:rPr>
        <w:t>6</w:t>
      </w:r>
      <w:r w:rsidRPr="00246F0D">
        <w:rPr>
          <w:rFonts w:asciiTheme="majorHAnsi" w:hAnsiTheme="majorHAnsi"/>
        </w:rPr>
        <w:t xml:space="preserve"> primary academies, 8 secondary academies and</w:t>
      </w:r>
      <w:r>
        <w:rPr>
          <w:rFonts w:asciiTheme="majorHAnsi" w:hAnsiTheme="majorHAnsi"/>
        </w:rPr>
        <w:t xml:space="preserve"> </w:t>
      </w:r>
      <w:r w:rsidRPr="00246F0D">
        <w:rPr>
          <w:rFonts w:asciiTheme="majorHAnsi" w:hAnsiTheme="majorHAnsi"/>
        </w:rPr>
        <w:t>one primary aged special school in our family of schools</w:t>
      </w:r>
      <w:r>
        <w:rPr>
          <w:rFonts w:asciiTheme="majorHAnsi" w:hAnsiTheme="majorHAnsi"/>
        </w:rPr>
        <w:t xml:space="preserve">. </w:t>
      </w:r>
      <w:r w:rsidRPr="00246F0D">
        <w:rPr>
          <w:rFonts w:asciiTheme="majorHAnsi" w:hAnsiTheme="majorHAnsi"/>
        </w:rPr>
        <w:t>All of our schools benefit from the collaboration and added value that</w:t>
      </w:r>
      <w:r>
        <w:rPr>
          <w:rFonts w:asciiTheme="majorHAnsi" w:hAnsiTheme="majorHAnsi"/>
        </w:rPr>
        <w:t xml:space="preserve"> </w:t>
      </w:r>
      <w:r w:rsidRPr="00246F0D">
        <w:rPr>
          <w:rFonts w:asciiTheme="majorHAnsi" w:hAnsiTheme="majorHAnsi"/>
        </w:rPr>
        <w:t>being a member of our Trust offers, and share our values and beliefs.</w:t>
      </w:r>
      <w:r>
        <w:rPr>
          <w:rFonts w:asciiTheme="majorHAnsi" w:hAnsiTheme="majorHAnsi"/>
        </w:rPr>
        <w:t xml:space="preserve"> </w:t>
      </w:r>
      <w:r w:rsidRPr="00246F0D">
        <w:rPr>
          <w:rFonts w:asciiTheme="majorHAnsi" w:hAnsiTheme="majorHAnsi"/>
        </w:rPr>
        <w:t>Spencer Trust academies share an ambition to deliver results that</w:t>
      </w:r>
      <w:r>
        <w:rPr>
          <w:rFonts w:asciiTheme="majorHAnsi" w:hAnsiTheme="majorHAnsi"/>
        </w:rPr>
        <w:t xml:space="preserve"> c</w:t>
      </w:r>
      <w:r w:rsidRPr="00246F0D">
        <w:rPr>
          <w:rFonts w:asciiTheme="majorHAnsi" w:hAnsiTheme="majorHAnsi"/>
        </w:rPr>
        <w:t>ompete with the very highest performing schools in the country,</w:t>
      </w:r>
      <w:r>
        <w:rPr>
          <w:rFonts w:asciiTheme="majorHAnsi" w:hAnsiTheme="majorHAnsi"/>
        </w:rPr>
        <w:t xml:space="preserve"> </w:t>
      </w:r>
      <w:r w:rsidRPr="00246F0D">
        <w:rPr>
          <w:rFonts w:asciiTheme="majorHAnsi" w:hAnsiTheme="majorHAnsi"/>
        </w:rPr>
        <w:t>and deliver a curriculum for students that is underpinned by breadth,</w:t>
      </w:r>
      <w:r>
        <w:rPr>
          <w:rFonts w:asciiTheme="majorHAnsi" w:hAnsiTheme="majorHAnsi"/>
        </w:rPr>
        <w:t xml:space="preserve"> </w:t>
      </w:r>
      <w:r w:rsidRPr="00246F0D">
        <w:rPr>
          <w:rFonts w:asciiTheme="majorHAnsi" w:hAnsiTheme="majorHAnsi"/>
        </w:rPr>
        <w:t>opportunity and quality: one that seeks to give young people the</w:t>
      </w:r>
      <w:r>
        <w:rPr>
          <w:rFonts w:asciiTheme="majorHAnsi" w:hAnsiTheme="majorHAnsi"/>
        </w:rPr>
        <w:t xml:space="preserve"> </w:t>
      </w:r>
      <w:r w:rsidRPr="00246F0D">
        <w:rPr>
          <w:rFonts w:asciiTheme="majorHAnsi" w:hAnsiTheme="majorHAnsi"/>
        </w:rPr>
        <w:t>opportunity to develop into well rounded global citizens that believe</w:t>
      </w:r>
      <w:r>
        <w:rPr>
          <w:rFonts w:asciiTheme="majorHAnsi" w:hAnsiTheme="majorHAnsi"/>
        </w:rPr>
        <w:t xml:space="preserve"> </w:t>
      </w:r>
      <w:r w:rsidRPr="00246F0D">
        <w:rPr>
          <w:rFonts w:asciiTheme="majorHAnsi" w:hAnsiTheme="majorHAnsi"/>
        </w:rPr>
        <w:t>they can influence positive change in the world.</w:t>
      </w:r>
    </w:p>
    <w:p w14:paraId="3E8AA13D" w14:textId="77777777" w:rsidR="002B3ECA" w:rsidRPr="00074D7F" w:rsidRDefault="002B3ECA" w:rsidP="00553C46">
      <w:pPr>
        <w:pStyle w:val="NoSpacing"/>
        <w:jc w:val="both"/>
        <w:rPr>
          <w:rFonts w:asciiTheme="majorHAnsi" w:hAnsiTheme="majorHAnsi"/>
        </w:rPr>
      </w:pPr>
    </w:p>
    <w:p w14:paraId="59357B4C" w14:textId="77777777" w:rsidR="00043B0A" w:rsidRDefault="00043B0A" w:rsidP="00246F0D">
      <w:pPr>
        <w:pStyle w:val="NoSpacing"/>
        <w:rPr>
          <w:rFonts w:asciiTheme="majorHAnsi" w:hAnsiTheme="majorHAnsi"/>
          <w:b/>
        </w:rPr>
      </w:pPr>
    </w:p>
    <w:p w14:paraId="67586EA1" w14:textId="4EDEECF6" w:rsidR="00246F0D" w:rsidRPr="00246F0D" w:rsidRDefault="00246F0D" w:rsidP="00246F0D">
      <w:pPr>
        <w:pStyle w:val="NoSpacing"/>
        <w:rPr>
          <w:rFonts w:asciiTheme="majorHAnsi" w:hAnsiTheme="majorHAnsi"/>
          <w:b/>
        </w:rPr>
      </w:pPr>
      <w:r w:rsidRPr="00246F0D">
        <w:rPr>
          <w:rFonts w:asciiTheme="majorHAnsi" w:hAnsiTheme="majorHAnsi"/>
          <w:b/>
        </w:rPr>
        <w:lastRenderedPageBreak/>
        <w:t>Mission</w:t>
      </w:r>
    </w:p>
    <w:p w14:paraId="46990801" w14:textId="77777777" w:rsidR="00246F0D" w:rsidRDefault="00246F0D" w:rsidP="00246F0D">
      <w:pPr>
        <w:pStyle w:val="NoSpacing"/>
        <w:rPr>
          <w:rFonts w:asciiTheme="majorHAnsi" w:hAnsiTheme="majorHAnsi"/>
        </w:rPr>
      </w:pPr>
      <w:r w:rsidRPr="00246F0D">
        <w:rPr>
          <w:rFonts w:asciiTheme="majorHAnsi" w:hAnsiTheme="majorHAnsi"/>
        </w:rPr>
        <w:t>Our Mission is to deliver the best possible outcomes for children and</w:t>
      </w:r>
      <w:r>
        <w:rPr>
          <w:rFonts w:asciiTheme="majorHAnsi" w:hAnsiTheme="majorHAnsi"/>
        </w:rPr>
        <w:t xml:space="preserve"> </w:t>
      </w:r>
      <w:r w:rsidRPr="00246F0D">
        <w:rPr>
          <w:rFonts w:asciiTheme="majorHAnsi" w:hAnsiTheme="majorHAnsi"/>
        </w:rPr>
        <w:t>young people.</w:t>
      </w:r>
    </w:p>
    <w:p w14:paraId="77D4EF51" w14:textId="77777777" w:rsidR="00246F0D" w:rsidRPr="00246F0D" w:rsidRDefault="00246F0D" w:rsidP="00246F0D">
      <w:pPr>
        <w:pStyle w:val="NoSpacing"/>
        <w:rPr>
          <w:rFonts w:asciiTheme="majorHAnsi" w:hAnsiTheme="majorHAnsi"/>
        </w:rPr>
      </w:pPr>
    </w:p>
    <w:p w14:paraId="3EEDF847" w14:textId="77777777" w:rsidR="00246F0D" w:rsidRPr="00246F0D" w:rsidRDefault="00246F0D" w:rsidP="00246F0D">
      <w:pPr>
        <w:pStyle w:val="NoSpacing"/>
        <w:rPr>
          <w:rFonts w:asciiTheme="majorHAnsi" w:hAnsiTheme="majorHAnsi"/>
          <w:b/>
        </w:rPr>
      </w:pPr>
      <w:r w:rsidRPr="00246F0D">
        <w:rPr>
          <w:rFonts w:asciiTheme="majorHAnsi" w:hAnsiTheme="majorHAnsi"/>
          <w:b/>
        </w:rPr>
        <w:t>Vision</w:t>
      </w:r>
    </w:p>
    <w:p w14:paraId="1B3F7C81" w14:textId="5D9D37BC" w:rsidR="007B0A34" w:rsidRPr="00236D80" w:rsidRDefault="00246F0D" w:rsidP="00236D80">
      <w:pPr>
        <w:pStyle w:val="NoSpacing"/>
        <w:rPr>
          <w:rFonts w:asciiTheme="majorHAnsi" w:hAnsiTheme="majorHAnsi"/>
        </w:rPr>
      </w:pPr>
      <w:r w:rsidRPr="00246F0D">
        <w:rPr>
          <w:rFonts w:asciiTheme="majorHAnsi" w:hAnsiTheme="majorHAnsi"/>
        </w:rPr>
        <w:t>Spencer Academies Trust is an exceptional Trust, providing an outstanding</w:t>
      </w:r>
      <w:r>
        <w:rPr>
          <w:rFonts w:asciiTheme="majorHAnsi" w:hAnsiTheme="majorHAnsi"/>
        </w:rPr>
        <w:t xml:space="preserve"> </w:t>
      </w:r>
      <w:r w:rsidRPr="00246F0D">
        <w:rPr>
          <w:rFonts w:asciiTheme="majorHAnsi" w:hAnsiTheme="majorHAnsi"/>
        </w:rPr>
        <w:t>education for local children</w:t>
      </w:r>
      <w:r>
        <w:rPr>
          <w:rFonts w:asciiTheme="majorHAnsi" w:hAnsiTheme="majorHAnsi"/>
        </w:rPr>
        <w:t>.</w:t>
      </w:r>
    </w:p>
    <w:p w14:paraId="16BE2EDE" w14:textId="77777777" w:rsidR="00B76EE0" w:rsidRDefault="00B76EE0" w:rsidP="00783A34">
      <w:pPr>
        <w:pStyle w:val="NoSpacing"/>
        <w:rPr>
          <w:rFonts w:asciiTheme="majorHAnsi" w:hAnsiTheme="majorHAnsi"/>
          <w:b/>
        </w:rPr>
      </w:pPr>
    </w:p>
    <w:p w14:paraId="0309231A" w14:textId="36E8A993" w:rsidR="00783A34" w:rsidRPr="00783A34" w:rsidRDefault="00783A34" w:rsidP="00783A34">
      <w:pPr>
        <w:pStyle w:val="NoSpacing"/>
        <w:rPr>
          <w:rFonts w:asciiTheme="majorHAnsi" w:hAnsiTheme="majorHAnsi"/>
          <w:b/>
        </w:rPr>
      </w:pPr>
      <w:r w:rsidRPr="00783A34">
        <w:rPr>
          <w:rFonts w:asciiTheme="majorHAnsi" w:hAnsiTheme="majorHAnsi"/>
          <w:b/>
        </w:rPr>
        <w:t xml:space="preserve">We Believe:  </w:t>
      </w:r>
    </w:p>
    <w:p w14:paraId="10944177" w14:textId="77777777" w:rsidR="00783A34" w:rsidRPr="00783A34" w:rsidRDefault="00783A34" w:rsidP="00E17451">
      <w:pPr>
        <w:pStyle w:val="NoSpacing"/>
        <w:numPr>
          <w:ilvl w:val="0"/>
          <w:numId w:val="3"/>
        </w:numPr>
        <w:rPr>
          <w:rFonts w:asciiTheme="majorHAnsi" w:hAnsiTheme="majorHAnsi"/>
        </w:rPr>
      </w:pPr>
      <w:r w:rsidRPr="00783A34">
        <w:rPr>
          <w:rFonts w:asciiTheme="majorHAnsi" w:hAnsiTheme="majorHAnsi"/>
        </w:rPr>
        <w:t xml:space="preserve">All children have a right to a quality education regardless of background or ability, and have an entitlement to the opportunity of a secure progression route in their learning and development. </w:t>
      </w:r>
    </w:p>
    <w:p w14:paraId="22A01B5F" w14:textId="77777777" w:rsidR="00783A34" w:rsidRPr="00783A34" w:rsidRDefault="00783A34" w:rsidP="00E17451">
      <w:pPr>
        <w:pStyle w:val="NoSpacing"/>
        <w:numPr>
          <w:ilvl w:val="0"/>
          <w:numId w:val="3"/>
        </w:numPr>
        <w:rPr>
          <w:rFonts w:asciiTheme="majorHAnsi" w:hAnsiTheme="majorHAnsi"/>
        </w:rPr>
      </w:pPr>
      <w:r w:rsidRPr="00783A34">
        <w:rPr>
          <w:rFonts w:asciiTheme="majorHAnsi" w:hAnsiTheme="majorHAnsi"/>
        </w:rPr>
        <w:t xml:space="preserve">Schools are stronger when they work in collaboration with each other, operate within a ‘family’ and are open to a true sense of partnership. </w:t>
      </w:r>
    </w:p>
    <w:p w14:paraId="7346CB46" w14:textId="77777777" w:rsidR="00553C46" w:rsidRPr="00074D7F" w:rsidRDefault="00783A34" w:rsidP="00E17451">
      <w:pPr>
        <w:pStyle w:val="NoSpacing"/>
        <w:numPr>
          <w:ilvl w:val="0"/>
          <w:numId w:val="3"/>
        </w:numPr>
        <w:rPr>
          <w:rFonts w:asciiTheme="majorHAnsi" w:hAnsiTheme="majorHAnsi"/>
        </w:rPr>
      </w:pPr>
      <w:r w:rsidRPr="00783A34">
        <w:rPr>
          <w:rFonts w:asciiTheme="majorHAnsi" w:hAnsiTheme="majorHAnsi"/>
        </w:rPr>
        <w:t>We grow the effectiveness and sustainability of our schools by developing the people within them, and that through shared and equitable responsibility for quality and outcomes; we achieve more.</w:t>
      </w:r>
    </w:p>
    <w:p w14:paraId="7DF12C5E" w14:textId="77777777" w:rsidR="00553C46" w:rsidRPr="00841A0E" w:rsidRDefault="00553C46" w:rsidP="00E17451">
      <w:pPr>
        <w:pStyle w:val="NoSpacing"/>
        <w:ind w:left="-284"/>
        <w:rPr>
          <w:rFonts w:asciiTheme="majorHAnsi" w:hAnsiTheme="majorHAnsi" w:cs="Arial"/>
        </w:rPr>
      </w:pPr>
    </w:p>
    <w:p w14:paraId="284020BD" w14:textId="2B08812A" w:rsidR="00650191" w:rsidRPr="00650191" w:rsidRDefault="00650191" w:rsidP="00650191">
      <w:pPr>
        <w:rPr>
          <w:rFonts w:asciiTheme="majorHAnsi" w:hAnsiTheme="majorHAnsi" w:cstheme="majorHAnsi"/>
        </w:rPr>
      </w:pPr>
      <w:r w:rsidRPr="00650191">
        <w:rPr>
          <w:rFonts w:asciiTheme="majorHAnsi" w:hAnsiTheme="majorHAnsi" w:cstheme="majorHAnsi"/>
        </w:rPr>
        <w:t xml:space="preserve">If you require more information or would like an informal discussion about the role please </w:t>
      </w:r>
      <w:r w:rsidR="004B094B">
        <w:rPr>
          <w:rFonts w:asciiTheme="majorHAnsi" w:hAnsiTheme="majorHAnsi" w:cstheme="majorHAnsi"/>
        </w:rPr>
        <w:t xml:space="preserve">contact </w:t>
      </w:r>
      <w:r w:rsidR="007B0A34">
        <w:rPr>
          <w:rFonts w:asciiTheme="majorHAnsi" w:hAnsiTheme="majorHAnsi" w:cstheme="majorHAnsi"/>
        </w:rPr>
        <w:t xml:space="preserve">Mr T Furber – </w:t>
      </w:r>
      <w:hyperlink r:id="rId11" w:history="1">
        <w:r w:rsidR="00DE4819" w:rsidRPr="00DD10E8">
          <w:rPr>
            <w:rStyle w:val="Hyperlink"/>
            <w:rFonts w:asciiTheme="majorHAnsi" w:hAnsiTheme="majorHAnsi" w:cstheme="majorHAnsi"/>
          </w:rPr>
          <w:t>tfurber@george-spencer.notts.sch.uk</w:t>
        </w:r>
      </w:hyperlink>
      <w:r w:rsidR="00DE4819">
        <w:rPr>
          <w:rFonts w:asciiTheme="majorHAnsi" w:hAnsiTheme="majorHAnsi" w:cstheme="majorHAnsi"/>
        </w:rPr>
        <w:t xml:space="preserve"> </w:t>
      </w:r>
    </w:p>
    <w:p w14:paraId="3F34BF9D" w14:textId="77777777" w:rsidR="00553C46" w:rsidRPr="002B3ECA" w:rsidRDefault="00553C46" w:rsidP="00553C46">
      <w:pPr>
        <w:pStyle w:val="NoSpacing"/>
        <w:rPr>
          <w:rFonts w:asciiTheme="majorHAnsi" w:hAnsiTheme="majorHAnsi" w:cs="Arial"/>
        </w:rPr>
      </w:pPr>
      <w:r w:rsidRPr="002B3ECA">
        <w:rPr>
          <w:rFonts w:asciiTheme="majorHAnsi" w:hAnsiTheme="majorHAnsi" w:cs="Arial"/>
        </w:rPr>
        <w:t>Applications for this post must be submitted on our online application form</w:t>
      </w:r>
      <w:r w:rsidR="008C6F3F" w:rsidRPr="002B3ECA">
        <w:rPr>
          <w:rFonts w:asciiTheme="majorHAnsi" w:hAnsiTheme="majorHAnsi" w:cs="Arial"/>
        </w:rPr>
        <w:t>,</w:t>
      </w:r>
      <w:r w:rsidRPr="002B3ECA">
        <w:rPr>
          <w:rFonts w:asciiTheme="majorHAnsi" w:hAnsiTheme="majorHAnsi" w:cs="Arial"/>
        </w:rPr>
        <w:t xml:space="preserve"> which can be found at </w:t>
      </w:r>
      <w:r w:rsidR="00697585" w:rsidRPr="00697585">
        <w:rPr>
          <w:rFonts w:asciiTheme="majorHAnsi" w:hAnsiTheme="majorHAnsi" w:cstheme="majorHAnsi"/>
        </w:rPr>
        <w:t>https://vacancies.spenceracademiestrust.co.uk/</w:t>
      </w:r>
      <w:r w:rsidR="001622E6" w:rsidRPr="001622E6">
        <w:rPr>
          <w:rFonts w:asciiTheme="majorHAnsi" w:hAnsiTheme="majorHAnsi" w:cstheme="majorHAnsi"/>
        </w:rPr>
        <w:t>and by clicking on the ‘Apply Now’ link</w:t>
      </w:r>
      <w:r w:rsidR="001622E6">
        <w:rPr>
          <w:rFonts w:asciiTheme="majorHAnsi" w:hAnsiTheme="majorHAnsi" w:cstheme="majorHAnsi"/>
        </w:rPr>
        <w:t>.</w:t>
      </w:r>
    </w:p>
    <w:p w14:paraId="65A7B26A" w14:textId="77777777" w:rsidR="00553C46" w:rsidRPr="002B3ECA" w:rsidRDefault="00553C46" w:rsidP="00553C46">
      <w:pPr>
        <w:pStyle w:val="NoSpacing"/>
        <w:rPr>
          <w:rFonts w:asciiTheme="majorHAnsi" w:hAnsiTheme="majorHAnsi" w:cs="Arial"/>
        </w:rPr>
      </w:pPr>
    </w:p>
    <w:p w14:paraId="6D74782D" w14:textId="77777777" w:rsidR="00553C46" w:rsidRPr="002B3ECA" w:rsidRDefault="00553C46" w:rsidP="00553C46">
      <w:pPr>
        <w:pStyle w:val="NoSpacing"/>
        <w:rPr>
          <w:rFonts w:asciiTheme="majorHAnsi" w:hAnsiTheme="majorHAnsi" w:cs="Arial"/>
        </w:rPr>
      </w:pPr>
      <w:r w:rsidRPr="002B3ECA">
        <w:rPr>
          <w:rFonts w:asciiTheme="majorHAnsi" w:hAnsiTheme="majorHAnsi" w:cs="Arial"/>
        </w:rPr>
        <w:t>In line with safer recruitment policies references will be called for prior to interview.</w:t>
      </w:r>
    </w:p>
    <w:p w14:paraId="2833573A" w14:textId="77777777" w:rsidR="00553C46" w:rsidRPr="002B3ECA" w:rsidRDefault="00553C46" w:rsidP="00553C46">
      <w:pPr>
        <w:pStyle w:val="NoSpacing"/>
        <w:rPr>
          <w:rFonts w:asciiTheme="majorHAnsi" w:hAnsiTheme="majorHAnsi" w:cs="Arial"/>
        </w:rPr>
      </w:pPr>
    </w:p>
    <w:p w14:paraId="54A60FBB" w14:textId="13C0D0F1" w:rsidR="00553C46" w:rsidRPr="002B3ECA" w:rsidRDefault="00553C46" w:rsidP="00553C46">
      <w:pPr>
        <w:pStyle w:val="NoSpacing"/>
      </w:pPr>
      <w:r w:rsidRPr="002B3ECA">
        <w:rPr>
          <w:rFonts w:asciiTheme="majorHAnsi" w:hAnsiTheme="majorHAnsi" w:cs="Arial"/>
        </w:rPr>
        <w:t>Closing date for applications</w:t>
      </w:r>
      <w:r w:rsidR="007B0A34">
        <w:rPr>
          <w:rFonts w:asciiTheme="majorHAnsi" w:hAnsiTheme="majorHAnsi" w:cs="Arial"/>
        </w:rPr>
        <w:t xml:space="preserve"> - Monday </w:t>
      </w:r>
      <w:r w:rsidR="00043B0A">
        <w:rPr>
          <w:rFonts w:asciiTheme="majorHAnsi" w:hAnsiTheme="majorHAnsi" w:cs="Arial"/>
        </w:rPr>
        <w:t>28</w:t>
      </w:r>
      <w:r w:rsidR="00043B0A" w:rsidRPr="00043B0A">
        <w:rPr>
          <w:rFonts w:asciiTheme="majorHAnsi" w:hAnsiTheme="majorHAnsi" w:cs="Arial"/>
          <w:vertAlign w:val="superscript"/>
        </w:rPr>
        <w:t>th</w:t>
      </w:r>
      <w:r w:rsidR="00043B0A">
        <w:rPr>
          <w:rFonts w:asciiTheme="majorHAnsi" w:hAnsiTheme="majorHAnsi" w:cs="Arial"/>
        </w:rPr>
        <w:t xml:space="preserve"> November</w:t>
      </w:r>
      <w:r w:rsidR="00DE4819">
        <w:rPr>
          <w:rFonts w:asciiTheme="majorHAnsi" w:hAnsiTheme="majorHAnsi" w:cs="Arial"/>
        </w:rPr>
        <w:t xml:space="preserve"> 2022, 8am </w:t>
      </w:r>
      <w:r w:rsidR="007B0A34">
        <w:rPr>
          <w:rFonts w:asciiTheme="majorHAnsi" w:hAnsiTheme="majorHAnsi" w:cs="Arial"/>
        </w:rPr>
        <w:t xml:space="preserve"> </w:t>
      </w:r>
    </w:p>
    <w:p w14:paraId="01B6539A" w14:textId="0021699C" w:rsidR="00553C46" w:rsidRPr="002B3ECA" w:rsidRDefault="00553C46" w:rsidP="00553C46">
      <w:pPr>
        <w:pStyle w:val="NoSpacing"/>
        <w:rPr>
          <w:rFonts w:asciiTheme="majorHAnsi" w:hAnsiTheme="majorHAnsi" w:cs="Arial"/>
        </w:rPr>
      </w:pPr>
      <w:r w:rsidRPr="002B3ECA">
        <w:rPr>
          <w:rFonts w:asciiTheme="majorHAnsi" w:hAnsiTheme="majorHAnsi" w:cs="Arial"/>
        </w:rPr>
        <w:t>Interviews will take place</w:t>
      </w:r>
      <w:r w:rsidR="007B0A34">
        <w:rPr>
          <w:rFonts w:asciiTheme="majorHAnsi" w:hAnsiTheme="majorHAnsi" w:cs="Arial"/>
        </w:rPr>
        <w:t xml:space="preserve"> later that week</w:t>
      </w:r>
    </w:p>
    <w:p w14:paraId="4AB1E62E" w14:textId="77777777" w:rsidR="00553C46" w:rsidRPr="002B3ECA" w:rsidRDefault="00553C46" w:rsidP="00553C46">
      <w:pPr>
        <w:pStyle w:val="NoSpacing"/>
        <w:rPr>
          <w:rFonts w:asciiTheme="majorHAnsi" w:hAnsiTheme="majorHAnsi" w:cs="Arial"/>
        </w:rPr>
      </w:pPr>
    </w:p>
    <w:p w14:paraId="25D84523" w14:textId="77777777" w:rsidR="00553C46" w:rsidRDefault="00553C46" w:rsidP="00553C46">
      <w:pPr>
        <w:pStyle w:val="BodyText"/>
        <w:jc w:val="both"/>
        <w:rPr>
          <w:rFonts w:asciiTheme="majorHAnsi" w:hAnsiTheme="majorHAnsi"/>
          <w:b/>
          <w:sz w:val="22"/>
          <w:szCs w:val="22"/>
        </w:rPr>
      </w:pPr>
      <w:r w:rsidRPr="002B3ECA">
        <w:rPr>
          <w:rFonts w:asciiTheme="majorHAnsi" w:hAnsiTheme="majorHAnsi"/>
          <w:b/>
          <w:sz w:val="22"/>
          <w:szCs w:val="22"/>
        </w:rPr>
        <w:t xml:space="preserve">Spencer Academies Trust is committed to safeguarding and promoting the welfare of all our students and all posts are subject to enhanced DBS with children’s barred list checks and completion of Level 2 safeguarding training. </w:t>
      </w:r>
    </w:p>
    <w:p w14:paraId="74E112B3" w14:textId="77777777" w:rsidR="006B3CEE" w:rsidRPr="002B3ECA" w:rsidRDefault="006B3CEE" w:rsidP="00553C46">
      <w:pPr>
        <w:pStyle w:val="BodyText"/>
        <w:jc w:val="both"/>
        <w:rPr>
          <w:rFonts w:asciiTheme="majorHAnsi" w:hAnsiTheme="majorHAnsi"/>
          <w:b/>
          <w:sz w:val="22"/>
          <w:szCs w:val="22"/>
        </w:rPr>
      </w:pPr>
    </w:p>
    <w:p w14:paraId="799745B3" w14:textId="77777777" w:rsidR="00006971" w:rsidRPr="006B3CEE" w:rsidRDefault="006B3CEE" w:rsidP="006B3CEE">
      <w:pPr>
        <w:jc w:val="center"/>
        <w:rPr>
          <w:b/>
        </w:rPr>
      </w:pPr>
      <w:r w:rsidRPr="006B3CEE">
        <w:rPr>
          <w:b/>
        </w:rPr>
        <w:t>Spencer Academies Trust is</w:t>
      </w:r>
      <w:r w:rsidR="0059027B">
        <w:rPr>
          <w:b/>
        </w:rPr>
        <w:t xml:space="preserve"> a</w:t>
      </w:r>
      <w:r w:rsidRPr="006B3CEE">
        <w:rPr>
          <w:b/>
        </w:rPr>
        <w:t xml:space="preserve"> Disability Confident Committed Employer</w:t>
      </w:r>
    </w:p>
    <w:sectPr w:rsidR="00006971" w:rsidRPr="006B3CEE" w:rsidSect="00553C4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1529" w14:textId="77777777" w:rsidR="00236D80" w:rsidRDefault="00236D80" w:rsidP="00236D80">
      <w:pPr>
        <w:spacing w:after="0" w:line="240" w:lineRule="auto"/>
      </w:pPr>
      <w:r>
        <w:separator/>
      </w:r>
    </w:p>
  </w:endnote>
  <w:endnote w:type="continuationSeparator" w:id="0">
    <w:p w14:paraId="3ACF1019" w14:textId="77777777" w:rsidR="00236D80" w:rsidRDefault="00236D80" w:rsidP="00236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CB9FE" w14:textId="77777777" w:rsidR="00236D80" w:rsidRDefault="00236D80" w:rsidP="00236D80">
      <w:pPr>
        <w:spacing w:after="0" w:line="240" w:lineRule="auto"/>
      </w:pPr>
      <w:r>
        <w:separator/>
      </w:r>
    </w:p>
  </w:footnote>
  <w:footnote w:type="continuationSeparator" w:id="0">
    <w:p w14:paraId="28ABAC71" w14:textId="77777777" w:rsidR="00236D80" w:rsidRDefault="00236D80" w:rsidP="00236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56852"/>
    <w:multiLevelType w:val="hybridMultilevel"/>
    <w:tmpl w:val="E4E60D3C"/>
    <w:lvl w:ilvl="0" w:tplc="08090005">
      <w:start w:val="1"/>
      <w:numFmt w:val="bullet"/>
      <w:lvlText w:val=""/>
      <w:lvlJc w:val="left"/>
      <w:pPr>
        <w:ind w:left="1876" w:hanging="360"/>
      </w:pPr>
      <w:rPr>
        <w:rFonts w:ascii="Wingdings" w:hAnsi="Wingdings" w:hint="default"/>
      </w:rPr>
    </w:lvl>
    <w:lvl w:ilvl="1" w:tplc="08090003" w:tentative="1">
      <w:start w:val="1"/>
      <w:numFmt w:val="bullet"/>
      <w:lvlText w:val="o"/>
      <w:lvlJc w:val="left"/>
      <w:pPr>
        <w:ind w:left="2596" w:hanging="360"/>
      </w:pPr>
      <w:rPr>
        <w:rFonts w:ascii="Courier New" w:hAnsi="Courier New" w:cs="Courier New" w:hint="default"/>
      </w:rPr>
    </w:lvl>
    <w:lvl w:ilvl="2" w:tplc="08090005" w:tentative="1">
      <w:start w:val="1"/>
      <w:numFmt w:val="bullet"/>
      <w:lvlText w:val=""/>
      <w:lvlJc w:val="left"/>
      <w:pPr>
        <w:ind w:left="3316" w:hanging="360"/>
      </w:pPr>
      <w:rPr>
        <w:rFonts w:ascii="Wingdings" w:hAnsi="Wingdings" w:hint="default"/>
      </w:rPr>
    </w:lvl>
    <w:lvl w:ilvl="3" w:tplc="08090001" w:tentative="1">
      <w:start w:val="1"/>
      <w:numFmt w:val="bullet"/>
      <w:lvlText w:val=""/>
      <w:lvlJc w:val="left"/>
      <w:pPr>
        <w:ind w:left="4036" w:hanging="360"/>
      </w:pPr>
      <w:rPr>
        <w:rFonts w:ascii="Symbol" w:hAnsi="Symbol" w:hint="default"/>
      </w:rPr>
    </w:lvl>
    <w:lvl w:ilvl="4" w:tplc="08090003" w:tentative="1">
      <w:start w:val="1"/>
      <w:numFmt w:val="bullet"/>
      <w:lvlText w:val="o"/>
      <w:lvlJc w:val="left"/>
      <w:pPr>
        <w:ind w:left="4756" w:hanging="360"/>
      </w:pPr>
      <w:rPr>
        <w:rFonts w:ascii="Courier New" w:hAnsi="Courier New" w:cs="Courier New" w:hint="default"/>
      </w:rPr>
    </w:lvl>
    <w:lvl w:ilvl="5" w:tplc="08090005" w:tentative="1">
      <w:start w:val="1"/>
      <w:numFmt w:val="bullet"/>
      <w:lvlText w:val=""/>
      <w:lvlJc w:val="left"/>
      <w:pPr>
        <w:ind w:left="5476" w:hanging="360"/>
      </w:pPr>
      <w:rPr>
        <w:rFonts w:ascii="Wingdings" w:hAnsi="Wingdings" w:hint="default"/>
      </w:rPr>
    </w:lvl>
    <w:lvl w:ilvl="6" w:tplc="08090001" w:tentative="1">
      <w:start w:val="1"/>
      <w:numFmt w:val="bullet"/>
      <w:lvlText w:val=""/>
      <w:lvlJc w:val="left"/>
      <w:pPr>
        <w:ind w:left="6196" w:hanging="360"/>
      </w:pPr>
      <w:rPr>
        <w:rFonts w:ascii="Symbol" w:hAnsi="Symbol" w:hint="default"/>
      </w:rPr>
    </w:lvl>
    <w:lvl w:ilvl="7" w:tplc="08090003" w:tentative="1">
      <w:start w:val="1"/>
      <w:numFmt w:val="bullet"/>
      <w:lvlText w:val="o"/>
      <w:lvlJc w:val="left"/>
      <w:pPr>
        <w:ind w:left="6916" w:hanging="360"/>
      </w:pPr>
      <w:rPr>
        <w:rFonts w:ascii="Courier New" w:hAnsi="Courier New" w:cs="Courier New" w:hint="default"/>
      </w:rPr>
    </w:lvl>
    <w:lvl w:ilvl="8" w:tplc="08090005" w:tentative="1">
      <w:start w:val="1"/>
      <w:numFmt w:val="bullet"/>
      <w:lvlText w:val=""/>
      <w:lvlJc w:val="left"/>
      <w:pPr>
        <w:ind w:left="7636" w:hanging="360"/>
      </w:pPr>
      <w:rPr>
        <w:rFonts w:ascii="Wingdings" w:hAnsi="Wingdings" w:hint="default"/>
      </w:rPr>
    </w:lvl>
  </w:abstractNum>
  <w:abstractNum w:abstractNumId="1" w15:restartNumberingAfterBreak="0">
    <w:nsid w:val="123D685F"/>
    <w:multiLevelType w:val="hybridMultilevel"/>
    <w:tmpl w:val="9DDA6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93CC5"/>
    <w:multiLevelType w:val="hybridMultilevel"/>
    <w:tmpl w:val="06EE48F8"/>
    <w:lvl w:ilvl="0" w:tplc="08090005">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C46"/>
    <w:rsid w:val="00006971"/>
    <w:rsid w:val="00043B0A"/>
    <w:rsid w:val="000763E2"/>
    <w:rsid w:val="000C43C0"/>
    <w:rsid w:val="001622E6"/>
    <w:rsid w:val="00236D80"/>
    <w:rsid w:val="00246F0D"/>
    <w:rsid w:val="002B3ECA"/>
    <w:rsid w:val="00337D8C"/>
    <w:rsid w:val="003A58B4"/>
    <w:rsid w:val="003C5B9D"/>
    <w:rsid w:val="00446AC1"/>
    <w:rsid w:val="004B094B"/>
    <w:rsid w:val="00553C46"/>
    <w:rsid w:val="0059027B"/>
    <w:rsid w:val="00627F22"/>
    <w:rsid w:val="00650191"/>
    <w:rsid w:val="00697585"/>
    <w:rsid w:val="006B3CEE"/>
    <w:rsid w:val="00783A34"/>
    <w:rsid w:val="007B0A34"/>
    <w:rsid w:val="008C6F3F"/>
    <w:rsid w:val="009579F4"/>
    <w:rsid w:val="00A47CC4"/>
    <w:rsid w:val="00B332FE"/>
    <w:rsid w:val="00B76EE0"/>
    <w:rsid w:val="00B863C0"/>
    <w:rsid w:val="00BA27B9"/>
    <w:rsid w:val="00BE46CC"/>
    <w:rsid w:val="00BF5248"/>
    <w:rsid w:val="00C35BD9"/>
    <w:rsid w:val="00C9134A"/>
    <w:rsid w:val="00CC00A7"/>
    <w:rsid w:val="00D974B1"/>
    <w:rsid w:val="00DB134A"/>
    <w:rsid w:val="00DE4819"/>
    <w:rsid w:val="00E05954"/>
    <w:rsid w:val="00E17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D8959"/>
  <w15:chartTrackingRefBased/>
  <w15:docId w15:val="{B8AE919D-31E7-4B4C-8824-33AF2DF5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C46"/>
    <w:pPr>
      <w:spacing w:after="0" w:line="240" w:lineRule="auto"/>
    </w:pPr>
  </w:style>
  <w:style w:type="character" w:styleId="Hyperlink">
    <w:name w:val="Hyperlink"/>
    <w:basedOn w:val="DefaultParagraphFont"/>
    <w:uiPriority w:val="99"/>
    <w:unhideWhenUsed/>
    <w:rsid w:val="00553C46"/>
    <w:rPr>
      <w:color w:val="0563C1" w:themeColor="hyperlink"/>
      <w:u w:val="single"/>
    </w:rPr>
  </w:style>
  <w:style w:type="paragraph" w:styleId="BodyText">
    <w:name w:val="Body Text"/>
    <w:basedOn w:val="Normal"/>
    <w:link w:val="BodyTextChar"/>
    <w:rsid w:val="00553C46"/>
    <w:pPr>
      <w:spacing w:after="0" w:line="240" w:lineRule="auto"/>
    </w:pPr>
    <w:rPr>
      <w:rFonts w:ascii="Arial" w:eastAsia="Times New Roman" w:hAnsi="Arial" w:cs="Arial"/>
      <w:color w:val="000000"/>
      <w:sz w:val="24"/>
      <w:szCs w:val="20"/>
    </w:rPr>
  </w:style>
  <w:style w:type="character" w:customStyle="1" w:styleId="BodyTextChar">
    <w:name w:val="Body Text Char"/>
    <w:basedOn w:val="DefaultParagraphFont"/>
    <w:link w:val="BodyText"/>
    <w:rsid w:val="00553C46"/>
    <w:rPr>
      <w:rFonts w:ascii="Arial" w:eastAsia="Times New Roman" w:hAnsi="Arial" w:cs="Arial"/>
      <w:color w:val="000000"/>
      <w:sz w:val="24"/>
      <w:szCs w:val="20"/>
    </w:rPr>
  </w:style>
  <w:style w:type="character" w:styleId="UnresolvedMention">
    <w:name w:val="Unresolved Mention"/>
    <w:basedOn w:val="DefaultParagraphFont"/>
    <w:uiPriority w:val="99"/>
    <w:semiHidden/>
    <w:unhideWhenUsed/>
    <w:rsid w:val="006B3CEE"/>
    <w:rPr>
      <w:color w:val="605E5C"/>
      <w:shd w:val="clear" w:color="auto" w:fill="E1DFDD"/>
    </w:rPr>
  </w:style>
  <w:style w:type="paragraph" w:styleId="NormalWeb">
    <w:name w:val="Normal (Web)"/>
    <w:basedOn w:val="Normal"/>
    <w:uiPriority w:val="99"/>
    <w:unhideWhenUsed/>
    <w:rsid w:val="007B0A34"/>
    <w:pPr>
      <w:spacing w:after="120" w:line="240" w:lineRule="auto"/>
    </w:pPr>
    <w:rPr>
      <w:rFonts w:ascii="Calibri" w:eastAsia="Calibri" w:hAnsi="Calibri" w:cs="Calibri"/>
      <w:color w:val="333333"/>
      <w:sz w:val="18"/>
      <w:szCs w:val="18"/>
      <w:lang w:eastAsia="en-GB"/>
    </w:rPr>
  </w:style>
  <w:style w:type="paragraph" w:styleId="Header">
    <w:name w:val="header"/>
    <w:basedOn w:val="Normal"/>
    <w:link w:val="HeaderChar"/>
    <w:uiPriority w:val="99"/>
    <w:unhideWhenUsed/>
    <w:rsid w:val="00236D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D80"/>
  </w:style>
  <w:style w:type="paragraph" w:styleId="Footer">
    <w:name w:val="footer"/>
    <w:basedOn w:val="Normal"/>
    <w:link w:val="FooterChar"/>
    <w:uiPriority w:val="99"/>
    <w:unhideWhenUsed/>
    <w:rsid w:val="00236D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557518">
      <w:bodyDiv w:val="1"/>
      <w:marLeft w:val="0"/>
      <w:marRight w:val="0"/>
      <w:marTop w:val="0"/>
      <w:marBottom w:val="0"/>
      <w:divBdr>
        <w:top w:val="none" w:sz="0" w:space="0" w:color="auto"/>
        <w:left w:val="none" w:sz="0" w:space="0" w:color="auto"/>
        <w:bottom w:val="none" w:sz="0" w:space="0" w:color="auto"/>
        <w:right w:val="none" w:sz="0" w:space="0" w:color="auto"/>
      </w:divBdr>
    </w:div>
    <w:div w:id="1822967106">
      <w:bodyDiv w:val="1"/>
      <w:marLeft w:val="0"/>
      <w:marRight w:val="0"/>
      <w:marTop w:val="0"/>
      <w:marBottom w:val="0"/>
      <w:divBdr>
        <w:top w:val="none" w:sz="0" w:space="0" w:color="auto"/>
        <w:left w:val="none" w:sz="0" w:space="0" w:color="auto"/>
        <w:bottom w:val="none" w:sz="0" w:space="0" w:color="auto"/>
        <w:right w:val="none" w:sz="0" w:space="0" w:color="auto"/>
      </w:divBdr>
    </w:div>
    <w:div w:id="205685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furber@george-spencer.notts.sch.uk" TargetMode="External"/><Relationship Id="rId5" Type="http://schemas.openxmlformats.org/officeDocument/2006/relationships/footnotes" Target="footnotes.xml"/><Relationship Id="rId10"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728</Words>
  <Characters>4154</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 Richmond</dc:creator>
  <cp:keywords/>
  <dc:description/>
  <cp:lastModifiedBy>Mrs L. Hoptroff</cp:lastModifiedBy>
  <cp:revision>2</cp:revision>
  <dcterms:created xsi:type="dcterms:W3CDTF">2022-11-11T15:51:00Z</dcterms:created>
  <dcterms:modified xsi:type="dcterms:W3CDTF">2022-11-11T15:51:00Z</dcterms:modified>
</cp:coreProperties>
</file>