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22654" w:rsidR="00B51EF9" w:rsidP="00F22654" w:rsidRDefault="00B51EF9" w14:paraId="7410F89B" w14:textId="77777777">
      <w:pPr>
        <w:jc w:val="center"/>
        <w:rPr>
          <w:rFonts w:cstheme="minorHAnsi"/>
          <w:noProof/>
          <w:lang w:eastAsia="en-GB"/>
        </w:rPr>
      </w:pPr>
      <w:r w:rsidRPr="00F22654">
        <w:rPr>
          <w:rFonts w:cstheme="minorHAnsi"/>
          <w:noProof/>
          <w:lang w:eastAsia="en-GB"/>
        </w:rPr>
        <w:t>Honiton Community College Academy Trust</w:t>
      </w:r>
    </w:p>
    <w:p w:rsidR="00F22654" w:rsidP="00F22654" w:rsidRDefault="00B51EF9" w14:paraId="7410F89C" w14:textId="77777777">
      <w:pPr>
        <w:jc w:val="center"/>
        <w:rPr>
          <w:rFonts w:cstheme="minorHAnsi"/>
          <w:b/>
        </w:rPr>
      </w:pPr>
      <w:r w:rsidRPr="00F22654">
        <w:rPr>
          <w:rFonts w:cstheme="minorHAnsi"/>
          <w:noProof/>
          <w:lang w:eastAsia="en-GB"/>
        </w:rPr>
        <w:drawing>
          <wp:inline distT="0" distB="0" distL="0" distR="0" wp14:anchorId="7410F8FE" wp14:editId="7410F8FF">
            <wp:extent cx="533400" cy="533400"/>
            <wp:effectExtent l="0" t="0" r="0" b="0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E7AAD" w:rsidR="00B51EF9" w:rsidP="00F22654" w:rsidRDefault="00155348" w14:paraId="7410F89D" w14:textId="77777777">
      <w:pPr>
        <w:jc w:val="center"/>
        <w:rPr>
          <w:rFonts w:cstheme="minorHAnsi"/>
          <w:b/>
          <w:sz w:val="24"/>
          <w:szCs w:val="24"/>
        </w:rPr>
      </w:pPr>
      <w:r w:rsidRPr="002E7AAD">
        <w:rPr>
          <w:rFonts w:cstheme="minorHAnsi"/>
          <w:b/>
          <w:sz w:val="24"/>
          <w:szCs w:val="24"/>
        </w:rPr>
        <w:t>COVER SUPERVISOR</w:t>
      </w:r>
    </w:p>
    <w:p w:rsidRPr="00F22654" w:rsidR="002E7AAD" w:rsidP="00F22654" w:rsidRDefault="002E7AAD" w14:paraId="7410F89E" w14:textId="77777777">
      <w:pPr>
        <w:jc w:val="center"/>
        <w:rPr>
          <w:rFonts w:cstheme="minorHAnsi"/>
        </w:rPr>
      </w:pPr>
    </w:p>
    <w:p w:rsidRPr="002E7AAD" w:rsidR="00B51EF9" w:rsidP="00B51EF9" w:rsidRDefault="00B51EF9" w14:paraId="7410F89F" w14:textId="77777777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2E7AAD">
        <w:rPr>
          <w:rFonts w:eastAsia="Times New Roman" w:cstheme="minorHAnsi"/>
          <w:b/>
          <w:sz w:val="24"/>
          <w:szCs w:val="24"/>
          <w:lang w:eastAsia="en-GB"/>
        </w:rPr>
        <w:t>PERSON SPECIFICATION</w:t>
      </w:r>
    </w:p>
    <w:p w:rsidRPr="00B51EF9" w:rsidR="002E7AAD" w:rsidP="00B51EF9" w:rsidRDefault="002E7AAD" w14:paraId="7410F8A0" w14:textId="77777777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eastAsia="Times New Roman" w:cstheme="minorHAnsi"/>
          <w:b/>
          <w:lang w:eastAsia="en-GB"/>
        </w:rPr>
      </w:pPr>
    </w:p>
    <w:p w:rsidRPr="00B51EF9" w:rsidR="00B51EF9" w:rsidP="00B51EF9" w:rsidRDefault="00B51EF9" w14:paraId="7410F8A1" w14:textId="77777777">
      <w:pPr>
        <w:widowControl w:val="0"/>
        <w:autoSpaceDE w:val="0"/>
        <w:autoSpaceDN w:val="0"/>
        <w:adjustRightInd w:val="0"/>
        <w:spacing w:after="0" w:line="288" w:lineRule="exact"/>
        <w:rPr>
          <w:rFonts w:eastAsia="Times New Roman" w:cstheme="minorHAnsi"/>
          <w:b/>
          <w:lang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193"/>
        <w:gridCol w:w="2436"/>
        <w:gridCol w:w="1387"/>
      </w:tblGrid>
      <w:tr w:rsidRPr="00F22654" w:rsidR="006B7BD8" w:rsidTr="0352694E" w14:paraId="7410F8A6" w14:textId="77777777">
        <w:tc>
          <w:tcPr>
            <w:tcW w:w="5353" w:type="dxa"/>
            <w:tcBorders>
              <w:bottom w:val="single" w:color="auto" w:sz="4" w:space="0"/>
            </w:tcBorders>
            <w:shd w:val="clear" w:color="auto" w:fill="548DD4" w:themeFill="text2" w:themeFillTint="99"/>
            <w:tcMar/>
          </w:tcPr>
          <w:p w:rsidRPr="00B51EF9" w:rsidR="006B7BD8" w:rsidP="006B7BD8" w:rsidRDefault="002E7AAD" w14:paraId="7410F8A2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REQUIREMENTS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shd w:val="clear" w:color="auto" w:fill="548DD4" w:themeFill="text2" w:themeFillTint="99"/>
            <w:tcMar/>
          </w:tcPr>
          <w:p w:rsidRPr="00B51EF9" w:rsidR="006B7BD8" w:rsidP="00F22654" w:rsidRDefault="002E7AAD" w14:paraId="7410F8A3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ESSENTIAL / DESIREBALE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shd w:val="clear" w:color="auto" w:fill="548DD4" w:themeFill="text2" w:themeFillTint="99"/>
            <w:tcMar/>
          </w:tcPr>
          <w:p w:rsidR="002E7AAD" w:rsidP="00B51EF9" w:rsidRDefault="002E7AAD" w14:paraId="7410F8A4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ASSESSED</w:t>
            </w:r>
          </w:p>
          <w:p w:rsidRPr="00F22654" w:rsidR="006B7BD8" w:rsidP="00B51EF9" w:rsidRDefault="002E7AAD" w14:paraId="7410F8A5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Pr="00F22654" w:rsidR="002E7AAD" w:rsidTr="0352694E" w14:paraId="7410F8AA" w14:textId="77777777">
        <w:tc>
          <w:tcPr>
            <w:tcW w:w="5353" w:type="dxa"/>
            <w:shd w:val="clear" w:color="auto" w:fill="B8CCE4" w:themeFill="accent1" w:themeFillTint="66"/>
            <w:tcMar/>
          </w:tcPr>
          <w:p w:rsidRPr="00B51EF9" w:rsidR="002E7AAD" w:rsidP="002E7AAD" w:rsidRDefault="002E7AAD" w14:paraId="7410F8A7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QUALIFICATIONS</w:t>
            </w:r>
          </w:p>
        </w:tc>
        <w:tc>
          <w:tcPr>
            <w:tcW w:w="2489" w:type="dxa"/>
            <w:shd w:val="clear" w:color="auto" w:fill="B8CCE4" w:themeFill="accent1" w:themeFillTint="66"/>
            <w:tcMar/>
          </w:tcPr>
          <w:p w:rsidRPr="00B51EF9" w:rsidR="002E7AAD" w:rsidP="00F22654" w:rsidRDefault="002E7AAD" w14:paraId="7410F8A8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400" w:type="dxa"/>
            <w:shd w:val="clear" w:color="auto" w:fill="B8CCE4" w:themeFill="accent1" w:themeFillTint="66"/>
            <w:tcMar/>
          </w:tcPr>
          <w:p w:rsidR="002E7AAD" w:rsidP="00B51EF9" w:rsidRDefault="002E7AAD" w14:paraId="7410F8A9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Pr="00F22654" w:rsidR="006B7BD8" w:rsidTr="0352694E" w14:paraId="7410F8B8" w14:textId="77777777">
        <w:tc>
          <w:tcPr>
            <w:tcW w:w="5353" w:type="dxa"/>
            <w:tcBorders>
              <w:bottom w:val="single" w:color="auto" w:sz="4" w:space="0"/>
            </w:tcBorders>
            <w:tcMar/>
          </w:tcPr>
          <w:p w:rsidRPr="00B51EF9" w:rsidR="006B7BD8" w:rsidP="006B7BD8" w:rsidRDefault="006B7BD8" w14:paraId="7410F8AB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 xml:space="preserve">A good standard of education to at least level 2 </w:t>
            </w:r>
            <w:r w:rsidR="00D93DF0">
              <w:rPr>
                <w:rFonts w:eastAsia="Times New Roman" w:cstheme="minorHAnsi"/>
                <w:lang w:eastAsia="en-GB"/>
              </w:rPr>
              <w:t>(</w:t>
            </w:r>
            <w:r w:rsidRPr="00B51EF9">
              <w:rPr>
                <w:rFonts w:eastAsia="Times New Roman" w:cstheme="minorHAnsi"/>
                <w:lang w:eastAsia="en-GB"/>
              </w:rPr>
              <w:t>i.e. GCSE or equivalent</w:t>
            </w:r>
            <w:r>
              <w:rPr>
                <w:rFonts w:eastAsia="Times New Roman" w:cstheme="minorHAnsi"/>
                <w:lang w:eastAsia="en-GB"/>
              </w:rPr>
              <w:t>.</w:t>
            </w:r>
            <w:r w:rsidR="00D93DF0">
              <w:rPr>
                <w:rFonts w:eastAsia="Times New Roman" w:cstheme="minorHAnsi"/>
                <w:lang w:eastAsia="en-GB"/>
              </w:rPr>
              <w:t>)</w:t>
            </w:r>
          </w:p>
          <w:p w:rsidRPr="00B51EF9" w:rsidR="006B7BD8" w:rsidP="006B7BD8" w:rsidRDefault="006B7BD8" w14:paraId="7410F8AC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Qualification relevant to classroom management and/or curriculum delivery e.g. Teaching Assistant NVQ, Cert HE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Pr="00B51EF9" w:rsidR="006B7BD8" w:rsidP="006B7BD8" w:rsidRDefault="006B7BD8" w14:paraId="7410F8AD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Higher Level Teaching Assistant status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tcMar/>
          </w:tcPr>
          <w:p w:rsidRPr="00B51EF9" w:rsidR="006B7BD8" w:rsidP="00B51EF9" w:rsidRDefault="006B7BD8" w14:paraId="7410F8AE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Essential</w:t>
            </w:r>
          </w:p>
          <w:p w:rsidRPr="00B51EF9" w:rsidR="006B7BD8" w:rsidP="00B51EF9" w:rsidRDefault="006B7BD8" w14:paraId="7410F8AF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B51EF9" w:rsidR="006B7BD8" w:rsidP="00B51EF9" w:rsidRDefault="006B7BD8" w14:paraId="7410F8B0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Desirable</w:t>
            </w:r>
          </w:p>
          <w:p w:rsidRPr="00B51EF9" w:rsidR="006B7BD8" w:rsidP="00B51EF9" w:rsidRDefault="006B7BD8" w14:paraId="7410F8B1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="00A21E38" w:rsidP="00B51EF9" w:rsidRDefault="00A21E38" w14:paraId="19213B10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B51EF9" w:rsidR="006B7BD8" w:rsidP="00B51EF9" w:rsidRDefault="006B7BD8" w14:paraId="7410F8B2" w14:textId="6EE66E4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Desirable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tcMar/>
          </w:tcPr>
          <w:p w:rsidRPr="00F22654" w:rsidR="006B7BD8" w:rsidP="00B51EF9" w:rsidRDefault="006B7BD8" w14:paraId="7410F8B3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</w:t>
            </w:r>
          </w:p>
          <w:p w:rsidRPr="00F22654" w:rsidR="006B7BD8" w:rsidP="00B51EF9" w:rsidRDefault="006B7BD8" w14:paraId="7410F8B4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F22654" w:rsidR="006B7BD8" w:rsidP="00B51EF9" w:rsidRDefault="006B7BD8" w14:paraId="7410F8B6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</w:t>
            </w:r>
          </w:p>
          <w:p w:rsidR="00A21E38" w:rsidP="00B51EF9" w:rsidRDefault="00A21E38" w14:paraId="79AAA59E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="0352694E" w:rsidP="0352694E" w:rsidRDefault="0352694E" w14:paraId="31670160" w14:textId="27D74F58">
            <w:pPr>
              <w:widowControl w:val="0"/>
              <w:spacing w:after="0" w:line="288" w:lineRule="exact"/>
              <w:rPr>
                <w:rFonts w:eastAsia="Times New Roman" w:cs="Calibri" w:cstheme="minorAscii"/>
                <w:lang w:eastAsia="en-GB"/>
              </w:rPr>
            </w:pPr>
          </w:p>
          <w:p w:rsidRPr="00F22654" w:rsidR="006B7BD8" w:rsidP="00B51EF9" w:rsidRDefault="006B7BD8" w14:paraId="7410F8B7" w14:textId="2AE3A12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</w:t>
            </w:r>
          </w:p>
        </w:tc>
      </w:tr>
      <w:tr w:rsidRPr="00F22654" w:rsidR="006B7BD8" w:rsidTr="0352694E" w14:paraId="7410F8BC" w14:textId="77777777">
        <w:tc>
          <w:tcPr>
            <w:tcW w:w="5353" w:type="dxa"/>
            <w:shd w:val="clear" w:color="auto" w:fill="B8CCE4" w:themeFill="accent1" w:themeFillTint="66"/>
            <w:tcMar/>
          </w:tcPr>
          <w:p w:rsidRPr="006B7BD8" w:rsidR="006B7BD8" w:rsidP="006B7BD8" w:rsidRDefault="006B7BD8" w14:paraId="7410F8B9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EXPERIENCE</w:t>
            </w:r>
          </w:p>
        </w:tc>
        <w:tc>
          <w:tcPr>
            <w:tcW w:w="2489" w:type="dxa"/>
            <w:shd w:val="clear" w:color="auto" w:fill="B8CCE4" w:themeFill="accent1" w:themeFillTint="66"/>
            <w:tcMar/>
          </w:tcPr>
          <w:p w:rsidRPr="00B51EF9" w:rsidR="006B7BD8" w:rsidP="00B51EF9" w:rsidRDefault="006B7BD8" w14:paraId="7410F8BA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00" w:type="dxa"/>
            <w:shd w:val="clear" w:color="auto" w:fill="B8CCE4" w:themeFill="accent1" w:themeFillTint="66"/>
            <w:tcMar/>
          </w:tcPr>
          <w:p w:rsidRPr="00F22654" w:rsidR="006B7BD8" w:rsidP="00B51EF9" w:rsidRDefault="006B7BD8" w14:paraId="7410F8BB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</w:tr>
      <w:tr w:rsidRPr="00F22654" w:rsidR="006B7BD8" w:rsidTr="0352694E" w14:paraId="7410F8C6" w14:textId="77777777">
        <w:tc>
          <w:tcPr>
            <w:tcW w:w="5353" w:type="dxa"/>
            <w:tcBorders>
              <w:bottom w:val="single" w:color="auto" w:sz="4" w:space="0"/>
            </w:tcBorders>
            <w:tcMar/>
          </w:tcPr>
          <w:p w:rsidRPr="00B51EF9" w:rsidR="006B7BD8" w:rsidP="006B7BD8" w:rsidRDefault="006B7BD8" w14:paraId="7410F8BD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Experience of working with children of a relevant age in a learning environment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Pr="00B51EF9" w:rsidR="006B7BD8" w:rsidP="006B7BD8" w:rsidRDefault="006B7BD8" w14:paraId="7410F8BE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Experience of using ICT and other technology to support learning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tcMar/>
          </w:tcPr>
          <w:p w:rsidRPr="00B51EF9" w:rsidR="006B7BD8" w:rsidP="00B51EF9" w:rsidRDefault="00A5194E" w14:paraId="7410F8BF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Essential</w:t>
            </w:r>
          </w:p>
          <w:p w:rsidRPr="00B51EF9" w:rsidR="006B7BD8" w:rsidP="00B51EF9" w:rsidRDefault="006B7BD8" w14:paraId="7410F8C0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B51EF9" w:rsidR="006B7BD8" w:rsidP="00B51EF9" w:rsidRDefault="006B7BD8" w14:paraId="7410F8C1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Desirable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tcMar/>
          </w:tcPr>
          <w:p w:rsidRPr="00F22654" w:rsidR="006B7BD8" w:rsidP="00B51EF9" w:rsidRDefault="006B7BD8" w14:paraId="7410F8C2" w14:textId="7B7FE98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A/</w:t>
            </w:r>
            <w:r>
              <w:rPr>
                <w:rFonts w:eastAsia="Times New Roman" w:cstheme="minorHAnsi"/>
                <w:lang w:eastAsia="en-GB"/>
              </w:rPr>
              <w:t>R</w:t>
            </w:r>
          </w:p>
          <w:p w:rsidRPr="00F22654" w:rsidR="006B7BD8" w:rsidP="00B51EF9" w:rsidRDefault="006B7BD8" w14:paraId="7410F8C3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F22654" w:rsidR="006B7BD8" w:rsidP="00B51EF9" w:rsidRDefault="006B7BD8" w14:paraId="7410F8C4" w14:textId="7B0287FE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</w:t>
            </w:r>
          </w:p>
          <w:p w:rsidRPr="00F22654" w:rsidR="006B7BD8" w:rsidP="00B51EF9" w:rsidRDefault="006B7BD8" w14:paraId="7410F8C5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</w:tr>
      <w:tr w:rsidRPr="00F22654" w:rsidR="006B7BD8" w:rsidTr="0352694E" w14:paraId="7410F8CA" w14:textId="77777777">
        <w:tc>
          <w:tcPr>
            <w:tcW w:w="5353" w:type="dxa"/>
            <w:shd w:val="clear" w:color="auto" w:fill="B8CCE4" w:themeFill="accent1" w:themeFillTint="66"/>
            <w:tcMar/>
          </w:tcPr>
          <w:p w:rsidRPr="006B7BD8" w:rsidR="006B7BD8" w:rsidP="006B7BD8" w:rsidRDefault="006B7BD8" w14:paraId="7410F8C7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KNOWLEDGE</w:t>
            </w:r>
          </w:p>
        </w:tc>
        <w:tc>
          <w:tcPr>
            <w:tcW w:w="2489" w:type="dxa"/>
            <w:shd w:val="clear" w:color="auto" w:fill="B8CCE4" w:themeFill="accent1" w:themeFillTint="66"/>
            <w:tcMar/>
          </w:tcPr>
          <w:p w:rsidRPr="00B51EF9" w:rsidR="006B7BD8" w:rsidP="00B51EF9" w:rsidRDefault="006B7BD8" w14:paraId="7410F8C8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00" w:type="dxa"/>
            <w:shd w:val="clear" w:color="auto" w:fill="B8CCE4" w:themeFill="accent1" w:themeFillTint="66"/>
            <w:tcMar/>
          </w:tcPr>
          <w:p w:rsidRPr="00F22654" w:rsidR="006B7BD8" w:rsidP="00B51EF9" w:rsidRDefault="006B7BD8" w14:paraId="7410F8C9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</w:tr>
      <w:tr w:rsidRPr="00F22654" w:rsidR="006B7BD8" w:rsidTr="0352694E" w14:paraId="7410F8CF" w14:textId="77777777">
        <w:trPr>
          <w:trHeight w:val="730"/>
        </w:trPr>
        <w:tc>
          <w:tcPr>
            <w:tcW w:w="5353" w:type="dxa"/>
            <w:tcBorders>
              <w:bottom w:val="single" w:color="auto" w:sz="4" w:space="0"/>
            </w:tcBorders>
            <w:tcMar/>
          </w:tcPr>
          <w:p w:rsidRPr="00B51EF9" w:rsidR="006B7BD8" w:rsidP="006B7BD8" w:rsidRDefault="006B7BD8" w14:paraId="7410F8CB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Understanding of principles of child development and learning processes and barriers to learning</w:t>
            </w:r>
            <w:r w:rsidR="002E7AAD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tcMar/>
          </w:tcPr>
          <w:p w:rsidRPr="00B51EF9" w:rsidR="006B7BD8" w:rsidP="00B51EF9" w:rsidRDefault="006B7BD8" w14:paraId="7410F8CC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Desirable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tcMar/>
          </w:tcPr>
          <w:p w:rsidRPr="00F22654" w:rsidR="006B7BD8" w:rsidP="00B51EF9" w:rsidRDefault="006B7BD8" w14:paraId="7410F8CD" w14:textId="3BEF71D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A/I</w:t>
            </w:r>
          </w:p>
          <w:p w:rsidRPr="00F22654" w:rsidR="006B7BD8" w:rsidP="00B51EF9" w:rsidRDefault="006B7BD8" w14:paraId="7410F8CE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</w:tr>
      <w:tr w:rsidRPr="00F22654" w:rsidR="006B7BD8" w:rsidTr="0352694E" w14:paraId="7410F8D3" w14:textId="77777777">
        <w:trPr>
          <w:trHeight w:val="421"/>
        </w:trPr>
        <w:tc>
          <w:tcPr>
            <w:tcW w:w="5353" w:type="dxa"/>
            <w:shd w:val="clear" w:color="auto" w:fill="B8CCE4" w:themeFill="accent1" w:themeFillTint="66"/>
            <w:tcMar/>
          </w:tcPr>
          <w:p w:rsidRPr="006B7BD8" w:rsidR="006B7BD8" w:rsidP="006B7BD8" w:rsidRDefault="006B7BD8" w14:paraId="7410F8D0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SKILLS / ABILITIES</w:t>
            </w:r>
          </w:p>
        </w:tc>
        <w:tc>
          <w:tcPr>
            <w:tcW w:w="2489" w:type="dxa"/>
            <w:shd w:val="clear" w:color="auto" w:fill="B8CCE4" w:themeFill="accent1" w:themeFillTint="66"/>
            <w:tcMar/>
          </w:tcPr>
          <w:p w:rsidRPr="00B51EF9" w:rsidR="006B7BD8" w:rsidP="00B51EF9" w:rsidRDefault="006B7BD8" w14:paraId="7410F8D1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00" w:type="dxa"/>
            <w:shd w:val="clear" w:color="auto" w:fill="B8CCE4" w:themeFill="accent1" w:themeFillTint="66"/>
            <w:tcMar/>
          </w:tcPr>
          <w:p w:rsidRPr="00F22654" w:rsidR="006B7BD8" w:rsidP="00B51EF9" w:rsidRDefault="006B7BD8" w14:paraId="7410F8D2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</w:tr>
      <w:tr w:rsidRPr="00F22654" w:rsidR="002E7AAD" w:rsidTr="0352694E" w14:paraId="7410F8F0" w14:textId="77777777">
        <w:tc>
          <w:tcPr>
            <w:tcW w:w="5353" w:type="dxa"/>
            <w:tcBorders>
              <w:bottom w:val="single" w:color="auto" w:sz="4" w:space="0"/>
            </w:tcBorders>
            <w:tcMar/>
          </w:tcPr>
          <w:p w:rsidRPr="00B51EF9" w:rsidR="002E7AAD" w:rsidP="002E7AAD" w:rsidRDefault="002E7AAD" w14:paraId="7410F8D4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Ability to relate well to children and adults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Pr="00B51EF9" w:rsidR="002E7AAD" w:rsidP="002E7AAD" w:rsidRDefault="002E7AAD" w14:paraId="7410F8D5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Ability to work constructively as part of a team and to understand classroom roles and responsibilities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Pr="00B51EF9" w:rsidR="002E7AAD" w:rsidP="002E7AAD" w:rsidRDefault="002E7AAD" w14:paraId="7410F8D6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Excellent communication skills, both oral and written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Pr="00B51EF9" w:rsidR="002E7AAD" w:rsidP="002E7AAD" w:rsidRDefault="002E7AAD" w14:paraId="7410F8D7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Adaptability and flexible approach to job roles and responsibilities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Pr="00B51EF9" w:rsidR="002E7AAD" w:rsidP="002E7AAD" w:rsidRDefault="002E7AAD" w14:paraId="7410F8D8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Ability to work under pressure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Pr="00B51EF9" w:rsidR="002E7AAD" w:rsidP="002E7AAD" w:rsidRDefault="002E7AAD" w14:paraId="7410F8D9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Ability to work both as a member o</w:t>
            </w:r>
            <w:r w:rsidR="00A5194E">
              <w:rPr>
                <w:rFonts w:eastAsia="Times New Roman" w:cstheme="minorHAnsi"/>
                <w:lang w:eastAsia="en-GB"/>
              </w:rPr>
              <w:t>f a team and the ability to use initiative in organising own work.</w:t>
            </w:r>
          </w:p>
          <w:p w:rsidRPr="00B51EF9" w:rsidR="002E7AAD" w:rsidP="002E7AAD" w:rsidRDefault="002E7AAD" w14:paraId="7410F8DA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Ability to promote and Safeguard the welfare of students.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tcMar/>
          </w:tcPr>
          <w:p w:rsidRPr="00B51EF9" w:rsidR="002E7AAD" w:rsidP="00B51EF9" w:rsidRDefault="002E7AAD" w14:paraId="7410F8DB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Essential</w:t>
            </w:r>
          </w:p>
          <w:p w:rsidRPr="00B51EF9" w:rsidR="002E7AAD" w:rsidP="00B51EF9" w:rsidRDefault="002E7AAD" w14:paraId="7410F8DC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Essential</w:t>
            </w:r>
          </w:p>
          <w:p w:rsidRPr="00B51EF9" w:rsidR="002E7AAD" w:rsidP="00B51EF9" w:rsidRDefault="002E7AAD" w14:paraId="7410F8DD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B51EF9" w:rsidR="002E7AAD" w:rsidP="00B51EF9" w:rsidRDefault="002E7AAD" w14:paraId="7410F8DE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Essential</w:t>
            </w:r>
          </w:p>
          <w:p w:rsidRPr="00B51EF9" w:rsidR="002E7AAD" w:rsidP="00B51EF9" w:rsidRDefault="002E7AAD" w14:paraId="7410F8DF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Essential</w:t>
            </w:r>
          </w:p>
          <w:p w:rsidRPr="00B51EF9" w:rsidR="002E7AAD" w:rsidP="00B51EF9" w:rsidRDefault="002E7AAD" w14:paraId="7410F8E0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B51EF9" w:rsidR="002E7AAD" w:rsidP="00B51EF9" w:rsidRDefault="002E7AAD" w14:paraId="7410F8E1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Essential</w:t>
            </w:r>
          </w:p>
          <w:p w:rsidRPr="00B51EF9" w:rsidR="002E7AAD" w:rsidP="00B51EF9" w:rsidRDefault="002E7AAD" w14:paraId="7410F8E2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Essential</w:t>
            </w:r>
          </w:p>
          <w:p w:rsidRPr="00B51EF9" w:rsidR="002E7AAD" w:rsidP="00B51EF9" w:rsidRDefault="002E7AAD" w14:paraId="7410F8E3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B51EF9" w:rsidR="002E7AAD" w:rsidP="00B51EF9" w:rsidRDefault="002E7AAD" w14:paraId="7410F8E4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B51EF9">
              <w:rPr>
                <w:rFonts w:eastAsia="Times New Roman" w:cstheme="minorHAnsi"/>
                <w:lang w:eastAsia="en-GB"/>
              </w:rPr>
              <w:t>Essential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tcMar/>
          </w:tcPr>
          <w:p w:rsidRPr="00F22654" w:rsidR="002E7AAD" w:rsidP="00B51EF9" w:rsidRDefault="002E7AAD" w14:paraId="7410F8E5" w14:textId="6EFC311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A/I</w:t>
            </w:r>
          </w:p>
          <w:p w:rsidRPr="00F22654" w:rsidR="002E7AAD" w:rsidP="00B51EF9" w:rsidRDefault="002E7AAD" w14:paraId="7410F8E6" w14:textId="3810EEA1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A/I</w:t>
            </w:r>
          </w:p>
          <w:p w:rsidRPr="00F22654" w:rsidR="002E7AAD" w:rsidP="00B51EF9" w:rsidRDefault="002E7AAD" w14:paraId="7410F8E7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F22654" w:rsidR="002E7AAD" w:rsidP="00B51EF9" w:rsidRDefault="002E7AAD" w14:paraId="7410F8E8" w14:textId="08329FE5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A/</w:t>
            </w:r>
            <w:r>
              <w:rPr>
                <w:rFonts w:eastAsia="Times New Roman" w:cstheme="minorHAnsi"/>
                <w:lang w:eastAsia="en-GB"/>
              </w:rPr>
              <w:t>R</w:t>
            </w:r>
          </w:p>
          <w:p w:rsidRPr="00F22654" w:rsidR="002E7AAD" w:rsidP="00B51EF9" w:rsidRDefault="002E7AAD" w14:paraId="7410F8E9" w14:textId="65C6BED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A/I</w:t>
            </w:r>
            <w:r>
              <w:rPr>
                <w:rFonts w:eastAsia="Times New Roman" w:cstheme="minorHAnsi"/>
                <w:lang w:eastAsia="en-GB"/>
              </w:rPr>
              <w:t>/R</w:t>
            </w:r>
          </w:p>
          <w:p w:rsidRPr="00F22654" w:rsidR="002E7AAD" w:rsidP="00B51EF9" w:rsidRDefault="002E7AAD" w14:paraId="7410F8EA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F22654" w:rsidR="002E7AAD" w:rsidP="00B51EF9" w:rsidRDefault="002E7AAD" w14:paraId="7410F8EB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I</w:t>
            </w:r>
            <w:r>
              <w:rPr>
                <w:rFonts w:eastAsia="Times New Roman" w:cstheme="minorHAnsi"/>
                <w:lang w:eastAsia="en-GB"/>
              </w:rPr>
              <w:t>/R</w:t>
            </w:r>
          </w:p>
          <w:p w:rsidRPr="00F22654" w:rsidR="002E7AAD" w:rsidP="00B51EF9" w:rsidRDefault="002E7AAD" w14:paraId="7410F8EC" w14:textId="3136B6B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A/I</w:t>
            </w:r>
            <w:r>
              <w:rPr>
                <w:rFonts w:eastAsia="Times New Roman" w:cstheme="minorHAnsi"/>
                <w:lang w:eastAsia="en-GB"/>
              </w:rPr>
              <w:t>/R</w:t>
            </w:r>
          </w:p>
          <w:p w:rsidRPr="00F22654" w:rsidR="002E7AAD" w:rsidP="00B51EF9" w:rsidRDefault="002E7AAD" w14:paraId="7410F8ED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F22654" w:rsidR="002E7AAD" w:rsidP="00B51EF9" w:rsidRDefault="002E7AAD" w14:paraId="7410F8EE" w14:textId="294833D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 w:rsidRPr="00F22654">
              <w:rPr>
                <w:rFonts w:eastAsia="Times New Roman" w:cstheme="minorHAnsi"/>
                <w:lang w:eastAsia="en-GB"/>
              </w:rPr>
              <w:t>A/I</w:t>
            </w:r>
          </w:p>
          <w:p w:rsidRPr="00F22654" w:rsidR="002E7AAD" w:rsidP="00B51EF9" w:rsidRDefault="002E7AAD" w14:paraId="7410F8EF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</w:tr>
      <w:tr w:rsidRPr="00F22654" w:rsidR="002E7AAD" w:rsidTr="0352694E" w14:paraId="7410F8F4" w14:textId="77777777">
        <w:tc>
          <w:tcPr>
            <w:tcW w:w="5353" w:type="dxa"/>
            <w:shd w:val="clear" w:color="auto" w:fill="B8CCE4" w:themeFill="accent1" w:themeFillTint="66"/>
            <w:tcMar/>
          </w:tcPr>
          <w:p w:rsidRPr="002E7AAD" w:rsidR="002E7AAD" w:rsidP="002E7AAD" w:rsidRDefault="002E7AAD" w14:paraId="7410F8F1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OTHER REQUIREMENTS</w:t>
            </w:r>
          </w:p>
        </w:tc>
        <w:tc>
          <w:tcPr>
            <w:tcW w:w="2489" w:type="dxa"/>
            <w:shd w:val="clear" w:color="auto" w:fill="B8CCE4" w:themeFill="accent1" w:themeFillTint="66"/>
            <w:tcMar/>
          </w:tcPr>
          <w:p w:rsidRPr="00B51EF9" w:rsidR="002E7AAD" w:rsidP="00B51EF9" w:rsidRDefault="002E7AAD" w14:paraId="7410F8F2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00" w:type="dxa"/>
            <w:shd w:val="clear" w:color="auto" w:fill="B8CCE4" w:themeFill="accent1" w:themeFillTint="66"/>
            <w:tcMar/>
          </w:tcPr>
          <w:p w:rsidRPr="00F22654" w:rsidR="002E7AAD" w:rsidP="00B51EF9" w:rsidRDefault="002E7AAD" w14:paraId="7410F8F3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</w:tr>
      <w:tr w:rsidRPr="00F22654" w:rsidR="002E7AAD" w:rsidTr="0352694E" w14:paraId="7410F8F9" w14:textId="77777777">
        <w:tc>
          <w:tcPr>
            <w:tcW w:w="5353" w:type="dxa"/>
            <w:tcMar/>
          </w:tcPr>
          <w:p w:rsidRPr="002E7AAD" w:rsidR="002E7AAD" w:rsidP="002E7AAD" w:rsidRDefault="002E7AAD" w14:paraId="7410F8F5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This post is subject to a DBS Enhanced Disclosure Check</w:t>
            </w:r>
          </w:p>
        </w:tc>
        <w:tc>
          <w:tcPr>
            <w:tcW w:w="2489" w:type="dxa"/>
            <w:tcMar/>
          </w:tcPr>
          <w:p w:rsidRPr="00B51EF9" w:rsidR="002E7AAD" w:rsidP="00B51EF9" w:rsidRDefault="002E7AAD" w14:paraId="7410F8F6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Essential</w:t>
            </w:r>
          </w:p>
        </w:tc>
        <w:tc>
          <w:tcPr>
            <w:tcW w:w="1400" w:type="dxa"/>
            <w:tcMar/>
          </w:tcPr>
          <w:p w:rsidR="002E7AAD" w:rsidP="00B51EF9" w:rsidRDefault="002E7AAD" w14:paraId="7410F8F7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  <w:p w:rsidRPr="00F22654" w:rsidR="002E7AAD" w:rsidP="00B51EF9" w:rsidRDefault="002E7AAD" w14:paraId="7410F8F8" w14:textId="7777777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eastAsia="Times New Roman" w:cstheme="minorHAnsi"/>
                <w:lang w:eastAsia="en-GB"/>
              </w:rPr>
            </w:pPr>
          </w:p>
        </w:tc>
      </w:tr>
    </w:tbl>
    <w:p w:rsidR="002E7AAD" w:rsidP="00B51EF9" w:rsidRDefault="002E7AAD" w14:paraId="7410F8FA" w14:textId="77777777">
      <w:pPr>
        <w:widowControl w:val="0"/>
        <w:autoSpaceDE w:val="0"/>
        <w:autoSpaceDN w:val="0"/>
        <w:adjustRightInd w:val="0"/>
        <w:spacing w:after="0" w:line="288" w:lineRule="exact"/>
        <w:rPr>
          <w:rFonts w:eastAsia="Times New Roman" w:cstheme="minorHAnsi"/>
          <w:b/>
          <w:lang w:eastAsia="en-GB"/>
        </w:rPr>
      </w:pPr>
    </w:p>
    <w:p w:rsidRPr="00F22654" w:rsidR="00B51EF9" w:rsidP="00B51EF9" w:rsidRDefault="00F22654" w14:paraId="7410F8FB" w14:textId="7E92913C">
      <w:pPr>
        <w:widowControl w:val="0"/>
        <w:autoSpaceDE w:val="0"/>
        <w:autoSpaceDN w:val="0"/>
        <w:adjustRightInd w:val="0"/>
        <w:spacing w:after="0" w:line="288" w:lineRule="exac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>Key:</w:t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 xml:space="preserve">A </w:t>
      </w:r>
      <w:r>
        <w:rPr>
          <w:rFonts w:eastAsia="Times New Roman" w:cstheme="minorHAnsi"/>
          <w:lang w:eastAsia="en-GB"/>
        </w:rPr>
        <w:t xml:space="preserve">= Application form     </w:t>
      </w:r>
      <w:r>
        <w:rPr>
          <w:rFonts w:eastAsia="Times New Roman" w:cstheme="minorHAnsi"/>
          <w:b/>
          <w:lang w:eastAsia="en-GB"/>
        </w:rPr>
        <w:t xml:space="preserve">I = </w:t>
      </w:r>
      <w:r>
        <w:rPr>
          <w:rFonts w:eastAsia="Times New Roman" w:cstheme="minorHAnsi"/>
          <w:lang w:eastAsia="en-GB"/>
        </w:rPr>
        <w:t xml:space="preserve">Interview     </w:t>
      </w:r>
      <w:r>
        <w:rPr>
          <w:rFonts w:eastAsia="Times New Roman" w:cstheme="minorHAnsi"/>
          <w:b/>
          <w:lang w:eastAsia="en-GB"/>
        </w:rPr>
        <w:t xml:space="preserve">R </w:t>
      </w:r>
      <w:r>
        <w:rPr>
          <w:rFonts w:eastAsia="Times New Roman" w:cstheme="minorHAnsi"/>
          <w:lang w:eastAsia="en-GB"/>
        </w:rPr>
        <w:t>= References</w:t>
      </w:r>
    </w:p>
    <w:p w:rsidR="00B51EF9" w:rsidRDefault="00B51EF9" w14:paraId="7410F8FC" w14:textId="77777777">
      <w:pPr>
        <w:rPr>
          <w:rFonts w:eastAsia="Times New Roman" w:cstheme="minorHAnsi"/>
          <w:lang w:eastAsia="en-GB"/>
        </w:rPr>
      </w:pPr>
    </w:p>
    <w:p w:rsidRPr="00F22654" w:rsidR="002E7AAD" w:rsidRDefault="002E7AAD" w14:paraId="7410F8FD" w14:textId="77777777">
      <w:pPr>
        <w:rPr>
          <w:rFonts w:cstheme="minorHAnsi"/>
        </w:rPr>
      </w:pPr>
    </w:p>
    <w:sectPr w:rsidRPr="00F22654" w:rsidR="002E7AAD" w:rsidSect="00F22654">
      <w:pgSz w:w="11906" w:h="16838" w:orient="portrait"/>
      <w:pgMar w:top="85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3B"/>
    <w:multiLevelType w:val="hybridMultilevel"/>
    <w:tmpl w:val="954ADE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F8E4EBF"/>
    <w:multiLevelType w:val="hybridMultilevel"/>
    <w:tmpl w:val="DE424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E513023"/>
    <w:multiLevelType w:val="hybridMultilevel"/>
    <w:tmpl w:val="B2588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1470052761">
    <w:abstractNumId w:val="2"/>
  </w:num>
  <w:num w:numId="2" w16cid:durableId="444037564">
    <w:abstractNumId w:val="0"/>
  </w:num>
  <w:num w:numId="3" w16cid:durableId="57752058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F9"/>
    <w:rsid w:val="000657CE"/>
    <w:rsid w:val="00155348"/>
    <w:rsid w:val="002E7AAD"/>
    <w:rsid w:val="004C27FB"/>
    <w:rsid w:val="00556397"/>
    <w:rsid w:val="005A3478"/>
    <w:rsid w:val="006B7BD8"/>
    <w:rsid w:val="0080706A"/>
    <w:rsid w:val="00967C8D"/>
    <w:rsid w:val="00A21E38"/>
    <w:rsid w:val="00A5194E"/>
    <w:rsid w:val="00B51EF9"/>
    <w:rsid w:val="00D93DF0"/>
    <w:rsid w:val="00F22654"/>
    <w:rsid w:val="0352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F89B"/>
  <w15:docId w15:val="{40772D68-6A7C-4233-BA69-BBFC1D73C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33d55-eac4-42ff-bd93-40cd4a89cb62">
      <Terms xmlns="http://schemas.microsoft.com/office/infopath/2007/PartnerControls"/>
    </lcf76f155ced4ddcb4097134ff3c332f>
    <TaxCatchAll xmlns="8945dbae-03b5-499e-8963-881cd1a41c63" xsi:nil="true"/>
    <SharedWithUsers xmlns="8945dbae-03b5-499e-8963-881cd1a41c6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6" ma:contentTypeDescription="Create a new document." ma:contentTypeScope="" ma:versionID="b0ee0b21ff414e939b137ef4ea87ccd2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69ca7b8e4235c50987614899563578df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532868-0217-4262-9457-fc38a8eec4fa}" ma:internalName="TaxCatchAll" ma:showField="CatchAllData" ma:web="8945dbae-03b5-499e-8963-881cd1a41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3419E-3977-4B4F-9694-72C8A8129769}">
  <ds:schemaRefs>
    <ds:schemaRef ds:uri="http://schemas.microsoft.com/office/2006/metadata/properties"/>
    <ds:schemaRef ds:uri="http://schemas.microsoft.com/office/infopath/2007/PartnerControls"/>
    <ds:schemaRef ds:uri="5e633d55-eac4-42ff-bd93-40cd4a89cb62"/>
    <ds:schemaRef ds:uri="8945dbae-03b5-499e-8963-881cd1a41c63"/>
  </ds:schemaRefs>
</ds:datastoreItem>
</file>

<file path=customXml/itemProps2.xml><?xml version="1.0" encoding="utf-8"?>
<ds:datastoreItem xmlns:ds="http://schemas.openxmlformats.org/officeDocument/2006/customXml" ds:itemID="{2D7FEF5A-49E6-491F-B7EC-AF2688058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557F4-5299-4691-9E4E-CE00A9E4FC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jbigmore</dc:creator>
  <cp:lastModifiedBy>NTurner</cp:lastModifiedBy>
  <cp:revision>6</cp:revision>
  <cp:lastPrinted>2019-09-10T10:14:00Z</cp:lastPrinted>
  <dcterms:created xsi:type="dcterms:W3CDTF">2019-09-10T10:14:00Z</dcterms:created>
  <dcterms:modified xsi:type="dcterms:W3CDTF">2022-11-18T12:11:51Z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  <property fmtid="{D5CDD505-2E9C-101B-9397-08002B2CF9AE}" pid="3" name="IsMyDocuments">
    <vt:bool>true</vt:bool>
  </property>
  <property fmtid="{D5CDD505-2E9C-101B-9397-08002B2CF9AE}" pid="4" name="Order">
    <vt:r8>1944800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