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F22654" w:rsidR="00B51EF9" w:rsidP="00F22654" w:rsidRDefault="00B51EF9" w14:paraId="7410F89B" w14:textId="77777777">
      <w:pPr>
        <w:jc w:val="center"/>
        <w:rPr>
          <w:rFonts w:cstheme="minorHAnsi"/>
          <w:noProof/>
          <w:lang w:eastAsia="en-GB"/>
        </w:rPr>
      </w:pPr>
      <w:r w:rsidRPr="00F22654">
        <w:rPr>
          <w:rFonts w:cstheme="minorHAnsi"/>
          <w:noProof/>
          <w:lang w:eastAsia="en-GB"/>
        </w:rPr>
        <w:t>Honiton Community College Academy Trust</w:t>
      </w:r>
    </w:p>
    <w:p w:rsidR="00F22654" w:rsidP="00F22654" w:rsidRDefault="00B51EF9" w14:paraId="7410F89C" w14:textId="77777777">
      <w:pPr>
        <w:jc w:val="center"/>
        <w:rPr>
          <w:rFonts w:cstheme="minorHAnsi"/>
          <w:b/>
        </w:rPr>
      </w:pPr>
      <w:r w:rsidRPr="00F22654">
        <w:rPr>
          <w:rFonts w:cstheme="minorHAnsi"/>
          <w:noProof/>
          <w:lang w:eastAsia="en-GB"/>
        </w:rPr>
        <w:drawing>
          <wp:inline distT="0" distB="0" distL="0" distR="0" wp14:anchorId="7410F8FE" wp14:editId="7410F8FF">
            <wp:extent cx="533400" cy="533400"/>
            <wp:effectExtent l="0" t="0" r="0" b="0"/>
            <wp:docPr id="1" name="Picture 1" descr="H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C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2E7AAD" w:rsidR="00B51EF9" w:rsidP="00F22654" w:rsidRDefault="00155348" w14:paraId="7410F89D" w14:textId="77777777">
      <w:pPr>
        <w:jc w:val="center"/>
        <w:rPr>
          <w:rFonts w:cstheme="minorHAnsi"/>
          <w:b/>
          <w:sz w:val="24"/>
          <w:szCs w:val="24"/>
        </w:rPr>
      </w:pPr>
      <w:r w:rsidRPr="002E7AAD">
        <w:rPr>
          <w:rFonts w:cstheme="minorHAnsi"/>
          <w:b/>
          <w:sz w:val="24"/>
          <w:szCs w:val="24"/>
        </w:rPr>
        <w:t>COVER SUPERVISOR</w:t>
      </w:r>
    </w:p>
    <w:p w:rsidRPr="00F22654" w:rsidR="002E7AAD" w:rsidP="00F22654" w:rsidRDefault="002E7AAD" w14:paraId="7410F89E" w14:textId="77777777">
      <w:pPr>
        <w:jc w:val="center"/>
        <w:rPr>
          <w:rFonts w:cstheme="minorHAnsi"/>
        </w:rPr>
      </w:pPr>
    </w:p>
    <w:p w:rsidRPr="002E7AAD" w:rsidR="00B51EF9" w:rsidP="00B51EF9" w:rsidRDefault="00B51EF9" w14:paraId="7410F89F" w14:textId="77777777">
      <w:pPr>
        <w:widowControl w:val="0"/>
        <w:autoSpaceDE w:val="0"/>
        <w:autoSpaceDN w:val="0"/>
        <w:adjustRightInd w:val="0"/>
        <w:spacing w:after="0" w:line="288" w:lineRule="exact"/>
        <w:jc w:val="center"/>
        <w:rPr>
          <w:rFonts w:eastAsia="Times New Roman" w:cstheme="minorHAnsi"/>
          <w:b/>
          <w:sz w:val="24"/>
          <w:szCs w:val="24"/>
          <w:lang w:eastAsia="en-GB"/>
        </w:rPr>
      </w:pPr>
      <w:r w:rsidRPr="002E7AAD">
        <w:rPr>
          <w:rFonts w:eastAsia="Times New Roman" w:cstheme="minorHAnsi"/>
          <w:b/>
          <w:sz w:val="24"/>
          <w:szCs w:val="24"/>
          <w:lang w:eastAsia="en-GB"/>
        </w:rPr>
        <w:t>PERSON SPECIFICATION</w:t>
      </w:r>
    </w:p>
    <w:p w:rsidRPr="00B51EF9" w:rsidR="002E7AAD" w:rsidP="00B51EF9" w:rsidRDefault="002E7AAD" w14:paraId="7410F8A0" w14:textId="77777777">
      <w:pPr>
        <w:widowControl w:val="0"/>
        <w:autoSpaceDE w:val="0"/>
        <w:autoSpaceDN w:val="0"/>
        <w:adjustRightInd w:val="0"/>
        <w:spacing w:after="0" w:line="288" w:lineRule="exact"/>
        <w:jc w:val="center"/>
        <w:rPr>
          <w:rFonts w:eastAsia="Times New Roman" w:cstheme="minorHAnsi"/>
          <w:b/>
          <w:lang w:eastAsia="en-GB"/>
        </w:rPr>
      </w:pPr>
    </w:p>
    <w:p w:rsidRPr="00B51EF9" w:rsidR="00B51EF9" w:rsidP="00B51EF9" w:rsidRDefault="00B51EF9" w14:paraId="7410F8A1" w14:textId="77777777">
      <w:pPr>
        <w:widowControl w:val="0"/>
        <w:autoSpaceDE w:val="0"/>
        <w:autoSpaceDN w:val="0"/>
        <w:adjustRightInd w:val="0"/>
        <w:spacing w:after="0" w:line="288" w:lineRule="exact"/>
        <w:rPr>
          <w:rFonts w:eastAsia="Times New Roman" w:cstheme="minorHAnsi"/>
          <w:b/>
          <w:lang w:eastAsia="en-GB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193"/>
        <w:gridCol w:w="2436"/>
        <w:gridCol w:w="1387"/>
      </w:tblGrid>
      <w:tr w:rsidRPr="00F22654" w:rsidR="006B7BD8" w:rsidTr="0352694E" w14:paraId="7410F8A6" w14:textId="77777777">
        <w:tc>
          <w:tcPr>
            <w:tcW w:w="5353" w:type="dxa"/>
            <w:tcBorders>
              <w:bottom w:val="single" w:color="auto" w:sz="4" w:space="0"/>
            </w:tcBorders>
            <w:shd w:val="clear" w:color="auto" w:fill="548DD4" w:themeFill="text2" w:themeFillTint="99"/>
            <w:tcMar/>
          </w:tcPr>
          <w:p w:rsidRPr="00B51EF9" w:rsidR="006B7BD8" w:rsidP="006B7BD8" w:rsidRDefault="002E7AAD" w14:paraId="7410F8A2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eastAsia="Times New Roman" w:cstheme="minorHAnsi"/>
                <w:b/>
                <w:lang w:eastAsia="en-GB"/>
              </w:rPr>
            </w:pPr>
            <w:r>
              <w:rPr>
                <w:rFonts w:eastAsia="Times New Roman" w:cstheme="minorHAnsi"/>
                <w:b/>
                <w:lang w:eastAsia="en-GB"/>
              </w:rPr>
              <w:t>REQUIREMENTS</w:t>
            </w:r>
          </w:p>
        </w:tc>
        <w:tc>
          <w:tcPr>
            <w:tcW w:w="2489" w:type="dxa"/>
            <w:tcBorders>
              <w:bottom w:val="single" w:color="auto" w:sz="4" w:space="0"/>
            </w:tcBorders>
            <w:shd w:val="clear" w:color="auto" w:fill="548DD4" w:themeFill="text2" w:themeFillTint="99"/>
            <w:tcMar/>
          </w:tcPr>
          <w:p w:rsidRPr="00B51EF9" w:rsidR="006B7BD8" w:rsidP="00F22654" w:rsidRDefault="002E7AAD" w14:paraId="7410F8A3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eastAsia="Times New Roman" w:cstheme="minorHAnsi"/>
                <w:b/>
                <w:lang w:eastAsia="en-GB"/>
              </w:rPr>
            </w:pPr>
            <w:r>
              <w:rPr>
                <w:rFonts w:eastAsia="Times New Roman" w:cstheme="minorHAnsi"/>
                <w:b/>
                <w:lang w:eastAsia="en-GB"/>
              </w:rPr>
              <w:t>ESSENTIAL / DESIREBALE</w:t>
            </w:r>
          </w:p>
        </w:tc>
        <w:tc>
          <w:tcPr>
            <w:tcW w:w="1400" w:type="dxa"/>
            <w:tcBorders>
              <w:bottom w:val="single" w:color="auto" w:sz="4" w:space="0"/>
            </w:tcBorders>
            <w:shd w:val="clear" w:color="auto" w:fill="548DD4" w:themeFill="text2" w:themeFillTint="99"/>
            <w:tcMar/>
          </w:tcPr>
          <w:p w:rsidR="002E7AAD" w:rsidP="00B51EF9" w:rsidRDefault="002E7AAD" w14:paraId="7410F8A4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b/>
                <w:lang w:eastAsia="en-GB"/>
              </w:rPr>
            </w:pPr>
            <w:r>
              <w:rPr>
                <w:rFonts w:eastAsia="Times New Roman" w:cstheme="minorHAnsi"/>
                <w:b/>
                <w:lang w:eastAsia="en-GB"/>
              </w:rPr>
              <w:t>ASSESSED</w:t>
            </w:r>
          </w:p>
          <w:p w:rsidRPr="00F22654" w:rsidR="006B7BD8" w:rsidP="00B51EF9" w:rsidRDefault="002E7AAD" w14:paraId="7410F8A5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b/>
                <w:lang w:eastAsia="en-GB"/>
              </w:rPr>
            </w:pPr>
            <w:r>
              <w:rPr>
                <w:rFonts w:eastAsia="Times New Roman" w:cstheme="minorHAnsi"/>
                <w:b/>
                <w:lang w:eastAsia="en-GB"/>
              </w:rPr>
              <w:t xml:space="preserve"> </w:t>
            </w:r>
          </w:p>
        </w:tc>
      </w:tr>
      <w:tr w:rsidRPr="00F22654" w:rsidR="002E7AAD" w:rsidTr="0352694E" w14:paraId="7410F8AA" w14:textId="77777777">
        <w:tc>
          <w:tcPr>
            <w:tcW w:w="5353" w:type="dxa"/>
            <w:shd w:val="clear" w:color="auto" w:fill="B8CCE4" w:themeFill="accent1" w:themeFillTint="66"/>
            <w:tcMar/>
          </w:tcPr>
          <w:p w:rsidRPr="00B51EF9" w:rsidR="002E7AAD" w:rsidP="002E7AAD" w:rsidRDefault="002E7AAD" w14:paraId="7410F8A7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b/>
                <w:lang w:eastAsia="en-GB"/>
              </w:rPr>
            </w:pPr>
            <w:r>
              <w:rPr>
                <w:rFonts w:eastAsia="Times New Roman" w:cstheme="minorHAnsi"/>
                <w:b/>
                <w:lang w:eastAsia="en-GB"/>
              </w:rPr>
              <w:t>QUALIFICATIONS</w:t>
            </w:r>
          </w:p>
        </w:tc>
        <w:tc>
          <w:tcPr>
            <w:tcW w:w="2489" w:type="dxa"/>
            <w:shd w:val="clear" w:color="auto" w:fill="B8CCE4" w:themeFill="accent1" w:themeFillTint="66"/>
            <w:tcMar/>
          </w:tcPr>
          <w:p w:rsidRPr="00B51EF9" w:rsidR="002E7AAD" w:rsidP="00F22654" w:rsidRDefault="002E7AAD" w14:paraId="7410F8A8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eastAsia="Times New Roman" w:cstheme="minorHAnsi"/>
                <w:b/>
                <w:lang w:eastAsia="en-GB"/>
              </w:rPr>
            </w:pPr>
          </w:p>
        </w:tc>
        <w:tc>
          <w:tcPr>
            <w:tcW w:w="1400" w:type="dxa"/>
            <w:shd w:val="clear" w:color="auto" w:fill="B8CCE4" w:themeFill="accent1" w:themeFillTint="66"/>
            <w:tcMar/>
          </w:tcPr>
          <w:p w:rsidR="002E7AAD" w:rsidP="00B51EF9" w:rsidRDefault="002E7AAD" w14:paraId="7410F8A9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b/>
                <w:lang w:eastAsia="en-GB"/>
              </w:rPr>
            </w:pPr>
          </w:p>
        </w:tc>
      </w:tr>
      <w:tr w:rsidRPr="00F22654" w:rsidR="006B7BD8" w:rsidTr="0352694E" w14:paraId="7410F8B8" w14:textId="77777777">
        <w:tc>
          <w:tcPr>
            <w:tcW w:w="5353" w:type="dxa"/>
            <w:tcBorders>
              <w:bottom w:val="single" w:color="auto" w:sz="4" w:space="0"/>
            </w:tcBorders>
            <w:tcMar/>
          </w:tcPr>
          <w:p w:rsidRPr="00B51EF9" w:rsidR="006B7BD8" w:rsidP="006B7BD8" w:rsidRDefault="006B7BD8" w14:paraId="7410F8AB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  <w:r w:rsidRPr="00B51EF9">
              <w:rPr>
                <w:rFonts w:eastAsia="Times New Roman" w:cstheme="minorHAnsi"/>
                <w:lang w:eastAsia="en-GB"/>
              </w:rPr>
              <w:t xml:space="preserve">A good standard of education to at least level 2 </w:t>
            </w:r>
            <w:r w:rsidR="00D93DF0">
              <w:rPr>
                <w:rFonts w:eastAsia="Times New Roman" w:cstheme="minorHAnsi"/>
                <w:lang w:eastAsia="en-GB"/>
              </w:rPr>
              <w:t>(</w:t>
            </w:r>
            <w:r w:rsidRPr="00B51EF9">
              <w:rPr>
                <w:rFonts w:eastAsia="Times New Roman" w:cstheme="minorHAnsi"/>
                <w:lang w:eastAsia="en-GB"/>
              </w:rPr>
              <w:t>i.e. GCSE or equivalent</w:t>
            </w:r>
            <w:r>
              <w:rPr>
                <w:rFonts w:eastAsia="Times New Roman" w:cstheme="minorHAnsi"/>
                <w:lang w:eastAsia="en-GB"/>
              </w:rPr>
              <w:t>.</w:t>
            </w:r>
            <w:r w:rsidR="00D93DF0">
              <w:rPr>
                <w:rFonts w:eastAsia="Times New Roman" w:cstheme="minorHAnsi"/>
                <w:lang w:eastAsia="en-GB"/>
              </w:rPr>
              <w:t>)</w:t>
            </w:r>
          </w:p>
          <w:p w:rsidRPr="00B51EF9" w:rsidR="006B7BD8" w:rsidP="006B7BD8" w:rsidRDefault="006B7BD8" w14:paraId="7410F8AC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  <w:r w:rsidRPr="00B51EF9">
              <w:rPr>
                <w:rFonts w:eastAsia="Times New Roman" w:cstheme="minorHAnsi"/>
                <w:lang w:eastAsia="en-GB"/>
              </w:rPr>
              <w:t>Qualification relevant to classroom management and/or curriculum delivery e.g. Teaching Assistant NVQ, Cert HE</w:t>
            </w:r>
            <w:r>
              <w:rPr>
                <w:rFonts w:eastAsia="Times New Roman" w:cstheme="minorHAnsi"/>
                <w:lang w:eastAsia="en-GB"/>
              </w:rPr>
              <w:t>.</w:t>
            </w:r>
          </w:p>
          <w:p w:rsidRPr="00B51EF9" w:rsidR="006B7BD8" w:rsidP="006B7BD8" w:rsidRDefault="006B7BD8" w14:paraId="7410F8AD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  <w:r w:rsidRPr="00B51EF9">
              <w:rPr>
                <w:rFonts w:eastAsia="Times New Roman" w:cstheme="minorHAnsi"/>
                <w:lang w:eastAsia="en-GB"/>
              </w:rPr>
              <w:t>Higher Level Teaching Assistant status</w:t>
            </w:r>
            <w:r>
              <w:rPr>
                <w:rFonts w:eastAsia="Times New Roman" w:cstheme="minorHAnsi"/>
                <w:lang w:eastAsia="en-GB"/>
              </w:rPr>
              <w:t>.</w:t>
            </w:r>
          </w:p>
        </w:tc>
        <w:tc>
          <w:tcPr>
            <w:tcW w:w="2489" w:type="dxa"/>
            <w:tcBorders>
              <w:bottom w:val="single" w:color="auto" w:sz="4" w:space="0"/>
            </w:tcBorders>
            <w:tcMar/>
          </w:tcPr>
          <w:p w:rsidRPr="00B51EF9" w:rsidR="006B7BD8" w:rsidP="00B51EF9" w:rsidRDefault="006B7BD8" w14:paraId="7410F8AE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  <w:r w:rsidRPr="00B51EF9">
              <w:rPr>
                <w:rFonts w:eastAsia="Times New Roman" w:cstheme="minorHAnsi"/>
                <w:lang w:eastAsia="en-GB"/>
              </w:rPr>
              <w:t>Essential</w:t>
            </w:r>
          </w:p>
          <w:p w:rsidRPr="00B51EF9" w:rsidR="006B7BD8" w:rsidP="00B51EF9" w:rsidRDefault="006B7BD8" w14:paraId="7410F8AF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</w:p>
          <w:p w:rsidRPr="00B51EF9" w:rsidR="006B7BD8" w:rsidP="00B51EF9" w:rsidRDefault="006B7BD8" w14:paraId="7410F8B0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  <w:r w:rsidRPr="00B51EF9">
              <w:rPr>
                <w:rFonts w:eastAsia="Times New Roman" w:cstheme="minorHAnsi"/>
                <w:lang w:eastAsia="en-GB"/>
              </w:rPr>
              <w:t>Desirable</w:t>
            </w:r>
          </w:p>
          <w:p w:rsidRPr="00B51EF9" w:rsidR="006B7BD8" w:rsidP="00B51EF9" w:rsidRDefault="006B7BD8" w14:paraId="7410F8B1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</w:p>
          <w:p w:rsidR="00A21E38" w:rsidP="00B51EF9" w:rsidRDefault="00A21E38" w14:paraId="19213B10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</w:p>
          <w:p w:rsidRPr="00B51EF9" w:rsidR="006B7BD8" w:rsidP="00B51EF9" w:rsidRDefault="006B7BD8" w14:paraId="7410F8B2" w14:textId="6EE66E45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  <w:r w:rsidRPr="00B51EF9">
              <w:rPr>
                <w:rFonts w:eastAsia="Times New Roman" w:cstheme="minorHAnsi"/>
                <w:lang w:eastAsia="en-GB"/>
              </w:rPr>
              <w:t>Desirable</w:t>
            </w:r>
          </w:p>
        </w:tc>
        <w:tc>
          <w:tcPr>
            <w:tcW w:w="1400" w:type="dxa"/>
            <w:tcBorders>
              <w:bottom w:val="single" w:color="auto" w:sz="4" w:space="0"/>
            </w:tcBorders>
            <w:tcMar/>
          </w:tcPr>
          <w:p w:rsidRPr="00F22654" w:rsidR="006B7BD8" w:rsidP="00B51EF9" w:rsidRDefault="006B7BD8" w14:paraId="7410F8B3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  <w:r w:rsidRPr="00F22654">
              <w:rPr>
                <w:rFonts w:eastAsia="Times New Roman" w:cstheme="minorHAnsi"/>
                <w:lang w:eastAsia="en-GB"/>
              </w:rPr>
              <w:t>A</w:t>
            </w:r>
          </w:p>
          <w:p w:rsidRPr="00F22654" w:rsidR="006B7BD8" w:rsidP="00B51EF9" w:rsidRDefault="006B7BD8" w14:paraId="7410F8B4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</w:p>
          <w:p w:rsidRPr="00F22654" w:rsidR="006B7BD8" w:rsidP="00B51EF9" w:rsidRDefault="006B7BD8" w14:paraId="7410F8B6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  <w:r w:rsidRPr="00F22654">
              <w:rPr>
                <w:rFonts w:eastAsia="Times New Roman" w:cstheme="minorHAnsi"/>
                <w:lang w:eastAsia="en-GB"/>
              </w:rPr>
              <w:t>A</w:t>
            </w:r>
          </w:p>
          <w:p w:rsidR="00A21E38" w:rsidP="00B51EF9" w:rsidRDefault="00A21E38" w14:paraId="79AAA59E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</w:p>
          <w:p w:rsidR="0352694E" w:rsidP="0352694E" w:rsidRDefault="0352694E" w14:paraId="31670160" w14:textId="27D74F58">
            <w:pPr>
              <w:widowControl w:val="0"/>
              <w:spacing w:after="0" w:line="288" w:lineRule="exact"/>
              <w:rPr>
                <w:rFonts w:eastAsia="Times New Roman" w:cs="Calibri" w:cstheme="minorAscii"/>
                <w:lang w:eastAsia="en-GB"/>
              </w:rPr>
            </w:pPr>
          </w:p>
          <w:p w:rsidRPr="00F22654" w:rsidR="006B7BD8" w:rsidP="00B51EF9" w:rsidRDefault="006B7BD8" w14:paraId="7410F8B7" w14:textId="2AE3A12B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  <w:r w:rsidRPr="00F22654">
              <w:rPr>
                <w:rFonts w:eastAsia="Times New Roman" w:cstheme="minorHAnsi"/>
                <w:lang w:eastAsia="en-GB"/>
              </w:rPr>
              <w:t>A</w:t>
            </w:r>
          </w:p>
        </w:tc>
      </w:tr>
      <w:tr w:rsidRPr="00F22654" w:rsidR="006B7BD8" w:rsidTr="0352694E" w14:paraId="7410F8BC" w14:textId="77777777">
        <w:tc>
          <w:tcPr>
            <w:tcW w:w="5353" w:type="dxa"/>
            <w:shd w:val="clear" w:color="auto" w:fill="B8CCE4" w:themeFill="accent1" w:themeFillTint="66"/>
            <w:tcMar/>
          </w:tcPr>
          <w:p w:rsidRPr="006B7BD8" w:rsidR="006B7BD8" w:rsidP="006B7BD8" w:rsidRDefault="006B7BD8" w14:paraId="7410F8B9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b/>
                <w:lang w:eastAsia="en-GB"/>
              </w:rPr>
            </w:pPr>
            <w:r>
              <w:rPr>
                <w:rFonts w:eastAsia="Times New Roman" w:cstheme="minorHAnsi"/>
                <w:b/>
                <w:lang w:eastAsia="en-GB"/>
              </w:rPr>
              <w:t>EXPERIENCE</w:t>
            </w:r>
          </w:p>
        </w:tc>
        <w:tc>
          <w:tcPr>
            <w:tcW w:w="2489" w:type="dxa"/>
            <w:shd w:val="clear" w:color="auto" w:fill="B8CCE4" w:themeFill="accent1" w:themeFillTint="66"/>
            <w:tcMar/>
          </w:tcPr>
          <w:p w:rsidRPr="00B51EF9" w:rsidR="006B7BD8" w:rsidP="00B51EF9" w:rsidRDefault="006B7BD8" w14:paraId="7410F8BA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400" w:type="dxa"/>
            <w:shd w:val="clear" w:color="auto" w:fill="B8CCE4" w:themeFill="accent1" w:themeFillTint="66"/>
            <w:tcMar/>
          </w:tcPr>
          <w:p w:rsidRPr="00F22654" w:rsidR="006B7BD8" w:rsidP="00B51EF9" w:rsidRDefault="006B7BD8" w14:paraId="7410F8BB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</w:p>
        </w:tc>
      </w:tr>
      <w:tr w:rsidRPr="00F22654" w:rsidR="006B7BD8" w:rsidTr="0352694E" w14:paraId="7410F8C6" w14:textId="77777777">
        <w:tc>
          <w:tcPr>
            <w:tcW w:w="5353" w:type="dxa"/>
            <w:tcBorders>
              <w:bottom w:val="single" w:color="auto" w:sz="4" w:space="0"/>
            </w:tcBorders>
            <w:tcMar/>
          </w:tcPr>
          <w:p w:rsidRPr="00B51EF9" w:rsidR="006B7BD8" w:rsidP="006B7BD8" w:rsidRDefault="006B7BD8" w14:paraId="7410F8BD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  <w:r w:rsidRPr="00B51EF9">
              <w:rPr>
                <w:rFonts w:eastAsia="Times New Roman" w:cstheme="minorHAnsi"/>
                <w:lang w:eastAsia="en-GB"/>
              </w:rPr>
              <w:t>Experience of working with children of a relevant age in a learning environment</w:t>
            </w:r>
            <w:r>
              <w:rPr>
                <w:rFonts w:eastAsia="Times New Roman" w:cstheme="minorHAnsi"/>
                <w:lang w:eastAsia="en-GB"/>
              </w:rPr>
              <w:t>.</w:t>
            </w:r>
          </w:p>
          <w:p w:rsidRPr="00B51EF9" w:rsidR="006B7BD8" w:rsidP="006B7BD8" w:rsidRDefault="006B7BD8" w14:paraId="7410F8BE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  <w:r w:rsidRPr="00B51EF9">
              <w:rPr>
                <w:rFonts w:eastAsia="Times New Roman" w:cstheme="minorHAnsi"/>
                <w:lang w:eastAsia="en-GB"/>
              </w:rPr>
              <w:t>Experience of using ICT and other technology to support learning</w:t>
            </w:r>
            <w:r>
              <w:rPr>
                <w:rFonts w:eastAsia="Times New Roman" w:cstheme="minorHAnsi"/>
                <w:lang w:eastAsia="en-GB"/>
              </w:rPr>
              <w:t>.</w:t>
            </w:r>
          </w:p>
        </w:tc>
        <w:tc>
          <w:tcPr>
            <w:tcW w:w="2489" w:type="dxa"/>
            <w:tcBorders>
              <w:bottom w:val="single" w:color="auto" w:sz="4" w:space="0"/>
            </w:tcBorders>
            <w:tcMar/>
          </w:tcPr>
          <w:p w:rsidRPr="00B51EF9" w:rsidR="006B7BD8" w:rsidP="00B51EF9" w:rsidRDefault="00A5194E" w14:paraId="7410F8BF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Essential</w:t>
            </w:r>
          </w:p>
          <w:p w:rsidRPr="00B51EF9" w:rsidR="006B7BD8" w:rsidP="00B51EF9" w:rsidRDefault="006B7BD8" w14:paraId="7410F8C0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</w:p>
          <w:p w:rsidRPr="00B51EF9" w:rsidR="006B7BD8" w:rsidP="00B51EF9" w:rsidRDefault="006B7BD8" w14:paraId="7410F8C1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  <w:r w:rsidRPr="00B51EF9">
              <w:rPr>
                <w:rFonts w:eastAsia="Times New Roman" w:cstheme="minorHAnsi"/>
                <w:lang w:eastAsia="en-GB"/>
              </w:rPr>
              <w:t>Desirable</w:t>
            </w:r>
          </w:p>
        </w:tc>
        <w:tc>
          <w:tcPr>
            <w:tcW w:w="1400" w:type="dxa"/>
            <w:tcBorders>
              <w:bottom w:val="single" w:color="auto" w:sz="4" w:space="0"/>
            </w:tcBorders>
            <w:tcMar/>
          </w:tcPr>
          <w:p w:rsidRPr="00F22654" w:rsidR="006B7BD8" w:rsidP="00B51EF9" w:rsidRDefault="006B7BD8" w14:paraId="7410F8C2" w14:textId="7B7FE980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  <w:r w:rsidRPr="00F22654">
              <w:rPr>
                <w:rFonts w:eastAsia="Times New Roman" w:cstheme="minorHAnsi"/>
                <w:lang w:eastAsia="en-GB"/>
              </w:rPr>
              <w:t>A/</w:t>
            </w:r>
            <w:r>
              <w:rPr>
                <w:rFonts w:eastAsia="Times New Roman" w:cstheme="minorHAnsi"/>
                <w:lang w:eastAsia="en-GB"/>
              </w:rPr>
              <w:t>R</w:t>
            </w:r>
          </w:p>
          <w:p w:rsidRPr="00F22654" w:rsidR="006B7BD8" w:rsidP="00B51EF9" w:rsidRDefault="006B7BD8" w14:paraId="7410F8C3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</w:p>
          <w:p w:rsidRPr="00F22654" w:rsidR="006B7BD8" w:rsidP="00B51EF9" w:rsidRDefault="006B7BD8" w14:paraId="7410F8C4" w14:textId="7B0287FE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  <w:r w:rsidRPr="00F22654">
              <w:rPr>
                <w:rFonts w:eastAsia="Times New Roman" w:cstheme="minorHAnsi"/>
                <w:lang w:eastAsia="en-GB"/>
              </w:rPr>
              <w:t>A</w:t>
            </w:r>
          </w:p>
          <w:p w:rsidRPr="00F22654" w:rsidR="006B7BD8" w:rsidP="00B51EF9" w:rsidRDefault="006B7BD8" w14:paraId="7410F8C5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</w:p>
        </w:tc>
      </w:tr>
      <w:tr w:rsidRPr="00F22654" w:rsidR="006B7BD8" w:rsidTr="0352694E" w14:paraId="7410F8CA" w14:textId="77777777">
        <w:tc>
          <w:tcPr>
            <w:tcW w:w="5353" w:type="dxa"/>
            <w:shd w:val="clear" w:color="auto" w:fill="B8CCE4" w:themeFill="accent1" w:themeFillTint="66"/>
            <w:tcMar/>
          </w:tcPr>
          <w:p w:rsidRPr="006B7BD8" w:rsidR="006B7BD8" w:rsidP="006B7BD8" w:rsidRDefault="006B7BD8" w14:paraId="7410F8C7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b/>
                <w:lang w:eastAsia="en-GB"/>
              </w:rPr>
            </w:pPr>
            <w:r>
              <w:rPr>
                <w:rFonts w:eastAsia="Times New Roman" w:cstheme="minorHAnsi"/>
                <w:b/>
                <w:lang w:eastAsia="en-GB"/>
              </w:rPr>
              <w:t>KNOWLEDGE</w:t>
            </w:r>
          </w:p>
        </w:tc>
        <w:tc>
          <w:tcPr>
            <w:tcW w:w="2489" w:type="dxa"/>
            <w:shd w:val="clear" w:color="auto" w:fill="B8CCE4" w:themeFill="accent1" w:themeFillTint="66"/>
            <w:tcMar/>
          </w:tcPr>
          <w:p w:rsidRPr="00B51EF9" w:rsidR="006B7BD8" w:rsidP="00B51EF9" w:rsidRDefault="006B7BD8" w14:paraId="7410F8C8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400" w:type="dxa"/>
            <w:shd w:val="clear" w:color="auto" w:fill="B8CCE4" w:themeFill="accent1" w:themeFillTint="66"/>
            <w:tcMar/>
          </w:tcPr>
          <w:p w:rsidRPr="00F22654" w:rsidR="006B7BD8" w:rsidP="00B51EF9" w:rsidRDefault="006B7BD8" w14:paraId="7410F8C9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</w:p>
        </w:tc>
      </w:tr>
      <w:tr w:rsidRPr="00F22654" w:rsidR="006B7BD8" w:rsidTr="0352694E" w14:paraId="7410F8CF" w14:textId="77777777">
        <w:trPr>
          <w:trHeight w:val="730"/>
        </w:trPr>
        <w:tc>
          <w:tcPr>
            <w:tcW w:w="5353" w:type="dxa"/>
            <w:tcBorders>
              <w:bottom w:val="single" w:color="auto" w:sz="4" w:space="0"/>
            </w:tcBorders>
            <w:tcMar/>
          </w:tcPr>
          <w:p w:rsidRPr="00B51EF9" w:rsidR="006B7BD8" w:rsidP="006B7BD8" w:rsidRDefault="006B7BD8" w14:paraId="7410F8CB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  <w:r w:rsidRPr="00B51EF9">
              <w:rPr>
                <w:rFonts w:eastAsia="Times New Roman" w:cstheme="minorHAnsi"/>
                <w:lang w:eastAsia="en-GB"/>
              </w:rPr>
              <w:t>Understanding of principles of child development and learning processes and barriers to learning</w:t>
            </w:r>
            <w:r w:rsidR="002E7AAD">
              <w:rPr>
                <w:rFonts w:eastAsia="Times New Roman" w:cstheme="minorHAnsi"/>
                <w:lang w:eastAsia="en-GB"/>
              </w:rPr>
              <w:t>.</w:t>
            </w:r>
          </w:p>
        </w:tc>
        <w:tc>
          <w:tcPr>
            <w:tcW w:w="2489" w:type="dxa"/>
            <w:tcBorders>
              <w:bottom w:val="single" w:color="auto" w:sz="4" w:space="0"/>
            </w:tcBorders>
            <w:tcMar/>
          </w:tcPr>
          <w:p w:rsidRPr="00B51EF9" w:rsidR="006B7BD8" w:rsidP="00B51EF9" w:rsidRDefault="006B7BD8" w14:paraId="7410F8CC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  <w:r w:rsidRPr="00B51EF9">
              <w:rPr>
                <w:rFonts w:eastAsia="Times New Roman" w:cstheme="minorHAnsi"/>
                <w:lang w:eastAsia="en-GB"/>
              </w:rPr>
              <w:t>Desirable</w:t>
            </w:r>
          </w:p>
        </w:tc>
        <w:tc>
          <w:tcPr>
            <w:tcW w:w="1400" w:type="dxa"/>
            <w:tcBorders>
              <w:bottom w:val="single" w:color="auto" w:sz="4" w:space="0"/>
            </w:tcBorders>
            <w:tcMar/>
          </w:tcPr>
          <w:p w:rsidRPr="00F22654" w:rsidR="006B7BD8" w:rsidP="00B51EF9" w:rsidRDefault="006B7BD8" w14:paraId="7410F8CD" w14:textId="3BEF71DD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  <w:r w:rsidRPr="00F22654">
              <w:rPr>
                <w:rFonts w:eastAsia="Times New Roman" w:cstheme="minorHAnsi"/>
                <w:lang w:eastAsia="en-GB"/>
              </w:rPr>
              <w:t>A/I</w:t>
            </w:r>
          </w:p>
          <w:p w:rsidRPr="00F22654" w:rsidR="006B7BD8" w:rsidP="00B51EF9" w:rsidRDefault="006B7BD8" w14:paraId="7410F8CE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</w:p>
        </w:tc>
      </w:tr>
      <w:tr w:rsidRPr="00F22654" w:rsidR="006B7BD8" w:rsidTr="0352694E" w14:paraId="7410F8D3" w14:textId="77777777">
        <w:trPr>
          <w:trHeight w:val="421"/>
        </w:trPr>
        <w:tc>
          <w:tcPr>
            <w:tcW w:w="5353" w:type="dxa"/>
            <w:shd w:val="clear" w:color="auto" w:fill="B8CCE4" w:themeFill="accent1" w:themeFillTint="66"/>
            <w:tcMar/>
          </w:tcPr>
          <w:p w:rsidRPr="006B7BD8" w:rsidR="006B7BD8" w:rsidP="006B7BD8" w:rsidRDefault="006B7BD8" w14:paraId="7410F8D0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b/>
                <w:lang w:eastAsia="en-GB"/>
              </w:rPr>
            </w:pPr>
            <w:r>
              <w:rPr>
                <w:rFonts w:eastAsia="Times New Roman" w:cstheme="minorHAnsi"/>
                <w:b/>
                <w:lang w:eastAsia="en-GB"/>
              </w:rPr>
              <w:t>SKILLS / ABILITIES</w:t>
            </w:r>
          </w:p>
        </w:tc>
        <w:tc>
          <w:tcPr>
            <w:tcW w:w="2489" w:type="dxa"/>
            <w:shd w:val="clear" w:color="auto" w:fill="B8CCE4" w:themeFill="accent1" w:themeFillTint="66"/>
            <w:tcMar/>
          </w:tcPr>
          <w:p w:rsidRPr="00B51EF9" w:rsidR="006B7BD8" w:rsidP="00B51EF9" w:rsidRDefault="006B7BD8" w14:paraId="7410F8D1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400" w:type="dxa"/>
            <w:shd w:val="clear" w:color="auto" w:fill="B8CCE4" w:themeFill="accent1" w:themeFillTint="66"/>
            <w:tcMar/>
          </w:tcPr>
          <w:p w:rsidRPr="00F22654" w:rsidR="006B7BD8" w:rsidP="00B51EF9" w:rsidRDefault="006B7BD8" w14:paraId="7410F8D2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</w:p>
        </w:tc>
      </w:tr>
      <w:tr w:rsidRPr="00F22654" w:rsidR="002E7AAD" w:rsidTr="0352694E" w14:paraId="7410F8F0" w14:textId="77777777">
        <w:tc>
          <w:tcPr>
            <w:tcW w:w="5353" w:type="dxa"/>
            <w:tcBorders>
              <w:bottom w:val="single" w:color="auto" w:sz="4" w:space="0"/>
            </w:tcBorders>
            <w:tcMar/>
          </w:tcPr>
          <w:p w:rsidRPr="00B51EF9" w:rsidR="002E7AAD" w:rsidP="002E7AAD" w:rsidRDefault="002E7AAD" w14:paraId="7410F8D4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  <w:r w:rsidRPr="00B51EF9">
              <w:rPr>
                <w:rFonts w:eastAsia="Times New Roman" w:cstheme="minorHAnsi"/>
                <w:lang w:eastAsia="en-GB"/>
              </w:rPr>
              <w:t>Ability to relate well to children and adults</w:t>
            </w:r>
            <w:r>
              <w:rPr>
                <w:rFonts w:eastAsia="Times New Roman" w:cstheme="minorHAnsi"/>
                <w:lang w:eastAsia="en-GB"/>
              </w:rPr>
              <w:t>.</w:t>
            </w:r>
          </w:p>
          <w:p w:rsidRPr="00B51EF9" w:rsidR="002E7AAD" w:rsidP="002E7AAD" w:rsidRDefault="002E7AAD" w14:paraId="7410F8D5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  <w:r w:rsidRPr="00B51EF9">
              <w:rPr>
                <w:rFonts w:eastAsia="Times New Roman" w:cstheme="minorHAnsi"/>
                <w:lang w:eastAsia="en-GB"/>
              </w:rPr>
              <w:t>Ability to work constructively as part of a team and to understand classroom roles and responsibilities</w:t>
            </w:r>
            <w:r>
              <w:rPr>
                <w:rFonts w:eastAsia="Times New Roman" w:cstheme="minorHAnsi"/>
                <w:lang w:eastAsia="en-GB"/>
              </w:rPr>
              <w:t>.</w:t>
            </w:r>
          </w:p>
          <w:p w:rsidRPr="00B51EF9" w:rsidR="002E7AAD" w:rsidP="002E7AAD" w:rsidRDefault="002E7AAD" w14:paraId="7410F8D6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  <w:r w:rsidRPr="00B51EF9">
              <w:rPr>
                <w:rFonts w:eastAsia="Times New Roman" w:cstheme="minorHAnsi"/>
                <w:lang w:eastAsia="en-GB"/>
              </w:rPr>
              <w:t>Excellent communication skills, both oral and written</w:t>
            </w:r>
            <w:r>
              <w:rPr>
                <w:rFonts w:eastAsia="Times New Roman" w:cstheme="minorHAnsi"/>
                <w:lang w:eastAsia="en-GB"/>
              </w:rPr>
              <w:t>.</w:t>
            </w:r>
          </w:p>
          <w:p w:rsidRPr="00B51EF9" w:rsidR="002E7AAD" w:rsidP="002E7AAD" w:rsidRDefault="002E7AAD" w14:paraId="7410F8D7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  <w:r w:rsidRPr="00B51EF9">
              <w:rPr>
                <w:rFonts w:eastAsia="Times New Roman" w:cstheme="minorHAnsi"/>
                <w:lang w:eastAsia="en-GB"/>
              </w:rPr>
              <w:t>Adaptability and flexible approach to job roles and responsibilities</w:t>
            </w:r>
            <w:r>
              <w:rPr>
                <w:rFonts w:eastAsia="Times New Roman" w:cstheme="minorHAnsi"/>
                <w:lang w:eastAsia="en-GB"/>
              </w:rPr>
              <w:t>.</w:t>
            </w:r>
          </w:p>
          <w:p w:rsidRPr="00B51EF9" w:rsidR="002E7AAD" w:rsidP="002E7AAD" w:rsidRDefault="002E7AAD" w14:paraId="7410F8D8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  <w:r w:rsidRPr="00B51EF9">
              <w:rPr>
                <w:rFonts w:eastAsia="Times New Roman" w:cstheme="minorHAnsi"/>
                <w:lang w:eastAsia="en-GB"/>
              </w:rPr>
              <w:t>Ability to work under pressure</w:t>
            </w:r>
            <w:r>
              <w:rPr>
                <w:rFonts w:eastAsia="Times New Roman" w:cstheme="minorHAnsi"/>
                <w:lang w:eastAsia="en-GB"/>
              </w:rPr>
              <w:t>.</w:t>
            </w:r>
          </w:p>
          <w:p w:rsidRPr="00B51EF9" w:rsidR="002E7AAD" w:rsidP="002E7AAD" w:rsidRDefault="002E7AAD" w14:paraId="7410F8D9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  <w:r w:rsidRPr="00B51EF9">
              <w:rPr>
                <w:rFonts w:eastAsia="Times New Roman" w:cstheme="minorHAnsi"/>
                <w:lang w:eastAsia="en-GB"/>
              </w:rPr>
              <w:t>Ability to work both as a member o</w:t>
            </w:r>
            <w:r w:rsidR="00A5194E">
              <w:rPr>
                <w:rFonts w:eastAsia="Times New Roman" w:cstheme="minorHAnsi"/>
                <w:lang w:eastAsia="en-GB"/>
              </w:rPr>
              <w:t>f a team and the ability to use initiative in organising own work.</w:t>
            </w:r>
          </w:p>
          <w:p w:rsidRPr="00B51EF9" w:rsidR="002E7AAD" w:rsidP="002E7AAD" w:rsidRDefault="002E7AAD" w14:paraId="7410F8DA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  <w:r w:rsidRPr="00B51EF9">
              <w:rPr>
                <w:rFonts w:eastAsia="Times New Roman" w:cstheme="minorHAnsi"/>
                <w:lang w:eastAsia="en-GB"/>
              </w:rPr>
              <w:t>Ability to promote and Safeguard the welfare of students.</w:t>
            </w:r>
          </w:p>
        </w:tc>
        <w:tc>
          <w:tcPr>
            <w:tcW w:w="2489" w:type="dxa"/>
            <w:tcBorders>
              <w:bottom w:val="single" w:color="auto" w:sz="4" w:space="0"/>
            </w:tcBorders>
            <w:tcMar/>
          </w:tcPr>
          <w:p w:rsidRPr="00B51EF9" w:rsidR="002E7AAD" w:rsidP="00B51EF9" w:rsidRDefault="002E7AAD" w14:paraId="7410F8DB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  <w:r w:rsidRPr="00B51EF9">
              <w:rPr>
                <w:rFonts w:eastAsia="Times New Roman" w:cstheme="minorHAnsi"/>
                <w:lang w:eastAsia="en-GB"/>
              </w:rPr>
              <w:t>Essential</w:t>
            </w:r>
          </w:p>
          <w:p w:rsidRPr="00B51EF9" w:rsidR="002E7AAD" w:rsidP="00B51EF9" w:rsidRDefault="002E7AAD" w14:paraId="7410F8DC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  <w:r w:rsidRPr="00B51EF9">
              <w:rPr>
                <w:rFonts w:eastAsia="Times New Roman" w:cstheme="minorHAnsi"/>
                <w:lang w:eastAsia="en-GB"/>
              </w:rPr>
              <w:t>Essential</w:t>
            </w:r>
          </w:p>
          <w:p w:rsidRPr="00B51EF9" w:rsidR="002E7AAD" w:rsidP="00B51EF9" w:rsidRDefault="002E7AAD" w14:paraId="7410F8DD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</w:p>
          <w:p w:rsidRPr="00B51EF9" w:rsidR="002E7AAD" w:rsidP="00B51EF9" w:rsidRDefault="002E7AAD" w14:paraId="7410F8DE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  <w:r w:rsidRPr="00B51EF9">
              <w:rPr>
                <w:rFonts w:eastAsia="Times New Roman" w:cstheme="minorHAnsi"/>
                <w:lang w:eastAsia="en-GB"/>
              </w:rPr>
              <w:t>Essential</w:t>
            </w:r>
          </w:p>
          <w:p w:rsidRPr="00B51EF9" w:rsidR="002E7AAD" w:rsidP="00B51EF9" w:rsidRDefault="002E7AAD" w14:paraId="7410F8DF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  <w:r w:rsidRPr="00B51EF9">
              <w:rPr>
                <w:rFonts w:eastAsia="Times New Roman" w:cstheme="minorHAnsi"/>
                <w:lang w:eastAsia="en-GB"/>
              </w:rPr>
              <w:t>Essential</w:t>
            </w:r>
          </w:p>
          <w:p w:rsidRPr="00B51EF9" w:rsidR="002E7AAD" w:rsidP="00B51EF9" w:rsidRDefault="002E7AAD" w14:paraId="7410F8E0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</w:p>
          <w:p w:rsidRPr="00B51EF9" w:rsidR="002E7AAD" w:rsidP="00B51EF9" w:rsidRDefault="002E7AAD" w14:paraId="7410F8E1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  <w:r w:rsidRPr="00B51EF9">
              <w:rPr>
                <w:rFonts w:eastAsia="Times New Roman" w:cstheme="minorHAnsi"/>
                <w:lang w:eastAsia="en-GB"/>
              </w:rPr>
              <w:t>Essential</w:t>
            </w:r>
          </w:p>
          <w:p w:rsidRPr="00B51EF9" w:rsidR="002E7AAD" w:rsidP="00B51EF9" w:rsidRDefault="002E7AAD" w14:paraId="7410F8E2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  <w:r w:rsidRPr="00B51EF9">
              <w:rPr>
                <w:rFonts w:eastAsia="Times New Roman" w:cstheme="minorHAnsi"/>
                <w:lang w:eastAsia="en-GB"/>
              </w:rPr>
              <w:t>Essential</w:t>
            </w:r>
          </w:p>
          <w:p w:rsidRPr="00B51EF9" w:rsidR="002E7AAD" w:rsidP="00B51EF9" w:rsidRDefault="002E7AAD" w14:paraId="7410F8E3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</w:p>
          <w:p w:rsidRPr="00B51EF9" w:rsidR="002E7AAD" w:rsidP="00B51EF9" w:rsidRDefault="002E7AAD" w14:paraId="7410F8E4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  <w:r w:rsidRPr="00B51EF9">
              <w:rPr>
                <w:rFonts w:eastAsia="Times New Roman" w:cstheme="minorHAnsi"/>
                <w:lang w:eastAsia="en-GB"/>
              </w:rPr>
              <w:t>Essential</w:t>
            </w:r>
          </w:p>
        </w:tc>
        <w:tc>
          <w:tcPr>
            <w:tcW w:w="1400" w:type="dxa"/>
            <w:tcBorders>
              <w:bottom w:val="single" w:color="auto" w:sz="4" w:space="0"/>
            </w:tcBorders>
            <w:tcMar/>
          </w:tcPr>
          <w:p w:rsidRPr="00F22654" w:rsidR="002E7AAD" w:rsidP="00B51EF9" w:rsidRDefault="002E7AAD" w14:paraId="7410F8E5" w14:textId="6EFC3115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  <w:r w:rsidRPr="00F22654">
              <w:rPr>
                <w:rFonts w:eastAsia="Times New Roman" w:cstheme="minorHAnsi"/>
                <w:lang w:eastAsia="en-GB"/>
              </w:rPr>
              <w:t>A/I</w:t>
            </w:r>
          </w:p>
          <w:p w:rsidRPr="00F22654" w:rsidR="002E7AAD" w:rsidP="00B51EF9" w:rsidRDefault="002E7AAD" w14:paraId="7410F8E6" w14:textId="3810EEA1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  <w:r w:rsidRPr="00F22654">
              <w:rPr>
                <w:rFonts w:eastAsia="Times New Roman" w:cstheme="minorHAnsi"/>
                <w:lang w:eastAsia="en-GB"/>
              </w:rPr>
              <w:t>A/I</w:t>
            </w:r>
          </w:p>
          <w:p w:rsidRPr="00F22654" w:rsidR="002E7AAD" w:rsidP="00B51EF9" w:rsidRDefault="002E7AAD" w14:paraId="7410F8E7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</w:p>
          <w:p w:rsidRPr="00F22654" w:rsidR="002E7AAD" w:rsidP="00B51EF9" w:rsidRDefault="002E7AAD" w14:paraId="7410F8E8" w14:textId="08329FE5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  <w:r w:rsidRPr="00F22654">
              <w:rPr>
                <w:rFonts w:eastAsia="Times New Roman" w:cstheme="minorHAnsi"/>
                <w:lang w:eastAsia="en-GB"/>
              </w:rPr>
              <w:t>A/</w:t>
            </w:r>
            <w:r>
              <w:rPr>
                <w:rFonts w:eastAsia="Times New Roman" w:cstheme="minorHAnsi"/>
                <w:lang w:eastAsia="en-GB"/>
              </w:rPr>
              <w:t>R</w:t>
            </w:r>
          </w:p>
          <w:p w:rsidRPr="00F22654" w:rsidR="002E7AAD" w:rsidP="00B51EF9" w:rsidRDefault="002E7AAD" w14:paraId="7410F8E9" w14:textId="65C6BEDC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  <w:r w:rsidRPr="00F22654">
              <w:rPr>
                <w:rFonts w:eastAsia="Times New Roman" w:cstheme="minorHAnsi"/>
                <w:lang w:eastAsia="en-GB"/>
              </w:rPr>
              <w:t>A/I</w:t>
            </w:r>
            <w:r>
              <w:rPr>
                <w:rFonts w:eastAsia="Times New Roman" w:cstheme="minorHAnsi"/>
                <w:lang w:eastAsia="en-GB"/>
              </w:rPr>
              <w:t>/R</w:t>
            </w:r>
          </w:p>
          <w:p w:rsidRPr="00F22654" w:rsidR="002E7AAD" w:rsidP="00B51EF9" w:rsidRDefault="002E7AAD" w14:paraId="7410F8EA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</w:p>
          <w:p w:rsidRPr="00F22654" w:rsidR="002E7AAD" w:rsidP="00B51EF9" w:rsidRDefault="002E7AAD" w14:paraId="7410F8EB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  <w:r w:rsidRPr="00F22654">
              <w:rPr>
                <w:rFonts w:eastAsia="Times New Roman" w:cstheme="minorHAnsi"/>
                <w:lang w:eastAsia="en-GB"/>
              </w:rPr>
              <w:t>I</w:t>
            </w:r>
            <w:r>
              <w:rPr>
                <w:rFonts w:eastAsia="Times New Roman" w:cstheme="minorHAnsi"/>
                <w:lang w:eastAsia="en-GB"/>
              </w:rPr>
              <w:t>/R</w:t>
            </w:r>
          </w:p>
          <w:p w:rsidRPr="00F22654" w:rsidR="002E7AAD" w:rsidP="00B51EF9" w:rsidRDefault="002E7AAD" w14:paraId="7410F8EC" w14:textId="3136B6B2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  <w:r w:rsidRPr="00F22654">
              <w:rPr>
                <w:rFonts w:eastAsia="Times New Roman" w:cstheme="minorHAnsi"/>
                <w:lang w:eastAsia="en-GB"/>
              </w:rPr>
              <w:t>A/I</w:t>
            </w:r>
            <w:r>
              <w:rPr>
                <w:rFonts w:eastAsia="Times New Roman" w:cstheme="minorHAnsi"/>
                <w:lang w:eastAsia="en-GB"/>
              </w:rPr>
              <w:t>/R</w:t>
            </w:r>
          </w:p>
          <w:p w:rsidRPr="00F22654" w:rsidR="002E7AAD" w:rsidP="00B51EF9" w:rsidRDefault="002E7AAD" w14:paraId="7410F8ED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</w:p>
          <w:p w:rsidRPr="00F22654" w:rsidR="002E7AAD" w:rsidP="00B51EF9" w:rsidRDefault="002E7AAD" w14:paraId="7410F8EE" w14:textId="294833D0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  <w:r w:rsidRPr="00F22654">
              <w:rPr>
                <w:rFonts w:eastAsia="Times New Roman" w:cstheme="minorHAnsi"/>
                <w:lang w:eastAsia="en-GB"/>
              </w:rPr>
              <w:t>A/I</w:t>
            </w:r>
          </w:p>
          <w:p w:rsidRPr="00F22654" w:rsidR="002E7AAD" w:rsidP="00B51EF9" w:rsidRDefault="002E7AAD" w14:paraId="7410F8EF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</w:p>
        </w:tc>
      </w:tr>
      <w:tr w:rsidRPr="00F22654" w:rsidR="002E7AAD" w:rsidTr="0352694E" w14:paraId="7410F8F4" w14:textId="77777777">
        <w:tc>
          <w:tcPr>
            <w:tcW w:w="5353" w:type="dxa"/>
            <w:shd w:val="clear" w:color="auto" w:fill="B8CCE4" w:themeFill="accent1" w:themeFillTint="66"/>
            <w:tcMar/>
          </w:tcPr>
          <w:p w:rsidRPr="002E7AAD" w:rsidR="002E7AAD" w:rsidP="002E7AAD" w:rsidRDefault="002E7AAD" w14:paraId="7410F8F1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b/>
                <w:lang w:eastAsia="en-GB"/>
              </w:rPr>
            </w:pPr>
            <w:r>
              <w:rPr>
                <w:rFonts w:eastAsia="Times New Roman" w:cstheme="minorHAnsi"/>
                <w:b/>
                <w:lang w:eastAsia="en-GB"/>
              </w:rPr>
              <w:t>OTHER REQUIREMENTS</w:t>
            </w:r>
          </w:p>
        </w:tc>
        <w:tc>
          <w:tcPr>
            <w:tcW w:w="2489" w:type="dxa"/>
            <w:shd w:val="clear" w:color="auto" w:fill="B8CCE4" w:themeFill="accent1" w:themeFillTint="66"/>
            <w:tcMar/>
          </w:tcPr>
          <w:p w:rsidRPr="00B51EF9" w:rsidR="002E7AAD" w:rsidP="00B51EF9" w:rsidRDefault="002E7AAD" w14:paraId="7410F8F2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400" w:type="dxa"/>
            <w:shd w:val="clear" w:color="auto" w:fill="B8CCE4" w:themeFill="accent1" w:themeFillTint="66"/>
            <w:tcMar/>
          </w:tcPr>
          <w:p w:rsidRPr="00F22654" w:rsidR="002E7AAD" w:rsidP="00B51EF9" w:rsidRDefault="002E7AAD" w14:paraId="7410F8F3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</w:p>
        </w:tc>
      </w:tr>
      <w:tr w:rsidRPr="00F22654" w:rsidR="002E7AAD" w:rsidTr="0352694E" w14:paraId="7410F8F9" w14:textId="77777777">
        <w:tc>
          <w:tcPr>
            <w:tcW w:w="5353" w:type="dxa"/>
            <w:tcMar/>
          </w:tcPr>
          <w:p w:rsidRPr="002E7AAD" w:rsidR="002E7AAD" w:rsidP="002E7AAD" w:rsidRDefault="002E7AAD" w14:paraId="7410F8F5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This post is subject to a DBS Enhanced Disclosure Check</w:t>
            </w:r>
          </w:p>
        </w:tc>
        <w:tc>
          <w:tcPr>
            <w:tcW w:w="2489" w:type="dxa"/>
            <w:tcMar/>
          </w:tcPr>
          <w:p w:rsidRPr="00B51EF9" w:rsidR="002E7AAD" w:rsidP="00B51EF9" w:rsidRDefault="002E7AAD" w14:paraId="7410F8F6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Essential</w:t>
            </w:r>
          </w:p>
        </w:tc>
        <w:tc>
          <w:tcPr>
            <w:tcW w:w="1400" w:type="dxa"/>
            <w:tcMar/>
          </w:tcPr>
          <w:p w:rsidR="002E7AAD" w:rsidP="00B51EF9" w:rsidRDefault="002E7AAD" w14:paraId="7410F8F7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</w:p>
          <w:p w:rsidRPr="00F22654" w:rsidR="002E7AAD" w:rsidP="00B51EF9" w:rsidRDefault="002E7AAD" w14:paraId="7410F8F8" w14:textId="77777777">
            <w:pPr>
              <w:widowControl w:val="0"/>
              <w:autoSpaceDE w:val="0"/>
              <w:autoSpaceDN w:val="0"/>
              <w:adjustRightInd w:val="0"/>
              <w:spacing w:after="0" w:line="288" w:lineRule="exact"/>
              <w:rPr>
                <w:rFonts w:eastAsia="Times New Roman" w:cstheme="minorHAnsi"/>
                <w:lang w:eastAsia="en-GB"/>
              </w:rPr>
            </w:pPr>
          </w:p>
        </w:tc>
      </w:tr>
    </w:tbl>
    <w:p w:rsidR="002E7AAD" w:rsidP="00B51EF9" w:rsidRDefault="002E7AAD" w14:paraId="7410F8FA" w14:textId="77777777">
      <w:pPr>
        <w:widowControl w:val="0"/>
        <w:autoSpaceDE w:val="0"/>
        <w:autoSpaceDN w:val="0"/>
        <w:adjustRightInd w:val="0"/>
        <w:spacing w:after="0" w:line="288" w:lineRule="exact"/>
        <w:rPr>
          <w:rFonts w:eastAsia="Times New Roman" w:cstheme="minorHAnsi"/>
          <w:b/>
          <w:lang w:eastAsia="en-GB"/>
        </w:rPr>
      </w:pPr>
    </w:p>
    <w:p w:rsidRPr="00F22654" w:rsidR="00B51EF9" w:rsidP="00B51EF9" w:rsidRDefault="00F22654" w14:paraId="7410F8FB" w14:textId="7E92913C">
      <w:pPr>
        <w:widowControl w:val="0"/>
        <w:autoSpaceDE w:val="0"/>
        <w:autoSpaceDN w:val="0"/>
        <w:adjustRightInd w:val="0"/>
        <w:spacing w:after="0" w:line="288" w:lineRule="exact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b/>
          <w:lang w:eastAsia="en-GB"/>
        </w:rPr>
        <w:t>Key:</w:t>
      </w:r>
      <w:r>
        <w:rPr>
          <w:rFonts w:eastAsia="Times New Roman" w:cstheme="minorHAnsi"/>
          <w:b/>
          <w:lang w:eastAsia="en-GB"/>
        </w:rPr>
        <w:tab/>
      </w:r>
      <w:r>
        <w:rPr>
          <w:rFonts w:eastAsia="Times New Roman" w:cstheme="minorHAnsi"/>
          <w:b/>
          <w:lang w:eastAsia="en-GB"/>
        </w:rPr>
        <w:t xml:space="preserve">A </w:t>
      </w:r>
      <w:r>
        <w:rPr>
          <w:rFonts w:eastAsia="Times New Roman" w:cstheme="minorHAnsi"/>
          <w:lang w:eastAsia="en-GB"/>
        </w:rPr>
        <w:t xml:space="preserve">= Application form     </w:t>
      </w:r>
      <w:r>
        <w:rPr>
          <w:rFonts w:eastAsia="Times New Roman" w:cstheme="minorHAnsi"/>
          <w:b/>
          <w:lang w:eastAsia="en-GB"/>
        </w:rPr>
        <w:t xml:space="preserve">I = </w:t>
      </w:r>
      <w:r>
        <w:rPr>
          <w:rFonts w:eastAsia="Times New Roman" w:cstheme="minorHAnsi"/>
          <w:lang w:eastAsia="en-GB"/>
        </w:rPr>
        <w:t xml:space="preserve">Interview     </w:t>
      </w:r>
      <w:r>
        <w:rPr>
          <w:rFonts w:eastAsia="Times New Roman" w:cstheme="minorHAnsi"/>
          <w:b/>
          <w:lang w:eastAsia="en-GB"/>
        </w:rPr>
        <w:t xml:space="preserve">R </w:t>
      </w:r>
      <w:r>
        <w:rPr>
          <w:rFonts w:eastAsia="Times New Roman" w:cstheme="minorHAnsi"/>
          <w:lang w:eastAsia="en-GB"/>
        </w:rPr>
        <w:t>= References</w:t>
      </w:r>
    </w:p>
    <w:p w:rsidR="00B51EF9" w:rsidRDefault="00B51EF9" w14:paraId="7410F8FC" w14:textId="77777777">
      <w:pPr>
        <w:rPr>
          <w:rFonts w:eastAsia="Times New Roman" w:cstheme="minorHAnsi"/>
          <w:lang w:eastAsia="en-GB"/>
        </w:rPr>
      </w:pPr>
    </w:p>
    <w:p w:rsidRPr="00F22654" w:rsidR="002E7AAD" w:rsidRDefault="002E7AAD" w14:paraId="7410F8FD" w14:textId="77777777">
      <w:pPr>
        <w:rPr>
          <w:rFonts w:cstheme="minorHAnsi"/>
        </w:rPr>
      </w:pPr>
    </w:p>
    <w:sectPr w:rsidRPr="00F22654" w:rsidR="002E7AAD" w:rsidSect="00F22654">
      <w:pgSz w:w="11906" w:h="16838" w:orient="portrait"/>
      <w:pgMar w:top="851" w:right="1440" w:bottom="79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6353B"/>
    <w:multiLevelType w:val="hybridMultilevel"/>
    <w:tmpl w:val="954ADE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4F8E4EBF"/>
    <w:multiLevelType w:val="hybridMultilevel"/>
    <w:tmpl w:val="DE4241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7E513023"/>
    <w:multiLevelType w:val="hybridMultilevel"/>
    <w:tmpl w:val="B25880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num w:numId="1" w16cid:durableId="1470052761">
    <w:abstractNumId w:val="2"/>
  </w:num>
  <w:num w:numId="2" w16cid:durableId="444037564">
    <w:abstractNumId w:val="0"/>
  </w:num>
  <w:num w:numId="3" w16cid:durableId="57752058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EF9"/>
    <w:rsid w:val="000657CE"/>
    <w:rsid w:val="00155348"/>
    <w:rsid w:val="002E7AAD"/>
    <w:rsid w:val="004C27FB"/>
    <w:rsid w:val="00556397"/>
    <w:rsid w:val="005A3478"/>
    <w:rsid w:val="006B7BD8"/>
    <w:rsid w:val="0080706A"/>
    <w:rsid w:val="00967C8D"/>
    <w:rsid w:val="00A21E38"/>
    <w:rsid w:val="00A5194E"/>
    <w:rsid w:val="00B51EF9"/>
    <w:rsid w:val="00D93DF0"/>
    <w:rsid w:val="00F22654"/>
    <w:rsid w:val="0352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0F89B"/>
  <w15:docId w15:val="{40772D68-6A7C-4233-BA69-BBFC1D73CB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21E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633d55-eac4-42ff-bd93-40cd4a89cb62">
      <Terms xmlns="http://schemas.microsoft.com/office/infopath/2007/PartnerControls"/>
    </lcf76f155ced4ddcb4097134ff3c332f>
    <TaxCatchAll xmlns="8945dbae-03b5-499e-8963-881cd1a41c63" xsi:nil="true"/>
    <SharedWithUsers xmlns="8945dbae-03b5-499e-8963-881cd1a41c63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C3FA8451050745B8F496F0DDE76A52" ma:contentTypeVersion="16" ma:contentTypeDescription="Create a new document." ma:contentTypeScope="" ma:versionID="b0ee0b21ff414e939b137ef4ea87ccd2">
  <xsd:schema xmlns:xsd="http://www.w3.org/2001/XMLSchema" xmlns:xs="http://www.w3.org/2001/XMLSchema" xmlns:p="http://schemas.microsoft.com/office/2006/metadata/properties" xmlns:ns2="5e633d55-eac4-42ff-bd93-40cd4a89cb62" xmlns:ns3="8945dbae-03b5-499e-8963-881cd1a41c63" targetNamespace="http://schemas.microsoft.com/office/2006/metadata/properties" ma:root="true" ma:fieldsID="69ca7b8e4235c50987614899563578df" ns2:_="" ns3:_="">
    <xsd:import namespace="5e633d55-eac4-42ff-bd93-40cd4a89cb62"/>
    <xsd:import namespace="8945dbae-03b5-499e-8963-881cd1a41c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33d55-eac4-42ff-bd93-40cd4a89cb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201f4c7-9dc6-41d9-979b-f5b752bba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5dbae-03b5-499e-8963-881cd1a41c6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532868-0217-4262-9457-fc38a8eec4fa}" ma:internalName="TaxCatchAll" ma:showField="CatchAllData" ma:web="8945dbae-03b5-499e-8963-881cd1a41c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53419E-3977-4B4F-9694-72C8A8129769}">
  <ds:schemaRefs>
    <ds:schemaRef ds:uri="http://schemas.microsoft.com/office/2006/metadata/properties"/>
    <ds:schemaRef ds:uri="http://schemas.microsoft.com/office/infopath/2007/PartnerControls"/>
    <ds:schemaRef ds:uri="5e633d55-eac4-42ff-bd93-40cd4a89cb62"/>
    <ds:schemaRef ds:uri="8945dbae-03b5-499e-8963-881cd1a41c63"/>
  </ds:schemaRefs>
</ds:datastoreItem>
</file>

<file path=customXml/itemProps2.xml><?xml version="1.0" encoding="utf-8"?>
<ds:datastoreItem xmlns:ds="http://schemas.openxmlformats.org/officeDocument/2006/customXml" ds:itemID="{2D7FEF5A-49E6-491F-B7EC-AF2688058C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D557F4-5299-4691-9E4E-CE00A9E4FCF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jbigmore</dc:creator>
  <cp:lastModifiedBy>NTurner</cp:lastModifiedBy>
  <cp:revision>6</cp:revision>
  <cp:lastPrinted>2019-09-10T10:14:00Z</cp:lastPrinted>
  <dcterms:created xsi:type="dcterms:W3CDTF">2019-09-10T10:14:00Z</dcterms:created>
  <dcterms:modified xsi:type="dcterms:W3CDTF">2022-11-18T12:11:51Z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0x01010096C3FA8451050745B8F496F0DDE76A52</vt:lpwstr>
  </property>
  <property fmtid="{D5CDD505-2E9C-101B-9397-08002B2CF9AE}" pid="3" name="IsMyDocuments">
    <vt:bool>true</vt:bool>
  </property>
  <property fmtid="{D5CDD505-2E9C-101B-9397-08002B2CF9AE}" pid="4" name="Order">
    <vt:r8>1944800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</Properties>
</file>