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DC8A6" w14:textId="0F62A379" w:rsidR="00615537" w:rsidRDefault="00615537" w:rsidP="00960710">
      <w:pPr>
        <w:pStyle w:val="NoSpacing"/>
        <w:rPr>
          <w:rFonts w:ascii="Arial" w:hAnsi="Arial" w:cs="Arial"/>
          <w:b/>
        </w:rPr>
      </w:pPr>
    </w:p>
    <w:p w14:paraId="7F374166" w14:textId="77777777" w:rsidR="00615537" w:rsidRDefault="00615537" w:rsidP="003279BD">
      <w:pPr>
        <w:pStyle w:val="NoSpacing"/>
        <w:jc w:val="center"/>
        <w:rPr>
          <w:rFonts w:ascii="Arial" w:hAnsi="Arial" w:cs="Arial"/>
          <w:b/>
        </w:rPr>
      </w:pPr>
    </w:p>
    <w:p w14:paraId="05D4CFA2" w14:textId="77777777" w:rsidR="00615537" w:rsidRDefault="00615537" w:rsidP="003279BD">
      <w:pPr>
        <w:pStyle w:val="NoSpacing"/>
        <w:jc w:val="center"/>
        <w:rPr>
          <w:rFonts w:ascii="Arial" w:hAnsi="Arial" w:cs="Arial"/>
          <w:b/>
        </w:rPr>
      </w:pPr>
    </w:p>
    <w:p w14:paraId="7FF76D5A" w14:textId="77777777" w:rsidR="001C00C8" w:rsidRDefault="001C00C8" w:rsidP="001C00C8">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363686A5" wp14:editId="64D83DCF">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522B015E" w14:textId="77777777" w:rsidR="001C00C8" w:rsidRDefault="001C00C8" w:rsidP="001C00C8">
      <w:pPr>
        <w:pStyle w:val="NoSpacing"/>
        <w:rPr>
          <w:rFonts w:ascii="Arial" w:hAnsi="Arial" w:cs="Arial"/>
          <w:b/>
          <w:sz w:val="24"/>
          <w:szCs w:val="24"/>
        </w:rPr>
      </w:pPr>
    </w:p>
    <w:p w14:paraId="56E04DBC" w14:textId="77777777" w:rsidR="001C00C8" w:rsidRDefault="001C00C8" w:rsidP="001C00C8">
      <w:pPr>
        <w:pStyle w:val="NoSpacing"/>
        <w:jc w:val="center"/>
        <w:rPr>
          <w:rFonts w:ascii="Arial" w:hAnsi="Arial" w:cs="Arial"/>
          <w:b/>
          <w:sz w:val="24"/>
          <w:szCs w:val="24"/>
        </w:rPr>
      </w:pPr>
    </w:p>
    <w:p w14:paraId="76131649" w14:textId="77777777" w:rsidR="001C00C8" w:rsidRPr="00775E43" w:rsidRDefault="001C00C8" w:rsidP="001C00C8">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51536808" w14:textId="56C80E2E" w:rsidR="003279BD" w:rsidRPr="0005764D" w:rsidRDefault="003279BD" w:rsidP="001C00C8">
      <w:pPr>
        <w:pStyle w:val="NoSpacing"/>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46"/>
        <w:gridCol w:w="2071"/>
        <w:gridCol w:w="493"/>
        <w:gridCol w:w="950"/>
        <w:gridCol w:w="794"/>
        <w:gridCol w:w="2062"/>
      </w:tblGrid>
      <w:tr w:rsidR="009057A2" w:rsidRPr="0005764D" w14:paraId="4C1AC60F" w14:textId="77777777" w:rsidTr="00E72DB4">
        <w:tc>
          <w:tcPr>
            <w:tcW w:w="2689" w:type="dxa"/>
            <w:shd w:val="clear" w:color="auto" w:fill="F2F2F2" w:themeFill="background1" w:themeFillShade="F2"/>
          </w:tcPr>
          <w:p w14:paraId="07CAD499" w14:textId="77777777" w:rsidR="009057A2" w:rsidRPr="0005764D" w:rsidRDefault="009057A2" w:rsidP="00F41250">
            <w:pPr>
              <w:pStyle w:val="NoSpacing"/>
              <w:rPr>
                <w:rFonts w:ascii="Arial" w:hAnsi="Arial" w:cs="Arial"/>
                <w:b/>
              </w:rPr>
            </w:pPr>
            <w:r w:rsidRPr="0005764D">
              <w:rPr>
                <w:rFonts w:ascii="Arial" w:hAnsi="Arial" w:cs="Arial"/>
                <w:b/>
              </w:rPr>
              <w:t>Job Title:</w:t>
            </w:r>
          </w:p>
        </w:tc>
        <w:tc>
          <w:tcPr>
            <w:tcW w:w="2109" w:type="dxa"/>
            <w:shd w:val="clear" w:color="auto" w:fill="F2F2F2" w:themeFill="background1" w:themeFillShade="F2"/>
          </w:tcPr>
          <w:p w14:paraId="174DB5BF" w14:textId="77777777" w:rsidR="009057A2" w:rsidRPr="0005764D" w:rsidRDefault="009057A2" w:rsidP="00F41250">
            <w:pPr>
              <w:pStyle w:val="NoSpacing"/>
              <w:rPr>
                <w:rFonts w:ascii="Arial" w:hAnsi="Arial" w:cs="Arial"/>
              </w:rPr>
            </w:pPr>
            <w:r>
              <w:rPr>
                <w:rFonts w:ascii="Arial" w:hAnsi="Arial" w:cs="Arial"/>
              </w:rPr>
              <w:t>Cover Supervisor</w:t>
            </w:r>
          </w:p>
        </w:tc>
        <w:tc>
          <w:tcPr>
            <w:tcW w:w="2109" w:type="dxa"/>
            <w:gridSpan w:val="3"/>
            <w:shd w:val="clear" w:color="auto" w:fill="F2F2F2" w:themeFill="background1" w:themeFillShade="F2"/>
          </w:tcPr>
          <w:p w14:paraId="1B421AFC" w14:textId="600FBFCC" w:rsidR="009057A2" w:rsidRPr="009057A2" w:rsidRDefault="009057A2" w:rsidP="00F41250">
            <w:pPr>
              <w:pStyle w:val="NoSpacing"/>
              <w:rPr>
                <w:rFonts w:ascii="Arial" w:hAnsi="Arial" w:cs="Arial"/>
                <w:b/>
              </w:rPr>
            </w:pPr>
            <w:r w:rsidRPr="009057A2">
              <w:rPr>
                <w:rFonts w:ascii="Arial" w:hAnsi="Arial" w:cs="Arial"/>
                <w:b/>
              </w:rPr>
              <w:t>JE Reference:</w:t>
            </w:r>
          </w:p>
        </w:tc>
        <w:tc>
          <w:tcPr>
            <w:tcW w:w="2109" w:type="dxa"/>
            <w:shd w:val="clear" w:color="auto" w:fill="F2F2F2" w:themeFill="background1" w:themeFillShade="F2"/>
          </w:tcPr>
          <w:p w14:paraId="0B4AB552" w14:textId="7A1AA89F" w:rsidR="009057A2" w:rsidRPr="0005764D" w:rsidRDefault="009057A2" w:rsidP="00F41250">
            <w:pPr>
              <w:pStyle w:val="NoSpacing"/>
              <w:rPr>
                <w:rFonts w:ascii="Arial" w:hAnsi="Arial" w:cs="Arial"/>
              </w:rPr>
            </w:pPr>
            <w:r>
              <w:rPr>
                <w:rFonts w:ascii="Arial" w:hAnsi="Arial" w:cs="Arial"/>
              </w:rPr>
              <w:t>JE014</w:t>
            </w:r>
          </w:p>
        </w:tc>
      </w:tr>
      <w:tr w:rsidR="003279BD" w:rsidRPr="0005764D" w14:paraId="1064A805" w14:textId="77777777" w:rsidTr="00F41250">
        <w:tc>
          <w:tcPr>
            <w:tcW w:w="2689" w:type="dxa"/>
            <w:shd w:val="clear" w:color="auto" w:fill="F2F2F2" w:themeFill="background1" w:themeFillShade="F2"/>
          </w:tcPr>
          <w:p w14:paraId="3A2CFAED" w14:textId="77777777" w:rsidR="003279BD" w:rsidRPr="0005764D" w:rsidRDefault="003279BD" w:rsidP="00F41250">
            <w:pPr>
              <w:pStyle w:val="NoSpacing"/>
              <w:rPr>
                <w:rFonts w:ascii="Arial" w:hAnsi="Arial" w:cs="Arial"/>
                <w:b/>
              </w:rPr>
            </w:pPr>
            <w:r w:rsidRPr="0005764D">
              <w:rPr>
                <w:rFonts w:ascii="Arial" w:hAnsi="Arial" w:cs="Arial"/>
                <w:b/>
              </w:rPr>
              <w:t>Base:</w:t>
            </w:r>
          </w:p>
        </w:tc>
        <w:tc>
          <w:tcPr>
            <w:tcW w:w="6327" w:type="dxa"/>
            <w:gridSpan w:val="5"/>
            <w:shd w:val="clear" w:color="auto" w:fill="F2F2F2" w:themeFill="background1" w:themeFillShade="F2"/>
          </w:tcPr>
          <w:p w14:paraId="6AA328E4" w14:textId="6A67157B" w:rsidR="003279BD" w:rsidRPr="0005764D" w:rsidRDefault="00CF2692" w:rsidP="00F41250">
            <w:pPr>
              <w:pStyle w:val="NoSpacing"/>
              <w:rPr>
                <w:rFonts w:ascii="Arial" w:hAnsi="Arial" w:cs="Arial"/>
              </w:rPr>
            </w:pPr>
            <w:r>
              <w:rPr>
                <w:rFonts w:ascii="Arial" w:hAnsi="Arial" w:cs="Arial"/>
              </w:rPr>
              <w:t xml:space="preserve">Academy </w:t>
            </w:r>
          </w:p>
        </w:tc>
      </w:tr>
      <w:tr w:rsidR="003E2BC8" w:rsidRPr="0005764D" w14:paraId="11FECA61" w14:textId="77777777" w:rsidTr="00587CF3">
        <w:tc>
          <w:tcPr>
            <w:tcW w:w="2689" w:type="dxa"/>
            <w:shd w:val="clear" w:color="auto" w:fill="F2F2F2" w:themeFill="background1" w:themeFillShade="F2"/>
          </w:tcPr>
          <w:p w14:paraId="008E7E98" w14:textId="77777777" w:rsidR="003E2BC8" w:rsidRPr="0005764D" w:rsidRDefault="003E2BC8" w:rsidP="003E2BC8">
            <w:pPr>
              <w:pStyle w:val="NoSpacing"/>
              <w:rPr>
                <w:rFonts w:ascii="Arial" w:hAnsi="Arial" w:cs="Arial"/>
                <w:b/>
              </w:rPr>
            </w:pPr>
            <w:r w:rsidRPr="0005764D">
              <w:rPr>
                <w:rFonts w:ascii="Arial" w:hAnsi="Arial" w:cs="Arial"/>
                <w:b/>
              </w:rPr>
              <w:t>Reports to:</w:t>
            </w:r>
          </w:p>
        </w:tc>
        <w:tc>
          <w:tcPr>
            <w:tcW w:w="2616" w:type="dxa"/>
            <w:gridSpan w:val="2"/>
            <w:shd w:val="clear" w:color="auto" w:fill="F2F2F2" w:themeFill="background1" w:themeFillShade="F2"/>
          </w:tcPr>
          <w:p w14:paraId="759B383A" w14:textId="4F9C4A05" w:rsidR="003E2BC8" w:rsidRPr="0005764D" w:rsidRDefault="003E2BC8" w:rsidP="003E2BC8">
            <w:pPr>
              <w:pStyle w:val="NoSpacing"/>
              <w:rPr>
                <w:rFonts w:ascii="Arial" w:hAnsi="Arial" w:cs="Arial"/>
              </w:rPr>
            </w:pPr>
            <w:r>
              <w:rPr>
                <w:rFonts w:ascii="Arial" w:hAnsi="Arial" w:cs="Arial"/>
              </w:rPr>
              <w:t xml:space="preserve">Attendance Manager / Cover Manager </w:t>
            </w:r>
          </w:p>
        </w:tc>
        <w:tc>
          <w:tcPr>
            <w:tcW w:w="786" w:type="dxa"/>
            <w:shd w:val="clear" w:color="auto" w:fill="F2F2F2" w:themeFill="background1" w:themeFillShade="F2"/>
          </w:tcPr>
          <w:p w14:paraId="5EC8ECF3" w14:textId="77777777" w:rsidR="003E2BC8" w:rsidRPr="0005764D" w:rsidRDefault="003E2BC8" w:rsidP="003E2BC8">
            <w:pPr>
              <w:pStyle w:val="NoSpacing"/>
              <w:rPr>
                <w:rFonts w:ascii="Arial" w:hAnsi="Arial" w:cs="Arial"/>
                <w:b/>
              </w:rPr>
            </w:pPr>
            <w:r>
              <w:rPr>
                <w:rFonts w:ascii="Arial" w:hAnsi="Arial" w:cs="Arial"/>
                <w:b/>
              </w:rPr>
              <w:t>Grade</w:t>
            </w:r>
            <w:r w:rsidRPr="0005764D">
              <w:rPr>
                <w:rFonts w:ascii="Arial" w:hAnsi="Arial" w:cs="Arial"/>
                <w:b/>
              </w:rPr>
              <w:t>:</w:t>
            </w:r>
          </w:p>
        </w:tc>
        <w:tc>
          <w:tcPr>
            <w:tcW w:w="2925" w:type="dxa"/>
            <w:gridSpan w:val="2"/>
            <w:shd w:val="clear" w:color="auto" w:fill="F2F2F2" w:themeFill="background1" w:themeFillShade="F2"/>
          </w:tcPr>
          <w:p w14:paraId="580E6715" w14:textId="77777777" w:rsidR="003E2BC8" w:rsidRPr="009057A2" w:rsidRDefault="009057A2" w:rsidP="003E2BC8">
            <w:pPr>
              <w:pStyle w:val="NoSpacing"/>
              <w:rPr>
                <w:rFonts w:ascii="Arial" w:hAnsi="Arial" w:cs="Arial"/>
              </w:rPr>
            </w:pPr>
            <w:r w:rsidRPr="009057A2">
              <w:rPr>
                <w:rFonts w:ascii="Arial" w:hAnsi="Arial" w:cs="Arial"/>
              </w:rPr>
              <w:t>Grade 5</w:t>
            </w:r>
          </w:p>
          <w:p w14:paraId="2484B41F" w14:textId="7E7DE3D2" w:rsidR="009057A2" w:rsidRPr="00261018" w:rsidRDefault="009057A2" w:rsidP="003E2BC8">
            <w:pPr>
              <w:pStyle w:val="NoSpacing"/>
              <w:rPr>
                <w:rFonts w:ascii="Arial" w:hAnsi="Arial" w:cs="Arial"/>
                <w:highlight w:val="green"/>
              </w:rPr>
            </w:pPr>
            <w:r w:rsidRPr="009057A2">
              <w:rPr>
                <w:rFonts w:ascii="Arial" w:hAnsi="Arial" w:cs="Arial"/>
              </w:rPr>
              <w:t>SCP 16 – SCP 18</w:t>
            </w:r>
          </w:p>
        </w:tc>
      </w:tr>
      <w:tr w:rsidR="003E2BC8" w:rsidRPr="0005764D" w14:paraId="453E56C9" w14:textId="77777777" w:rsidTr="00587CF3">
        <w:tc>
          <w:tcPr>
            <w:tcW w:w="2689" w:type="dxa"/>
            <w:shd w:val="clear" w:color="auto" w:fill="F2F2F2" w:themeFill="background1" w:themeFillShade="F2"/>
          </w:tcPr>
          <w:p w14:paraId="76A698CB" w14:textId="77777777" w:rsidR="003E2BC8" w:rsidRPr="0005764D" w:rsidRDefault="003E2BC8" w:rsidP="003E2BC8">
            <w:pPr>
              <w:pStyle w:val="NoSpacing"/>
              <w:rPr>
                <w:rFonts w:ascii="Arial" w:hAnsi="Arial" w:cs="Arial"/>
                <w:b/>
              </w:rPr>
            </w:pPr>
            <w:r w:rsidRPr="0005764D">
              <w:rPr>
                <w:rFonts w:ascii="Arial" w:hAnsi="Arial" w:cs="Arial"/>
                <w:b/>
              </w:rPr>
              <w:t>Service responsibility:</w:t>
            </w:r>
          </w:p>
        </w:tc>
        <w:tc>
          <w:tcPr>
            <w:tcW w:w="2616" w:type="dxa"/>
            <w:gridSpan w:val="2"/>
            <w:shd w:val="clear" w:color="auto" w:fill="F2F2F2" w:themeFill="background1" w:themeFillShade="F2"/>
          </w:tcPr>
          <w:p w14:paraId="70408E5E" w14:textId="0E3E53DF" w:rsidR="003E2BC8" w:rsidRPr="0005764D" w:rsidRDefault="003E2BC8" w:rsidP="003E2BC8">
            <w:pPr>
              <w:pStyle w:val="NoSpacing"/>
              <w:rPr>
                <w:rFonts w:ascii="Arial" w:hAnsi="Arial" w:cs="Arial"/>
              </w:rPr>
            </w:pPr>
          </w:p>
        </w:tc>
        <w:tc>
          <w:tcPr>
            <w:tcW w:w="786" w:type="dxa"/>
            <w:shd w:val="clear" w:color="auto" w:fill="F2F2F2" w:themeFill="background1" w:themeFillShade="F2"/>
          </w:tcPr>
          <w:p w14:paraId="77A29844" w14:textId="77777777" w:rsidR="003E2BC8" w:rsidRPr="0005764D" w:rsidRDefault="003E2BC8" w:rsidP="003E2BC8">
            <w:pPr>
              <w:pStyle w:val="NoSpacing"/>
              <w:rPr>
                <w:rFonts w:ascii="Arial" w:hAnsi="Arial" w:cs="Arial"/>
                <w:b/>
              </w:rPr>
            </w:pPr>
            <w:r w:rsidRPr="0005764D">
              <w:rPr>
                <w:rFonts w:ascii="Arial" w:hAnsi="Arial" w:cs="Arial"/>
                <w:b/>
              </w:rPr>
              <w:t>Salary:</w:t>
            </w:r>
          </w:p>
        </w:tc>
        <w:tc>
          <w:tcPr>
            <w:tcW w:w="2925" w:type="dxa"/>
            <w:gridSpan w:val="2"/>
            <w:shd w:val="clear" w:color="auto" w:fill="F2F2F2" w:themeFill="background1" w:themeFillShade="F2"/>
          </w:tcPr>
          <w:p w14:paraId="1627E389" w14:textId="77777777" w:rsidR="00587CF3" w:rsidRDefault="00AD1901" w:rsidP="00587CF3">
            <w:pPr>
              <w:pStyle w:val="NoSpacing"/>
              <w:rPr>
                <w:rFonts w:ascii="Arial" w:hAnsi="Arial" w:cs="Arial"/>
              </w:rPr>
            </w:pPr>
            <w:r w:rsidRPr="00AD1901">
              <w:rPr>
                <w:rFonts w:ascii="Arial" w:hAnsi="Arial" w:cs="Arial"/>
              </w:rPr>
              <w:t>£29,57</w:t>
            </w:r>
            <w:r w:rsidR="00667C3D">
              <w:rPr>
                <w:rFonts w:ascii="Arial" w:hAnsi="Arial" w:cs="Arial"/>
              </w:rPr>
              <w:t>2</w:t>
            </w:r>
            <w:r w:rsidRPr="00AD1901">
              <w:rPr>
                <w:rFonts w:ascii="Arial" w:hAnsi="Arial" w:cs="Arial"/>
              </w:rPr>
              <w:t>.00</w:t>
            </w:r>
            <w:r w:rsidR="00587CF3">
              <w:rPr>
                <w:rFonts w:ascii="Arial" w:hAnsi="Arial" w:cs="Arial"/>
              </w:rPr>
              <w:t xml:space="preserve"> </w:t>
            </w:r>
            <w:r>
              <w:rPr>
                <w:rFonts w:ascii="Arial" w:hAnsi="Arial" w:cs="Arial"/>
              </w:rPr>
              <w:t>-</w:t>
            </w:r>
            <w:r w:rsidR="00587CF3">
              <w:rPr>
                <w:rFonts w:ascii="Arial" w:hAnsi="Arial" w:cs="Arial"/>
              </w:rPr>
              <w:t xml:space="preserve"> </w:t>
            </w:r>
            <w:r w:rsidRPr="00AD1901">
              <w:rPr>
                <w:rFonts w:ascii="Arial" w:hAnsi="Arial" w:cs="Arial"/>
              </w:rPr>
              <w:t>£30,5</w:t>
            </w:r>
            <w:r w:rsidR="00667C3D">
              <w:rPr>
                <w:rFonts w:ascii="Arial" w:hAnsi="Arial" w:cs="Arial"/>
              </w:rPr>
              <w:t>59</w:t>
            </w:r>
            <w:r w:rsidRPr="00AD1901">
              <w:rPr>
                <w:rFonts w:ascii="Arial" w:hAnsi="Arial" w:cs="Arial"/>
              </w:rPr>
              <w:t xml:space="preserve">.00 </w:t>
            </w:r>
            <w:r w:rsidR="00B11B70" w:rsidRPr="00B11B70">
              <w:rPr>
                <w:rFonts w:ascii="Arial" w:hAnsi="Arial" w:cs="Arial"/>
              </w:rPr>
              <w:t xml:space="preserve">(FTE, Salary to be pro rata) </w:t>
            </w:r>
          </w:p>
          <w:p w14:paraId="33B86D1A" w14:textId="61410349" w:rsidR="003E2BC8" w:rsidRPr="0005764D" w:rsidRDefault="00B11B70" w:rsidP="00587CF3">
            <w:pPr>
              <w:pStyle w:val="NoSpacing"/>
              <w:rPr>
                <w:rFonts w:ascii="Arial" w:hAnsi="Arial" w:cs="Arial"/>
              </w:rPr>
            </w:pPr>
            <w:bookmarkStart w:id="0" w:name="_GoBack"/>
            <w:bookmarkEnd w:id="0"/>
            <w:r w:rsidRPr="00B11B70">
              <w:rPr>
                <w:rFonts w:ascii="Arial" w:hAnsi="Arial" w:cs="Arial"/>
              </w:rPr>
              <w:t>[Delete as appropriate]</w:t>
            </w:r>
          </w:p>
        </w:tc>
      </w:tr>
      <w:tr w:rsidR="003279BD" w:rsidRPr="0005764D" w14:paraId="238A1276" w14:textId="77777777" w:rsidTr="00587CF3">
        <w:tc>
          <w:tcPr>
            <w:tcW w:w="2689" w:type="dxa"/>
            <w:shd w:val="clear" w:color="auto" w:fill="F2F2F2" w:themeFill="background1" w:themeFillShade="F2"/>
          </w:tcPr>
          <w:p w14:paraId="03943CC8" w14:textId="4289261F" w:rsidR="003279BD" w:rsidRPr="0005764D" w:rsidRDefault="003279BD" w:rsidP="00F41250">
            <w:pPr>
              <w:pStyle w:val="NoSpacing"/>
              <w:rPr>
                <w:rFonts w:ascii="Arial" w:hAnsi="Arial" w:cs="Arial"/>
                <w:b/>
              </w:rPr>
            </w:pPr>
            <w:r w:rsidRPr="0005764D">
              <w:rPr>
                <w:rFonts w:ascii="Arial" w:hAnsi="Arial" w:cs="Arial"/>
                <w:b/>
              </w:rPr>
              <w:t>Additional:</w:t>
            </w:r>
          </w:p>
        </w:tc>
        <w:tc>
          <w:tcPr>
            <w:tcW w:w="2616" w:type="dxa"/>
            <w:gridSpan w:val="2"/>
            <w:shd w:val="clear" w:color="auto" w:fill="F2F2F2" w:themeFill="background1" w:themeFillShade="F2"/>
          </w:tcPr>
          <w:p w14:paraId="68EC7D60" w14:textId="35540992" w:rsidR="003279BD" w:rsidRPr="0005764D" w:rsidRDefault="003279BD" w:rsidP="00F41250">
            <w:pPr>
              <w:pStyle w:val="NoSpacing"/>
              <w:rPr>
                <w:rFonts w:ascii="Arial" w:hAnsi="Arial" w:cs="Arial"/>
              </w:rPr>
            </w:pPr>
          </w:p>
        </w:tc>
        <w:tc>
          <w:tcPr>
            <w:tcW w:w="786" w:type="dxa"/>
            <w:shd w:val="clear" w:color="auto" w:fill="F2F2F2" w:themeFill="background1" w:themeFillShade="F2"/>
          </w:tcPr>
          <w:p w14:paraId="5392B8F8" w14:textId="77777777" w:rsidR="003279BD" w:rsidRPr="0005764D" w:rsidRDefault="003279BD" w:rsidP="00F41250">
            <w:pPr>
              <w:pStyle w:val="NoSpacing"/>
              <w:rPr>
                <w:rFonts w:ascii="Arial" w:hAnsi="Arial" w:cs="Arial"/>
                <w:b/>
              </w:rPr>
            </w:pPr>
            <w:r w:rsidRPr="0005764D">
              <w:rPr>
                <w:rFonts w:ascii="Arial" w:hAnsi="Arial" w:cs="Arial"/>
                <w:b/>
              </w:rPr>
              <w:t>Term:</w:t>
            </w:r>
          </w:p>
        </w:tc>
        <w:tc>
          <w:tcPr>
            <w:tcW w:w="2925" w:type="dxa"/>
            <w:gridSpan w:val="2"/>
            <w:shd w:val="clear" w:color="auto" w:fill="F2F2F2" w:themeFill="background1" w:themeFillShade="F2"/>
          </w:tcPr>
          <w:p w14:paraId="3ECEEDEA" w14:textId="465BA504" w:rsidR="003279BD" w:rsidRPr="0005764D" w:rsidRDefault="0046039E" w:rsidP="003279BD">
            <w:pPr>
              <w:pStyle w:val="NoSpacing"/>
              <w:rPr>
                <w:rFonts w:ascii="Arial" w:hAnsi="Arial" w:cs="Arial"/>
              </w:rPr>
            </w:pPr>
            <w:r>
              <w:rPr>
                <w:rFonts w:ascii="Arial" w:hAnsi="Arial" w:cs="Arial"/>
              </w:rPr>
              <w:t>32.5 hours</w:t>
            </w:r>
            <w:r w:rsidR="009057A2">
              <w:rPr>
                <w:rFonts w:ascii="Arial" w:hAnsi="Arial" w:cs="Arial"/>
              </w:rPr>
              <w:t xml:space="preserve">, </w:t>
            </w:r>
            <w:r>
              <w:rPr>
                <w:rFonts w:ascii="Arial" w:hAnsi="Arial" w:cs="Arial"/>
              </w:rPr>
              <w:t>39 weeks</w:t>
            </w:r>
          </w:p>
        </w:tc>
      </w:tr>
    </w:tbl>
    <w:p w14:paraId="02F2F44A" w14:textId="77777777" w:rsidR="003279BD" w:rsidRPr="0005764D" w:rsidRDefault="003279BD" w:rsidP="003279BD">
      <w:pPr>
        <w:pStyle w:val="NoSpacing"/>
        <w:jc w:val="center"/>
        <w:rPr>
          <w:rFonts w:ascii="Arial" w:hAnsi="Arial" w:cs="Arial"/>
          <w:b/>
        </w:rPr>
      </w:pPr>
    </w:p>
    <w:p w14:paraId="325F0031" w14:textId="77777777" w:rsidR="009057A2" w:rsidRDefault="003279BD" w:rsidP="009057A2">
      <w:pPr>
        <w:pStyle w:val="NoSpacing"/>
        <w:outlineLvl w:val="0"/>
        <w:rPr>
          <w:rFonts w:ascii="Arial" w:hAnsi="Arial" w:cs="Arial"/>
          <w:b/>
        </w:rPr>
      </w:pPr>
      <w:r w:rsidRPr="007337A7">
        <w:rPr>
          <w:rFonts w:ascii="Arial" w:hAnsi="Arial" w:cs="Arial"/>
          <w:b/>
        </w:rPr>
        <w:t>JOB PURPOSE</w:t>
      </w:r>
    </w:p>
    <w:p w14:paraId="7C7D655B" w14:textId="3D34EC6E" w:rsidR="005E2DC4" w:rsidRPr="009057A2" w:rsidRDefault="00AE636B" w:rsidP="009057A2">
      <w:pPr>
        <w:pStyle w:val="NoSpacing"/>
        <w:numPr>
          <w:ilvl w:val="0"/>
          <w:numId w:val="36"/>
        </w:numPr>
        <w:outlineLvl w:val="0"/>
        <w:rPr>
          <w:rStyle w:val="normal1"/>
          <w:rFonts w:ascii="Arial" w:hAnsi="Arial" w:cs="Arial"/>
          <w:b/>
        </w:rPr>
      </w:pPr>
      <w:r>
        <w:rPr>
          <w:rStyle w:val="normal1"/>
          <w:rFonts w:ascii="Arial" w:hAnsi="Arial" w:cs="Arial"/>
          <w:color w:val="000000"/>
          <w:szCs w:val="19"/>
          <w:lang w:val="en"/>
        </w:rPr>
        <w:t>To work under the guidance of teaching staff and within an agreed system of supervision, to implement work programs with individuals/groups in or out of the classroom, managing student behaviour and supervising whole classes during the</w:t>
      </w:r>
      <w:r w:rsidR="001C00C8">
        <w:rPr>
          <w:rStyle w:val="normal1"/>
          <w:rFonts w:ascii="Arial" w:hAnsi="Arial" w:cs="Arial"/>
          <w:color w:val="000000"/>
          <w:szCs w:val="19"/>
          <w:lang w:val="en"/>
        </w:rPr>
        <w:t xml:space="preserve"> short term absence of teachers</w:t>
      </w:r>
    </w:p>
    <w:p w14:paraId="5A2F78A0" w14:textId="77777777" w:rsidR="003279BD" w:rsidRPr="0005764D" w:rsidRDefault="003279BD" w:rsidP="003279BD">
      <w:pPr>
        <w:pStyle w:val="NoSpacing"/>
        <w:jc w:val="both"/>
        <w:rPr>
          <w:rFonts w:ascii="Arial" w:hAnsi="Arial" w:cs="Arial"/>
          <w:b/>
        </w:rPr>
      </w:pPr>
    </w:p>
    <w:p w14:paraId="3CE4BFE4" w14:textId="77777777" w:rsidR="005E2DC4" w:rsidRDefault="005E2DC4" w:rsidP="001C00C8">
      <w:pPr>
        <w:spacing w:after="0"/>
        <w:outlineLvl w:val="0"/>
        <w:rPr>
          <w:rFonts w:ascii="Arial" w:hAnsi="Arial" w:cs="Arial"/>
          <w:b/>
          <w:bCs/>
        </w:rPr>
      </w:pPr>
      <w:r>
        <w:rPr>
          <w:rFonts w:ascii="Arial" w:hAnsi="Arial" w:cs="Arial"/>
          <w:b/>
          <w:bCs/>
        </w:rPr>
        <w:t>RESPONSIBILITIES:</w:t>
      </w:r>
    </w:p>
    <w:p w14:paraId="732AEAD9" w14:textId="7CEC602B" w:rsidR="00AE636B" w:rsidRDefault="00AE636B" w:rsidP="001C00C8">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 xml:space="preserve">Supervising the </w:t>
      </w:r>
      <w:r w:rsidR="0014083F">
        <w:rPr>
          <w:rFonts w:ascii="Arial" w:hAnsi="Arial" w:cs="Arial"/>
        </w:rPr>
        <w:t>students</w:t>
      </w:r>
      <w:r>
        <w:rPr>
          <w:rFonts w:ascii="Arial" w:hAnsi="Arial" w:cs="Arial"/>
        </w:rPr>
        <w:t xml:space="preserve"> on work left in accordance with the </w:t>
      </w:r>
      <w:r w:rsidR="009057A2">
        <w:rPr>
          <w:rFonts w:ascii="Arial" w:hAnsi="Arial" w:cs="Arial"/>
        </w:rPr>
        <w:t>a</w:t>
      </w:r>
      <w:r w:rsidR="00432B79">
        <w:rPr>
          <w:rFonts w:ascii="Arial" w:hAnsi="Arial" w:cs="Arial"/>
        </w:rPr>
        <w:t>cademy</w:t>
      </w:r>
      <w:r>
        <w:rPr>
          <w:rFonts w:ascii="Arial" w:hAnsi="Arial" w:cs="Arial"/>
        </w:rPr>
        <w:t xml:space="preserve"> policy</w:t>
      </w:r>
    </w:p>
    <w:p w14:paraId="50807B58" w14:textId="77777777"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Assisting in preparing the learning environment and the materials used therein</w:t>
      </w:r>
    </w:p>
    <w:p w14:paraId="6C08CA30" w14:textId="6C0BDA5E"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r>
      <w:r w:rsidR="0014083F">
        <w:rPr>
          <w:rFonts w:ascii="Arial" w:hAnsi="Arial" w:cs="Arial"/>
        </w:rPr>
        <w:t>M</w:t>
      </w:r>
      <w:r>
        <w:rPr>
          <w:rFonts w:ascii="Arial" w:hAnsi="Arial" w:cs="Arial"/>
        </w:rPr>
        <w:t>anag</w:t>
      </w:r>
      <w:r w:rsidR="0014083F">
        <w:rPr>
          <w:rFonts w:ascii="Arial" w:hAnsi="Arial" w:cs="Arial"/>
        </w:rPr>
        <w:t>ing</w:t>
      </w:r>
      <w:r>
        <w:rPr>
          <w:rFonts w:ascii="Arial" w:hAnsi="Arial" w:cs="Arial"/>
        </w:rPr>
        <w:t xml:space="preserve"> student behaviour to ensure a constructive working environment and promote positive behaviour</w:t>
      </w:r>
    </w:p>
    <w:p w14:paraId="284190DF" w14:textId="05B95E57"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 xml:space="preserve">Responding to </w:t>
      </w:r>
      <w:r w:rsidR="0014083F">
        <w:rPr>
          <w:rFonts w:ascii="Arial" w:hAnsi="Arial" w:cs="Arial"/>
        </w:rPr>
        <w:t>students</w:t>
      </w:r>
      <w:r>
        <w:rPr>
          <w:rFonts w:ascii="Arial" w:hAnsi="Arial" w:cs="Arial"/>
        </w:rPr>
        <w:t xml:space="preserve"> about the work that has been set </w:t>
      </w:r>
    </w:p>
    <w:p w14:paraId="765F712F" w14:textId="6AA9C3D8"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Collecting any work completed after the lesson and returning it to an agreed person/place</w:t>
      </w:r>
    </w:p>
    <w:p w14:paraId="4685FE6D" w14:textId="77777777"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Leaving the room in good order at the end of the lesson</w:t>
      </w:r>
    </w:p>
    <w:p w14:paraId="1D7E7A3C" w14:textId="0C969C1C"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 xml:space="preserve">Supervising entry and departure of </w:t>
      </w:r>
      <w:r w:rsidR="0014083F">
        <w:rPr>
          <w:rFonts w:ascii="Arial" w:hAnsi="Arial" w:cs="Arial"/>
        </w:rPr>
        <w:t>students</w:t>
      </w:r>
      <w:r>
        <w:rPr>
          <w:rFonts w:ascii="Arial" w:hAnsi="Arial" w:cs="Arial"/>
        </w:rPr>
        <w:t xml:space="preserve"> in accordance with </w:t>
      </w:r>
      <w:r w:rsidR="009057A2">
        <w:rPr>
          <w:rFonts w:ascii="Arial" w:hAnsi="Arial" w:cs="Arial"/>
        </w:rPr>
        <w:t>a</w:t>
      </w:r>
      <w:r w:rsidR="00432B79">
        <w:rPr>
          <w:rFonts w:ascii="Arial" w:hAnsi="Arial" w:cs="Arial"/>
        </w:rPr>
        <w:t>cademy</w:t>
      </w:r>
      <w:r>
        <w:rPr>
          <w:rFonts w:ascii="Arial" w:hAnsi="Arial" w:cs="Arial"/>
        </w:rPr>
        <w:t xml:space="preserve"> policy</w:t>
      </w:r>
    </w:p>
    <w:p w14:paraId="18241316" w14:textId="6A4038A3"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 xml:space="preserve">Recording and reporting attendance at lessons in accordance with </w:t>
      </w:r>
      <w:r w:rsidR="009057A2">
        <w:rPr>
          <w:rFonts w:ascii="Arial" w:hAnsi="Arial" w:cs="Arial"/>
        </w:rPr>
        <w:t>a</w:t>
      </w:r>
      <w:r w:rsidR="00432B79">
        <w:rPr>
          <w:rFonts w:ascii="Arial" w:hAnsi="Arial" w:cs="Arial"/>
        </w:rPr>
        <w:t>cademy</w:t>
      </w:r>
      <w:r>
        <w:rPr>
          <w:rFonts w:ascii="Arial" w:hAnsi="Arial" w:cs="Arial"/>
        </w:rPr>
        <w:t xml:space="preserve"> policy</w:t>
      </w:r>
    </w:p>
    <w:p w14:paraId="3AFCEAD0" w14:textId="77777777"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Assisting in exam invigilation under the supervision of the examinations officer</w:t>
      </w:r>
    </w:p>
    <w:p w14:paraId="13C913C5" w14:textId="22121DC8"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 xml:space="preserve">Reporting back as appropriate using the </w:t>
      </w:r>
      <w:r w:rsidR="009057A2">
        <w:rPr>
          <w:rFonts w:ascii="Arial" w:hAnsi="Arial" w:cs="Arial"/>
        </w:rPr>
        <w:t>a</w:t>
      </w:r>
      <w:r w:rsidR="00CF2692">
        <w:rPr>
          <w:rFonts w:ascii="Arial" w:hAnsi="Arial" w:cs="Arial"/>
        </w:rPr>
        <w:t>cademy’s</w:t>
      </w:r>
      <w:r>
        <w:rPr>
          <w:rFonts w:ascii="Arial" w:hAnsi="Arial" w:cs="Arial"/>
        </w:rPr>
        <w:t xml:space="preserve"> agreed referral procedures on the behaviour of </w:t>
      </w:r>
      <w:r w:rsidR="0014083F">
        <w:rPr>
          <w:rFonts w:ascii="Arial" w:hAnsi="Arial" w:cs="Arial"/>
        </w:rPr>
        <w:t>students</w:t>
      </w:r>
      <w:r>
        <w:rPr>
          <w:rFonts w:ascii="Arial" w:hAnsi="Arial" w:cs="Arial"/>
        </w:rPr>
        <w:t xml:space="preserve"> during the class and any other issue arising</w:t>
      </w:r>
    </w:p>
    <w:p w14:paraId="240816C1" w14:textId="1282821A"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 xml:space="preserve">Dealing with any immediate problems or emergencies according to the </w:t>
      </w:r>
      <w:r w:rsidR="009057A2">
        <w:rPr>
          <w:rFonts w:ascii="Arial" w:hAnsi="Arial" w:cs="Arial"/>
        </w:rPr>
        <w:t>a</w:t>
      </w:r>
      <w:r w:rsidR="00CF2692">
        <w:rPr>
          <w:rFonts w:ascii="Arial" w:hAnsi="Arial" w:cs="Arial"/>
        </w:rPr>
        <w:t>cademy’s</w:t>
      </w:r>
      <w:r>
        <w:rPr>
          <w:rFonts w:ascii="Arial" w:hAnsi="Arial" w:cs="Arial"/>
        </w:rPr>
        <w:t xml:space="preserve"> policies and procedures</w:t>
      </w:r>
    </w:p>
    <w:p w14:paraId="655DA7B4" w14:textId="4A897341"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 xml:space="preserve">Following </w:t>
      </w:r>
      <w:r w:rsidR="009057A2">
        <w:rPr>
          <w:rFonts w:ascii="Arial" w:hAnsi="Arial" w:cs="Arial"/>
        </w:rPr>
        <w:t>a</w:t>
      </w:r>
      <w:r w:rsidR="00432B79">
        <w:rPr>
          <w:rFonts w:ascii="Arial" w:hAnsi="Arial" w:cs="Arial"/>
        </w:rPr>
        <w:t>cademy</w:t>
      </w:r>
      <w:r>
        <w:rPr>
          <w:rFonts w:ascii="Arial" w:hAnsi="Arial" w:cs="Arial"/>
        </w:rPr>
        <w:t xml:space="preserve"> policies and procedures especially those relating to </w:t>
      </w:r>
      <w:r w:rsidR="0014083F">
        <w:rPr>
          <w:rFonts w:ascii="Arial" w:hAnsi="Arial" w:cs="Arial"/>
        </w:rPr>
        <w:t>expectations for learning, c</w:t>
      </w:r>
      <w:r>
        <w:rPr>
          <w:rFonts w:ascii="Arial" w:hAnsi="Arial" w:cs="Arial"/>
        </w:rPr>
        <w:t xml:space="preserve">hild </w:t>
      </w:r>
      <w:r w:rsidR="0014083F">
        <w:rPr>
          <w:rFonts w:ascii="Arial" w:hAnsi="Arial" w:cs="Arial"/>
        </w:rPr>
        <w:t>p</w:t>
      </w:r>
      <w:r>
        <w:rPr>
          <w:rFonts w:ascii="Arial" w:hAnsi="Arial" w:cs="Arial"/>
        </w:rPr>
        <w:t>rotection and health; safety, security, confidentiality and data protection, reporting all concerns to an appropriate person</w:t>
      </w:r>
    </w:p>
    <w:p w14:paraId="54F78A11" w14:textId="1B472607"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Respecting confidential issues linked to home/</w:t>
      </w:r>
      <w:r w:rsidR="0014083F">
        <w:rPr>
          <w:rFonts w:ascii="Arial" w:hAnsi="Arial" w:cs="Arial"/>
        </w:rPr>
        <w:t>students</w:t>
      </w:r>
      <w:r>
        <w:rPr>
          <w:rFonts w:ascii="Arial" w:hAnsi="Arial" w:cs="Arial"/>
        </w:rPr>
        <w:t>/teacher/</w:t>
      </w:r>
      <w:r w:rsidR="009057A2">
        <w:rPr>
          <w:rFonts w:ascii="Arial" w:hAnsi="Arial" w:cs="Arial"/>
        </w:rPr>
        <w:t>a</w:t>
      </w:r>
      <w:r w:rsidR="00432B79">
        <w:rPr>
          <w:rFonts w:ascii="Arial" w:hAnsi="Arial" w:cs="Arial"/>
        </w:rPr>
        <w:t>cademy</w:t>
      </w:r>
      <w:r>
        <w:rPr>
          <w:rFonts w:ascii="Arial" w:hAnsi="Arial" w:cs="Arial"/>
        </w:rPr>
        <w:t xml:space="preserve"> work and to keep confidences as appropriate</w:t>
      </w:r>
    </w:p>
    <w:p w14:paraId="37789AAC" w14:textId="66519314"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 xml:space="preserve">Escort and supervise </w:t>
      </w:r>
      <w:r w:rsidR="0014083F">
        <w:rPr>
          <w:rFonts w:ascii="Arial" w:hAnsi="Arial" w:cs="Arial"/>
        </w:rPr>
        <w:t>students</w:t>
      </w:r>
      <w:r>
        <w:rPr>
          <w:rFonts w:ascii="Arial" w:hAnsi="Arial" w:cs="Arial"/>
        </w:rPr>
        <w:t xml:space="preserve"> on educational visits and out of </w:t>
      </w:r>
      <w:r w:rsidR="009057A2">
        <w:rPr>
          <w:rFonts w:ascii="Arial" w:hAnsi="Arial" w:cs="Arial"/>
        </w:rPr>
        <w:t>ac</w:t>
      </w:r>
      <w:r w:rsidR="00432B79">
        <w:rPr>
          <w:rFonts w:ascii="Arial" w:hAnsi="Arial" w:cs="Arial"/>
        </w:rPr>
        <w:t>ademy</w:t>
      </w:r>
      <w:r>
        <w:rPr>
          <w:rFonts w:ascii="Arial" w:hAnsi="Arial" w:cs="Arial"/>
        </w:rPr>
        <w:t xml:space="preserve"> activities</w:t>
      </w:r>
    </w:p>
    <w:p w14:paraId="28D292ED" w14:textId="1606DFD6"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 xml:space="preserve">Use ICT effectively to support </w:t>
      </w:r>
      <w:r w:rsidR="0014083F">
        <w:rPr>
          <w:rFonts w:ascii="Arial" w:hAnsi="Arial" w:cs="Arial"/>
        </w:rPr>
        <w:t>students</w:t>
      </w:r>
      <w:r>
        <w:rPr>
          <w:rFonts w:ascii="Arial" w:hAnsi="Arial" w:cs="Arial"/>
        </w:rPr>
        <w:t xml:space="preserve"> learning</w:t>
      </w:r>
    </w:p>
    <w:p w14:paraId="315B4ACA" w14:textId="5DD2C732"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 xml:space="preserve">Develop and promote positive relationships with </w:t>
      </w:r>
      <w:r w:rsidR="0014083F">
        <w:rPr>
          <w:rFonts w:ascii="Arial" w:hAnsi="Arial" w:cs="Arial"/>
        </w:rPr>
        <w:t>students</w:t>
      </w:r>
      <w:r>
        <w:rPr>
          <w:rFonts w:ascii="Arial" w:hAnsi="Arial" w:cs="Arial"/>
        </w:rPr>
        <w:t>, acting as a role model and setting high expectations</w:t>
      </w:r>
    </w:p>
    <w:p w14:paraId="1651062C" w14:textId="3A73A64C"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 xml:space="preserve">Promote the inclusion and acceptance of all </w:t>
      </w:r>
      <w:r w:rsidR="0014083F">
        <w:rPr>
          <w:rFonts w:ascii="Arial" w:hAnsi="Arial" w:cs="Arial"/>
        </w:rPr>
        <w:t>students</w:t>
      </w:r>
      <w:r>
        <w:rPr>
          <w:rFonts w:ascii="Arial" w:hAnsi="Arial" w:cs="Arial"/>
        </w:rPr>
        <w:t xml:space="preserve"> within the classroom</w:t>
      </w:r>
    </w:p>
    <w:p w14:paraId="3D6670D8" w14:textId="2D35C25D"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 xml:space="preserve">Support </w:t>
      </w:r>
      <w:r w:rsidR="0014083F">
        <w:rPr>
          <w:rFonts w:ascii="Arial" w:hAnsi="Arial" w:cs="Arial"/>
        </w:rPr>
        <w:t>students</w:t>
      </w:r>
      <w:r>
        <w:rPr>
          <w:rFonts w:ascii="Arial" w:hAnsi="Arial" w:cs="Arial"/>
        </w:rPr>
        <w:t xml:space="preserve"> consistently whilst recognising and responding to their individual needs</w:t>
      </w:r>
    </w:p>
    <w:p w14:paraId="1E03E46A" w14:textId="6EDBF89B"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lastRenderedPageBreak/>
        <w:tab/>
        <w:t xml:space="preserve">Encourage </w:t>
      </w:r>
      <w:r w:rsidR="0014083F">
        <w:rPr>
          <w:rFonts w:ascii="Arial" w:hAnsi="Arial" w:cs="Arial"/>
        </w:rPr>
        <w:t>students</w:t>
      </w:r>
      <w:r>
        <w:rPr>
          <w:rFonts w:ascii="Arial" w:hAnsi="Arial" w:cs="Arial"/>
        </w:rPr>
        <w:t xml:space="preserve"> to interact and work co-operatively with others and engage all </w:t>
      </w:r>
      <w:r w:rsidR="0014083F">
        <w:rPr>
          <w:rFonts w:ascii="Arial" w:hAnsi="Arial" w:cs="Arial"/>
        </w:rPr>
        <w:t>students</w:t>
      </w:r>
      <w:r>
        <w:rPr>
          <w:rFonts w:ascii="Arial" w:hAnsi="Arial" w:cs="Arial"/>
        </w:rPr>
        <w:t xml:space="preserve"> in activities</w:t>
      </w:r>
    </w:p>
    <w:p w14:paraId="165E7719" w14:textId="77777777"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Promote independence and employ strategies to recognise and reward achievement of self-reliance</w:t>
      </w:r>
    </w:p>
    <w:p w14:paraId="410BC396" w14:textId="4F490DA2"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 xml:space="preserve">Provide feedback to </w:t>
      </w:r>
      <w:r w:rsidR="0014083F">
        <w:rPr>
          <w:rFonts w:ascii="Arial" w:hAnsi="Arial" w:cs="Arial"/>
        </w:rPr>
        <w:t>students</w:t>
      </w:r>
      <w:r>
        <w:rPr>
          <w:rFonts w:ascii="Arial" w:hAnsi="Arial" w:cs="Arial"/>
        </w:rPr>
        <w:t xml:space="preserve"> in relation to progress and achievement</w:t>
      </w:r>
    </w:p>
    <w:p w14:paraId="7B5B3299" w14:textId="77777777"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Be responsible for keeping and updating records as agreed with the teacher, contributing to reviews of systems/ records as requested</w:t>
      </w:r>
    </w:p>
    <w:p w14:paraId="74B10101" w14:textId="0A61F208"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 xml:space="preserve">Contribute to the overall ethos/work/aims of the </w:t>
      </w:r>
      <w:r w:rsidR="009057A2">
        <w:rPr>
          <w:rFonts w:ascii="Arial" w:hAnsi="Arial" w:cs="Arial"/>
        </w:rPr>
        <w:t>a</w:t>
      </w:r>
      <w:r w:rsidR="00432B79">
        <w:rPr>
          <w:rFonts w:ascii="Arial" w:hAnsi="Arial" w:cs="Arial"/>
        </w:rPr>
        <w:t>cademy</w:t>
      </w:r>
    </w:p>
    <w:p w14:paraId="45807315" w14:textId="12AF3DF2"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 xml:space="preserve">Establish constructive relationships and communicate with other agencies/professionals, in liaison with the teacher, to support achievement and progress of the </w:t>
      </w:r>
      <w:r w:rsidR="0014083F">
        <w:rPr>
          <w:rFonts w:ascii="Arial" w:hAnsi="Arial" w:cs="Arial"/>
        </w:rPr>
        <w:t>students</w:t>
      </w:r>
    </w:p>
    <w:p w14:paraId="6BCBBFDF" w14:textId="77777777"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Attend and participate in meetings as required</w:t>
      </w:r>
    </w:p>
    <w:p w14:paraId="028CC6A6" w14:textId="77777777" w:rsidR="00AE636B" w:rsidRDefault="00AE636B" w:rsidP="00AE636B">
      <w:pPr>
        <w:numPr>
          <w:ilvl w:val="0"/>
          <w:numId w:val="33"/>
        </w:numPr>
        <w:tabs>
          <w:tab w:val="left" w:pos="1080"/>
        </w:tabs>
        <w:spacing w:after="0" w:line="240" w:lineRule="auto"/>
        <w:rPr>
          <w:rFonts w:ascii="Arial" w:hAnsi="Arial" w:cs="Arial"/>
        </w:rPr>
      </w:pPr>
      <w:r>
        <w:rPr>
          <w:rFonts w:ascii="Arial" w:hAnsi="Arial" w:cs="Arial"/>
        </w:rPr>
        <w:t>Participate in training and other learning activities and performance development as required</w:t>
      </w:r>
    </w:p>
    <w:p w14:paraId="5339CAE7" w14:textId="0EFA3020" w:rsidR="00AE636B" w:rsidRP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Recognise own strengths and areas of expertise and use these to advise and support others</w:t>
      </w:r>
    </w:p>
    <w:p w14:paraId="6B29F16F" w14:textId="77777777"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Provide appropriate guidance and supervision and assist in the training and development of staff as appropriate</w:t>
      </w:r>
    </w:p>
    <w:p w14:paraId="43201048" w14:textId="77777777" w:rsidR="00AE636B" w:rsidRDefault="00AE636B" w:rsidP="00AE636B">
      <w:pPr>
        <w:numPr>
          <w:ilvl w:val="0"/>
          <w:numId w:val="33"/>
        </w:numPr>
        <w:spacing w:after="0" w:line="240" w:lineRule="auto"/>
        <w:rPr>
          <w:rFonts w:ascii="Arial" w:hAnsi="Arial" w:cs="Arial"/>
        </w:rPr>
      </w:pPr>
      <w:r>
        <w:rPr>
          <w:rFonts w:ascii="Arial" w:hAnsi="Arial" w:cs="Arial"/>
        </w:rPr>
        <w:t>Show a duty of care and take appropriate action to comply with Health &amp; Safety requirements at all time</w:t>
      </w:r>
    </w:p>
    <w:p w14:paraId="0F658A19" w14:textId="672860FE" w:rsidR="005A1700" w:rsidRPr="00F41B45" w:rsidRDefault="00AE636B" w:rsidP="00F41B45">
      <w:pPr>
        <w:numPr>
          <w:ilvl w:val="0"/>
          <w:numId w:val="33"/>
        </w:numPr>
        <w:spacing w:after="0" w:line="240" w:lineRule="auto"/>
        <w:rPr>
          <w:rFonts w:ascii="Arial" w:hAnsi="Arial" w:cs="Arial"/>
        </w:rPr>
      </w:pPr>
      <w:r>
        <w:rPr>
          <w:rFonts w:ascii="Arial" w:hAnsi="Arial" w:cs="Arial"/>
        </w:rPr>
        <w:t xml:space="preserve">Demonstrate and promote commitment to </w:t>
      </w:r>
      <w:r w:rsidR="00F41B45">
        <w:rPr>
          <w:rFonts w:ascii="Arial" w:hAnsi="Arial" w:cs="Arial"/>
        </w:rPr>
        <w:t>e</w:t>
      </w:r>
      <w:r>
        <w:rPr>
          <w:rFonts w:ascii="Arial" w:hAnsi="Arial" w:cs="Arial"/>
        </w:rPr>
        <w:t xml:space="preserve">qual </w:t>
      </w:r>
      <w:r w:rsidR="00F41B45">
        <w:rPr>
          <w:rFonts w:ascii="Arial" w:hAnsi="Arial" w:cs="Arial"/>
        </w:rPr>
        <w:t>o</w:t>
      </w:r>
      <w:r>
        <w:rPr>
          <w:rFonts w:ascii="Arial" w:hAnsi="Arial" w:cs="Arial"/>
        </w:rPr>
        <w:t>pportunities and to the</w:t>
      </w:r>
      <w:r w:rsidR="00F41B45">
        <w:rPr>
          <w:rFonts w:ascii="Arial" w:hAnsi="Arial" w:cs="Arial"/>
        </w:rPr>
        <w:t xml:space="preserve"> e</w:t>
      </w:r>
      <w:r w:rsidRPr="00F41B45">
        <w:rPr>
          <w:rFonts w:ascii="Arial" w:hAnsi="Arial" w:cs="Arial"/>
        </w:rPr>
        <w:t>limination of behaviour and practices that could be discriminatory</w:t>
      </w:r>
    </w:p>
    <w:p w14:paraId="40CF457E" w14:textId="77777777" w:rsidR="00AE636B" w:rsidRPr="00AE636B" w:rsidRDefault="00AE636B" w:rsidP="00AE636B">
      <w:pPr>
        <w:widowControl w:val="0"/>
        <w:tabs>
          <w:tab w:val="left" w:pos="220"/>
          <w:tab w:val="left" w:pos="720"/>
        </w:tabs>
        <w:autoSpaceDE w:val="0"/>
        <w:autoSpaceDN w:val="0"/>
        <w:adjustRightInd w:val="0"/>
        <w:spacing w:after="0" w:line="240" w:lineRule="auto"/>
        <w:rPr>
          <w:rFonts w:ascii="Arial" w:hAnsi="Arial" w:cs="Arial"/>
          <w:color w:val="000000"/>
        </w:rPr>
      </w:pPr>
    </w:p>
    <w:p w14:paraId="37E71792" w14:textId="77777777" w:rsidR="001C00C8" w:rsidRPr="004E399C" w:rsidRDefault="001C00C8" w:rsidP="001C00C8">
      <w:pPr>
        <w:pStyle w:val="ListParagraph"/>
        <w:ind w:left="0"/>
        <w:rPr>
          <w:rFonts w:ascii="Arial" w:hAnsi="Arial" w:cs="Arial"/>
          <w:b/>
        </w:rPr>
      </w:pPr>
      <w:r w:rsidRPr="00033EEE">
        <w:rPr>
          <w:rFonts w:ascii="Arial" w:hAnsi="Arial" w:cs="Arial"/>
          <w:b/>
        </w:rPr>
        <w:t>GDPR</w:t>
      </w:r>
    </w:p>
    <w:p w14:paraId="378004CC" w14:textId="2C73654B" w:rsidR="001C00C8" w:rsidRDefault="001C00C8" w:rsidP="00F41B45">
      <w:pPr>
        <w:pStyle w:val="ListParagraph"/>
        <w:numPr>
          <w:ilvl w:val="0"/>
          <w:numId w:val="38"/>
        </w:numPr>
        <w:spacing w:after="200" w:line="276" w:lineRule="auto"/>
        <w:rPr>
          <w:rFonts w:ascii="Arial" w:hAnsi="Arial" w:cs="Arial"/>
        </w:rPr>
      </w:pPr>
      <w:r w:rsidRPr="001C00C8">
        <w:rPr>
          <w:rFonts w:ascii="Arial" w:hAnsi="Arial" w:cs="Arial"/>
        </w:rPr>
        <w:t xml:space="preserve">To adhere to GDPR and Data Protection Regulations, whilst maintaining confidentiality </w:t>
      </w:r>
    </w:p>
    <w:p w14:paraId="18A1AD6C" w14:textId="77777777" w:rsidR="009057A2" w:rsidRPr="009057A2" w:rsidRDefault="009057A2" w:rsidP="009057A2">
      <w:pPr>
        <w:rPr>
          <w:rFonts w:ascii="Arial" w:hAnsi="Arial" w:cs="Arial"/>
        </w:rPr>
      </w:pPr>
      <w:r w:rsidRPr="009057A2">
        <w:rPr>
          <w:rFonts w:ascii="Arial" w:hAnsi="Arial" w:cs="Arial"/>
          <w:b/>
        </w:rPr>
        <w:t>Safeguarding</w:t>
      </w:r>
    </w:p>
    <w:p w14:paraId="6201AA56" w14:textId="294FE3B6" w:rsidR="009057A2" w:rsidRDefault="009057A2" w:rsidP="009057A2">
      <w:pPr>
        <w:pStyle w:val="ListParagraph"/>
        <w:numPr>
          <w:ilvl w:val="0"/>
          <w:numId w:val="37"/>
        </w:numPr>
        <w:spacing w:after="200" w:line="276" w:lineRule="auto"/>
        <w:rPr>
          <w:rFonts w:ascii="Arial" w:hAnsi="Arial" w:cs="Arial"/>
        </w:rPr>
      </w:pPr>
      <w:r w:rsidRPr="009057A2">
        <w:rPr>
          <w:rFonts w:ascii="Arial" w:hAnsi="Arial" w:cs="Arial"/>
        </w:rPr>
        <w:t>To follow all safeguarding and child protection policies and procedures</w:t>
      </w:r>
    </w:p>
    <w:p w14:paraId="78DF978D" w14:textId="02CC121B" w:rsidR="003744E2" w:rsidRPr="003744E2" w:rsidRDefault="003744E2" w:rsidP="003744E2">
      <w:pPr>
        <w:pStyle w:val="ListParagraph"/>
        <w:widowControl w:val="0"/>
        <w:numPr>
          <w:ilvl w:val="0"/>
          <w:numId w:val="37"/>
        </w:numPr>
        <w:tabs>
          <w:tab w:val="left" w:pos="220"/>
          <w:tab w:val="left" w:pos="360"/>
        </w:tabs>
        <w:autoSpaceDE w:val="0"/>
        <w:autoSpaceDN w:val="0"/>
        <w:adjustRightInd w:val="0"/>
        <w:spacing w:after="0" w:line="240" w:lineRule="auto"/>
        <w:rPr>
          <w:rFonts w:ascii="Arial" w:hAnsi="Arial" w:cs="Arial"/>
          <w:lang w:val="en-US"/>
        </w:rPr>
      </w:pPr>
      <w:r w:rsidRPr="00193856">
        <w:rPr>
          <w:rFonts w:ascii="Arial" w:eastAsia="Times New Roman" w:hAnsi="Arial" w:cs="Arial"/>
          <w:szCs w:val="24"/>
          <w:lang w:eastAsia="en-GB"/>
        </w:rPr>
        <w:t>This role wholly or mainly involves working with children</w:t>
      </w:r>
      <w:r>
        <w:rPr>
          <w:rFonts w:ascii="Arial" w:eastAsia="Times New Roman" w:hAnsi="Arial" w:cs="Arial"/>
          <w:szCs w:val="24"/>
          <w:lang w:eastAsia="en-GB"/>
        </w:rPr>
        <w:br/>
      </w:r>
    </w:p>
    <w:p w14:paraId="4544C7E5" w14:textId="77777777" w:rsidR="001C00C8" w:rsidRPr="008C6A18" w:rsidRDefault="001C00C8" w:rsidP="001C00C8">
      <w:pPr>
        <w:pStyle w:val="NoSpacing"/>
        <w:jc w:val="both"/>
        <w:rPr>
          <w:rFonts w:ascii="Arial" w:hAnsi="Arial" w:cs="Arial"/>
          <w:b/>
        </w:rPr>
      </w:pPr>
      <w:r w:rsidRPr="008C6A18">
        <w:rPr>
          <w:rFonts w:ascii="Arial" w:hAnsi="Arial" w:cs="Arial"/>
          <w:b/>
        </w:rPr>
        <w:t>General</w:t>
      </w:r>
    </w:p>
    <w:p w14:paraId="7AB58876" w14:textId="6611DD72" w:rsidR="001C00C8" w:rsidRDefault="001C00C8" w:rsidP="001C00C8">
      <w:pPr>
        <w:pStyle w:val="ListParagraph"/>
        <w:widowControl w:val="0"/>
        <w:numPr>
          <w:ilvl w:val="0"/>
          <w:numId w:val="1"/>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t>To participate in wider Trust meetings and working groups as required</w:t>
      </w:r>
    </w:p>
    <w:p w14:paraId="214102C4" w14:textId="77777777" w:rsidR="001C00C8" w:rsidRPr="008C6A18" w:rsidRDefault="001C00C8" w:rsidP="001C00C8">
      <w:pPr>
        <w:pStyle w:val="NoSpacing"/>
        <w:jc w:val="both"/>
        <w:rPr>
          <w:rFonts w:ascii="Arial" w:hAnsi="Arial" w:cs="Arial"/>
          <w:b/>
        </w:rPr>
      </w:pPr>
    </w:p>
    <w:p w14:paraId="5613E242" w14:textId="77777777" w:rsidR="001C00C8" w:rsidRDefault="001C00C8" w:rsidP="001C00C8">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53DBDBA3" w14:textId="77777777" w:rsidR="001C00C8" w:rsidRDefault="001C00C8" w:rsidP="001C00C8">
      <w:pPr>
        <w:pStyle w:val="NoSpacing"/>
        <w:rPr>
          <w:rFonts w:ascii="Arial" w:hAnsi="Arial" w:cs="Arial"/>
        </w:rPr>
      </w:pPr>
    </w:p>
    <w:p w14:paraId="3485D801" w14:textId="77777777" w:rsidR="001C00C8" w:rsidRDefault="001C00C8" w:rsidP="001C00C8">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DBC6566" w14:textId="77777777" w:rsidR="001C00C8" w:rsidRPr="008C6A18" w:rsidRDefault="001C00C8" w:rsidP="001C00C8">
      <w:pPr>
        <w:pStyle w:val="NoSpacing"/>
        <w:rPr>
          <w:rFonts w:ascii="Arial" w:hAnsi="Arial" w:cs="Arial"/>
        </w:rPr>
      </w:pPr>
    </w:p>
    <w:p w14:paraId="0F8AB507" w14:textId="77777777" w:rsidR="001C00C8" w:rsidRPr="008C6A18" w:rsidRDefault="001C00C8" w:rsidP="001C00C8">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5BBBAAD8" w14:textId="77777777" w:rsidR="00A11708" w:rsidRDefault="00A11708" w:rsidP="001C00C8">
      <w:pPr>
        <w:pStyle w:val="NoSpacing"/>
        <w:jc w:val="both"/>
        <w:outlineLvl w:val="0"/>
      </w:pPr>
    </w:p>
    <w:sectPr w:rsidR="00A11708" w:rsidSect="004A7FE4">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A32D4" w14:textId="77777777" w:rsidR="00E312F8" w:rsidRDefault="00E312F8">
      <w:pPr>
        <w:spacing w:after="0" w:line="240" w:lineRule="auto"/>
      </w:pPr>
      <w:r>
        <w:separator/>
      </w:r>
    </w:p>
  </w:endnote>
  <w:endnote w:type="continuationSeparator" w:id="0">
    <w:p w14:paraId="29E55076" w14:textId="77777777" w:rsidR="00E312F8" w:rsidRDefault="00E31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E312F8"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E312F8" w:rsidP="00CB3A9A">
    <w:pPr>
      <w:pStyle w:val="Footer"/>
      <w:framePr w:wrap="none" w:vAnchor="text" w:hAnchor="margin" w:xAlign="right" w:y="1"/>
      <w:rPr>
        <w:rStyle w:val="PageNumber"/>
      </w:rPr>
    </w:pPr>
  </w:p>
  <w:p w14:paraId="2A42593A" w14:textId="77777777" w:rsidR="0082397E" w:rsidRDefault="00E312F8"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A8497" w14:textId="77777777" w:rsidR="00E312F8" w:rsidRDefault="00E312F8">
      <w:pPr>
        <w:spacing w:after="0" w:line="240" w:lineRule="auto"/>
      </w:pPr>
      <w:r>
        <w:separator/>
      </w:r>
    </w:p>
  </w:footnote>
  <w:footnote w:type="continuationSeparator" w:id="0">
    <w:p w14:paraId="708C7896" w14:textId="77777777" w:rsidR="00E312F8" w:rsidRDefault="00E31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713A"/>
    <w:multiLevelType w:val="hybridMultilevel"/>
    <w:tmpl w:val="11D8D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C0038"/>
    <w:multiLevelType w:val="hybridMultilevel"/>
    <w:tmpl w:val="3ECA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34388"/>
    <w:multiLevelType w:val="hybridMultilevel"/>
    <w:tmpl w:val="1266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C2DF0"/>
    <w:multiLevelType w:val="hybridMultilevel"/>
    <w:tmpl w:val="03540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8B7B73"/>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0BA56CC1"/>
    <w:multiLevelType w:val="hybridMultilevel"/>
    <w:tmpl w:val="0B40D4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8C42B0"/>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13472DF0"/>
    <w:multiLevelType w:val="hybridMultilevel"/>
    <w:tmpl w:val="EED26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1528BA"/>
    <w:multiLevelType w:val="hybridMultilevel"/>
    <w:tmpl w:val="3EF222EC"/>
    <w:lvl w:ilvl="0" w:tplc="0409000F">
      <w:start w:val="1"/>
      <w:numFmt w:val="decimal"/>
      <w:lvlText w:val="%1."/>
      <w:lvlJc w:val="left"/>
      <w:pPr>
        <w:ind w:left="360" w:hanging="360"/>
      </w:pPr>
      <w:rPr>
        <w:rFon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7A7C96"/>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1D532EDB"/>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1" w15:restartNumberingAfterBreak="0">
    <w:nsid w:val="1E54235C"/>
    <w:multiLevelType w:val="hybridMultilevel"/>
    <w:tmpl w:val="736C51C2"/>
    <w:lvl w:ilvl="0" w:tplc="18DAA8C6">
      <w:start w:val="1"/>
      <w:numFmt w:val="bullet"/>
      <w:lvlText w:val=""/>
      <w:lvlJc w:val="left"/>
      <w:pPr>
        <w:tabs>
          <w:tab w:val="num" w:pos="1440"/>
        </w:tabs>
        <w:ind w:left="1440" w:hanging="360"/>
      </w:pPr>
      <w:rPr>
        <w:rFonts w:ascii="Symbol" w:hAnsi="Symbol" w:hint="default"/>
        <w:color w:val="auto"/>
        <w:sz w:val="16"/>
        <w:szCs w:val="16"/>
      </w:rPr>
    </w:lvl>
    <w:lvl w:ilvl="1" w:tplc="0809000F">
      <w:start w:val="1"/>
      <w:numFmt w:val="decimal"/>
      <w:lvlText w:val="%2."/>
      <w:lvlJc w:val="left"/>
      <w:pPr>
        <w:tabs>
          <w:tab w:val="num" w:pos="1440"/>
        </w:tabs>
        <w:ind w:left="1440" w:hanging="360"/>
      </w:pPr>
      <w:rPr>
        <w:rFonts w:hint="default"/>
        <w:color w:val="auto"/>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235D2F"/>
    <w:multiLevelType w:val="hybridMultilevel"/>
    <w:tmpl w:val="46E64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A13649"/>
    <w:multiLevelType w:val="hybridMultilevel"/>
    <w:tmpl w:val="CF30D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7530A2"/>
    <w:multiLevelType w:val="hybridMultilevel"/>
    <w:tmpl w:val="F4B096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8847A5"/>
    <w:multiLevelType w:val="hybridMultilevel"/>
    <w:tmpl w:val="9D9626C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6D6514"/>
    <w:multiLevelType w:val="hybridMultilevel"/>
    <w:tmpl w:val="E8A24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1454B9"/>
    <w:multiLevelType w:val="hybridMultilevel"/>
    <w:tmpl w:val="23DC0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182799"/>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9"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CC2382"/>
    <w:multiLevelType w:val="hybridMultilevel"/>
    <w:tmpl w:val="E3EA2644"/>
    <w:lvl w:ilvl="0" w:tplc="8592A57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E36DC0"/>
    <w:multiLevelType w:val="hybridMultilevel"/>
    <w:tmpl w:val="46FA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2F7382"/>
    <w:multiLevelType w:val="hybridMultilevel"/>
    <w:tmpl w:val="BE880B72"/>
    <w:lvl w:ilvl="0" w:tplc="5CA8ECD8">
      <w:start w:val="1"/>
      <w:numFmt w:val="bullet"/>
      <w:lvlText w:val=""/>
      <w:lvlJc w:val="left"/>
      <w:pPr>
        <w:tabs>
          <w:tab w:val="num" w:pos="780"/>
        </w:tabs>
        <w:ind w:left="78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BC138B"/>
    <w:multiLevelType w:val="hybridMultilevel"/>
    <w:tmpl w:val="6F30248C"/>
    <w:lvl w:ilvl="0" w:tplc="F45CFF22">
      <w:start w:val="2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DA01C6"/>
    <w:multiLevelType w:val="hybridMultilevel"/>
    <w:tmpl w:val="6CBC0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576DD7"/>
    <w:multiLevelType w:val="hybridMultilevel"/>
    <w:tmpl w:val="0C72E82E"/>
    <w:lvl w:ilvl="0" w:tplc="C33C4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3E1BCD"/>
    <w:multiLevelType w:val="hybridMultilevel"/>
    <w:tmpl w:val="23DC0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08488E"/>
    <w:multiLevelType w:val="hybridMultilevel"/>
    <w:tmpl w:val="6986ACD2"/>
    <w:lvl w:ilvl="0" w:tplc="CBE6B74C">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6714EC0"/>
    <w:multiLevelType w:val="hybridMultilevel"/>
    <w:tmpl w:val="5DA862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8862D6F"/>
    <w:multiLevelType w:val="hybridMultilevel"/>
    <w:tmpl w:val="78A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057304"/>
    <w:multiLevelType w:val="hybridMultilevel"/>
    <w:tmpl w:val="7FA44146"/>
    <w:lvl w:ilvl="0" w:tplc="45A08170">
      <w:start w:val="1"/>
      <w:numFmt w:val="bullet"/>
      <w:lvlText w:val=""/>
      <w:lvlJc w:val="left"/>
      <w:pPr>
        <w:tabs>
          <w:tab w:val="num" w:pos="360"/>
        </w:tabs>
        <w:ind w:left="360" w:hanging="360"/>
      </w:pPr>
      <w:rPr>
        <w:rFonts w:ascii="Symbol" w:hAnsi="Symbol" w:hint="default"/>
        <w:color w:val="auto"/>
        <w:sz w:val="16"/>
        <w:szCs w:val="16"/>
      </w:rPr>
    </w:lvl>
    <w:lvl w:ilvl="1" w:tplc="0809000F">
      <w:start w:val="1"/>
      <w:numFmt w:val="decimal"/>
      <w:lvlText w:val="%2."/>
      <w:lvlJc w:val="left"/>
      <w:pPr>
        <w:tabs>
          <w:tab w:val="num" w:pos="1440"/>
        </w:tabs>
        <w:ind w:left="1440" w:hanging="360"/>
      </w:pPr>
      <w:rPr>
        <w:rFonts w:hint="default"/>
        <w:color w:val="auto"/>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042953"/>
    <w:multiLevelType w:val="hybridMultilevel"/>
    <w:tmpl w:val="017C34EA"/>
    <w:lvl w:ilvl="0" w:tplc="0409000F">
      <w:start w:val="1"/>
      <w:numFmt w:val="decimal"/>
      <w:lvlText w:val="%1."/>
      <w:lvlJc w:val="left"/>
      <w:pPr>
        <w:ind w:left="360" w:hanging="360"/>
      </w:pPr>
      <w:rPr>
        <w:rFont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6062CB"/>
    <w:multiLevelType w:val="hybridMultilevel"/>
    <w:tmpl w:val="BA6C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901F1"/>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35" w15:restartNumberingAfterBreak="0">
    <w:nsid w:val="7A7815F2"/>
    <w:multiLevelType w:val="hybridMultilevel"/>
    <w:tmpl w:val="25D82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BA54787"/>
    <w:multiLevelType w:val="hybridMultilevel"/>
    <w:tmpl w:val="7E923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24"/>
  </w:num>
  <w:num w:numId="3">
    <w:abstractNumId w:val="25"/>
  </w:num>
  <w:num w:numId="4">
    <w:abstractNumId w:val="29"/>
  </w:num>
  <w:num w:numId="5">
    <w:abstractNumId w:val="28"/>
  </w:num>
  <w:num w:numId="6">
    <w:abstractNumId w:val="23"/>
  </w:num>
  <w:num w:numId="7">
    <w:abstractNumId w:val="1"/>
  </w:num>
  <w:num w:numId="8">
    <w:abstractNumId w:val="13"/>
  </w:num>
  <w:num w:numId="9">
    <w:abstractNumId w:val="30"/>
  </w:num>
  <w:num w:numId="10">
    <w:abstractNumId w:val="33"/>
  </w:num>
  <w:num w:numId="11">
    <w:abstractNumId w:val="2"/>
  </w:num>
  <w:num w:numId="12">
    <w:abstractNumId w:val="21"/>
  </w:num>
  <w:num w:numId="13">
    <w:abstractNumId w:val="0"/>
  </w:num>
  <w:num w:numId="14">
    <w:abstractNumId w:val="26"/>
  </w:num>
  <w:num w:numId="15">
    <w:abstractNumId w:val="10"/>
  </w:num>
  <w:num w:numId="16">
    <w:abstractNumId w:val="6"/>
  </w:num>
  <w:num w:numId="17">
    <w:abstractNumId w:val="9"/>
  </w:num>
  <w:num w:numId="18">
    <w:abstractNumId w:val="34"/>
  </w:num>
  <w:num w:numId="19">
    <w:abstractNumId w:val="22"/>
  </w:num>
  <w:num w:numId="20">
    <w:abstractNumId w:val="20"/>
  </w:num>
  <w:num w:numId="21">
    <w:abstractNumId w:val="36"/>
  </w:num>
  <w:num w:numId="22">
    <w:abstractNumId w:val="32"/>
  </w:num>
  <w:num w:numId="23">
    <w:abstractNumId w:val="3"/>
  </w:num>
  <w:num w:numId="24">
    <w:abstractNumId w:val="5"/>
  </w:num>
  <w:num w:numId="25">
    <w:abstractNumId w:val="35"/>
  </w:num>
  <w:num w:numId="26">
    <w:abstractNumId w:val="16"/>
  </w:num>
  <w:num w:numId="27">
    <w:abstractNumId w:val="12"/>
  </w:num>
  <w:num w:numId="28">
    <w:abstractNumId w:val="8"/>
  </w:num>
  <w:num w:numId="29">
    <w:abstractNumId w:val="18"/>
  </w:num>
  <w:num w:numId="30">
    <w:abstractNumId w:val="4"/>
  </w:num>
  <w:num w:numId="31">
    <w:abstractNumId w:val="11"/>
  </w:num>
  <w:num w:numId="32">
    <w:abstractNumId w:val="31"/>
  </w:num>
  <w:num w:numId="33">
    <w:abstractNumId w:val="17"/>
  </w:num>
  <w:num w:numId="34">
    <w:abstractNumId w:val="15"/>
  </w:num>
  <w:num w:numId="35">
    <w:abstractNumId w:val="19"/>
  </w:num>
  <w:num w:numId="36">
    <w:abstractNumId w:val="14"/>
  </w:num>
  <w:num w:numId="37">
    <w:abstractNumId w:val="7"/>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80917"/>
    <w:rsid w:val="000B1297"/>
    <w:rsid w:val="00106850"/>
    <w:rsid w:val="0014083F"/>
    <w:rsid w:val="001577B8"/>
    <w:rsid w:val="001C00C8"/>
    <w:rsid w:val="001F7439"/>
    <w:rsid w:val="002412AE"/>
    <w:rsid w:val="00242C45"/>
    <w:rsid w:val="002465D5"/>
    <w:rsid w:val="00247DF4"/>
    <w:rsid w:val="002D3D01"/>
    <w:rsid w:val="002D5870"/>
    <w:rsid w:val="002F09FF"/>
    <w:rsid w:val="00314940"/>
    <w:rsid w:val="003279BD"/>
    <w:rsid w:val="003744E2"/>
    <w:rsid w:val="0039375E"/>
    <w:rsid w:val="00395DEF"/>
    <w:rsid w:val="003A27BB"/>
    <w:rsid w:val="003B367A"/>
    <w:rsid w:val="003C155E"/>
    <w:rsid w:val="003E2BC8"/>
    <w:rsid w:val="003F0D95"/>
    <w:rsid w:val="003F1B2C"/>
    <w:rsid w:val="00432B79"/>
    <w:rsid w:val="0046039E"/>
    <w:rsid w:val="00505C97"/>
    <w:rsid w:val="00512B41"/>
    <w:rsid w:val="00565FC6"/>
    <w:rsid w:val="00573CCA"/>
    <w:rsid w:val="00587CF3"/>
    <w:rsid w:val="005A1700"/>
    <w:rsid w:val="005A769E"/>
    <w:rsid w:val="005C0814"/>
    <w:rsid w:val="005E2DC4"/>
    <w:rsid w:val="00615537"/>
    <w:rsid w:val="00667C3D"/>
    <w:rsid w:val="006874F8"/>
    <w:rsid w:val="007337A7"/>
    <w:rsid w:val="00772518"/>
    <w:rsid w:val="007B5CDD"/>
    <w:rsid w:val="007C7514"/>
    <w:rsid w:val="007D7C1F"/>
    <w:rsid w:val="00881E6E"/>
    <w:rsid w:val="0089522F"/>
    <w:rsid w:val="008C02E6"/>
    <w:rsid w:val="009057A2"/>
    <w:rsid w:val="009562A8"/>
    <w:rsid w:val="00960710"/>
    <w:rsid w:val="00960B1C"/>
    <w:rsid w:val="0098668E"/>
    <w:rsid w:val="009B74C2"/>
    <w:rsid w:val="009F61FD"/>
    <w:rsid w:val="00A008E9"/>
    <w:rsid w:val="00A11708"/>
    <w:rsid w:val="00A1700D"/>
    <w:rsid w:val="00AB646B"/>
    <w:rsid w:val="00AD1901"/>
    <w:rsid w:val="00AE636B"/>
    <w:rsid w:val="00B11B70"/>
    <w:rsid w:val="00B65B23"/>
    <w:rsid w:val="00B7228A"/>
    <w:rsid w:val="00B7239E"/>
    <w:rsid w:val="00B9182D"/>
    <w:rsid w:val="00BA4B5A"/>
    <w:rsid w:val="00C125EB"/>
    <w:rsid w:val="00C53B52"/>
    <w:rsid w:val="00C65AB0"/>
    <w:rsid w:val="00C74F46"/>
    <w:rsid w:val="00C83546"/>
    <w:rsid w:val="00C84783"/>
    <w:rsid w:val="00CB60DF"/>
    <w:rsid w:val="00CE1FE7"/>
    <w:rsid w:val="00CE271E"/>
    <w:rsid w:val="00CE65C6"/>
    <w:rsid w:val="00CF2692"/>
    <w:rsid w:val="00CF6C9D"/>
    <w:rsid w:val="00E20EBE"/>
    <w:rsid w:val="00E312F8"/>
    <w:rsid w:val="00E47011"/>
    <w:rsid w:val="00E7047C"/>
    <w:rsid w:val="00EB1C0B"/>
    <w:rsid w:val="00EC141C"/>
    <w:rsid w:val="00EC1FFB"/>
    <w:rsid w:val="00EF3E9C"/>
    <w:rsid w:val="00F41B45"/>
    <w:rsid w:val="00F60B76"/>
    <w:rsid w:val="00F74228"/>
    <w:rsid w:val="00FD5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B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character" w:customStyle="1" w:styleId="normal1">
    <w:name w:val="normal1"/>
    <w:basedOn w:val="DefaultParagraphFont"/>
    <w:rsid w:val="00AE636B"/>
  </w:style>
  <w:style w:type="paragraph" w:styleId="DocumentMap">
    <w:name w:val="Document Map"/>
    <w:basedOn w:val="Normal"/>
    <w:link w:val="DocumentMapChar"/>
    <w:uiPriority w:val="99"/>
    <w:semiHidden/>
    <w:unhideWhenUsed/>
    <w:rsid w:val="00432B7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432B79"/>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3DFEB-D657-45A6-9869-36BC9EE5199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065EE35-3912-4AB9-BFF5-3A4689A18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E847C-AE0B-4EEE-A89B-DC547C41D5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Nelson, Cate</cp:lastModifiedBy>
  <cp:revision>3</cp:revision>
  <dcterms:created xsi:type="dcterms:W3CDTF">2024-11-15T14:08:00Z</dcterms:created>
  <dcterms:modified xsi:type="dcterms:W3CDTF">2024-11-21T12:27:00Z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