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782EA" w14:textId="77777777" w:rsidR="00E93EBD" w:rsidRPr="00751B68" w:rsidRDefault="00990DA3" w:rsidP="0018013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847BA17" wp14:editId="12BAB942">
            <wp:extent cx="876300" cy="1362075"/>
            <wp:effectExtent l="0" t="0" r="0" b="0"/>
            <wp:docPr id="3" name="Picture 3" descr="C:\Users\rlight\BCAT Dropbox\Roberta Light\Logos\BCAT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light\BCAT Dropbox\Roberta Light\Logos\BCAT_Logo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638C8" w14:textId="77777777" w:rsidR="00E93EBD" w:rsidRPr="00751B68" w:rsidRDefault="00E93EBD" w:rsidP="00AB1A5A">
      <w:pPr>
        <w:jc w:val="both"/>
        <w:rPr>
          <w:rFonts w:ascii="Arial" w:hAnsi="Arial" w:cs="Arial"/>
          <w:b/>
          <w:sz w:val="22"/>
          <w:szCs w:val="22"/>
        </w:rPr>
      </w:pPr>
    </w:p>
    <w:p w14:paraId="1A4D082E" w14:textId="77777777" w:rsidR="00AB1A5A" w:rsidRPr="00751B68" w:rsidRDefault="00AB1A5A" w:rsidP="00AB1A5A">
      <w:pPr>
        <w:jc w:val="both"/>
        <w:rPr>
          <w:rFonts w:ascii="Arial" w:hAnsi="Arial" w:cs="Arial"/>
          <w:sz w:val="22"/>
          <w:szCs w:val="22"/>
        </w:rPr>
      </w:pPr>
      <w:r w:rsidRPr="00751B68">
        <w:rPr>
          <w:rFonts w:ascii="Arial" w:hAnsi="Arial" w:cs="Arial"/>
          <w:b/>
          <w:sz w:val="22"/>
          <w:szCs w:val="22"/>
        </w:rPr>
        <w:t>Name:</w:t>
      </w:r>
      <w:r w:rsidRPr="00751B68">
        <w:rPr>
          <w:rFonts w:ascii="Arial" w:hAnsi="Arial" w:cs="Arial"/>
          <w:b/>
          <w:sz w:val="22"/>
          <w:szCs w:val="22"/>
        </w:rPr>
        <w:tab/>
      </w:r>
      <w:r w:rsidRPr="00751B68">
        <w:rPr>
          <w:rFonts w:ascii="Arial" w:hAnsi="Arial" w:cs="Arial"/>
          <w:sz w:val="22"/>
          <w:szCs w:val="22"/>
        </w:rPr>
        <w:tab/>
      </w:r>
      <w:r w:rsidRPr="00751B68">
        <w:rPr>
          <w:rFonts w:ascii="Arial" w:hAnsi="Arial" w:cs="Arial"/>
          <w:sz w:val="22"/>
          <w:szCs w:val="22"/>
        </w:rPr>
        <w:tab/>
      </w:r>
      <w:r w:rsidRPr="00751B68">
        <w:rPr>
          <w:rFonts w:ascii="Arial" w:hAnsi="Arial" w:cs="Arial"/>
          <w:sz w:val="22"/>
          <w:szCs w:val="22"/>
        </w:rPr>
        <w:tab/>
      </w:r>
    </w:p>
    <w:p w14:paraId="183F970B" w14:textId="77777777" w:rsidR="009E6031" w:rsidRPr="00751B68" w:rsidRDefault="009E6031" w:rsidP="00AB1A5A">
      <w:pPr>
        <w:jc w:val="both"/>
        <w:rPr>
          <w:rFonts w:ascii="Arial" w:hAnsi="Arial" w:cs="Arial"/>
          <w:b/>
          <w:sz w:val="22"/>
          <w:szCs w:val="22"/>
        </w:rPr>
      </w:pPr>
    </w:p>
    <w:p w14:paraId="5A923BAA" w14:textId="485B8281" w:rsidR="00AB1A5A" w:rsidRPr="00751B68" w:rsidRDefault="00AB1A5A" w:rsidP="00AB1A5A">
      <w:pPr>
        <w:tabs>
          <w:tab w:val="left" w:pos="1350"/>
        </w:tabs>
        <w:jc w:val="both"/>
        <w:rPr>
          <w:rFonts w:ascii="Arial" w:hAnsi="Arial" w:cs="Arial"/>
          <w:b/>
          <w:sz w:val="22"/>
          <w:szCs w:val="22"/>
        </w:rPr>
      </w:pPr>
      <w:r w:rsidRPr="00751B68">
        <w:rPr>
          <w:rFonts w:ascii="Arial" w:hAnsi="Arial" w:cs="Arial"/>
          <w:b/>
          <w:sz w:val="22"/>
          <w:szCs w:val="22"/>
        </w:rPr>
        <w:t>Job Description:</w:t>
      </w:r>
      <w:r w:rsidRPr="00751B68">
        <w:rPr>
          <w:rFonts w:ascii="Arial" w:hAnsi="Arial" w:cs="Arial"/>
          <w:sz w:val="22"/>
          <w:szCs w:val="22"/>
        </w:rPr>
        <w:tab/>
      </w:r>
      <w:r w:rsidRPr="00751B68">
        <w:rPr>
          <w:rFonts w:ascii="Arial" w:hAnsi="Arial" w:cs="Arial"/>
          <w:sz w:val="22"/>
          <w:szCs w:val="22"/>
        </w:rPr>
        <w:tab/>
      </w:r>
      <w:r w:rsidRPr="00751B68">
        <w:rPr>
          <w:rFonts w:ascii="Arial" w:hAnsi="Arial" w:cs="Arial"/>
          <w:sz w:val="22"/>
          <w:szCs w:val="22"/>
        </w:rPr>
        <w:tab/>
      </w:r>
      <w:r w:rsidR="001F795D" w:rsidRPr="00751B68">
        <w:rPr>
          <w:rFonts w:ascii="Arial" w:hAnsi="Arial" w:cs="Arial"/>
          <w:b/>
          <w:sz w:val="22"/>
          <w:szCs w:val="22"/>
        </w:rPr>
        <w:t>Cover Supervisor</w:t>
      </w:r>
      <w:r w:rsidR="00B46CBE" w:rsidRPr="00B46CBE">
        <w:rPr>
          <w:rFonts w:ascii="Arial" w:hAnsi="Arial" w:cs="Arial"/>
          <w:b/>
          <w:sz w:val="22"/>
          <w:szCs w:val="22"/>
        </w:rPr>
        <w:t xml:space="preserve"> </w:t>
      </w:r>
      <w:r w:rsidR="00B46CBE">
        <w:rPr>
          <w:rFonts w:ascii="Arial" w:hAnsi="Arial" w:cs="Arial"/>
          <w:b/>
          <w:sz w:val="22"/>
          <w:szCs w:val="22"/>
        </w:rPr>
        <w:t xml:space="preserve">/ </w:t>
      </w:r>
      <w:r w:rsidR="00B46CBE" w:rsidRPr="00751B68">
        <w:rPr>
          <w:rFonts w:ascii="Arial" w:hAnsi="Arial" w:cs="Arial"/>
          <w:b/>
          <w:sz w:val="22"/>
          <w:szCs w:val="22"/>
        </w:rPr>
        <w:t>Learning Mentor</w:t>
      </w:r>
    </w:p>
    <w:p w14:paraId="3707CB37" w14:textId="77777777" w:rsidR="00AB1A5A" w:rsidRPr="00751B68" w:rsidRDefault="00AB1A5A" w:rsidP="00AB1A5A">
      <w:pPr>
        <w:jc w:val="both"/>
        <w:rPr>
          <w:rFonts w:ascii="Arial" w:hAnsi="Arial" w:cs="Arial"/>
          <w:b/>
          <w:sz w:val="22"/>
          <w:szCs w:val="22"/>
        </w:rPr>
      </w:pPr>
    </w:p>
    <w:p w14:paraId="410BCA62" w14:textId="77777777" w:rsidR="00FF746D" w:rsidRPr="00751B68" w:rsidRDefault="00FF746D" w:rsidP="00AB1A5A">
      <w:pPr>
        <w:jc w:val="both"/>
        <w:rPr>
          <w:rFonts w:ascii="Arial" w:hAnsi="Arial" w:cs="Arial"/>
          <w:sz w:val="22"/>
          <w:szCs w:val="22"/>
        </w:rPr>
      </w:pPr>
      <w:r w:rsidRPr="00751B68">
        <w:rPr>
          <w:rFonts w:ascii="Arial" w:hAnsi="Arial" w:cs="Arial"/>
          <w:b/>
          <w:sz w:val="22"/>
          <w:szCs w:val="22"/>
        </w:rPr>
        <w:t>Grade:</w:t>
      </w:r>
      <w:r w:rsidR="00BB162F" w:rsidRPr="00751B68">
        <w:rPr>
          <w:rFonts w:ascii="Arial" w:hAnsi="Arial" w:cs="Arial"/>
          <w:b/>
          <w:sz w:val="22"/>
          <w:szCs w:val="22"/>
        </w:rPr>
        <w:tab/>
      </w:r>
      <w:r w:rsidR="00BB162F" w:rsidRPr="00751B68">
        <w:rPr>
          <w:rFonts w:ascii="Arial" w:hAnsi="Arial" w:cs="Arial"/>
          <w:b/>
          <w:sz w:val="22"/>
          <w:szCs w:val="22"/>
        </w:rPr>
        <w:tab/>
      </w:r>
      <w:r w:rsidR="00BB162F" w:rsidRPr="00751B68">
        <w:rPr>
          <w:rFonts w:ascii="Arial" w:hAnsi="Arial" w:cs="Arial"/>
          <w:b/>
          <w:sz w:val="22"/>
          <w:szCs w:val="22"/>
        </w:rPr>
        <w:tab/>
      </w:r>
      <w:r w:rsidR="00BB162F" w:rsidRPr="00751B68">
        <w:rPr>
          <w:rFonts w:ascii="Arial" w:hAnsi="Arial" w:cs="Arial"/>
          <w:b/>
          <w:sz w:val="22"/>
          <w:szCs w:val="22"/>
        </w:rPr>
        <w:tab/>
      </w:r>
      <w:r w:rsidR="00305F80" w:rsidRPr="00751B68">
        <w:rPr>
          <w:rFonts w:ascii="Arial" w:hAnsi="Arial" w:cs="Arial"/>
          <w:b/>
          <w:sz w:val="22"/>
          <w:szCs w:val="22"/>
        </w:rPr>
        <w:tab/>
      </w:r>
      <w:r w:rsidR="000F64DA">
        <w:rPr>
          <w:rFonts w:ascii="Arial" w:hAnsi="Arial" w:cs="Arial"/>
          <w:sz w:val="22"/>
          <w:szCs w:val="22"/>
        </w:rPr>
        <w:t xml:space="preserve">BCAT </w:t>
      </w:r>
      <w:r w:rsidR="00BB3841" w:rsidRPr="00751B68">
        <w:rPr>
          <w:rFonts w:ascii="Arial" w:hAnsi="Arial" w:cs="Arial"/>
          <w:sz w:val="22"/>
          <w:szCs w:val="22"/>
        </w:rPr>
        <w:t>6</w:t>
      </w:r>
    </w:p>
    <w:p w14:paraId="7C5FDD6D" w14:textId="77777777" w:rsidR="00FF746D" w:rsidRPr="00751B68" w:rsidRDefault="00FF746D" w:rsidP="00AB1A5A">
      <w:pPr>
        <w:jc w:val="both"/>
        <w:rPr>
          <w:rFonts w:ascii="Arial" w:hAnsi="Arial" w:cs="Arial"/>
          <w:b/>
          <w:sz w:val="22"/>
          <w:szCs w:val="22"/>
        </w:rPr>
      </w:pPr>
    </w:p>
    <w:p w14:paraId="04BE97E9" w14:textId="77777777" w:rsidR="00AB1A5A" w:rsidRPr="00751B68" w:rsidRDefault="00AB1A5A" w:rsidP="00F804C1">
      <w:pPr>
        <w:ind w:left="3600" w:hanging="3600"/>
        <w:jc w:val="both"/>
        <w:rPr>
          <w:rFonts w:ascii="Arial" w:hAnsi="Arial" w:cs="Arial"/>
          <w:sz w:val="22"/>
          <w:szCs w:val="22"/>
        </w:rPr>
      </w:pPr>
      <w:r w:rsidRPr="00751B68">
        <w:rPr>
          <w:rFonts w:ascii="Arial" w:hAnsi="Arial" w:cs="Arial"/>
          <w:b/>
          <w:sz w:val="22"/>
          <w:szCs w:val="22"/>
        </w:rPr>
        <w:t>Employed for:</w:t>
      </w:r>
      <w:r w:rsidRPr="00751B68">
        <w:rPr>
          <w:rFonts w:ascii="Arial" w:hAnsi="Arial" w:cs="Arial"/>
          <w:b/>
          <w:sz w:val="22"/>
          <w:szCs w:val="22"/>
        </w:rPr>
        <w:tab/>
      </w:r>
      <w:r w:rsidR="00F804C1" w:rsidRPr="00751B68">
        <w:rPr>
          <w:rFonts w:ascii="Arial" w:hAnsi="Arial" w:cs="Arial"/>
          <w:sz w:val="22"/>
          <w:szCs w:val="22"/>
        </w:rPr>
        <w:t xml:space="preserve">Full Time </w:t>
      </w:r>
      <w:r w:rsidR="005E3D11" w:rsidRPr="00751B68">
        <w:rPr>
          <w:rFonts w:ascii="Arial" w:hAnsi="Arial" w:cs="Arial"/>
          <w:sz w:val="22"/>
          <w:szCs w:val="22"/>
        </w:rPr>
        <w:t xml:space="preserve">Term </w:t>
      </w:r>
      <w:r w:rsidR="00180139" w:rsidRPr="00751B68">
        <w:rPr>
          <w:rFonts w:ascii="Arial" w:hAnsi="Arial" w:cs="Arial"/>
          <w:sz w:val="22"/>
          <w:szCs w:val="22"/>
        </w:rPr>
        <w:t>T</w:t>
      </w:r>
      <w:r w:rsidR="005E3D11" w:rsidRPr="00751B68">
        <w:rPr>
          <w:rFonts w:ascii="Arial" w:hAnsi="Arial" w:cs="Arial"/>
          <w:sz w:val="22"/>
          <w:szCs w:val="22"/>
        </w:rPr>
        <w:t>ime</w:t>
      </w:r>
      <w:r w:rsidR="00576D1E" w:rsidRPr="00751B68">
        <w:rPr>
          <w:rFonts w:ascii="Arial" w:hAnsi="Arial" w:cs="Arial"/>
          <w:sz w:val="22"/>
          <w:szCs w:val="22"/>
        </w:rPr>
        <w:t xml:space="preserve"> + </w:t>
      </w:r>
      <w:r w:rsidR="000A0842" w:rsidRPr="00751B68">
        <w:rPr>
          <w:rFonts w:ascii="Arial" w:hAnsi="Arial" w:cs="Arial"/>
          <w:sz w:val="22"/>
          <w:szCs w:val="22"/>
        </w:rPr>
        <w:t>1</w:t>
      </w:r>
      <w:r w:rsidR="00F804C1" w:rsidRPr="00751B68">
        <w:rPr>
          <w:rFonts w:ascii="Arial" w:hAnsi="Arial" w:cs="Arial"/>
          <w:sz w:val="22"/>
          <w:szCs w:val="22"/>
        </w:rPr>
        <w:t xml:space="preserve"> </w:t>
      </w:r>
      <w:r w:rsidR="00576D1E" w:rsidRPr="00751B68">
        <w:rPr>
          <w:rFonts w:ascii="Arial" w:hAnsi="Arial" w:cs="Arial"/>
          <w:sz w:val="22"/>
          <w:szCs w:val="22"/>
        </w:rPr>
        <w:t>SDD</w:t>
      </w:r>
      <w:r w:rsidR="00F804C1" w:rsidRPr="00751B68">
        <w:rPr>
          <w:rFonts w:ascii="Arial" w:hAnsi="Arial" w:cs="Arial"/>
          <w:sz w:val="22"/>
          <w:szCs w:val="22"/>
        </w:rPr>
        <w:t xml:space="preserve"> (37 hrs per week)</w:t>
      </w:r>
    </w:p>
    <w:p w14:paraId="1ED67C1F" w14:textId="77777777" w:rsidR="00AB1A5A" w:rsidRPr="00751B68" w:rsidRDefault="00AB1A5A" w:rsidP="00AB1A5A">
      <w:pPr>
        <w:jc w:val="both"/>
        <w:rPr>
          <w:rFonts w:ascii="Arial" w:hAnsi="Arial" w:cs="Arial"/>
          <w:sz w:val="22"/>
          <w:szCs w:val="22"/>
        </w:rPr>
      </w:pPr>
    </w:p>
    <w:p w14:paraId="256466C3" w14:textId="5FAB5435" w:rsidR="00252853" w:rsidRPr="00751B68" w:rsidRDefault="00FF746D" w:rsidP="00621E1C">
      <w:pPr>
        <w:ind w:left="3600" w:hanging="3600"/>
        <w:jc w:val="both"/>
        <w:rPr>
          <w:rFonts w:ascii="Arial" w:hAnsi="Arial" w:cs="Arial"/>
          <w:sz w:val="22"/>
          <w:szCs w:val="22"/>
        </w:rPr>
      </w:pPr>
      <w:r w:rsidRPr="00751B68">
        <w:rPr>
          <w:rFonts w:ascii="Arial" w:hAnsi="Arial" w:cs="Arial"/>
          <w:b/>
          <w:sz w:val="22"/>
          <w:szCs w:val="22"/>
        </w:rPr>
        <w:t>Hours:</w:t>
      </w:r>
      <w:r w:rsidRPr="00751B68">
        <w:rPr>
          <w:rFonts w:ascii="Arial" w:hAnsi="Arial" w:cs="Arial"/>
          <w:sz w:val="22"/>
          <w:szCs w:val="22"/>
        </w:rPr>
        <w:tab/>
      </w:r>
      <w:r w:rsidR="00F46DE8" w:rsidRPr="00F46DE8">
        <w:rPr>
          <w:rFonts w:ascii="Arial" w:hAnsi="Arial" w:cs="Arial"/>
          <w:sz w:val="22"/>
          <w:szCs w:val="22"/>
        </w:rPr>
        <w:t xml:space="preserve">08.00 – 16.00 Mon – </w:t>
      </w:r>
      <w:r w:rsidR="005E643A">
        <w:rPr>
          <w:rFonts w:ascii="Arial" w:hAnsi="Arial" w:cs="Arial"/>
          <w:sz w:val="22"/>
          <w:szCs w:val="22"/>
        </w:rPr>
        <w:t>Thursday and 08.00-15.30 Friday</w:t>
      </w:r>
      <w:r w:rsidR="00F46DE8" w:rsidRPr="00F46DE8">
        <w:rPr>
          <w:rFonts w:ascii="Arial" w:hAnsi="Arial" w:cs="Arial"/>
          <w:sz w:val="22"/>
          <w:szCs w:val="22"/>
        </w:rPr>
        <w:t xml:space="preserve">. Includes a </w:t>
      </w:r>
      <w:r w:rsidR="005E643A">
        <w:rPr>
          <w:rFonts w:ascii="Arial" w:hAnsi="Arial" w:cs="Arial"/>
          <w:sz w:val="22"/>
          <w:szCs w:val="22"/>
        </w:rPr>
        <w:t>30</w:t>
      </w:r>
      <w:r w:rsidR="00F46DE8" w:rsidRPr="00F46DE8">
        <w:rPr>
          <w:rFonts w:ascii="Arial" w:hAnsi="Arial" w:cs="Arial"/>
          <w:sz w:val="22"/>
          <w:szCs w:val="22"/>
        </w:rPr>
        <w:t xml:space="preserve"> unpaid lunch break</w:t>
      </w:r>
      <w:r w:rsidR="00252853" w:rsidRPr="00751B68">
        <w:rPr>
          <w:rFonts w:ascii="Arial" w:hAnsi="Arial" w:cs="Arial"/>
          <w:sz w:val="22"/>
          <w:szCs w:val="22"/>
        </w:rPr>
        <w:t>.</w:t>
      </w:r>
    </w:p>
    <w:p w14:paraId="17C714D8" w14:textId="77777777" w:rsidR="00FF746D" w:rsidRPr="00751B68" w:rsidRDefault="00FF746D" w:rsidP="00AB1A5A">
      <w:pPr>
        <w:jc w:val="both"/>
        <w:rPr>
          <w:rFonts w:ascii="Arial" w:hAnsi="Arial" w:cs="Arial"/>
          <w:b/>
          <w:sz w:val="22"/>
          <w:szCs w:val="22"/>
        </w:rPr>
      </w:pPr>
    </w:p>
    <w:p w14:paraId="4B775951" w14:textId="77777777" w:rsidR="00AB1A5A" w:rsidRPr="00751B68" w:rsidRDefault="00AB1A5A" w:rsidP="00AB1A5A">
      <w:pPr>
        <w:jc w:val="both"/>
        <w:rPr>
          <w:rFonts w:ascii="Arial" w:hAnsi="Arial" w:cs="Arial"/>
          <w:sz w:val="22"/>
          <w:szCs w:val="22"/>
        </w:rPr>
      </w:pPr>
      <w:r w:rsidRPr="00751B68">
        <w:rPr>
          <w:rFonts w:ascii="Arial" w:hAnsi="Arial" w:cs="Arial"/>
          <w:b/>
          <w:sz w:val="22"/>
          <w:szCs w:val="22"/>
        </w:rPr>
        <w:t>Professional Relationships</w:t>
      </w:r>
      <w:r w:rsidRPr="00751B68">
        <w:rPr>
          <w:rFonts w:ascii="Arial" w:hAnsi="Arial" w:cs="Arial"/>
          <w:sz w:val="22"/>
          <w:szCs w:val="22"/>
        </w:rPr>
        <w:t>:</w:t>
      </w:r>
    </w:p>
    <w:p w14:paraId="3CAA50C4" w14:textId="77777777" w:rsidR="00AB1A5A" w:rsidRPr="00751B68" w:rsidRDefault="00AB1A5A" w:rsidP="00AB1A5A">
      <w:pPr>
        <w:jc w:val="both"/>
        <w:rPr>
          <w:rFonts w:ascii="Arial" w:hAnsi="Arial" w:cs="Arial"/>
          <w:sz w:val="22"/>
          <w:szCs w:val="22"/>
        </w:rPr>
      </w:pPr>
    </w:p>
    <w:p w14:paraId="6CE94EF6" w14:textId="1336881D" w:rsidR="002315AD" w:rsidRPr="00751B68" w:rsidRDefault="00AB1A5A" w:rsidP="00F46DE8">
      <w:pPr>
        <w:ind w:left="3600" w:hanging="3600"/>
        <w:rPr>
          <w:rFonts w:ascii="Arial" w:hAnsi="Arial" w:cs="Arial"/>
          <w:sz w:val="22"/>
          <w:szCs w:val="22"/>
        </w:rPr>
      </w:pPr>
      <w:r w:rsidRPr="00751B68">
        <w:rPr>
          <w:rFonts w:ascii="Arial" w:hAnsi="Arial" w:cs="Arial"/>
          <w:b/>
          <w:sz w:val="22"/>
          <w:szCs w:val="22"/>
        </w:rPr>
        <w:t>Responsible To:</w:t>
      </w:r>
      <w:r w:rsidRPr="00751B68">
        <w:rPr>
          <w:rFonts w:ascii="Arial" w:hAnsi="Arial" w:cs="Arial"/>
          <w:b/>
          <w:sz w:val="22"/>
          <w:szCs w:val="22"/>
        </w:rPr>
        <w:tab/>
      </w:r>
      <w:r w:rsidR="00F46DE8" w:rsidRPr="00F46DE8">
        <w:rPr>
          <w:rFonts w:ascii="Arial" w:hAnsi="Arial" w:cs="Arial"/>
          <w:sz w:val="22"/>
          <w:szCs w:val="22"/>
        </w:rPr>
        <w:t>Assistant Headteacher: Curriculum &amp; Achievement</w:t>
      </w:r>
    </w:p>
    <w:p w14:paraId="4D871273" w14:textId="77777777" w:rsidR="00AB1A5A" w:rsidRPr="00751B68" w:rsidRDefault="00AB1A5A" w:rsidP="00AB1A5A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751B68">
        <w:rPr>
          <w:rFonts w:ascii="Arial" w:hAnsi="Arial" w:cs="Arial"/>
          <w:b/>
          <w:sz w:val="22"/>
          <w:szCs w:val="22"/>
        </w:rPr>
        <w:tab/>
      </w:r>
      <w:r w:rsidRPr="00751B68">
        <w:rPr>
          <w:rFonts w:ascii="Arial" w:hAnsi="Arial" w:cs="Arial"/>
          <w:b/>
          <w:sz w:val="22"/>
          <w:szCs w:val="22"/>
        </w:rPr>
        <w:tab/>
      </w:r>
    </w:p>
    <w:p w14:paraId="51DBB2F2" w14:textId="77777777" w:rsidR="00AB1A5A" w:rsidRPr="00751B68" w:rsidRDefault="00AB1A5A" w:rsidP="00F46DE8">
      <w:pPr>
        <w:jc w:val="both"/>
        <w:rPr>
          <w:rFonts w:ascii="Arial" w:hAnsi="Arial" w:cs="Arial"/>
          <w:b/>
          <w:sz w:val="22"/>
          <w:szCs w:val="22"/>
        </w:rPr>
      </w:pPr>
      <w:r w:rsidRPr="00751B68">
        <w:rPr>
          <w:rFonts w:ascii="Arial" w:hAnsi="Arial" w:cs="Arial"/>
          <w:b/>
          <w:sz w:val="22"/>
          <w:szCs w:val="22"/>
        </w:rPr>
        <w:t>Responsible For:</w:t>
      </w:r>
      <w:r w:rsidRPr="00751B68">
        <w:rPr>
          <w:rFonts w:ascii="Arial" w:hAnsi="Arial" w:cs="Arial"/>
          <w:sz w:val="22"/>
          <w:szCs w:val="22"/>
        </w:rPr>
        <w:tab/>
      </w:r>
      <w:r w:rsidRPr="00751B68">
        <w:rPr>
          <w:rFonts w:ascii="Arial" w:hAnsi="Arial" w:cs="Arial"/>
          <w:sz w:val="22"/>
          <w:szCs w:val="22"/>
        </w:rPr>
        <w:tab/>
      </w:r>
    </w:p>
    <w:p w14:paraId="746CE0B4" w14:textId="77777777" w:rsidR="00AB1A5A" w:rsidRPr="00751B68" w:rsidRDefault="00AB1A5A" w:rsidP="00AB1A5A">
      <w:pPr>
        <w:pStyle w:val="BodyTextIndent"/>
        <w:ind w:left="0" w:firstLine="0"/>
        <w:jc w:val="both"/>
        <w:rPr>
          <w:rFonts w:ascii="Arial" w:hAnsi="Arial" w:cs="Arial"/>
          <w:b/>
          <w:sz w:val="22"/>
          <w:szCs w:val="22"/>
        </w:rPr>
      </w:pPr>
    </w:p>
    <w:p w14:paraId="0FF53DB9" w14:textId="77777777" w:rsidR="002C3A31" w:rsidRPr="00751B68" w:rsidRDefault="002C3A31" w:rsidP="00AB1A5A">
      <w:pPr>
        <w:pStyle w:val="BodyTextIndent"/>
        <w:ind w:left="0" w:firstLine="0"/>
        <w:jc w:val="both"/>
        <w:rPr>
          <w:rFonts w:ascii="Arial" w:hAnsi="Arial" w:cs="Arial"/>
          <w:b/>
          <w:sz w:val="22"/>
          <w:szCs w:val="22"/>
        </w:rPr>
      </w:pPr>
    </w:p>
    <w:p w14:paraId="4E4D9E13" w14:textId="77777777" w:rsidR="00A70BA9" w:rsidRDefault="00C10734" w:rsidP="00C10734">
      <w:pPr>
        <w:rPr>
          <w:rFonts w:ascii="Arial" w:hAnsi="Arial" w:cs="Arial"/>
          <w:b/>
          <w:sz w:val="22"/>
          <w:szCs w:val="22"/>
          <w:u w:val="single"/>
        </w:rPr>
      </w:pPr>
      <w:r w:rsidRPr="00751B68">
        <w:rPr>
          <w:rFonts w:ascii="Arial" w:hAnsi="Arial" w:cs="Arial"/>
          <w:b/>
          <w:sz w:val="22"/>
          <w:szCs w:val="22"/>
          <w:u w:val="single"/>
        </w:rPr>
        <w:t>Purpose</w:t>
      </w:r>
    </w:p>
    <w:p w14:paraId="12B61DC4" w14:textId="77777777" w:rsidR="00751B68" w:rsidRPr="00751B68" w:rsidRDefault="00751B68" w:rsidP="00C10734">
      <w:pPr>
        <w:rPr>
          <w:rFonts w:ascii="Arial" w:hAnsi="Arial" w:cs="Arial"/>
          <w:b/>
          <w:sz w:val="22"/>
          <w:szCs w:val="22"/>
          <w:u w:val="single"/>
        </w:rPr>
      </w:pPr>
    </w:p>
    <w:p w14:paraId="151D2CEE" w14:textId="77777777" w:rsidR="0020532D" w:rsidRDefault="00F46DE8" w:rsidP="009E2A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F46DE8">
        <w:rPr>
          <w:rFonts w:ascii="Arial" w:hAnsi="Arial" w:cs="Arial"/>
          <w:sz w:val="22"/>
          <w:szCs w:val="22"/>
        </w:rPr>
        <w:t>o supervise students in the absence of teachers so that the learning of students can continue. Supervise internal and external examinations</w:t>
      </w:r>
      <w:r>
        <w:rPr>
          <w:rFonts w:ascii="Arial" w:hAnsi="Arial" w:cs="Arial"/>
          <w:sz w:val="22"/>
          <w:szCs w:val="22"/>
        </w:rPr>
        <w:t>.</w:t>
      </w:r>
      <w:r w:rsidRPr="00F46DE8">
        <w:rPr>
          <w:rFonts w:ascii="Arial" w:hAnsi="Arial" w:cs="Arial"/>
          <w:sz w:val="22"/>
          <w:szCs w:val="22"/>
        </w:rPr>
        <w:t xml:space="preserve"> </w:t>
      </w:r>
    </w:p>
    <w:p w14:paraId="6FA09A07" w14:textId="4F5543F7" w:rsidR="00A70BA9" w:rsidRPr="00751B68" w:rsidRDefault="00A70BA9" w:rsidP="009E2A00">
      <w:pPr>
        <w:jc w:val="both"/>
        <w:rPr>
          <w:rFonts w:ascii="Arial" w:hAnsi="Arial" w:cs="Arial"/>
          <w:sz w:val="22"/>
          <w:szCs w:val="22"/>
        </w:rPr>
      </w:pPr>
      <w:r w:rsidRPr="00751B68">
        <w:rPr>
          <w:rFonts w:ascii="Arial" w:hAnsi="Arial" w:cs="Arial"/>
          <w:sz w:val="22"/>
          <w:szCs w:val="22"/>
        </w:rPr>
        <w:t xml:space="preserve">To </w:t>
      </w:r>
      <w:r w:rsidR="0020532D">
        <w:rPr>
          <w:rFonts w:ascii="Arial" w:hAnsi="Arial" w:cs="Arial"/>
          <w:sz w:val="22"/>
          <w:szCs w:val="22"/>
        </w:rPr>
        <w:t xml:space="preserve">occasionally </w:t>
      </w:r>
      <w:r w:rsidRPr="00751B68">
        <w:rPr>
          <w:rFonts w:ascii="Arial" w:hAnsi="Arial" w:cs="Arial"/>
          <w:sz w:val="22"/>
          <w:szCs w:val="22"/>
        </w:rPr>
        <w:t xml:space="preserve">provide a complementary service to existing teachers and </w:t>
      </w:r>
      <w:r w:rsidR="009135EF" w:rsidRPr="00751B68">
        <w:rPr>
          <w:rFonts w:ascii="Arial" w:hAnsi="Arial" w:cs="Arial"/>
          <w:sz w:val="22"/>
          <w:szCs w:val="22"/>
        </w:rPr>
        <w:t xml:space="preserve">pastoral staff within the </w:t>
      </w:r>
      <w:proofErr w:type="gramStart"/>
      <w:r w:rsidR="00180139" w:rsidRPr="00751B68">
        <w:rPr>
          <w:rFonts w:ascii="Arial" w:hAnsi="Arial" w:cs="Arial"/>
          <w:sz w:val="22"/>
          <w:szCs w:val="22"/>
        </w:rPr>
        <w:t>S</w:t>
      </w:r>
      <w:r w:rsidR="009135EF" w:rsidRPr="00751B68">
        <w:rPr>
          <w:rFonts w:ascii="Arial" w:hAnsi="Arial" w:cs="Arial"/>
          <w:sz w:val="22"/>
          <w:szCs w:val="22"/>
        </w:rPr>
        <w:t>chool</w:t>
      </w:r>
      <w:proofErr w:type="gramEnd"/>
      <w:r w:rsidR="009135EF" w:rsidRPr="00751B68">
        <w:rPr>
          <w:rFonts w:ascii="Arial" w:hAnsi="Arial" w:cs="Arial"/>
          <w:sz w:val="22"/>
          <w:szCs w:val="22"/>
        </w:rPr>
        <w:t>, a</w:t>
      </w:r>
      <w:r w:rsidRPr="00751B68">
        <w:rPr>
          <w:rFonts w:ascii="Arial" w:hAnsi="Arial" w:cs="Arial"/>
          <w:sz w:val="22"/>
          <w:szCs w:val="22"/>
        </w:rPr>
        <w:t>ddressing the needs of children</w:t>
      </w:r>
      <w:r w:rsidR="009135EF" w:rsidRPr="00751B68">
        <w:rPr>
          <w:rFonts w:ascii="Arial" w:hAnsi="Arial" w:cs="Arial"/>
          <w:sz w:val="22"/>
          <w:szCs w:val="22"/>
        </w:rPr>
        <w:t>, supporting them</w:t>
      </w:r>
      <w:r w:rsidRPr="00751B68">
        <w:rPr>
          <w:rFonts w:ascii="Arial" w:hAnsi="Arial" w:cs="Arial"/>
          <w:sz w:val="22"/>
          <w:szCs w:val="22"/>
        </w:rPr>
        <w:t xml:space="preserve"> </w:t>
      </w:r>
      <w:r w:rsidR="009135EF" w:rsidRPr="00751B68">
        <w:rPr>
          <w:rFonts w:ascii="Arial" w:hAnsi="Arial" w:cs="Arial"/>
          <w:sz w:val="22"/>
          <w:szCs w:val="22"/>
        </w:rPr>
        <w:t>in overcoming</w:t>
      </w:r>
      <w:r w:rsidRPr="00751B68">
        <w:rPr>
          <w:rFonts w:ascii="Arial" w:hAnsi="Arial" w:cs="Arial"/>
          <w:sz w:val="22"/>
          <w:szCs w:val="22"/>
        </w:rPr>
        <w:t xml:space="preserve"> </w:t>
      </w:r>
      <w:r w:rsidR="009135EF" w:rsidRPr="00751B68">
        <w:rPr>
          <w:rFonts w:ascii="Arial" w:hAnsi="Arial" w:cs="Arial"/>
          <w:sz w:val="22"/>
          <w:szCs w:val="22"/>
        </w:rPr>
        <w:t xml:space="preserve">barriers to learning and enabling them to </w:t>
      </w:r>
      <w:r w:rsidRPr="00751B68">
        <w:rPr>
          <w:rFonts w:ascii="Arial" w:hAnsi="Arial" w:cs="Arial"/>
          <w:sz w:val="22"/>
          <w:szCs w:val="22"/>
        </w:rPr>
        <w:t>achieve their full potential</w:t>
      </w:r>
      <w:r w:rsidR="00180139" w:rsidRPr="00751B68">
        <w:rPr>
          <w:rFonts w:ascii="Arial" w:hAnsi="Arial" w:cs="Arial"/>
          <w:sz w:val="22"/>
          <w:szCs w:val="22"/>
        </w:rPr>
        <w:t>,</w:t>
      </w:r>
      <w:r w:rsidR="009135EF" w:rsidRPr="00751B68">
        <w:rPr>
          <w:rFonts w:ascii="Arial" w:hAnsi="Arial" w:cs="Arial"/>
          <w:sz w:val="22"/>
          <w:szCs w:val="22"/>
        </w:rPr>
        <w:t xml:space="preserve"> thereby supporting</w:t>
      </w:r>
      <w:r w:rsidRPr="00751B68">
        <w:rPr>
          <w:rFonts w:ascii="Arial" w:hAnsi="Arial" w:cs="Arial"/>
          <w:sz w:val="22"/>
          <w:szCs w:val="22"/>
        </w:rPr>
        <w:t xml:space="preserve"> the </w:t>
      </w:r>
      <w:r w:rsidR="00180139" w:rsidRPr="00751B68">
        <w:rPr>
          <w:rFonts w:ascii="Arial" w:hAnsi="Arial" w:cs="Arial"/>
          <w:sz w:val="22"/>
          <w:szCs w:val="22"/>
        </w:rPr>
        <w:t>S</w:t>
      </w:r>
      <w:r w:rsidRPr="00751B68">
        <w:rPr>
          <w:rFonts w:ascii="Arial" w:hAnsi="Arial" w:cs="Arial"/>
          <w:sz w:val="22"/>
          <w:szCs w:val="22"/>
        </w:rPr>
        <w:t>chool to raise standards of achievement, improvement, attendance and raise standards of behaviour.</w:t>
      </w:r>
    </w:p>
    <w:p w14:paraId="7F41F6B9" w14:textId="77777777" w:rsidR="00310D76" w:rsidRPr="00751B68" w:rsidRDefault="00310D76" w:rsidP="009E2A00">
      <w:pPr>
        <w:jc w:val="both"/>
        <w:rPr>
          <w:rFonts w:ascii="Arial" w:hAnsi="Arial" w:cs="Arial"/>
          <w:sz w:val="22"/>
          <w:szCs w:val="22"/>
        </w:rPr>
      </w:pPr>
    </w:p>
    <w:p w14:paraId="20A324E6" w14:textId="77777777" w:rsidR="00C10734" w:rsidRDefault="00C10734" w:rsidP="009E2A0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51B68">
        <w:rPr>
          <w:rFonts w:ascii="Arial" w:hAnsi="Arial" w:cs="Arial"/>
          <w:b/>
          <w:sz w:val="22"/>
          <w:szCs w:val="22"/>
          <w:u w:val="single"/>
        </w:rPr>
        <w:t>Necessary Experience</w:t>
      </w:r>
    </w:p>
    <w:p w14:paraId="2DCB519D" w14:textId="77777777" w:rsidR="00751B68" w:rsidRPr="00751B68" w:rsidRDefault="00751B68" w:rsidP="009E2A00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19FE74F" w14:textId="77777777" w:rsidR="00F46DE8" w:rsidRPr="00F46DE8" w:rsidRDefault="00F46DE8" w:rsidP="00F46DE8">
      <w:pPr>
        <w:numPr>
          <w:ilvl w:val="0"/>
          <w:numId w:val="6"/>
        </w:numPr>
        <w:ind w:hanging="453"/>
        <w:jc w:val="both"/>
        <w:rPr>
          <w:rFonts w:ascii="Arial" w:hAnsi="Arial" w:cs="Arial"/>
          <w:sz w:val="22"/>
          <w:szCs w:val="22"/>
        </w:rPr>
      </w:pPr>
      <w:r w:rsidRPr="00F46DE8">
        <w:rPr>
          <w:rFonts w:ascii="Arial" w:hAnsi="Arial" w:cs="Arial"/>
          <w:sz w:val="22"/>
          <w:szCs w:val="22"/>
        </w:rPr>
        <w:t>Relevant Degree or Equivalent qualification</w:t>
      </w:r>
    </w:p>
    <w:p w14:paraId="2E799AF1" w14:textId="77777777" w:rsidR="00F46DE8" w:rsidRPr="00F46DE8" w:rsidRDefault="00F46DE8" w:rsidP="00F46DE8">
      <w:pPr>
        <w:numPr>
          <w:ilvl w:val="0"/>
          <w:numId w:val="6"/>
        </w:numPr>
        <w:ind w:hanging="453"/>
        <w:jc w:val="both"/>
        <w:rPr>
          <w:rFonts w:ascii="Arial" w:hAnsi="Arial" w:cs="Arial"/>
          <w:sz w:val="22"/>
          <w:szCs w:val="22"/>
        </w:rPr>
      </w:pPr>
      <w:r w:rsidRPr="00F46DE8">
        <w:rPr>
          <w:rFonts w:ascii="Arial" w:hAnsi="Arial" w:cs="Arial"/>
          <w:sz w:val="22"/>
          <w:szCs w:val="22"/>
        </w:rPr>
        <w:t>Good numeracy and literacy skills (GCSE English and Maths or equivalent).</w:t>
      </w:r>
    </w:p>
    <w:p w14:paraId="0A39CFD8" w14:textId="77777777" w:rsidR="00F46DE8" w:rsidRPr="00F46DE8" w:rsidRDefault="00F46DE8" w:rsidP="00F46DE8">
      <w:pPr>
        <w:numPr>
          <w:ilvl w:val="0"/>
          <w:numId w:val="6"/>
        </w:numPr>
        <w:ind w:hanging="453"/>
        <w:jc w:val="both"/>
        <w:rPr>
          <w:rFonts w:ascii="Arial" w:hAnsi="Arial" w:cs="Arial"/>
          <w:sz w:val="22"/>
          <w:szCs w:val="22"/>
        </w:rPr>
      </w:pPr>
      <w:r w:rsidRPr="00F46DE8">
        <w:rPr>
          <w:rFonts w:ascii="Arial" w:hAnsi="Arial" w:cs="Arial"/>
          <w:sz w:val="22"/>
          <w:szCs w:val="22"/>
        </w:rPr>
        <w:t>At least 2 years’ experience of working closely with children</w:t>
      </w:r>
    </w:p>
    <w:p w14:paraId="66E73F19" w14:textId="77777777" w:rsidR="00F46DE8" w:rsidRPr="00F46DE8" w:rsidRDefault="00F46DE8" w:rsidP="00F46DE8">
      <w:pPr>
        <w:numPr>
          <w:ilvl w:val="0"/>
          <w:numId w:val="6"/>
        </w:numPr>
        <w:ind w:hanging="453"/>
        <w:jc w:val="both"/>
        <w:rPr>
          <w:rFonts w:ascii="Arial" w:hAnsi="Arial" w:cs="Arial"/>
          <w:sz w:val="22"/>
          <w:szCs w:val="22"/>
        </w:rPr>
      </w:pPr>
      <w:r w:rsidRPr="00F46DE8">
        <w:rPr>
          <w:rFonts w:ascii="Arial" w:hAnsi="Arial" w:cs="Arial"/>
          <w:sz w:val="22"/>
          <w:szCs w:val="22"/>
        </w:rPr>
        <w:t>Ability to use basic technology (computer, email, photocopier etc.)</w:t>
      </w:r>
    </w:p>
    <w:p w14:paraId="506C93AC" w14:textId="1F417C6C" w:rsidR="00F46DE8" w:rsidRPr="00F46DE8" w:rsidRDefault="00F46DE8" w:rsidP="00F46DE8">
      <w:pPr>
        <w:numPr>
          <w:ilvl w:val="0"/>
          <w:numId w:val="6"/>
        </w:numPr>
        <w:ind w:hanging="453"/>
        <w:jc w:val="both"/>
        <w:rPr>
          <w:rFonts w:ascii="Arial" w:hAnsi="Arial" w:cs="Arial"/>
          <w:sz w:val="22"/>
          <w:szCs w:val="22"/>
        </w:rPr>
      </w:pPr>
      <w:r w:rsidRPr="00F46DE8">
        <w:rPr>
          <w:rFonts w:ascii="Arial" w:hAnsi="Arial" w:cs="Arial"/>
          <w:sz w:val="22"/>
          <w:szCs w:val="22"/>
        </w:rPr>
        <w:t>Knowledge</w:t>
      </w:r>
      <w:r>
        <w:rPr>
          <w:rFonts w:ascii="Arial" w:hAnsi="Arial" w:cs="Arial"/>
          <w:sz w:val="22"/>
          <w:szCs w:val="22"/>
        </w:rPr>
        <w:t xml:space="preserve"> </w:t>
      </w:r>
      <w:r w:rsidRPr="00F46DE8">
        <w:rPr>
          <w:rFonts w:ascii="Arial" w:hAnsi="Arial" w:cs="Arial"/>
          <w:sz w:val="22"/>
          <w:szCs w:val="22"/>
        </w:rPr>
        <w:t>of</w:t>
      </w:r>
      <w:r>
        <w:rPr>
          <w:rFonts w:ascii="Arial" w:hAnsi="Arial" w:cs="Arial"/>
          <w:sz w:val="22"/>
          <w:szCs w:val="22"/>
        </w:rPr>
        <w:t xml:space="preserve"> </w:t>
      </w:r>
      <w:r w:rsidRPr="00F46DE8">
        <w:rPr>
          <w:rFonts w:ascii="Arial" w:hAnsi="Arial" w:cs="Arial"/>
          <w:sz w:val="22"/>
          <w:szCs w:val="22"/>
        </w:rPr>
        <w:t>policies</w:t>
      </w:r>
      <w:r w:rsidRPr="00F46DE8">
        <w:rPr>
          <w:rFonts w:ascii="Arial" w:hAnsi="Arial" w:cs="Arial"/>
          <w:sz w:val="22"/>
          <w:szCs w:val="22"/>
        </w:rPr>
        <w:tab/>
        <w:t>and</w:t>
      </w:r>
      <w:r>
        <w:rPr>
          <w:rFonts w:ascii="Arial" w:hAnsi="Arial" w:cs="Arial"/>
          <w:sz w:val="22"/>
          <w:szCs w:val="22"/>
        </w:rPr>
        <w:t xml:space="preserve"> </w:t>
      </w:r>
      <w:r w:rsidRPr="00F46DE8">
        <w:rPr>
          <w:rFonts w:ascii="Arial" w:hAnsi="Arial" w:cs="Arial"/>
          <w:sz w:val="22"/>
          <w:szCs w:val="22"/>
        </w:rPr>
        <w:t>procedures</w:t>
      </w:r>
      <w:r>
        <w:rPr>
          <w:rFonts w:ascii="Arial" w:hAnsi="Arial" w:cs="Arial"/>
          <w:sz w:val="22"/>
          <w:szCs w:val="22"/>
        </w:rPr>
        <w:t xml:space="preserve"> </w:t>
      </w:r>
      <w:r w:rsidRPr="00F46DE8">
        <w:rPr>
          <w:rFonts w:ascii="Arial" w:hAnsi="Arial" w:cs="Arial"/>
          <w:sz w:val="22"/>
          <w:szCs w:val="22"/>
        </w:rPr>
        <w:t>relating</w:t>
      </w:r>
      <w:r>
        <w:rPr>
          <w:rFonts w:ascii="Arial" w:hAnsi="Arial" w:cs="Arial"/>
          <w:sz w:val="22"/>
          <w:szCs w:val="22"/>
        </w:rPr>
        <w:t xml:space="preserve"> </w:t>
      </w:r>
      <w:r w:rsidRPr="00F46DE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Pr="00F46DE8">
        <w:rPr>
          <w:rFonts w:ascii="Arial" w:hAnsi="Arial" w:cs="Arial"/>
          <w:sz w:val="22"/>
          <w:szCs w:val="22"/>
        </w:rPr>
        <w:t>child</w:t>
      </w:r>
      <w:r>
        <w:rPr>
          <w:rFonts w:ascii="Arial" w:hAnsi="Arial" w:cs="Arial"/>
          <w:sz w:val="22"/>
          <w:szCs w:val="22"/>
        </w:rPr>
        <w:t xml:space="preserve"> </w:t>
      </w:r>
      <w:r w:rsidRPr="00F46DE8">
        <w:rPr>
          <w:rFonts w:ascii="Arial" w:hAnsi="Arial" w:cs="Arial"/>
          <w:sz w:val="22"/>
          <w:szCs w:val="22"/>
        </w:rPr>
        <w:t>protection, safeguarding, Health &amp; Safety, security and confidentiality.</w:t>
      </w:r>
    </w:p>
    <w:p w14:paraId="706A1568" w14:textId="77777777" w:rsidR="00F46DE8" w:rsidRPr="00F46DE8" w:rsidRDefault="00F46DE8" w:rsidP="00F46DE8">
      <w:pPr>
        <w:numPr>
          <w:ilvl w:val="0"/>
          <w:numId w:val="6"/>
        </w:numPr>
        <w:ind w:hanging="453"/>
        <w:jc w:val="both"/>
        <w:rPr>
          <w:rFonts w:ascii="Arial" w:hAnsi="Arial" w:cs="Arial"/>
          <w:sz w:val="22"/>
          <w:szCs w:val="22"/>
        </w:rPr>
      </w:pPr>
      <w:r w:rsidRPr="00F46DE8">
        <w:rPr>
          <w:rFonts w:ascii="Arial" w:hAnsi="Arial" w:cs="Arial"/>
          <w:sz w:val="22"/>
          <w:szCs w:val="22"/>
        </w:rPr>
        <w:t>Ability to relate well with children and communicate diplomatically and tactfully with adults (</w:t>
      </w:r>
      <w:proofErr w:type="gramStart"/>
      <w:r w:rsidRPr="00F46DE8">
        <w:rPr>
          <w:rFonts w:ascii="Arial" w:hAnsi="Arial" w:cs="Arial"/>
          <w:sz w:val="22"/>
          <w:szCs w:val="22"/>
        </w:rPr>
        <w:t>e.g.</w:t>
      </w:r>
      <w:proofErr w:type="gramEnd"/>
      <w:r w:rsidRPr="00F46DE8">
        <w:rPr>
          <w:rFonts w:ascii="Arial" w:hAnsi="Arial" w:cs="Arial"/>
          <w:sz w:val="22"/>
          <w:szCs w:val="22"/>
        </w:rPr>
        <w:t xml:space="preserve"> parents)</w:t>
      </w:r>
    </w:p>
    <w:p w14:paraId="30C43483" w14:textId="77777777" w:rsidR="00F46DE8" w:rsidRPr="00F46DE8" w:rsidRDefault="00F46DE8" w:rsidP="00F46DE8">
      <w:pPr>
        <w:numPr>
          <w:ilvl w:val="0"/>
          <w:numId w:val="6"/>
        </w:numPr>
        <w:ind w:hanging="453"/>
        <w:jc w:val="both"/>
        <w:rPr>
          <w:rFonts w:ascii="Arial" w:hAnsi="Arial" w:cs="Arial"/>
          <w:sz w:val="22"/>
          <w:szCs w:val="22"/>
        </w:rPr>
      </w:pPr>
      <w:r w:rsidRPr="00F46DE8">
        <w:rPr>
          <w:rFonts w:ascii="Arial" w:hAnsi="Arial" w:cs="Arial"/>
          <w:sz w:val="22"/>
          <w:szCs w:val="22"/>
        </w:rPr>
        <w:t>Must be motivated and be able to work independently with minimal supervision.</w:t>
      </w:r>
    </w:p>
    <w:p w14:paraId="28248492" w14:textId="154C85DA" w:rsidR="0069697C" w:rsidRDefault="0069697C" w:rsidP="009E2A00">
      <w:pPr>
        <w:ind w:left="-900" w:firstLine="1080"/>
        <w:jc w:val="both"/>
        <w:rPr>
          <w:rFonts w:ascii="Arial" w:hAnsi="Arial" w:cs="Arial"/>
          <w:sz w:val="22"/>
          <w:szCs w:val="22"/>
        </w:rPr>
      </w:pPr>
    </w:p>
    <w:p w14:paraId="33B7AC60" w14:textId="285CB0D9" w:rsidR="00F46DE8" w:rsidRDefault="00F46DE8" w:rsidP="009E2A00">
      <w:pPr>
        <w:ind w:left="-900" w:firstLine="1080"/>
        <w:jc w:val="both"/>
        <w:rPr>
          <w:rFonts w:ascii="Arial" w:hAnsi="Arial" w:cs="Arial"/>
          <w:sz w:val="22"/>
          <w:szCs w:val="22"/>
        </w:rPr>
      </w:pPr>
    </w:p>
    <w:p w14:paraId="06F943BC" w14:textId="23A8410A" w:rsidR="00F46DE8" w:rsidRDefault="00F46DE8" w:rsidP="009E2A00">
      <w:pPr>
        <w:ind w:left="-900" w:firstLine="1080"/>
        <w:jc w:val="both"/>
        <w:rPr>
          <w:rFonts w:ascii="Arial" w:hAnsi="Arial" w:cs="Arial"/>
          <w:sz w:val="22"/>
          <w:szCs w:val="22"/>
        </w:rPr>
      </w:pPr>
    </w:p>
    <w:p w14:paraId="08D3E9E3" w14:textId="44C0675B" w:rsidR="00F46DE8" w:rsidRDefault="00F46DE8" w:rsidP="009E2A00">
      <w:pPr>
        <w:ind w:left="-900" w:firstLine="1080"/>
        <w:jc w:val="both"/>
        <w:rPr>
          <w:rFonts w:ascii="Arial" w:hAnsi="Arial" w:cs="Arial"/>
          <w:sz w:val="22"/>
          <w:szCs w:val="22"/>
        </w:rPr>
      </w:pPr>
    </w:p>
    <w:p w14:paraId="2449E940" w14:textId="77777777" w:rsidR="00F46DE8" w:rsidRDefault="00F46DE8" w:rsidP="009E2A00">
      <w:pPr>
        <w:ind w:left="-900" w:firstLine="1080"/>
        <w:jc w:val="both"/>
        <w:rPr>
          <w:rFonts w:ascii="Arial" w:hAnsi="Arial" w:cs="Arial"/>
          <w:sz w:val="22"/>
          <w:szCs w:val="22"/>
        </w:rPr>
      </w:pPr>
    </w:p>
    <w:p w14:paraId="42ED77CC" w14:textId="77777777" w:rsidR="0069697C" w:rsidRDefault="0069697C" w:rsidP="009E2A00">
      <w:pPr>
        <w:ind w:left="-900" w:firstLine="1080"/>
        <w:jc w:val="both"/>
        <w:rPr>
          <w:rFonts w:ascii="Arial" w:hAnsi="Arial" w:cs="Arial"/>
          <w:sz w:val="22"/>
          <w:szCs w:val="22"/>
        </w:rPr>
      </w:pPr>
    </w:p>
    <w:p w14:paraId="0F88C816" w14:textId="77777777" w:rsidR="0069697C" w:rsidRDefault="0069697C" w:rsidP="009E2A00">
      <w:pPr>
        <w:ind w:left="-900" w:firstLine="1080"/>
        <w:jc w:val="both"/>
        <w:rPr>
          <w:rFonts w:ascii="Arial" w:hAnsi="Arial" w:cs="Arial"/>
          <w:sz w:val="22"/>
          <w:szCs w:val="22"/>
        </w:rPr>
      </w:pPr>
    </w:p>
    <w:p w14:paraId="35EF571A" w14:textId="77777777" w:rsidR="0069697C" w:rsidRDefault="0069697C" w:rsidP="009E2A00">
      <w:pPr>
        <w:ind w:left="-900" w:firstLine="1080"/>
        <w:jc w:val="both"/>
        <w:rPr>
          <w:rFonts w:ascii="Arial" w:hAnsi="Arial" w:cs="Arial"/>
          <w:sz w:val="22"/>
          <w:szCs w:val="22"/>
        </w:rPr>
      </w:pPr>
    </w:p>
    <w:p w14:paraId="0FB0856C" w14:textId="0D70A825" w:rsidR="00310D76" w:rsidRPr="00751B68" w:rsidRDefault="00310D76" w:rsidP="009E2A00">
      <w:pPr>
        <w:ind w:left="-900" w:firstLine="108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51B68">
        <w:rPr>
          <w:rFonts w:ascii="Arial" w:hAnsi="Arial" w:cs="Arial"/>
          <w:b/>
          <w:sz w:val="22"/>
          <w:szCs w:val="22"/>
          <w:u w:val="single"/>
        </w:rPr>
        <w:t>Person Specification</w:t>
      </w:r>
    </w:p>
    <w:p w14:paraId="01FB440C" w14:textId="77777777" w:rsidR="00310D76" w:rsidRPr="00751B68" w:rsidRDefault="00310D76" w:rsidP="009E2A00">
      <w:pPr>
        <w:jc w:val="both"/>
        <w:rPr>
          <w:rFonts w:ascii="Arial" w:hAnsi="Arial" w:cs="Arial"/>
          <w:sz w:val="22"/>
          <w:szCs w:val="22"/>
        </w:rPr>
      </w:pPr>
    </w:p>
    <w:p w14:paraId="4A3F521D" w14:textId="77777777" w:rsidR="0020532D" w:rsidRPr="0020532D" w:rsidRDefault="0020532D" w:rsidP="0020532D">
      <w:pPr>
        <w:widowControl w:val="0"/>
        <w:autoSpaceDE w:val="0"/>
        <w:autoSpaceDN w:val="0"/>
        <w:ind w:left="120"/>
        <w:rPr>
          <w:rFonts w:ascii="Arial" w:eastAsia="Arial" w:hAnsi="Arial" w:cs="Arial"/>
          <w:b/>
          <w:sz w:val="22"/>
          <w:szCs w:val="22"/>
          <w:lang w:val="en-US" w:eastAsia="en-US"/>
        </w:rPr>
      </w:pPr>
      <w:r w:rsidRPr="0020532D">
        <w:rPr>
          <w:rFonts w:ascii="Arial" w:eastAsia="Arial" w:hAnsi="Arial" w:cs="Arial"/>
          <w:b/>
          <w:sz w:val="22"/>
          <w:szCs w:val="22"/>
          <w:lang w:val="en-US" w:eastAsia="en-US"/>
        </w:rPr>
        <w:t>Essential</w:t>
      </w:r>
      <w:r w:rsidRPr="0020532D">
        <w:rPr>
          <w:rFonts w:ascii="Arial" w:eastAsia="Arial" w:hAnsi="Arial" w:cs="Arial"/>
          <w:b/>
          <w:spacing w:val="-5"/>
          <w:sz w:val="22"/>
          <w:szCs w:val="22"/>
          <w:lang w:val="en-US" w:eastAsia="en-US"/>
        </w:rPr>
        <w:t xml:space="preserve"> </w:t>
      </w:r>
      <w:r w:rsidRPr="0020532D">
        <w:rPr>
          <w:rFonts w:ascii="Arial" w:eastAsia="Arial" w:hAnsi="Arial" w:cs="Arial"/>
          <w:b/>
          <w:spacing w:val="-2"/>
          <w:sz w:val="22"/>
          <w:szCs w:val="22"/>
          <w:lang w:val="en-US" w:eastAsia="en-US"/>
        </w:rPr>
        <w:t>Skills</w:t>
      </w:r>
    </w:p>
    <w:p w14:paraId="7A3E10FA" w14:textId="77777777" w:rsidR="0020532D" w:rsidRPr="0020532D" w:rsidRDefault="0020532D" w:rsidP="0020532D">
      <w:pPr>
        <w:widowControl w:val="0"/>
        <w:autoSpaceDE w:val="0"/>
        <w:autoSpaceDN w:val="0"/>
        <w:rPr>
          <w:rFonts w:ascii="Arial" w:eastAsia="Arial" w:hAnsi="Arial" w:cs="Arial"/>
          <w:b/>
          <w:sz w:val="22"/>
          <w:szCs w:val="22"/>
          <w:lang w:val="en-US" w:eastAsia="en-US"/>
        </w:rPr>
      </w:pPr>
    </w:p>
    <w:p w14:paraId="3A1E3CFC" w14:textId="77777777" w:rsidR="0020532D" w:rsidRPr="0020532D" w:rsidRDefault="0020532D" w:rsidP="0020532D">
      <w:pPr>
        <w:widowControl w:val="0"/>
        <w:numPr>
          <w:ilvl w:val="0"/>
          <w:numId w:val="12"/>
        </w:numPr>
        <w:tabs>
          <w:tab w:val="left" w:pos="840"/>
        </w:tabs>
        <w:autoSpaceDE w:val="0"/>
        <w:autoSpaceDN w:val="0"/>
        <w:spacing w:line="269" w:lineRule="exact"/>
        <w:rPr>
          <w:rFonts w:ascii="Arial" w:eastAsia="Arial" w:hAnsi="Arial" w:cs="Arial"/>
          <w:sz w:val="22"/>
          <w:szCs w:val="22"/>
          <w:lang w:val="en-US" w:eastAsia="en-US"/>
        </w:rPr>
      </w:pPr>
      <w:r w:rsidRPr="0020532D">
        <w:rPr>
          <w:rFonts w:ascii="Arial" w:eastAsia="Arial" w:hAnsi="Arial" w:cs="Arial"/>
          <w:sz w:val="22"/>
          <w:szCs w:val="22"/>
          <w:lang w:val="en-US" w:eastAsia="en-US"/>
        </w:rPr>
        <w:t>Take</w:t>
      </w:r>
      <w:r w:rsidRPr="0020532D">
        <w:rPr>
          <w:rFonts w:ascii="Arial" w:eastAsia="Arial" w:hAnsi="Arial" w:cs="Arial"/>
          <w:spacing w:val="-3"/>
          <w:sz w:val="22"/>
          <w:szCs w:val="22"/>
          <w:lang w:val="en-US" w:eastAsia="en-US"/>
        </w:rPr>
        <w:t xml:space="preserve"> </w:t>
      </w:r>
      <w:r w:rsidRPr="0020532D">
        <w:rPr>
          <w:rFonts w:ascii="Arial" w:eastAsia="Arial" w:hAnsi="Arial" w:cs="Arial"/>
          <w:spacing w:val="-2"/>
          <w:sz w:val="22"/>
          <w:szCs w:val="22"/>
          <w:lang w:val="en-US" w:eastAsia="en-US"/>
        </w:rPr>
        <w:t>initiative</w:t>
      </w:r>
    </w:p>
    <w:p w14:paraId="35165442" w14:textId="77777777" w:rsidR="0020532D" w:rsidRPr="0020532D" w:rsidRDefault="0020532D" w:rsidP="0020532D">
      <w:pPr>
        <w:widowControl w:val="0"/>
        <w:numPr>
          <w:ilvl w:val="0"/>
          <w:numId w:val="12"/>
        </w:numPr>
        <w:tabs>
          <w:tab w:val="left" w:pos="840"/>
        </w:tabs>
        <w:autoSpaceDE w:val="0"/>
        <w:autoSpaceDN w:val="0"/>
        <w:spacing w:line="268" w:lineRule="exact"/>
        <w:rPr>
          <w:rFonts w:ascii="Arial" w:eastAsia="Arial" w:hAnsi="Arial" w:cs="Arial"/>
          <w:sz w:val="22"/>
          <w:szCs w:val="22"/>
          <w:lang w:val="en-US" w:eastAsia="en-US"/>
        </w:rPr>
      </w:pPr>
      <w:r w:rsidRPr="0020532D">
        <w:rPr>
          <w:rFonts w:ascii="Arial" w:eastAsia="Arial" w:hAnsi="Arial" w:cs="Arial"/>
          <w:sz w:val="22"/>
          <w:szCs w:val="22"/>
          <w:lang w:val="en-US" w:eastAsia="en-US"/>
        </w:rPr>
        <w:t>Work</w:t>
      </w:r>
      <w:r w:rsidRPr="0020532D">
        <w:rPr>
          <w:rFonts w:ascii="Arial" w:eastAsia="Arial" w:hAnsi="Arial" w:cs="Arial"/>
          <w:spacing w:val="-4"/>
          <w:sz w:val="22"/>
          <w:szCs w:val="22"/>
          <w:lang w:val="en-US" w:eastAsia="en-US"/>
        </w:rPr>
        <w:t xml:space="preserve"> </w:t>
      </w:r>
      <w:r w:rsidRPr="0020532D">
        <w:rPr>
          <w:rFonts w:ascii="Arial" w:eastAsia="Arial" w:hAnsi="Arial" w:cs="Arial"/>
          <w:sz w:val="22"/>
          <w:szCs w:val="22"/>
          <w:lang w:val="en-US" w:eastAsia="en-US"/>
        </w:rPr>
        <w:t>under</w:t>
      </w:r>
      <w:r w:rsidRPr="0020532D">
        <w:rPr>
          <w:rFonts w:ascii="Arial" w:eastAsia="Arial" w:hAnsi="Arial" w:cs="Arial"/>
          <w:spacing w:val="-3"/>
          <w:sz w:val="22"/>
          <w:szCs w:val="22"/>
          <w:lang w:val="en-US" w:eastAsia="en-US"/>
        </w:rPr>
        <w:t xml:space="preserve"> </w:t>
      </w:r>
      <w:r w:rsidRPr="0020532D">
        <w:rPr>
          <w:rFonts w:ascii="Arial" w:eastAsia="Arial" w:hAnsi="Arial" w:cs="Arial"/>
          <w:spacing w:val="-2"/>
          <w:sz w:val="22"/>
          <w:szCs w:val="22"/>
          <w:lang w:val="en-US" w:eastAsia="en-US"/>
        </w:rPr>
        <w:t>pressure</w:t>
      </w:r>
    </w:p>
    <w:p w14:paraId="34AB311C" w14:textId="77777777" w:rsidR="0020532D" w:rsidRPr="0020532D" w:rsidRDefault="0020532D" w:rsidP="0020532D">
      <w:pPr>
        <w:widowControl w:val="0"/>
        <w:numPr>
          <w:ilvl w:val="0"/>
          <w:numId w:val="12"/>
        </w:numPr>
        <w:tabs>
          <w:tab w:val="left" w:pos="840"/>
        </w:tabs>
        <w:autoSpaceDE w:val="0"/>
        <w:autoSpaceDN w:val="0"/>
        <w:spacing w:line="268" w:lineRule="exact"/>
        <w:rPr>
          <w:rFonts w:ascii="Arial" w:eastAsia="Arial" w:hAnsi="Arial" w:cs="Arial"/>
          <w:sz w:val="22"/>
          <w:szCs w:val="22"/>
          <w:lang w:val="en-US" w:eastAsia="en-US"/>
        </w:rPr>
      </w:pPr>
      <w:r w:rsidRPr="0020532D">
        <w:rPr>
          <w:rFonts w:ascii="Arial" w:eastAsia="Arial" w:hAnsi="Arial" w:cs="Arial"/>
          <w:sz w:val="22"/>
          <w:szCs w:val="22"/>
          <w:lang w:val="en-US" w:eastAsia="en-US"/>
        </w:rPr>
        <w:t>Excellent</w:t>
      </w:r>
      <w:r w:rsidRPr="0020532D">
        <w:rPr>
          <w:rFonts w:ascii="Arial" w:eastAsia="Arial" w:hAnsi="Arial" w:cs="Arial"/>
          <w:spacing w:val="-10"/>
          <w:sz w:val="22"/>
          <w:szCs w:val="22"/>
          <w:lang w:val="en-US" w:eastAsia="en-US"/>
        </w:rPr>
        <w:t xml:space="preserve"> </w:t>
      </w:r>
      <w:proofErr w:type="spellStart"/>
      <w:r w:rsidRPr="0020532D">
        <w:rPr>
          <w:rFonts w:ascii="Arial" w:eastAsia="Arial" w:hAnsi="Arial" w:cs="Arial"/>
          <w:sz w:val="22"/>
          <w:szCs w:val="22"/>
          <w:lang w:val="en-US" w:eastAsia="en-US"/>
        </w:rPr>
        <w:t>organisation</w:t>
      </w:r>
      <w:proofErr w:type="spellEnd"/>
      <w:r w:rsidRPr="0020532D">
        <w:rPr>
          <w:rFonts w:ascii="Arial" w:eastAsia="Arial" w:hAnsi="Arial" w:cs="Arial"/>
          <w:spacing w:val="-12"/>
          <w:sz w:val="22"/>
          <w:szCs w:val="22"/>
          <w:lang w:val="en-US" w:eastAsia="en-US"/>
        </w:rPr>
        <w:t xml:space="preserve"> </w:t>
      </w:r>
      <w:r w:rsidRPr="0020532D">
        <w:rPr>
          <w:rFonts w:ascii="Arial" w:eastAsia="Arial" w:hAnsi="Arial" w:cs="Arial"/>
          <w:spacing w:val="-2"/>
          <w:sz w:val="22"/>
          <w:szCs w:val="22"/>
          <w:lang w:val="en-US" w:eastAsia="en-US"/>
        </w:rPr>
        <w:t>skills</w:t>
      </w:r>
    </w:p>
    <w:p w14:paraId="2687BD70" w14:textId="77777777" w:rsidR="0020532D" w:rsidRPr="0020532D" w:rsidRDefault="0020532D" w:rsidP="0020532D">
      <w:pPr>
        <w:widowControl w:val="0"/>
        <w:numPr>
          <w:ilvl w:val="0"/>
          <w:numId w:val="12"/>
        </w:numPr>
        <w:tabs>
          <w:tab w:val="left" w:pos="840"/>
        </w:tabs>
        <w:autoSpaceDE w:val="0"/>
        <w:autoSpaceDN w:val="0"/>
        <w:spacing w:line="269" w:lineRule="exact"/>
        <w:rPr>
          <w:rFonts w:ascii="Arial" w:eastAsia="Arial" w:hAnsi="Arial" w:cs="Arial"/>
          <w:sz w:val="22"/>
          <w:szCs w:val="22"/>
          <w:lang w:val="en-US" w:eastAsia="en-US"/>
        </w:rPr>
      </w:pPr>
      <w:r w:rsidRPr="0020532D">
        <w:rPr>
          <w:rFonts w:ascii="Arial" w:eastAsia="Arial" w:hAnsi="Arial" w:cs="Arial"/>
          <w:sz w:val="22"/>
          <w:szCs w:val="22"/>
          <w:lang w:val="en-US" w:eastAsia="en-US"/>
        </w:rPr>
        <w:t>Excellent</w:t>
      </w:r>
      <w:r w:rsidRPr="0020532D">
        <w:rPr>
          <w:rFonts w:ascii="Arial" w:eastAsia="Arial" w:hAnsi="Arial" w:cs="Arial"/>
          <w:spacing w:val="-9"/>
          <w:sz w:val="22"/>
          <w:szCs w:val="22"/>
          <w:lang w:val="en-US" w:eastAsia="en-US"/>
        </w:rPr>
        <w:t xml:space="preserve"> </w:t>
      </w:r>
      <w:r w:rsidRPr="0020532D">
        <w:rPr>
          <w:rFonts w:ascii="Arial" w:eastAsia="Arial" w:hAnsi="Arial" w:cs="Arial"/>
          <w:sz w:val="22"/>
          <w:szCs w:val="22"/>
          <w:lang w:val="en-US" w:eastAsia="en-US"/>
        </w:rPr>
        <w:t>interpersonal</w:t>
      </w:r>
      <w:r w:rsidRPr="0020532D">
        <w:rPr>
          <w:rFonts w:ascii="Arial" w:eastAsia="Arial" w:hAnsi="Arial" w:cs="Arial"/>
          <w:spacing w:val="-11"/>
          <w:sz w:val="22"/>
          <w:szCs w:val="22"/>
          <w:lang w:val="en-US" w:eastAsia="en-US"/>
        </w:rPr>
        <w:t xml:space="preserve"> </w:t>
      </w:r>
      <w:r w:rsidRPr="0020532D">
        <w:rPr>
          <w:rFonts w:ascii="Arial" w:eastAsia="Arial" w:hAnsi="Arial" w:cs="Arial"/>
          <w:spacing w:val="-2"/>
          <w:sz w:val="22"/>
          <w:szCs w:val="22"/>
          <w:lang w:val="en-US" w:eastAsia="en-US"/>
        </w:rPr>
        <w:t>skills</w:t>
      </w:r>
    </w:p>
    <w:p w14:paraId="407B495B" w14:textId="77777777" w:rsidR="0020532D" w:rsidRPr="0020532D" w:rsidRDefault="0020532D" w:rsidP="0020532D">
      <w:pPr>
        <w:widowControl w:val="0"/>
        <w:numPr>
          <w:ilvl w:val="0"/>
          <w:numId w:val="12"/>
        </w:numPr>
        <w:tabs>
          <w:tab w:val="left" w:pos="840"/>
        </w:tabs>
        <w:autoSpaceDE w:val="0"/>
        <w:autoSpaceDN w:val="0"/>
        <w:spacing w:line="268" w:lineRule="exact"/>
        <w:rPr>
          <w:rFonts w:ascii="Arial" w:eastAsia="Arial" w:hAnsi="Arial" w:cs="Arial"/>
          <w:sz w:val="22"/>
          <w:szCs w:val="22"/>
          <w:lang w:val="en-US" w:eastAsia="en-US"/>
        </w:rPr>
      </w:pPr>
      <w:r w:rsidRPr="0020532D">
        <w:rPr>
          <w:rFonts w:ascii="Arial" w:eastAsia="Arial" w:hAnsi="Arial" w:cs="Arial"/>
          <w:sz w:val="22"/>
          <w:szCs w:val="22"/>
          <w:lang w:val="en-US" w:eastAsia="en-US"/>
        </w:rPr>
        <w:t>Excellent</w:t>
      </w:r>
      <w:r w:rsidRPr="0020532D">
        <w:rPr>
          <w:rFonts w:ascii="Arial" w:eastAsia="Arial" w:hAnsi="Arial" w:cs="Arial"/>
          <w:spacing w:val="-8"/>
          <w:sz w:val="22"/>
          <w:szCs w:val="22"/>
          <w:lang w:val="en-US" w:eastAsia="en-US"/>
        </w:rPr>
        <w:t xml:space="preserve"> </w:t>
      </w:r>
      <w:r w:rsidRPr="0020532D">
        <w:rPr>
          <w:rFonts w:ascii="Arial" w:eastAsia="Arial" w:hAnsi="Arial" w:cs="Arial"/>
          <w:sz w:val="22"/>
          <w:szCs w:val="22"/>
          <w:lang w:val="en-US" w:eastAsia="en-US"/>
        </w:rPr>
        <w:t>attendance</w:t>
      </w:r>
      <w:r w:rsidRPr="0020532D">
        <w:rPr>
          <w:rFonts w:ascii="Arial" w:eastAsia="Arial" w:hAnsi="Arial" w:cs="Arial"/>
          <w:spacing w:val="-10"/>
          <w:sz w:val="22"/>
          <w:szCs w:val="22"/>
          <w:lang w:val="en-US" w:eastAsia="en-US"/>
        </w:rPr>
        <w:t xml:space="preserve"> </w:t>
      </w:r>
      <w:r w:rsidRPr="0020532D">
        <w:rPr>
          <w:rFonts w:ascii="Arial" w:eastAsia="Arial" w:hAnsi="Arial" w:cs="Arial"/>
          <w:spacing w:val="-2"/>
          <w:sz w:val="22"/>
          <w:szCs w:val="22"/>
          <w:lang w:val="en-US" w:eastAsia="en-US"/>
        </w:rPr>
        <w:t>record</w:t>
      </w:r>
    </w:p>
    <w:p w14:paraId="54B9EF77" w14:textId="77777777" w:rsidR="0020532D" w:rsidRPr="0020532D" w:rsidRDefault="0020532D" w:rsidP="0020532D">
      <w:pPr>
        <w:widowControl w:val="0"/>
        <w:numPr>
          <w:ilvl w:val="0"/>
          <w:numId w:val="12"/>
        </w:numPr>
        <w:tabs>
          <w:tab w:val="left" w:pos="840"/>
        </w:tabs>
        <w:autoSpaceDE w:val="0"/>
        <w:autoSpaceDN w:val="0"/>
        <w:spacing w:line="268" w:lineRule="exact"/>
        <w:rPr>
          <w:rFonts w:ascii="Arial" w:eastAsia="Arial" w:hAnsi="Arial" w:cs="Arial"/>
          <w:sz w:val="22"/>
          <w:szCs w:val="22"/>
          <w:lang w:val="en-US" w:eastAsia="en-US"/>
        </w:rPr>
      </w:pPr>
      <w:r w:rsidRPr="0020532D">
        <w:rPr>
          <w:rFonts w:ascii="Arial" w:eastAsia="Arial" w:hAnsi="Arial" w:cs="Arial"/>
          <w:sz w:val="22"/>
          <w:szCs w:val="22"/>
          <w:lang w:val="en-US" w:eastAsia="en-US"/>
        </w:rPr>
        <w:t>Excellent</w:t>
      </w:r>
      <w:r w:rsidRPr="0020532D">
        <w:rPr>
          <w:rFonts w:ascii="Arial" w:eastAsia="Arial" w:hAnsi="Arial" w:cs="Arial"/>
          <w:spacing w:val="-11"/>
          <w:sz w:val="22"/>
          <w:szCs w:val="22"/>
          <w:lang w:val="en-US" w:eastAsia="en-US"/>
        </w:rPr>
        <w:t xml:space="preserve"> </w:t>
      </w:r>
      <w:r w:rsidRPr="0020532D">
        <w:rPr>
          <w:rFonts w:ascii="Arial" w:eastAsia="Arial" w:hAnsi="Arial" w:cs="Arial"/>
          <w:sz w:val="22"/>
          <w:szCs w:val="22"/>
          <w:lang w:val="en-US" w:eastAsia="en-US"/>
        </w:rPr>
        <w:t>administrative</w:t>
      </w:r>
      <w:r w:rsidRPr="0020532D">
        <w:rPr>
          <w:rFonts w:ascii="Arial" w:eastAsia="Arial" w:hAnsi="Arial" w:cs="Arial"/>
          <w:spacing w:val="-15"/>
          <w:sz w:val="22"/>
          <w:szCs w:val="22"/>
          <w:lang w:val="en-US" w:eastAsia="en-US"/>
        </w:rPr>
        <w:t xml:space="preserve"> </w:t>
      </w:r>
      <w:r w:rsidRPr="0020532D">
        <w:rPr>
          <w:rFonts w:ascii="Arial" w:eastAsia="Arial" w:hAnsi="Arial" w:cs="Arial"/>
          <w:spacing w:val="-2"/>
          <w:sz w:val="22"/>
          <w:szCs w:val="22"/>
          <w:lang w:val="en-US" w:eastAsia="en-US"/>
        </w:rPr>
        <w:t>skills</w:t>
      </w:r>
    </w:p>
    <w:p w14:paraId="7C24860A" w14:textId="77777777" w:rsidR="0020532D" w:rsidRPr="0020532D" w:rsidRDefault="0020532D" w:rsidP="0020532D">
      <w:pPr>
        <w:widowControl w:val="0"/>
        <w:numPr>
          <w:ilvl w:val="0"/>
          <w:numId w:val="12"/>
        </w:numPr>
        <w:tabs>
          <w:tab w:val="left" w:pos="840"/>
        </w:tabs>
        <w:autoSpaceDE w:val="0"/>
        <w:autoSpaceDN w:val="0"/>
        <w:spacing w:line="268" w:lineRule="exact"/>
        <w:rPr>
          <w:rFonts w:ascii="Arial" w:eastAsia="Arial" w:hAnsi="Arial" w:cs="Arial"/>
          <w:sz w:val="22"/>
          <w:szCs w:val="22"/>
          <w:lang w:val="en-US" w:eastAsia="en-US"/>
        </w:rPr>
      </w:pPr>
      <w:r w:rsidRPr="0020532D">
        <w:rPr>
          <w:rFonts w:ascii="Arial" w:eastAsia="Arial" w:hAnsi="Arial" w:cs="Arial"/>
          <w:sz w:val="22"/>
          <w:szCs w:val="22"/>
          <w:lang w:val="en-US" w:eastAsia="en-US"/>
        </w:rPr>
        <w:t>Ability</w:t>
      </w:r>
      <w:r w:rsidRPr="0020532D">
        <w:rPr>
          <w:rFonts w:ascii="Arial" w:eastAsia="Arial" w:hAnsi="Arial" w:cs="Arial"/>
          <w:spacing w:val="-3"/>
          <w:sz w:val="22"/>
          <w:szCs w:val="22"/>
          <w:lang w:val="en-US" w:eastAsia="en-US"/>
        </w:rPr>
        <w:t xml:space="preserve"> </w:t>
      </w:r>
      <w:r w:rsidRPr="0020532D">
        <w:rPr>
          <w:rFonts w:ascii="Arial" w:eastAsia="Arial" w:hAnsi="Arial" w:cs="Arial"/>
          <w:sz w:val="22"/>
          <w:szCs w:val="22"/>
          <w:lang w:val="en-US" w:eastAsia="en-US"/>
        </w:rPr>
        <w:t>to</w:t>
      </w:r>
      <w:r w:rsidRPr="0020532D">
        <w:rPr>
          <w:rFonts w:ascii="Arial" w:eastAsia="Arial" w:hAnsi="Arial" w:cs="Arial"/>
          <w:spacing w:val="-3"/>
          <w:sz w:val="22"/>
          <w:szCs w:val="22"/>
          <w:lang w:val="en-US" w:eastAsia="en-US"/>
        </w:rPr>
        <w:t xml:space="preserve"> </w:t>
      </w:r>
      <w:r w:rsidRPr="0020532D">
        <w:rPr>
          <w:rFonts w:ascii="Arial" w:eastAsia="Arial" w:hAnsi="Arial" w:cs="Arial"/>
          <w:sz w:val="22"/>
          <w:szCs w:val="22"/>
          <w:lang w:val="en-US" w:eastAsia="en-US"/>
        </w:rPr>
        <w:t>be</w:t>
      </w:r>
      <w:r w:rsidRPr="0020532D">
        <w:rPr>
          <w:rFonts w:ascii="Arial" w:eastAsia="Arial" w:hAnsi="Arial" w:cs="Arial"/>
          <w:spacing w:val="-4"/>
          <w:sz w:val="22"/>
          <w:szCs w:val="22"/>
          <w:lang w:val="en-US" w:eastAsia="en-US"/>
        </w:rPr>
        <w:t xml:space="preserve"> </w:t>
      </w:r>
      <w:r w:rsidRPr="0020532D">
        <w:rPr>
          <w:rFonts w:ascii="Arial" w:eastAsia="Arial" w:hAnsi="Arial" w:cs="Arial"/>
          <w:spacing w:val="-2"/>
          <w:sz w:val="22"/>
          <w:szCs w:val="22"/>
          <w:lang w:val="en-US" w:eastAsia="en-US"/>
        </w:rPr>
        <w:t>proactive</w:t>
      </w:r>
    </w:p>
    <w:p w14:paraId="2037175C" w14:textId="77777777" w:rsidR="0020532D" w:rsidRPr="0020532D" w:rsidRDefault="0020532D" w:rsidP="0020532D">
      <w:pPr>
        <w:widowControl w:val="0"/>
        <w:numPr>
          <w:ilvl w:val="0"/>
          <w:numId w:val="12"/>
        </w:numPr>
        <w:tabs>
          <w:tab w:val="left" w:pos="840"/>
        </w:tabs>
        <w:autoSpaceDE w:val="0"/>
        <w:autoSpaceDN w:val="0"/>
        <w:spacing w:line="268" w:lineRule="exact"/>
        <w:rPr>
          <w:rFonts w:ascii="Arial" w:eastAsia="Arial" w:hAnsi="Arial" w:cs="Arial"/>
          <w:sz w:val="22"/>
          <w:szCs w:val="22"/>
          <w:lang w:val="en-US" w:eastAsia="en-US"/>
        </w:rPr>
      </w:pPr>
      <w:r w:rsidRPr="0020532D">
        <w:rPr>
          <w:rFonts w:ascii="Arial" w:eastAsia="Arial" w:hAnsi="Arial" w:cs="Arial"/>
          <w:sz w:val="22"/>
          <w:szCs w:val="22"/>
          <w:lang w:val="en-US" w:eastAsia="en-US"/>
        </w:rPr>
        <w:t>Ability</w:t>
      </w:r>
      <w:r w:rsidRPr="0020532D">
        <w:rPr>
          <w:rFonts w:ascii="Arial" w:eastAsia="Arial" w:hAnsi="Arial" w:cs="Arial"/>
          <w:spacing w:val="-3"/>
          <w:sz w:val="22"/>
          <w:szCs w:val="22"/>
          <w:lang w:val="en-US" w:eastAsia="en-US"/>
        </w:rPr>
        <w:t xml:space="preserve"> </w:t>
      </w:r>
      <w:r w:rsidRPr="0020532D">
        <w:rPr>
          <w:rFonts w:ascii="Arial" w:eastAsia="Arial" w:hAnsi="Arial" w:cs="Arial"/>
          <w:sz w:val="22"/>
          <w:szCs w:val="22"/>
          <w:lang w:val="en-US" w:eastAsia="en-US"/>
        </w:rPr>
        <w:t>to</w:t>
      </w:r>
      <w:r w:rsidRPr="0020532D">
        <w:rPr>
          <w:rFonts w:ascii="Arial" w:eastAsia="Arial" w:hAnsi="Arial" w:cs="Arial"/>
          <w:spacing w:val="-3"/>
          <w:sz w:val="22"/>
          <w:szCs w:val="22"/>
          <w:lang w:val="en-US" w:eastAsia="en-US"/>
        </w:rPr>
        <w:t xml:space="preserve"> </w:t>
      </w:r>
      <w:r w:rsidRPr="0020532D">
        <w:rPr>
          <w:rFonts w:ascii="Arial" w:eastAsia="Arial" w:hAnsi="Arial" w:cs="Arial"/>
          <w:sz w:val="22"/>
          <w:szCs w:val="22"/>
          <w:lang w:val="en-US" w:eastAsia="en-US"/>
        </w:rPr>
        <w:t>be</w:t>
      </w:r>
      <w:r w:rsidRPr="0020532D">
        <w:rPr>
          <w:rFonts w:ascii="Arial" w:eastAsia="Arial" w:hAnsi="Arial" w:cs="Arial"/>
          <w:spacing w:val="-3"/>
          <w:sz w:val="22"/>
          <w:szCs w:val="22"/>
          <w:lang w:val="en-US" w:eastAsia="en-US"/>
        </w:rPr>
        <w:t xml:space="preserve"> </w:t>
      </w:r>
      <w:r w:rsidRPr="0020532D">
        <w:rPr>
          <w:rFonts w:ascii="Arial" w:eastAsia="Arial" w:hAnsi="Arial" w:cs="Arial"/>
          <w:spacing w:val="-2"/>
          <w:sz w:val="22"/>
          <w:szCs w:val="22"/>
          <w:lang w:val="en-US" w:eastAsia="en-US"/>
        </w:rPr>
        <w:t>flexible</w:t>
      </w:r>
    </w:p>
    <w:p w14:paraId="7C87E349" w14:textId="77777777" w:rsidR="0020532D" w:rsidRPr="0020532D" w:rsidRDefault="0020532D" w:rsidP="0020532D">
      <w:pPr>
        <w:widowControl w:val="0"/>
        <w:autoSpaceDE w:val="0"/>
        <w:autoSpaceDN w:val="0"/>
        <w:spacing w:before="252"/>
        <w:ind w:left="120"/>
        <w:outlineLvl w:val="0"/>
        <w:rPr>
          <w:rFonts w:ascii="Arial" w:eastAsia="Arial" w:hAnsi="Arial" w:cs="Arial"/>
          <w:b/>
          <w:bCs/>
          <w:sz w:val="22"/>
          <w:szCs w:val="22"/>
          <w:lang w:val="en-US" w:eastAsia="en-US"/>
        </w:rPr>
      </w:pPr>
      <w:r w:rsidRPr="0020532D">
        <w:rPr>
          <w:rFonts w:ascii="Arial" w:eastAsia="Arial" w:hAnsi="Arial" w:cs="Arial"/>
          <w:b/>
          <w:bCs/>
          <w:sz w:val="22"/>
          <w:szCs w:val="22"/>
          <w:lang w:val="en-US" w:eastAsia="en-US"/>
        </w:rPr>
        <w:t>Desirable</w:t>
      </w:r>
      <w:r w:rsidRPr="0020532D">
        <w:rPr>
          <w:rFonts w:ascii="Arial" w:eastAsia="Arial" w:hAnsi="Arial" w:cs="Arial"/>
          <w:b/>
          <w:bCs/>
          <w:spacing w:val="-10"/>
          <w:sz w:val="22"/>
          <w:szCs w:val="22"/>
          <w:lang w:val="en-US" w:eastAsia="en-US"/>
        </w:rPr>
        <w:t xml:space="preserve"> </w:t>
      </w:r>
      <w:r w:rsidRPr="0020532D">
        <w:rPr>
          <w:rFonts w:ascii="Arial" w:eastAsia="Arial" w:hAnsi="Arial" w:cs="Arial"/>
          <w:b/>
          <w:bCs/>
          <w:spacing w:val="-2"/>
          <w:sz w:val="22"/>
          <w:szCs w:val="22"/>
          <w:lang w:val="en-US" w:eastAsia="en-US"/>
        </w:rPr>
        <w:t>skills</w:t>
      </w:r>
    </w:p>
    <w:p w14:paraId="04275093" w14:textId="77777777" w:rsidR="0020532D" w:rsidRPr="0020532D" w:rsidRDefault="0020532D" w:rsidP="0020532D">
      <w:pPr>
        <w:widowControl w:val="0"/>
        <w:autoSpaceDE w:val="0"/>
        <w:autoSpaceDN w:val="0"/>
        <w:rPr>
          <w:rFonts w:ascii="Arial" w:eastAsia="Arial" w:hAnsi="Arial" w:cs="Arial"/>
          <w:b/>
          <w:sz w:val="22"/>
          <w:szCs w:val="22"/>
          <w:lang w:val="en-US" w:eastAsia="en-US"/>
        </w:rPr>
      </w:pPr>
    </w:p>
    <w:p w14:paraId="734ABDFD" w14:textId="77777777" w:rsidR="0020532D" w:rsidRPr="0020532D" w:rsidRDefault="0020532D" w:rsidP="0020532D">
      <w:pPr>
        <w:widowControl w:val="0"/>
        <w:numPr>
          <w:ilvl w:val="0"/>
          <w:numId w:val="12"/>
        </w:numPr>
        <w:tabs>
          <w:tab w:val="left" w:pos="840"/>
        </w:tabs>
        <w:autoSpaceDE w:val="0"/>
        <w:autoSpaceDN w:val="0"/>
        <w:spacing w:line="269" w:lineRule="exact"/>
        <w:rPr>
          <w:rFonts w:ascii="Arial" w:eastAsia="Arial" w:hAnsi="Arial" w:cs="Arial"/>
          <w:sz w:val="22"/>
          <w:szCs w:val="22"/>
          <w:lang w:val="en-US" w:eastAsia="en-US"/>
        </w:rPr>
      </w:pPr>
      <w:r w:rsidRPr="0020532D">
        <w:rPr>
          <w:rFonts w:ascii="Arial" w:eastAsia="Arial" w:hAnsi="Arial" w:cs="Arial"/>
          <w:sz w:val="22"/>
          <w:szCs w:val="22"/>
          <w:lang w:val="en-US" w:eastAsia="en-US"/>
        </w:rPr>
        <w:t>Experience</w:t>
      </w:r>
      <w:r w:rsidRPr="0020532D">
        <w:rPr>
          <w:rFonts w:ascii="Arial" w:eastAsia="Arial" w:hAnsi="Arial" w:cs="Arial"/>
          <w:spacing w:val="-6"/>
          <w:sz w:val="22"/>
          <w:szCs w:val="22"/>
          <w:lang w:val="en-US" w:eastAsia="en-US"/>
        </w:rPr>
        <w:t xml:space="preserve"> </w:t>
      </w:r>
      <w:r w:rsidRPr="0020532D">
        <w:rPr>
          <w:rFonts w:ascii="Arial" w:eastAsia="Arial" w:hAnsi="Arial" w:cs="Arial"/>
          <w:sz w:val="22"/>
          <w:szCs w:val="22"/>
          <w:lang w:val="en-US" w:eastAsia="en-US"/>
        </w:rPr>
        <w:t>of</w:t>
      </w:r>
      <w:r w:rsidRPr="0020532D">
        <w:rPr>
          <w:rFonts w:ascii="Arial" w:eastAsia="Arial" w:hAnsi="Arial" w:cs="Arial"/>
          <w:spacing w:val="-6"/>
          <w:sz w:val="22"/>
          <w:szCs w:val="22"/>
          <w:lang w:val="en-US" w:eastAsia="en-US"/>
        </w:rPr>
        <w:t xml:space="preserve"> </w:t>
      </w:r>
      <w:r w:rsidRPr="0020532D">
        <w:rPr>
          <w:rFonts w:ascii="Arial" w:eastAsia="Arial" w:hAnsi="Arial" w:cs="Arial"/>
          <w:sz w:val="22"/>
          <w:szCs w:val="22"/>
          <w:lang w:val="en-US" w:eastAsia="en-US"/>
        </w:rPr>
        <w:t>covering</w:t>
      </w:r>
      <w:r w:rsidRPr="0020532D">
        <w:rPr>
          <w:rFonts w:ascii="Arial" w:eastAsia="Arial" w:hAnsi="Arial" w:cs="Arial"/>
          <w:spacing w:val="-5"/>
          <w:sz w:val="22"/>
          <w:szCs w:val="22"/>
          <w:lang w:val="en-US" w:eastAsia="en-US"/>
        </w:rPr>
        <w:t xml:space="preserve"> </w:t>
      </w:r>
      <w:r w:rsidRPr="0020532D">
        <w:rPr>
          <w:rFonts w:ascii="Arial" w:eastAsia="Arial" w:hAnsi="Arial" w:cs="Arial"/>
          <w:sz w:val="22"/>
          <w:szCs w:val="22"/>
          <w:lang w:val="en-US" w:eastAsia="en-US"/>
        </w:rPr>
        <w:t>lessons</w:t>
      </w:r>
      <w:r w:rsidRPr="0020532D">
        <w:rPr>
          <w:rFonts w:ascii="Arial" w:eastAsia="Arial" w:hAnsi="Arial" w:cs="Arial"/>
          <w:spacing w:val="-6"/>
          <w:sz w:val="22"/>
          <w:szCs w:val="22"/>
          <w:lang w:val="en-US" w:eastAsia="en-US"/>
        </w:rPr>
        <w:t xml:space="preserve"> </w:t>
      </w:r>
      <w:r w:rsidRPr="0020532D">
        <w:rPr>
          <w:rFonts w:ascii="Arial" w:eastAsia="Arial" w:hAnsi="Arial" w:cs="Arial"/>
          <w:sz w:val="22"/>
          <w:szCs w:val="22"/>
          <w:lang w:val="en-US" w:eastAsia="en-US"/>
        </w:rPr>
        <w:t>in</w:t>
      </w:r>
      <w:r w:rsidRPr="0020532D">
        <w:rPr>
          <w:rFonts w:ascii="Arial" w:eastAsia="Arial" w:hAnsi="Arial" w:cs="Arial"/>
          <w:spacing w:val="-5"/>
          <w:sz w:val="22"/>
          <w:szCs w:val="22"/>
          <w:lang w:val="en-US" w:eastAsia="en-US"/>
        </w:rPr>
        <w:t xml:space="preserve"> </w:t>
      </w:r>
      <w:r w:rsidRPr="0020532D">
        <w:rPr>
          <w:rFonts w:ascii="Arial" w:eastAsia="Arial" w:hAnsi="Arial" w:cs="Arial"/>
          <w:spacing w:val="-2"/>
          <w:sz w:val="22"/>
          <w:szCs w:val="22"/>
          <w:lang w:val="en-US" w:eastAsia="en-US"/>
        </w:rPr>
        <w:t>schools</w:t>
      </w:r>
    </w:p>
    <w:p w14:paraId="156781A8" w14:textId="77777777" w:rsidR="0020532D" w:rsidRPr="0020532D" w:rsidRDefault="0020532D" w:rsidP="0020532D">
      <w:pPr>
        <w:widowControl w:val="0"/>
        <w:numPr>
          <w:ilvl w:val="0"/>
          <w:numId w:val="12"/>
        </w:numPr>
        <w:tabs>
          <w:tab w:val="left" w:pos="840"/>
        </w:tabs>
        <w:autoSpaceDE w:val="0"/>
        <w:autoSpaceDN w:val="0"/>
        <w:spacing w:line="268" w:lineRule="exact"/>
        <w:rPr>
          <w:rFonts w:ascii="Arial" w:eastAsia="Arial" w:hAnsi="Arial" w:cs="Arial"/>
          <w:sz w:val="22"/>
          <w:szCs w:val="22"/>
          <w:lang w:val="en-US" w:eastAsia="en-US"/>
        </w:rPr>
      </w:pPr>
      <w:r w:rsidRPr="0020532D">
        <w:rPr>
          <w:rFonts w:ascii="Arial" w:eastAsia="Arial" w:hAnsi="Arial" w:cs="Arial"/>
          <w:sz w:val="22"/>
          <w:szCs w:val="22"/>
          <w:lang w:val="en-US" w:eastAsia="en-US"/>
        </w:rPr>
        <w:t>Knowledge</w:t>
      </w:r>
      <w:r w:rsidRPr="0020532D">
        <w:rPr>
          <w:rFonts w:ascii="Arial" w:eastAsia="Arial" w:hAnsi="Arial" w:cs="Arial"/>
          <w:spacing w:val="-6"/>
          <w:sz w:val="22"/>
          <w:szCs w:val="22"/>
          <w:lang w:val="en-US" w:eastAsia="en-US"/>
        </w:rPr>
        <w:t xml:space="preserve"> </w:t>
      </w:r>
      <w:r w:rsidRPr="0020532D">
        <w:rPr>
          <w:rFonts w:ascii="Arial" w:eastAsia="Arial" w:hAnsi="Arial" w:cs="Arial"/>
          <w:sz w:val="22"/>
          <w:szCs w:val="22"/>
          <w:lang w:val="en-US" w:eastAsia="en-US"/>
        </w:rPr>
        <w:t>of</w:t>
      </w:r>
      <w:r w:rsidRPr="0020532D">
        <w:rPr>
          <w:rFonts w:ascii="Arial" w:eastAsia="Arial" w:hAnsi="Arial" w:cs="Arial"/>
          <w:spacing w:val="-4"/>
          <w:sz w:val="22"/>
          <w:szCs w:val="22"/>
          <w:lang w:val="en-US" w:eastAsia="en-US"/>
        </w:rPr>
        <w:t xml:space="preserve"> </w:t>
      </w:r>
      <w:r w:rsidRPr="0020532D">
        <w:rPr>
          <w:rFonts w:ascii="Arial" w:eastAsia="Arial" w:hAnsi="Arial" w:cs="Arial"/>
          <w:sz w:val="22"/>
          <w:szCs w:val="22"/>
          <w:lang w:val="en-US" w:eastAsia="en-US"/>
        </w:rPr>
        <w:t>school</w:t>
      </w:r>
      <w:r w:rsidRPr="0020532D">
        <w:rPr>
          <w:rFonts w:ascii="Arial" w:eastAsia="Arial" w:hAnsi="Arial" w:cs="Arial"/>
          <w:spacing w:val="-7"/>
          <w:sz w:val="22"/>
          <w:szCs w:val="22"/>
          <w:lang w:val="en-US" w:eastAsia="en-US"/>
        </w:rPr>
        <w:t xml:space="preserve"> </w:t>
      </w:r>
      <w:r w:rsidRPr="0020532D">
        <w:rPr>
          <w:rFonts w:ascii="Arial" w:eastAsia="Arial" w:hAnsi="Arial" w:cs="Arial"/>
          <w:spacing w:val="-2"/>
          <w:sz w:val="22"/>
          <w:szCs w:val="22"/>
          <w:lang w:val="en-US" w:eastAsia="en-US"/>
        </w:rPr>
        <w:t>routines</w:t>
      </w:r>
    </w:p>
    <w:p w14:paraId="3EE5CF7D" w14:textId="77777777" w:rsidR="0020532D" w:rsidRPr="0020532D" w:rsidRDefault="0020532D" w:rsidP="0020532D">
      <w:pPr>
        <w:widowControl w:val="0"/>
        <w:numPr>
          <w:ilvl w:val="0"/>
          <w:numId w:val="12"/>
        </w:numPr>
        <w:tabs>
          <w:tab w:val="left" w:pos="840"/>
        </w:tabs>
        <w:autoSpaceDE w:val="0"/>
        <w:autoSpaceDN w:val="0"/>
        <w:spacing w:line="268" w:lineRule="exact"/>
        <w:rPr>
          <w:rFonts w:ascii="Arial" w:eastAsia="Arial" w:hAnsi="Arial" w:cs="Arial"/>
          <w:sz w:val="22"/>
          <w:szCs w:val="22"/>
          <w:lang w:val="en-US" w:eastAsia="en-US"/>
        </w:rPr>
      </w:pPr>
      <w:r w:rsidRPr="0020532D">
        <w:rPr>
          <w:rFonts w:ascii="Arial" w:eastAsia="Arial" w:hAnsi="Arial" w:cs="Arial"/>
          <w:sz w:val="22"/>
          <w:szCs w:val="22"/>
          <w:lang w:val="en-US" w:eastAsia="en-US"/>
        </w:rPr>
        <w:t>Good</w:t>
      </w:r>
      <w:r w:rsidRPr="0020532D">
        <w:rPr>
          <w:rFonts w:ascii="Arial" w:eastAsia="Arial" w:hAnsi="Arial" w:cs="Arial"/>
          <w:spacing w:val="-4"/>
          <w:sz w:val="22"/>
          <w:szCs w:val="22"/>
          <w:lang w:val="en-US" w:eastAsia="en-US"/>
        </w:rPr>
        <w:t xml:space="preserve"> </w:t>
      </w:r>
      <w:r w:rsidRPr="0020532D">
        <w:rPr>
          <w:rFonts w:ascii="Arial" w:eastAsia="Arial" w:hAnsi="Arial" w:cs="Arial"/>
          <w:sz w:val="22"/>
          <w:szCs w:val="22"/>
          <w:lang w:val="en-US" w:eastAsia="en-US"/>
        </w:rPr>
        <w:t>ICT</w:t>
      </w:r>
      <w:r w:rsidRPr="0020532D">
        <w:rPr>
          <w:rFonts w:ascii="Arial" w:eastAsia="Arial" w:hAnsi="Arial" w:cs="Arial"/>
          <w:spacing w:val="-2"/>
          <w:sz w:val="22"/>
          <w:szCs w:val="22"/>
          <w:lang w:val="en-US" w:eastAsia="en-US"/>
        </w:rPr>
        <w:t xml:space="preserve"> skills</w:t>
      </w:r>
    </w:p>
    <w:p w14:paraId="12CF4800" w14:textId="77777777" w:rsidR="0020532D" w:rsidRDefault="0020532D" w:rsidP="009E2A00">
      <w:pPr>
        <w:jc w:val="both"/>
        <w:rPr>
          <w:rFonts w:ascii="Arial" w:hAnsi="Arial" w:cs="Arial"/>
          <w:sz w:val="22"/>
          <w:szCs w:val="22"/>
        </w:rPr>
      </w:pPr>
    </w:p>
    <w:p w14:paraId="2BB3628C" w14:textId="77777777" w:rsidR="00576D1E" w:rsidRPr="00751B68" w:rsidRDefault="00576D1E" w:rsidP="009E2A00">
      <w:pPr>
        <w:jc w:val="both"/>
        <w:rPr>
          <w:rFonts w:ascii="Arial" w:hAnsi="Arial" w:cs="Arial"/>
          <w:sz w:val="22"/>
          <w:szCs w:val="22"/>
        </w:rPr>
      </w:pPr>
    </w:p>
    <w:p w14:paraId="1BD8675C" w14:textId="77777777" w:rsidR="00310D76" w:rsidRPr="0020532D" w:rsidRDefault="00310D76" w:rsidP="009E2A0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0532D">
        <w:rPr>
          <w:rFonts w:ascii="Arial" w:hAnsi="Arial" w:cs="Arial"/>
          <w:b/>
          <w:bCs/>
          <w:sz w:val="22"/>
          <w:szCs w:val="22"/>
        </w:rPr>
        <w:t xml:space="preserve">Through their work with </w:t>
      </w:r>
      <w:proofErr w:type="gramStart"/>
      <w:r w:rsidR="009135EF" w:rsidRPr="0020532D">
        <w:rPr>
          <w:rFonts w:ascii="Arial" w:hAnsi="Arial" w:cs="Arial"/>
          <w:b/>
          <w:bCs/>
          <w:sz w:val="22"/>
          <w:szCs w:val="22"/>
        </w:rPr>
        <w:t>students</w:t>
      </w:r>
      <w:proofErr w:type="gramEnd"/>
      <w:r w:rsidRPr="0020532D">
        <w:rPr>
          <w:rFonts w:ascii="Arial" w:hAnsi="Arial" w:cs="Arial"/>
          <w:b/>
          <w:bCs/>
          <w:sz w:val="22"/>
          <w:szCs w:val="22"/>
        </w:rPr>
        <w:t xml:space="preserve"> they will seek to:</w:t>
      </w:r>
    </w:p>
    <w:p w14:paraId="5801E75F" w14:textId="77777777" w:rsidR="00310D76" w:rsidRPr="00751B68" w:rsidRDefault="00310D76" w:rsidP="009E2A0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51B68">
        <w:rPr>
          <w:rFonts w:ascii="Arial" w:hAnsi="Arial" w:cs="Arial"/>
          <w:sz w:val="22"/>
          <w:szCs w:val="22"/>
        </w:rPr>
        <w:t xml:space="preserve">Foster the participation of the </w:t>
      </w:r>
      <w:r w:rsidR="007651CF" w:rsidRPr="00751B68">
        <w:rPr>
          <w:rFonts w:ascii="Arial" w:hAnsi="Arial" w:cs="Arial"/>
          <w:sz w:val="22"/>
          <w:szCs w:val="22"/>
        </w:rPr>
        <w:t>student</w:t>
      </w:r>
      <w:r w:rsidRPr="00751B68">
        <w:rPr>
          <w:rFonts w:ascii="Arial" w:hAnsi="Arial" w:cs="Arial"/>
          <w:sz w:val="22"/>
          <w:szCs w:val="22"/>
        </w:rPr>
        <w:t xml:space="preserve"> in their own assessment for learning</w:t>
      </w:r>
    </w:p>
    <w:p w14:paraId="5C161521" w14:textId="77777777" w:rsidR="00310D76" w:rsidRPr="00751B68" w:rsidRDefault="00310D76" w:rsidP="009E2A0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51B68">
        <w:rPr>
          <w:rFonts w:ascii="Arial" w:hAnsi="Arial" w:cs="Arial"/>
          <w:sz w:val="22"/>
          <w:szCs w:val="22"/>
        </w:rPr>
        <w:t>Enable students to become independent learners</w:t>
      </w:r>
    </w:p>
    <w:p w14:paraId="56358939" w14:textId="77777777" w:rsidR="00751B68" w:rsidRPr="00751B68" w:rsidRDefault="00310D76" w:rsidP="00751B6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51B68">
        <w:rPr>
          <w:rFonts w:ascii="Arial" w:hAnsi="Arial" w:cs="Arial"/>
          <w:sz w:val="22"/>
          <w:szCs w:val="22"/>
        </w:rPr>
        <w:t>Help to raise standards and achievement</w:t>
      </w:r>
    </w:p>
    <w:p w14:paraId="5EDE41AC" w14:textId="77777777" w:rsidR="00751B68" w:rsidRPr="00751B68" w:rsidRDefault="00751B68" w:rsidP="00751B68">
      <w:pPr>
        <w:jc w:val="both"/>
        <w:rPr>
          <w:rFonts w:ascii="Arial" w:hAnsi="Arial" w:cs="Arial"/>
          <w:sz w:val="22"/>
          <w:szCs w:val="22"/>
        </w:rPr>
      </w:pPr>
    </w:p>
    <w:p w14:paraId="136C1C74" w14:textId="77777777" w:rsidR="00F46DE8" w:rsidRPr="00F46DE8" w:rsidRDefault="00F46DE8" w:rsidP="00F46DE8">
      <w:pPr>
        <w:widowControl w:val="0"/>
        <w:autoSpaceDE w:val="0"/>
        <w:autoSpaceDN w:val="0"/>
        <w:spacing w:before="252"/>
        <w:ind w:left="120"/>
        <w:outlineLvl w:val="0"/>
        <w:rPr>
          <w:rFonts w:ascii="Arial" w:eastAsia="Arial" w:hAnsi="Arial" w:cs="Arial"/>
          <w:b/>
          <w:bCs/>
          <w:sz w:val="22"/>
          <w:szCs w:val="22"/>
          <w:lang w:val="en-US" w:eastAsia="en-US"/>
        </w:rPr>
      </w:pPr>
      <w:r w:rsidRPr="00F46DE8">
        <w:rPr>
          <w:rFonts w:ascii="Arial" w:eastAsia="Arial" w:hAnsi="Arial" w:cs="Arial"/>
          <w:b/>
          <w:bCs/>
          <w:spacing w:val="-2"/>
          <w:sz w:val="22"/>
          <w:szCs w:val="22"/>
          <w:u w:val="single"/>
          <w:lang w:val="en-US" w:eastAsia="en-US"/>
        </w:rPr>
        <w:t>Safeguarding</w:t>
      </w:r>
    </w:p>
    <w:p w14:paraId="358C47B0" w14:textId="77777777" w:rsidR="00F46DE8" w:rsidRPr="00F46DE8" w:rsidRDefault="00F46DE8" w:rsidP="00F46DE8">
      <w:pPr>
        <w:widowControl w:val="0"/>
        <w:autoSpaceDE w:val="0"/>
        <w:autoSpaceDN w:val="0"/>
        <w:spacing w:before="1"/>
        <w:rPr>
          <w:rFonts w:ascii="Arial" w:eastAsia="Arial" w:hAnsi="Arial" w:cs="Arial"/>
          <w:b/>
          <w:sz w:val="22"/>
          <w:szCs w:val="22"/>
          <w:lang w:val="en-US" w:eastAsia="en-US"/>
        </w:rPr>
      </w:pPr>
    </w:p>
    <w:p w14:paraId="61A6F198" w14:textId="77777777" w:rsidR="00F46DE8" w:rsidRPr="00F46DE8" w:rsidRDefault="00F46DE8" w:rsidP="00F46DE8">
      <w:pPr>
        <w:widowControl w:val="0"/>
        <w:autoSpaceDE w:val="0"/>
        <w:autoSpaceDN w:val="0"/>
        <w:ind w:left="120" w:right="341"/>
        <w:rPr>
          <w:rFonts w:ascii="Arial" w:eastAsia="Arial" w:hAnsi="Arial" w:cs="Arial"/>
          <w:b/>
          <w:sz w:val="22"/>
          <w:szCs w:val="22"/>
          <w:lang w:val="en-US" w:eastAsia="en-US"/>
        </w:rPr>
      </w:pP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 xml:space="preserve">To promote safeguarding at all levels of the </w:t>
      </w:r>
      <w:proofErr w:type="gramStart"/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School</w:t>
      </w:r>
      <w:proofErr w:type="gramEnd"/>
      <w:r w:rsidRPr="00F46DE8">
        <w:rPr>
          <w:rFonts w:ascii="Arial" w:eastAsia="Arial" w:hAnsi="Arial" w:cs="Arial"/>
          <w:sz w:val="22"/>
          <w:szCs w:val="22"/>
          <w:lang w:val="en-US" w:eastAsia="en-US"/>
        </w:rPr>
        <w:t xml:space="preserve"> as a member of support staff. A key focus of this role is to Safeguard all students at all levels across the school community</w:t>
      </w:r>
      <w:r w:rsidRPr="00F46DE8">
        <w:rPr>
          <w:rFonts w:ascii="Arial" w:eastAsia="Arial" w:hAnsi="Arial" w:cs="Arial"/>
          <w:b/>
          <w:sz w:val="22"/>
          <w:szCs w:val="22"/>
          <w:lang w:val="en-US" w:eastAsia="en-US"/>
        </w:rPr>
        <w:t>. It is expected that support staff will support teachers, Lead teachers,</w:t>
      </w:r>
      <w:r w:rsidRPr="00F46DE8">
        <w:rPr>
          <w:rFonts w:ascii="Arial" w:eastAsia="Arial" w:hAnsi="Arial" w:cs="Arial"/>
          <w:b/>
          <w:spacing w:val="-3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b/>
          <w:sz w:val="22"/>
          <w:szCs w:val="22"/>
          <w:lang w:val="en-US" w:eastAsia="en-US"/>
        </w:rPr>
        <w:t>HOY</w:t>
      </w:r>
      <w:r w:rsidRPr="00F46DE8">
        <w:rPr>
          <w:rFonts w:ascii="Arial" w:eastAsia="Arial" w:hAnsi="Arial" w:cs="Arial"/>
          <w:b/>
          <w:spacing w:val="-5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b/>
          <w:sz w:val="22"/>
          <w:szCs w:val="22"/>
          <w:lang w:val="en-US" w:eastAsia="en-US"/>
        </w:rPr>
        <w:t>and</w:t>
      </w:r>
      <w:r w:rsidRPr="00F46DE8">
        <w:rPr>
          <w:rFonts w:ascii="Arial" w:eastAsia="Arial" w:hAnsi="Arial" w:cs="Arial"/>
          <w:b/>
          <w:spacing w:val="-5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b/>
          <w:sz w:val="22"/>
          <w:szCs w:val="22"/>
          <w:lang w:val="en-US" w:eastAsia="en-US"/>
        </w:rPr>
        <w:t>the</w:t>
      </w:r>
      <w:r w:rsidRPr="00F46DE8">
        <w:rPr>
          <w:rFonts w:ascii="Arial" w:eastAsia="Arial" w:hAnsi="Arial" w:cs="Arial"/>
          <w:b/>
          <w:spacing w:val="-4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b/>
          <w:sz w:val="22"/>
          <w:szCs w:val="22"/>
          <w:lang w:val="en-US" w:eastAsia="en-US"/>
        </w:rPr>
        <w:t>DSL/</w:t>
      </w:r>
      <w:r w:rsidRPr="00F46DE8">
        <w:rPr>
          <w:rFonts w:ascii="Arial" w:eastAsia="Arial" w:hAnsi="Arial" w:cs="Arial"/>
          <w:b/>
          <w:spacing w:val="-1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b/>
          <w:sz w:val="22"/>
          <w:szCs w:val="22"/>
          <w:lang w:val="en-US" w:eastAsia="en-US"/>
        </w:rPr>
        <w:t>Lead</w:t>
      </w:r>
      <w:r w:rsidRPr="00F46DE8">
        <w:rPr>
          <w:rFonts w:ascii="Arial" w:eastAsia="Arial" w:hAnsi="Arial" w:cs="Arial"/>
          <w:b/>
          <w:spacing w:val="-2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b/>
          <w:sz w:val="22"/>
          <w:szCs w:val="22"/>
          <w:lang w:val="en-US" w:eastAsia="en-US"/>
        </w:rPr>
        <w:t>Deputy</w:t>
      </w:r>
      <w:r w:rsidRPr="00F46DE8">
        <w:rPr>
          <w:rFonts w:ascii="Arial" w:eastAsia="Arial" w:hAnsi="Arial" w:cs="Arial"/>
          <w:b/>
          <w:spacing w:val="-2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b/>
          <w:sz w:val="22"/>
          <w:szCs w:val="22"/>
          <w:lang w:val="en-US" w:eastAsia="en-US"/>
        </w:rPr>
        <w:t>DSL/</w:t>
      </w:r>
      <w:r w:rsidRPr="00F46DE8">
        <w:rPr>
          <w:rFonts w:ascii="Arial" w:eastAsia="Arial" w:hAnsi="Arial" w:cs="Arial"/>
          <w:b/>
          <w:spacing w:val="-3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b/>
          <w:sz w:val="22"/>
          <w:szCs w:val="22"/>
          <w:lang w:val="en-US" w:eastAsia="en-US"/>
        </w:rPr>
        <w:t>Deputy</w:t>
      </w:r>
      <w:r w:rsidRPr="00F46DE8">
        <w:rPr>
          <w:rFonts w:ascii="Arial" w:eastAsia="Arial" w:hAnsi="Arial" w:cs="Arial"/>
          <w:b/>
          <w:spacing w:val="-1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b/>
          <w:sz w:val="22"/>
          <w:szCs w:val="22"/>
          <w:lang w:val="en-US" w:eastAsia="en-US"/>
        </w:rPr>
        <w:t>DSLs</w:t>
      </w:r>
      <w:r w:rsidRPr="00F46DE8">
        <w:rPr>
          <w:rFonts w:ascii="Arial" w:eastAsia="Arial" w:hAnsi="Arial" w:cs="Arial"/>
          <w:b/>
          <w:spacing w:val="-5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b/>
          <w:sz w:val="22"/>
          <w:szCs w:val="22"/>
          <w:lang w:val="en-US" w:eastAsia="en-US"/>
        </w:rPr>
        <w:t>in</w:t>
      </w:r>
      <w:r w:rsidRPr="00F46DE8">
        <w:rPr>
          <w:rFonts w:ascii="Arial" w:eastAsia="Arial" w:hAnsi="Arial" w:cs="Arial"/>
          <w:b/>
          <w:spacing w:val="-4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b/>
          <w:sz w:val="22"/>
          <w:szCs w:val="22"/>
          <w:lang w:val="en-US" w:eastAsia="en-US"/>
        </w:rPr>
        <w:t>the</w:t>
      </w:r>
      <w:r w:rsidRPr="00F46DE8">
        <w:rPr>
          <w:rFonts w:ascii="Arial" w:eastAsia="Arial" w:hAnsi="Arial" w:cs="Arial"/>
          <w:b/>
          <w:spacing w:val="-5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b/>
          <w:sz w:val="22"/>
          <w:szCs w:val="22"/>
          <w:lang w:val="en-US" w:eastAsia="en-US"/>
        </w:rPr>
        <w:t>discharge</w:t>
      </w:r>
      <w:r w:rsidRPr="00F46DE8">
        <w:rPr>
          <w:rFonts w:ascii="Arial" w:eastAsia="Arial" w:hAnsi="Arial" w:cs="Arial"/>
          <w:b/>
          <w:spacing w:val="-2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b/>
          <w:sz w:val="22"/>
          <w:szCs w:val="22"/>
          <w:lang w:val="en-US" w:eastAsia="en-US"/>
        </w:rPr>
        <w:t>of their DSL responsibilities:</w:t>
      </w:r>
    </w:p>
    <w:p w14:paraId="5C8F3912" w14:textId="77777777" w:rsidR="00F46DE8" w:rsidRPr="00F46DE8" w:rsidRDefault="00F46DE8" w:rsidP="00F46DE8">
      <w:pPr>
        <w:widowControl w:val="0"/>
        <w:autoSpaceDE w:val="0"/>
        <w:autoSpaceDN w:val="0"/>
        <w:ind w:left="120"/>
        <w:outlineLvl w:val="0"/>
        <w:rPr>
          <w:rFonts w:ascii="Arial" w:eastAsia="Arial" w:hAnsi="Arial" w:cs="Arial"/>
          <w:b/>
          <w:bCs/>
          <w:sz w:val="22"/>
          <w:szCs w:val="22"/>
          <w:lang w:val="en-US" w:eastAsia="en-US"/>
        </w:rPr>
      </w:pPr>
      <w:r w:rsidRPr="00F46DE8">
        <w:rPr>
          <w:rFonts w:ascii="Arial" w:eastAsia="Arial" w:hAnsi="Arial" w:cs="Arial"/>
          <w:b/>
          <w:bCs/>
          <w:sz w:val="22"/>
          <w:szCs w:val="22"/>
          <w:lang w:val="en-US" w:eastAsia="en-US"/>
        </w:rPr>
        <w:t>Policy</w:t>
      </w:r>
      <w:r w:rsidRPr="00F46DE8">
        <w:rPr>
          <w:rFonts w:ascii="Arial" w:eastAsia="Arial" w:hAnsi="Arial" w:cs="Arial"/>
          <w:b/>
          <w:bCs/>
          <w:spacing w:val="-2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b/>
          <w:bCs/>
          <w:sz w:val="22"/>
          <w:szCs w:val="22"/>
          <w:lang w:val="en-US" w:eastAsia="en-US"/>
        </w:rPr>
        <w:t>and</w:t>
      </w:r>
      <w:r w:rsidRPr="00F46DE8">
        <w:rPr>
          <w:rFonts w:ascii="Arial" w:eastAsia="Arial" w:hAnsi="Arial" w:cs="Arial"/>
          <w:b/>
          <w:bCs/>
          <w:spacing w:val="-2"/>
          <w:sz w:val="22"/>
          <w:szCs w:val="22"/>
          <w:lang w:val="en-US" w:eastAsia="en-US"/>
        </w:rPr>
        <w:t xml:space="preserve"> Procedure</w:t>
      </w:r>
    </w:p>
    <w:p w14:paraId="7D8D541B" w14:textId="77777777" w:rsidR="00F46DE8" w:rsidRPr="00F46DE8" w:rsidRDefault="00F46DE8" w:rsidP="00F46DE8">
      <w:pPr>
        <w:widowControl w:val="0"/>
        <w:numPr>
          <w:ilvl w:val="0"/>
          <w:numId w:val="12"/>
        </w:numPr>
        <w:tabs>
          <w:tab w:val="left" w:pos="840"/>
        </w:tabs>
        <w:autoSpaceDE w:val="0"/>
        <w:autoSpaceDN w:val="0"/>
        <w:spacing w:before="123" w:line="237" w:lineRule="auto"/>
        <w:ind w:right="673"/>
        <w:rPr>
          <w:rFonts w:ascii="Arial" w:eastAsia="Arial" w:hAnsi="Arial" w:cs="Arial"/>
          <w:sz w:val="22"/>
          <w:szCs w:val="22"/>
          <w:lang w:val="en-US" w:eastAsia="en-US"/>
        </w:rPr>
      </w:pP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Act</w:t>
      </w:r>
      <w:r w:rsidRPr="00F46DE8">
        <w:rPr>
          <w:rFonts w:ascii="Arial" w:eastAsia="Arial" w:hAnsi="Arial" w:cs="Arial"/>
          <w:spacing w:val="-2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as</w:t>
      </w:r>
      <w:r w:rsidRPr="00F46DE8">
        <w:rPr>
          <w:rFonts w:ascii="Arial" w:eastAsia="Arial" w:hAnsi="Arial" w:cs="Arial"/>
          <w:spacing w:val="-5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a</w:t>
      </w:r>
      <w:r w:rsidRPr="00F46DE8">
        <w:rPr>
          <w:rFonts w:ascii="Arial" w:eastAsia="Arial" w:hAnsi="Arial" w:cs="Arial"/>
          <w:spacing w:val="-3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champion</w:t>
      </w:r>
      <w:r w:rsidRPr="00F46DE8">
        <w:rPr>
          <w:rFonts w:ascii="Arial" w:eastAsia="Arial" w:hAnsi="Arial" w:cs="Arial"/>
          <w:spacing w:val="-3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of</w:t>
      </w:r>
      <w:r w:rsidRPr="00F46DE8">
        <w:rPr>
          <w:rFonts w:ascii="Arial" w:eastAsia="Arial" w:hAnsi="Arial" w:cs="Arial"/>
          <w:spacing w:val="-4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the</w:t>
      </w:r>
      <w:r w:rsidRPr="00F46DE8">
        <w:rPr>
          <w:rFonts w:ascii="Arial" w:eastAsia="Arial" w:hAnsi="Arial" w:cs="Arial"/>
          <w:spacing w:val="-5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school’s</w:t>
      </w:r>
      <w:r w:rsidRPr="00F46DE8">
        <w:rPr>
          <w:rFonts w:ascii="Arial" w:eastAsia="Arial" w:hAnsi="Arial" w:cs="Arial"/>
          <w:spacing w:val="-3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safeguarding</w:t>
      </w:r>
      <w:r w:rsidRPr="00F46DE8">
        <w:rPr>
          <w:rFonts w:ascii="Arial" w:eastAsia="Arial" w:hAnsi="Arial" w:cs="Arial"/>
          <w:spacing w:val="-3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policy</w:t>
      </w:r>
      <w:r w:rsidRPr="00F46DE8">
        <w:rPr>
          <w:rFonts w:ascii="Arial" w:eastAsia="Arial" w:hAnsi="Arial" w:cs="Arial"/>
          <w:spacing w:val="-3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and</w:t>
      </w:r>
      <w:r w:rsidRPr="00F46DE8">
        <w:rPr>
          <w:rFonts w:ascii="Arial" w:eastAsia="Arial" w:hAnsi="Arial" w:cs="Arial"/>
          <w:spacing w:val="-3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procedures</w:t>
      </w:r>
      <w:r w:rsidRPr="00F46DE8">
        <w:rPr>
          <w:rFonts w:ascii="Arial" w:eastAsia="Arial" w:hAnsi="Arial" w:cs="Arial"/>
          <w:spacing w:val="-5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and make sure you access these and understand them</w:t>
      </w:r>
    </w:p>
    <w:p w14:paraId="31E09794" w14:textId="77777777" w:rsidR="00F46DE8" w:rsidRPr="00F46DE8" w:rsidRDefault="00F46DE8" w:rsidP="00F46DE8">
      <w:pPr>
        <w:widowControl w:val="0"/>
        <w:numPr>
          <w:ilvl w:val="0"/>
          <w:numId w:val="12"/>
        </w:numPr>
        <w:tabs>
          <w:tab w:val="left" w:pos="840"/>
        </w:tabs>
        <w:autoSpaceDE w:val="0"/>
        <w:autoSpaceDN w:val="0"/>
        <w:spacing w:before="124" w:line="237" w:lineRule="auto"/>
        <w:ind w:right="399"/>
        <w:rPr>
          <w:rFonts w:ascii="Arial" w:eastAsia="Arial" w:hAnsi="Arial" w:cs="Arial"/>
          <w:sz w:val="22"/>
          <w:szCs w:val="22"/>
          <w:lang w:val="en-US" w:eastAsia="en-US"/>
        </w:rPr>
      </w:pP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Be</w:t>
      </w:r>
      <w:r w:rsidRPr="00F46DE8">
        <w:rPr>
          <w:rFonts w:ascii="Arial" w:eastAsia="Arial" w:hAnsi="Arial" w:cs="Arial"/>
          <w:spacing w:val="-4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aware</w:t>
      </w:r>
      <w:r w:rsidRPr="00F46DE8">
        <w:rPr>
          <w:rFonts w:ascii="Arial" w:eastAsia="Arial" w:hAnsi="Arial" w:cs="Arial"/>
          <w:spacing w:val="-3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of</w:t>
      </w:r>
      <w:r w:rsidRPr="00F46DE8">
        <w:rPr>
          <w:rFonts w:ascii="Arial" w:eastAsia="Arial" w:hAnsi="Arial" w:cs="Arial"/>
          <w:spacing w:val="-2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your</w:t>
      </w:r>
      <w:r w:rsidRPr="00F46DE8">
        <w:rPr>
          <w:rFonts w:ascii="Arial" w:eastAsia="Arial" w:hAnsi="Arial" w:cs="Arial"/>
          <w:spacing w:val="-5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responsibility</w:t>
      </w:r>
      <w:r w:rsidRPr="00F46DE8">
        <w:rPr>
          <w:rFonts w:ascii="Arial" w:eastAsia="Arial" w:hAnsi="Arial" w:cs="Arial"/>
          <w:spacing w:val="-3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to</w:t>
      </w:r>
      <w:r w:rsidRPr="00F46DE8">
        <w:rPr>
          <w:rFonts w:ascii="Arial" w:eastAsia="Arial" w:hAnsi="Arial" w:cs="Arial"/>
          <w:spacing w:val="-4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challenge</w:t>
      </w:r>
      <w:r w:rsidRPr="00F46DE8">
        <w:rPr>
          <w:rFonts w:ascii="Arial" w:eastAsia="Arial" w:hAnsi="Arial" w:cs="Arial"/>
          <w:spacing w:val="-4"/>
          <w:sz w:val="22"/>
          <w:szCs w:val="22"/>
          <w:lang w:val="en-US" w:eastAsia="en-US"/>
        </w:rPr>
        <w:t xml:space="preserve"> </w:t>
      </w:r>
      <w:proofErr w:type="spellStart"/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behaviour</w:t>
      </w:r>
      <w:proofErr w:type="spellEnd"/>
      <w:r w:rsidRPr="00F46DE8">
        <w:rPr>
          <w:rFonts w:ascii="Arial" w:eastAsia="Arial" w:hAnsi="Arial" w:cs="Arial"/>
          <w:spacing w:val="-3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which</w:t>
      </w:r>
      <w:r w:rsidRPr="00F46DE8">
        <w:rPr>
          <w:rFonts w:ascii="Arial" w:eastAsia="Arial" w:hAnsi="Arial" w:cs="Arial"/>
          <w:spacing w:val="-4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breaches</w:t>
      </w:r>
      <w:r w:rsidRPr="00F46DE8">
        <w:rPr>
          <w:rFonts w:ascii="Arial" w:eastAsia="Arial" w:hAnsi="Arial" w:cs="Arial"/>
          <w:spacing w:val="-3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any</w:t>
      </w:r>
      <w:r w:rsidRPr="00F46DE8">
        <w:rPr>
          <w:rFonts w:ascii="Arial" w:eastAsia="Arial" w:hAnsi="Arial" w:cs="Arial"/>
          <w:spacing w:val="-3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of the school policies</w:t>
      </w:r>
    </w:p>
    <w:p w14:paraId="1023E7B4" w14:textId="77777777" w:rsidR="00F46DE8" w:rsidRPr="00F46DE8" w:rsidRDefault="00F46DE8" w:rsidP="00F46DE8">
      <w:pPr>
        <w:widowControl w:val="0"/>
        <w:numPr>
          <w:ilvl w:val="0"/>
          <w:numId w:val="12"/>
        </w:numPr>
        <w:tabs>
          <w:tab w:val="left" w:pos="840"/>
        </w:tabs>
        <w:autoSpaceDE w:val="0"/>
        <w:autoSpaceDN w:val="0"/>
        <w:spacing w:before="4" w:line="237" w:lineRule="auto"/>
        <w:ind w:right="342"/>
        <w:rPr>
          <w:rFonts w:ascii="Arial" w:eastAsia="Arial" w:hAnsi="Arial" w:cs="Arial"/>
          <w:sz w:val="22"/>
          <w:szCs w:val="22"/>
          <w:lang w:val="en-US" w:eastAsia="en-US"/>
        </w:rPr>
      </w:pP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Be aware of, and actively promote, safeguarding within your teaching classes/form</w:t>
      </w:r>
      <w:r w:rsidRPr="00F46DE8">
        <w:rPr>
          <w:rFonts w:ascii="Arial" w:eastAsia="Arial" w:hAnsi="Arial" w:cs="Arial"/>
          <w:spacing w:val="-4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classes</w:t>
      </w:r>
      <w:r w:rsidRPr="00F46DE8">
        <w:rPr>
          <w:rFonts w:ascii="Arial" w:eastAsia="Arial" w:hAnsi="Arial" w:cs="Arial"/>
          <w:spacing w:val="-5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and</w:t>
      </w:r>
      <w:r w:rsidRPr="00F46DE8">
        <w:rPr>
          <w:rFonts w:ascii="Arial" w:eastAsia="Arial" w:hAnsi="Arial" w:cs="Arial"/>
          <w:spacing w:val="-3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within</w:t>
      </w:r>
      <w:r w:rsidRPr="00F46DE8">
        <w:rPr>
          <w:rFonts w:ascii="Arial" w:eastAsia="Arial" w:hAnsi="Arial" w:cs="Arial"/>
          <w:spacing w:val="-3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your</w:t>
      </w:r>
      <w:r w:rsidRPr="00F46DE8">
        <w:rPr>
          <w:rFonts w:ascii="Arial" w:eastAsia="Arial" w:hAnsi="Arial" w:cs="Arial"/>
          <w:spacing w:val="-4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designated</w:t>
      </w:r>
      <w:r w:rsidRPr="00F46DE8">
        <w:rPr>
          <w:rFonts w:ascii="Arial" w:eastAsia="Arial" w:hAnsi="Arial" w:cs="Arial"/>
          <w:spacing w:val="-7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curriculum</w:t>
      </w:r>
      <w:r w:rsidRPr="00F46DE8">
        <w:rPr>
          <w:rFonts w:ascii="Arial" w:eastAsia="Arial" w:hAnsi="Arial" w:cs="Arial"/>
          <w:spacing w:val="-4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area</w:t>
      </w:r>
      <w:r w:rsidRPr="00F46DE8">
        <w:rPr>
          <w:rFonts w:ascii="Arial" w:eastAsia="Arial" w:hAnsi="Arial" w:cs="Arial"/>
          <w:spacing w:val="-5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and</w:t>
      </w:r>
      <w:r w:rsidRPr="00F46DE8">
        <w:rPr>
          <w:rFonts w:ascii="Arial" w:eastAsia="Arial" w:hAnsi="Arial" w:cs="Arial"/>
          <w:spacing w:val="-3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promote your teaching as a vehicle to safeguard students.</w:t>
      </w:r>
    </w:p>
    <w:p w14:paraId="4C7C9D30" w14:textId="77777777" w:rsidR="00F46DE8" w:rsidRPr="00F46DE8" w:rsidRDefault="00F46DE8" w:rsidP="00F46DE8">
      <w:pPr>
        <w:widowControl w:val="0"/>
        <w:autoSpaceDE w:val="0"/>
        <w:autoSpaceDN w:val="0"/>
        <w:spacing w:before="2"/>
        <w:rPr>
          <w:rFonts w:ascii="Arial" w:eastAsia="Arial" w:hAnsi="Arial" w:cs="Arial"/>
          <w:sz w:val="22"/>
          <w:szCs w:val="22"/>
          <w:lang w:val="en-US" w:eastAsia="en-US"/>
        </w:rPr>
      </w:pPr>
    </w:p>
    <w:p w14:paraId="487F1E8B" w14:textId="77777777" w:rsidR="00F46DE8" w:rsidRPr="00F46DE8" w:rsidRDefault="00F46DE8" w:rsidP="00F46DE8">
      <w:pPr>
        <w:widowControl w:val="0"/>
        <w:autoSpaceDE w:val="0"/>
        <w:autoSpaceDN w:val="0"/>
        <w:ind w:left="120"/>
        <w:outlineLvl w:val="0"/>
        <w:rPr>
          <w:rFonts w:ascii="Arial" w:eastAsia="Arial" w:hAnsi="Arial" w:cs="Arial"/>
          <w:b/>
          <w:bCs/>
          <w:sz w:val="22"/>
          <w:szCs w:val="22"/>
          <w:lang w:val="en-US" w:eastAsia="en-US"/>
        </w:rPr>
      </w:pPr>
      <w:r w:rsidRPr="00F46DE8">
        <w:rPr>
          <w:rFonts w:ascii="Arial" w:eastAsia="Arial" w:hAnsi="Arial" w:cs="Arial"/>
          <w:b/>
          <w:bCs/>
          <w:spacing w:val="-2"/>
          <w:sz w:val="22"/>
          <w:szCs w:val="22"/>
          <w:lang w:val="en-US" w:eastAsia="en-US"/>
        </w:rPr>
        <w:t>Training</w:t>
      </w:r>
    </w:p>
    <w:p w14:paraId="4FC39F20" w14:textId="77777777" w:rsidR="00F46DE8" w:rsidRPr="00F46DE8" w:rsidRDefault="00F46DE8" w:rsidP="00F46DE8">
      <w:pPr>
        <w:widowControl w:val="0"/>
        <w:autoSpaceDE w:val="0"/>
        <w:autoSpaceDN w:val="0"/>
        <w:spacing w:before="124"/>
        <w:rPr>
          <w:rFonts w:ascii="Arial" w:eastAsia="Arial" w:hAnsi="Arial" w:cs="Arial"/>
          <w:b/>
          <w:sz w:val="22"/>
          <w:szCs w:val="22"/>
          <w:lang w:val="en-US" w:eastAsia="en-US"/>
        </w:rPr>
      </w:pPr>
    </w:p>
    <w:p w14:paraId="1EBC664B" w14:textId="77777777" w:rsidR="00F46DE8" w:rsidRPr="00F46DE8" w:rsidRDefault="00F46DE8" w:rsidP="00F46DE8">
      <w:pPr>
        <w:widowControl w:val="0"/>
        <w:numPr>
          <w:ilvl w:val="0"/>
          <w:numId w:val="12"/>
        </w:numPr>
        <w:tabs>
          <w:tab w:val="left" w:pos="840"/>
        </w:tabs>
        <w:autoSpaceDE w:val="0"/>
        <w:autoSpaceDN w:val="0"/>
        <w:spacing w:before="1" w:line="237" w:lineRule="auto"/>
        <w:ind w:right="337"/>
        <w:rPr>
          <w:rFonts w:ascii="Arial" w:eastAsia="Arial" w:hAnsi="Arial" w:cs="Arial"/>
          <w:sz w:val="22"/>
          <w:szCs w:val="22"/>
          <w:lang w:val="en-US" w:eastAsia="en-US"/>
        </w:rPr>
      </w:pP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Undergo</w:t>
      </w:r>
      <w:r w:rsidRPr="00F46DE8">
        <w:rPr>
          <w:rFonts w:ascii="Arial" w:eastAsia="Arial" w:hAnsi="Arial" w:cs="Arial"/>
          <w:spacing w:val="-3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training</w:t>
      </w:r>
      <w:r w:rsidRPr="00F46DE8">
        <w:rPr>
          <w:rFonts w:ascii="Arial" w:eastAsia="Arial" w:hAnsi="Arial" w:cs="Arial"/>
          <w:spacing w:val="-3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to</w:t>
      </w:r>
      <w:r w:rsidRPr="00F46DE8">
        <w:rPr>
          <w:rFonts w:ascii="Arial" w:eastAsia="Arial" w:hAnsi="Arial" w:cs="Arial"/>
          <w:spacing w:val="-5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develop</w:t>
      </w:r>
      <w:r w:rsidRPr="00F46DE8">
        <w:rPr>
          <w:rFonts w:ascii="Arial" w:eastAsia="Arial" w:hAnsi="Arial" w:cs="Arial"/>
          <w:spacing w:val="-3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and</w:t>
      </w:r>
      <w:r w:rsidRPr="00F46DE8">
        <w:rPr>
          <w:rFonts w:ascii="Arial" w:eastAsia="Arial" w:hAnsi="Arial" w:cs="Arial"/>
          <w:spacing w:val="-3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maintain</w:t>
      </w:r>
      <w:r w:rsidRPr="00F46DE8">
        <w:rPr>
          <w:rFonts w:ascii="Arial" w:eastAsia="Arial" w:hAnsi="Arial" w:cs="Arial"/>
          <w:spacing w:val="-3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the</w:t>
      </w:r>
      <w:r w:rsidRPr="00F46DE8">
        <w:rPr>
          <w:rFonts w:ascii="Arial" w:eastAsia="Arial" w:hAnsi="Arial" w:cs="Arial"/>
          <w:spacing w:val="-5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knowledge</w:t>
      </w:r>
      <w:r w:rsidRPr="00F46DE8">
        <w:rPr>
          <w:rFonts w:ascii="Arial" w:eastAsia="Arial" w:hAnsi="Arial" w:cs="Arial"/>
          <w:spacing w:val="-3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and</w:t>
      </w:r>
      <w:r w:rsidRPr="00F46DE8">
        <w:rPr>
          <w:rFonts w:ascii="Arial" w:eastAsia="Arial" w:hAnsi="Arial" w:cs="Arial"/>
          <w:spacing w:val="-3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skills</w:t>
      </w:r>
      <w:r w:rsidRPr="00F46DE8">
        <w:rPr>
          <w:rFonts w:ascii="Arial" w:eastAsia="Arial" w:hAnsi="Arial" w:cs="Arial"/>
          <w:spacing w:val="-2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required</w:t>
      </w:r>
      <w:r w:rsidRPr="00F46DE8">
        <w:rPr>
          <w:rFonts w:ascii="Arial" w:eastAsia="Arial" w:hAnsi="Arial" w:cs="Arial"/>
          <w:spacing w:val="-3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to carry out your role effectively with respect to safeguarding</w:t>
      </w:r>
    </w:p>
    <w:p w14:paraId="3CAD12A7" w14:textId="77777777" w:rsidR="00F46DE8" w:rsidRPr="00F46DE8" w:rsidRDefault="00F46DE8" w:rsidP="00F46DE8">
      <w:pPr>
        <w:widowControl w:val="0"/>
        <w:numPr>
          <w:ilvl w:val="0"/>
          <w:numId w:val="12"/>
        </w:numPr>
        <w:tabs>
          <w:tab w:val="left" w:pos="840"/>
        </w:tabs>
        <w:autoSpaceDE w:val="0"/>
        <w:autoSpaceDN w:val="0"/>
        <w:spacing w:before="123" w:line="237" w:lineRule="auto"/>
        <w:ind w:right="538"/>
        <w:rPr>
          <w:rFonts w:ascii="Arial" w:eastAsia="Arial" w:hAnsi="Arial" w:cs="Arial"/>
          <w:sz w:val="22"/>
          <w:szCs w:val="22"/>
          <w:lang w:val="en-US" w:eastAsia="en-US"/>
        </w:rPr>
      </w:pP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Refresh</w:t>
      </w:r>
      <w:r w:rsidRPr="00F46DE8">
        <w:rPr>
          <w:rFonts w:ascii="Arial" w:eastAsia="Arial" w:hAnsi="Arial" w:cs="Arial"/>
          <w:spacing w:val="-4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knowledge</w:t>
      </w:r>
      <w:r w:rsidRPr="00F46DE8">
        <w:rPr>
          <w:rFonts w:ascii="Arial" w:eastAsia="Arial" w:hAnsi="Arial" w:cs="Arial"/>
          <w:spacing w:val="-2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and</w:t>
      </w:r>
      <w:r w:rsidRPr="00F46DE8">
        <w:rPr>
          <w:rFonts w:ascii="Arial" w:eastAsia="Arial" w:hAnsi="Arial" w:cs="Arial"/>
          <w:spacing w:val="-4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skills</w:t>
      </w:r>
      <w:r w:rsidRPr="00F46DE8">
        <w:rPr>
          <w:rFonts w:ascii="Arial" w:eastAsia="Arial" w:hAnsi="Arial" w:cs="Arial"/>
          <w:spacing w:val="-1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at</w:t>
      </w:r>
      <w:r w:rsidRPr="00F46DE8">
        <w:rPr>
          <w:rFonts w:ascii="Arial" w:eastAsia="Arial" w:hAnsi="Arial" w:cs="Arial"/>
          <w:spacing w:val="-1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least</w:t>
      </w:r>
      <w:r w:rsidRPr="00F46DE8">
        <w:rPr>
          <w:rFonts w:ascii="Arial" w:eastAsia="Arial" w:hAnsi="Arial" w:cs="Arial"/>
          <w:spacing w:val="-3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annually</w:t>
      </w:r>
      <w:r w:rsidRPr="00F46DE8">
        <w:rPr>
          <w:rFonts w:ascii="Arial" w:eastAsia="Arial" w:hAnsi="Arial" w:cs="Arial"/>
          <w:spacing w:val="-1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to</w:t>
      </w:r>
      <w:r w:rsidRPr="00F46DE8">
        <w:rPr>
          <w:rFonts w:ascii="Arial" w:eastAsia="Arial" w:hAnsi="Arial" w:cs="Arial"/>
          <w:spacing w:val="-6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remain</w:t>
      </w:r>
      <w:r w:rsidRPr="00F46DE8">
        <w:rPr>
          <w:rFonts w:ascii="Arial" w:eastAsia="Arial" w:hAnsi="Arial" w:cs="Arial"/>
          <w:spacing w:val="-2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up</w:t>
      </w:r>
      <w:r w:rsidRPr="00F46DE8">
        <w:rPr>
          <w:rFonts w:ascii="Arial" w:eastAsia="Arial" w:hAnsi="Arial" w:cs="Arial"/>
          <w:spacing w:val="-4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to</w:t>
      </w:r>
      <w:r w:rsidRPr="00F46DE8">
        <w:rPr>
          <w:rFonts w:ascii="Arial" w:eastAsia="Arial" w:hAnsi="Arial" w:cs="Arial"/>
          <w:spacing w:val="-4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date</w:t>
      </w:r>
      <w:r w:rsidRPr="00F46DE8">
        <w:rPr>
          <w:rFonts w:ascii="Arial" w:eastAsia="Arial" w:hAnsi="Arial" w:cs="Arial"/>
          <w:spacing w:val="-2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with</w:t>
      </w:r>
      <w:r w:rsidRPr="00F46DE8">
        <w:rPr>
          <w:rFonts w:ascii="Arial" w:eastAsia="Arial" w:hAnsi="Arial" w:cs="Arial"/>
          <w:spacing w:val="-4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any developments relevant your role and your responsibilities for safeguarding</w:t>
      </w:r>
    </w:p>
    <w:p w14:paraId="56B16E7A" w14:textId="77777777" w:rsidR="00F46DE8" w:rsidRPr="00F46DE8" w:rsidRDefault="00F46DE8" w:rsidP="00F46DE8">
      <w:pPr>
        <w:widowControl w:val="0"/>
        <w:autoSpaceDE w:val="0"/>
        <w:autoSpaceDN w:val="0"/>
        <w:spacing w:line="237" w:lineRule="auto"/>
        <w:rPr>
          <w:rFonts w:ascii="Arial" w:eastAsia="Arial" w:hAnsi="Arial" w:cs="Arial"/>
          <w:sz w:val="22"/>
          <w:szCs w:val="22"/>
          <w:lang w:val="en-US" w:eastAsia="en-US"/>
        </w:rPr>
        <w:sectPr w:rsidR="00F46DE8" w:rsidRPr="00F46DE8" w:rsidSect="00F46DE8">
          <w:pgSz w:w="11910" w:h="16840"/>
          <w:pgMar w:top="1340" w:right="1460" w:bottom="1240" w:left="1680" w:header="715" w:footer="1049" w:gutter="0"/>
          <w:cols w:space="720"/>
        </w:sectPr>
      </w:pPr>
    </w:p>
    <w:p w14:paraId="6FE8280B" w14:textId="77777777" w:rsidR="00F46DE8" w:rsidRPr="00F46DE8" w:rsidRDefault="00F46DE8" w:rsidP="00F46DE8">
      <w:pPr>
        <w:widowControl w:val="0"/>
        <w:numPr>
          <w:ilvl w:val="0"/>
          <w:numId w:val="12"/>
        </w:numPr>
        <w:tabs>
          <w:tab w:val="left" w:pos="840"/>
        </w:tabs>
        <w:autoSpaceDE w:val="0"/>
        <w:autoSpaceDN w:val="0"/>
        <w:spacing w:before="91"/>
        <w:rPr>
          <w:rFonts w:ascii="Arial" w:eastAsia="Arial" w:hAnsi="Arial" w:cs="Arial"/>
          <w:sz w:val="22"/>
          <w:szCs w:val="22"/>
          <w:lang w:val="en-US" w:eastAsia="en-US"/>
        </w:rPr>
      </w:pPr>
      <w:r w:rsidRPr="00F46DE8">
        <w:rPr>
          <w:rFonts w:ascii="Arial" w:eastAsia="Arial" w:hAnsi="Arial" w:cs="Arial"/>
          <w:sz w:val="22"/>
          <w:szCs w:val="22"/>
          <w:lang w:val="en-US" w:eastAsia="en-US"/>
        </w:rPr>
        <w:lastRenderedPageBreak/>
        <w:t>Obtain</w:t>
      </w:r>
      <w:r w:rsidRPr="00F46DE8">
        <w:rPr>
          <w:rFonts w:ascii="Arial" w:eastAsia="Arial" w:hAnsi="Arial" w:cs="Arial"/>
          <w:spacing w:val="-5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access</w:t>
      </w:r>
      <w:r w:rsidRPr="00F46DE8">
        <w:rPr>
          <w:rFonts w:ascii="Arial" w:eastAsia="Arial" w:hAnsi="Arial" w:cs="Arial"/>
          <w:spacing w:val="-6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to</w:t>
      </w:r>
      <w:r w:rsidRPr="00F46DE8">
        <w:rPr>
          <w:rFonts w:ascii="Arial" w:eastAsia="Arial" w:hAnsi="Arial" w:cs="Arial"/>
          <w:spacing w:val="-5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relevant</w:t>
      </w:r>
      <w:r w:rsidRPr="00F46DE8">
        <w:rPr>
          <w:rFonts w:ascii="Arial" w:eastAsia="Arial" w:hAnsi="Arial" w:cs="Arial"/>
          <w:spacing w:val="-5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pacing w:val="-2"/>
          <w:sz w:val="22"/>
          <w:szCs w:val="22"/>
          <w:lang w:val="en-US" w:eastAsia="en-US"/>
        </w:rPr>
        <w:t>resources</w:t>
      </w:r>
    </w:p>
    <w:p w14:paraId="38551326" w14:textId="77777777" w:rsidR="00F46DE8" w:rsidRPr="00F46DE8" w:rsidRDefault="00F46DE8" w:rsidP="00F46DE8">
      <w:pPr>
        <w:widowControl w:val="0"/>
        <w:autoSpaceDE w:val="0"/>
        <w:autoSpaceDN w:val="0"/>
        <w:spacing w:before="117"/>
        <w:ind w:left="120"/>
        <w:outlineLvl w:val="0"/>
        <w:rPr>
          <w:rFonts w:ascii="Arial" w:eastAsia="Arial" w:hAnsi="Arial" w:cs="Arial"/>
          <w:b/>
          <w:bCs/>
          <w:sz w:val="22"/>
          <w:szCs w:val="22"/>
          <w:lang w:val="en-US" w:eastAsia="en-US"/>
        </w:rPr>
      </w:pPr>
      <w:r w:rsidRPr="00F46DE8">
        <w:rPr>
          <w:rFonts w:ascii="Arial" w:eastAsia="Arial" w:hAnsi="Arial" w:cs="Arial"/>
          <w:b/>
          <w:bCs/>
          <w:sz w:val="22"/>
          <w:szCs w:val="22"/>
          <w:lang w:val="en-US" w:eastAsia="en-US"/>
        </w:rPr>
        <w:t>All</w:t>
      </w:r>
      <w:r w:rsidRPr="00F46DE8">
        <w:rPr>
          <w:rFonts w:ascii="Arial" w:eastAsia="Arial" w:hAnsi="Arial" w:cs="Arial"/>
          <w:b/>
          <w:bCs/>
          <w:spacing w:val="-7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b/>
          <w:bCs/>
          <w:sz w:val="22"/>
          <w:szCs w:val="22"/>
          <w:lang w:val="en-US" w:eastAsia="en-US"/>
        </w:rPr>
        <w:t>members</w:t>
      </w:r>
      <w:r w:rsidRPr="00F46DE8">
        <w:rPr>
          <w:rFonts w:ascii="Arial" w:eastAsia="Arial" w:hAnsi="Arial" w:cs="Arial"/>
          <w:b/>
          <w:bCs/>
          <w:spacing w:val="-4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b/>
          <w:bCs/>
          <w:sz w:val="22"/>
          <w:szCs w:val="22"/>
          <w:lang w:val="en-US" w:eastAsia="en-US"/>
        </w:rPr>
        <w:t>of</w:t>
      </w:r>
      <w:r w:rsidRPr="00F46DE8">
        <w:rPr>
          <w:rFonts w:ascii="Arial" w:eastAsia="Arial" w:hAnsi="Arial" w:cs="Arial"/>
          <w:b/>
          <w:bCs/>
          <w:spacing w:val="-4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b/>
          <w:bCs/>
          <w:sz w:val="22"/>
          <w:szCs w:val="22"/>
          <w:lang w:val="en-US" w:eastAsia="en-US"/>
        </w:rPr>
        <w:t>staff</w:t>
      </w:r>
      <w:r w:rsidRPr="00F46DE8">
        <w:rPr>
          <w:rFonts w:ascii="Arial" w:eastAsia="Arial" w:hAnsi="Arial" w:cs="Arial"/>
          <w:b/>
          <w:bCs/>
          <w:spacing w:val="-5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b/>
          <w:bCs/>
          <w:sz w:val="22"/>
          <w:szCs w:val="22"/>
          <w:lang w:val="en-US" w:eastAsia="en-US"/>
        </w:rPr>
        <w:t>have</w:t>
      </w:r>
      <w:r w:rsidRPr="00F46DE8">
        <w:rPr>
          <w:rFonts w:ascii="Arial" w:eastAsia="Arial" w:hAnsi="Arial" w:cs="Arial"/>
          <w:b/>
          <w:bCs/>
          <w:spacing w:val="-5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b/>
          <w:bCs/>
          <w:sz w:val="22"/>
          <w:szCs w:val="22"/>
          <w:lang w:val="en-US" w:eastAsia="en-US"/>
        </w:rPr>
        <w:t>a</w:t>
      </w:r>
      <w:r w:rsidRPr="00F46DE8">
        <w:rPr>
          <w:rFonts w:ascii="Arial" w:eastAsia="Arial" w:hAnsi="Arial" w:cs="Arial"/>
          <w:b/>
          <w:bCs/>
          <w:spacing w:val="-5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b/>
          <w:bCs/>
          <w:sz w:val="22"/>
          <w:szCs w:val="22"/>
          <w:lang w:val="en-US" w:eastAsia="en-US"/>
        </w:rPr>
        <w:t>responsibility</w:t>
      </w:r>
      <w:r w:rsidRPr="00F46DE8">
        <w:rPr>
          <w:rFonts w:ascii="Arial" w:eastAsia="Arial" w:hAnsi="Arial" w:cs="Arial"/>
          <w:b/>
          <w:bCs/>
          <w:spacing w:val="-7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b/>
          <w:bCs/>
          <w:spacing w:val="-5"/>
          <w:sz w:val="22"/>
          <w:szCs w:val="22"/>
          <w:lang w:val="en-US" w:eastAsia="en-US"/>
        </w:rPr>
        <w:t>to:</w:t>
      </w:r>
    </w:p>
    <w:p w14:paraId="32CC7B09" w14:textId="77777777" w:rsidR="00F46DE8" w:rsidRPr="00F46DE8" w:rsidRDefault="00F46DE8" w:rsidP="00F46DE8">
      <w:pPr>
        <w:widowControl w:val="0"/>
        <w:numPr>
          <w:ilvl w:val="0"/>
          <w:numId w:val="12"/>
        </w:numPr>
        <w:tabs>
          <w:tab w:val="left" w:pos="840"/>
        </w:tabs>
        <w:autoSpaceDE w:val="0"/>
        <w:autoSpaceDN w:val="0"/>
        <w:spacing w:before="121"/>
        <w:rPr>
          <w:rFonts w:ascii="Arial" w:eastAsia="Arial" w:hAnsi="Arial" w:cs="Arial"/>
          <w:sz w:val="22"/>
          <w:szCs w:val="22"/>
          <w:lang w:val="en-US" w:eastAsia="en-US"/>
        </w:rPr>
      </w:pP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To</w:t>
      </w:r>
      <w:r w:rsidRPr="00F46DE8">
        <w:rPr>
          <w:rFonts w:ascii="Arial" w:eastAsia="Arial" w:hAnsi="Arial" w:cs="Arial"/>
          <w:spacing w:val="-7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provide</w:t>
      </w:r>
      <w:r w:rsidRPr="00F46DE8">
        <w:rPr>
          <w:rFonts w:ascii="Arial" w:eastAsia="Arial" w:hAnsi="Arial" w:cs="Arial"/>
          <w:spacing w:val="-4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a</w:t>
      </w:r>
      <w:r w:rsidRPr="00F46DE8">
        <w:rPr>
          <w:rFonts w:ascii="Arial" w:eastAsia="Arial" w:hAnsi="Arial" w:cs="Arial"/>
          <w:spacing w:val="-6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safe</w:t>
      </w:r>
      <w:r w:rsidRPr="00F46DE8">
        <w:rPr>
          <w:rFonts w:ascii="Arial" w:eastAsia="Arial" w:hAnsi="Arial" w:cs="Arial"/>
          <w:spacing w:val="-4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environment</w:t>
      </w:r>
      <w:r w:rsidRPr="00F46DE8">
        <w:rPr>
          <w:rFonts w:ascii="Arial" w:eastAsia="Arial" w:hAnsi="Arial" w:cs="Arial"/>
          <w:spacing w:val="-6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in</w:t>
      </w:r>
      <w:r w:rsidRPr="00F46DE8">
        <w:rPr>
          <w:rFonts w:ascii="Arial" w:eastAsia="Arial" w:hAnsi="Arial" w:cs="Arial"/>
          <w:spacing w:val="-4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which</w:t>
      </w:r>
      <w:r w:rsidRPr="00F46DE8">
        <w:rPr>
          <w:rFonts w:ascii="Arial" w:eastAsia="Arial" w:hAnsi="Arial" w:cs="Arial"/>
          <w:spacing w:val="-4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children</w:t>
      </w:r>
      <w:r w:rsidRPr="00F46DE8">
        <w:rPr>
          <w:rFonts w:ascii="Arial" w:eastAsia="Arial" w:hAnsi="Arial" w:cs="Arial"/>
          <w:spacing w:val="-8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can</w:t>
      </w:r>
      <w:r w:rsidRPr="00F46DE8">
        <w:rPr>
          <w:rFonts w:ascii="Arial" w:eastAsia="Arial" w:hAnsi="Arial" w:cs="Arial"/>
          <w:spacing w:val="-4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pacing w:val="-2"/>
          <w:sz w:val="22"/>
          <w:szCs w:val="22"/>
          <w:lang w:val="en-US" w:eastAsia="en-US"/>
        </w:rPr>
        <w:t>learn.</w:t>
      </w:r>
    </w:p>
    <w:p w14:paraId="6998E720" w14:textId="77777777" w:rsidR="00F46DE8" w:rsidRPr="00F46DE8" w:rsidRDefault="00F46DE8" w:rsidP="00F46DE8">
      <w:pPr>
        <w:widowControl w:val="0"/>
        <w:numPr>
          <w:ilvl w:val="0"/>
          <w:numId w:val="12"/>
        </w:numPr>
        <w:tabs>
          <w:tab w:val="left" w:pos="840"/>
        </w:tabs>
        <w:autoSpaceDE w:val="0"/>
        <w:autoSpaceDN w:val="0"/>
        <w:spacing w:before="119"/>
        <w:rPr>
          <w:rFonts w:ascii="Arial" w:eastAsia="Arial" w:hAnsi="Arial" w:cs="Arial"/>
          <w:sz w:val="22"/>
          <w:szCs w:val="22"/>
          <w:lang w:val="en-US" w:eastAsia="en-US"/>
        </w:rPr>
      </w:pP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Be</w:t>
      </w:r>
      <w:r w:rsidRPr="00F46DE8">
        <w:rPr>
          <w:rFonts w:ascii="Arial" w:eastAsia="Arial" w:hAnsi="Arial" w:cs="Arial"/>
          <w:spacing w:val="-6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prepared</w:t>
      </w:r>
      <w:r w:rsidRPr="00F46DE8">
        <w:rPr>
          <w:rFonts w:ascii="Arial" w:eastAsia="Arial" w:hAnsi="Arial" w:cs="Arial"/>
          <w:spacing w:val="-6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to</w:t>
      </w:r>
      <w:r w:rsidRPr="00F46DE8">
        <w:rPr>
          <w:rFonts w:ascii="Arial" w:eastAsia="Arial" w:hAnsi="Arial" w:cs="Arial"/>
          <w:spacing w:val="-4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identify</w:t>
      </w:r>
      <w:r w:rsidRPr="00F46DE8">
        <w:rPr>
          <w:rFonts w:ascii="Arial" w:eastAsia="Arial" w:hAnsi="Arial" w:cs="Arial"/>
          <w:spacing w:val="-3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children</w:t>
      </w:r>
      <w:r w:rsidRPr="00F46DE8">
        <w:rPr>
          <w:rFonts w:ascii="Arial" w:eastAsia="Arial" w:hAnsi="Arial" w:cs="Arial"/>
          <w:spacing w:val="-4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who</w:t>
      </w:r>
      <w:r w:rsidRPr="00F46DE8">
        <w:rPr>
          <w:rFonts w:ascii="Arial" w:eastAsia="Arial" w:hAnsi="Arial" w:cs="Arial"/>
          <w:spacing w:val="-4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may</w:t>
      </w:r>
      <w:r w:rsidRPr="00F46DE8">
        <w:rPr>
          <w:rFonts w:ascii="Arial" w:eastAsia="Arial" w:hAnsi="Arial" w:cs="Arial"/>
          <w:spacing w:val="-6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benefit</w:t>
      </w:r>
      <w:r w:rsidRPr="00F46DE8">
        <w:rPr>
          <w:rFonts w:ascii="Arial" w:eastAsia="Arial" w:hAnsi="Arial" w:cs="Arial"/>
          <w:spacing w:val="-5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from</w:t>
      </w:r>
      <w:r w:rsidRPr="00F46DE8">
        <w:rPr>
          <w:rFonts w:ascii="Arial" w:eastAsia="Arial" w:hAnsi="Arial" w:cs="Arial"/>
          <w:spacing w:val="-5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early</w:t>
      </w:r>
      <w:r w:rsidRPr="00F46DE8">
        <w:rPr>
          <w:rFonts w:ascii="Arial" w:eastAsia="Arial" w:hAnsi="Arial" w:cs="Arial"/>
          <w:spacing w:val="-3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pacing w:val="-2"/>
          <w:sz w:val="22"/>
          <w:szCs w:val="22"/>
          <w:lang w:val="en-US" w:eastAsia="en-US"/>
        </w:rPr>
        <w:t>help.</w:t>
      </w:r>
    </w:p>
    <w:p w14:paraId="29E7B52E" w14:textId="77777777" w:rsidR="00F46DE8" w:rsidRPr="00F46DE8" w:rsidRDefault="00F46DE8" w:rsidP="00F46DE8">
      <w:pPr>
        <w:widowControl w:val="0"/>
        <w:numPr>
          <w:ilvl w:val="0"/>
          <w:numId w:val="12"/>
        </w:numPr>
        <w:tabs>
          <w:tab w:val="left" w:pos="840"/>
        </w:tabs>
        <w:autoSpaceDE w:val="0"/>
        <w:autoSpaceDN w:val="0"/>
        <w:spacing w:before="117"/>
        <w:rPr>
          <w:rFonts w:ascii="Arial" w:eastAsia="Arial" w:hAnsi="Arial" w:cs="Arial"/>
          <w:sz w:val="22"/>
          <w:szCs w:val="22"/>
          <w:lang w:val="en-US" w:eastAsia="en-US"/>
        </w:rPr>
      </w:pP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To</w:t>
      </w:r>
      <w:r w:rsidRPr="00F46DE8">
        <w:rPr>
          <w:rFonts w:ascii="Arial" w:eastAsia="Arial" w:hAnsi="Arial" w:cs="Arial"/>
          <w:spacing w:val="-4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understand</w:t>
      </w:r>
      <w:r w:rsidRPr="00F46DE8">
        <w:rPr>
          <w:rFonts w:ascii="Arial" w:eastAsia="Arial" w:hAnsi="Arial" w:cs="Arial"/>
          <w:spacing w:val="-6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the</w:t>
      </w:r>
      <w:r w:rsidRPr="00F46DE8">
        <w:rPr>
          <w:rFonts w:ascii="Arial" w:eastAsia="Arial" w:hAnsi="Arial" w:cs="Arial"/>
          <w:spacing w:val="-4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early</w:t>
      </w:r>
      <w:r w:rsidRPr="00F46DE8">
        <w:rPr>
          <w:rFonts w:ascii="Arial" w:eastAsia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gramStart"/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help</w:t>
      </w:r>
      <w:proofErr w:type="gramEnd"/>
      <w:r w:rsidRPr="00F46DE8">
        <w:rPr>
          <w:rFonts w:ascii="Arial" w:eastAsia="Arial" w:hAnsi="Arial" w:cs="Arial"/>
          <w:spacing w:val="-4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process</w:t>
      </w:r>
      <w:r w:rsidRPr="00F46DE8">
        <w:rPr>
          <w:rFonts w:ascii="Arial" w:eastAsia="Arial" w:hAnsi="Arial" w:cs="Arial"/>
          <w:spacing w:val="-6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and</w:t>
      </w:r>
      <w:r w:rsidRPr="00F46DE8">
        <w:rPr>
          <w:rFonts w:ascii="Arial" w:eastAsia="Arial" w:hAnsi="Arial" w:cs="Arial"/>
          <w:spacing w:val="-5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their</w:t>
      </w:r>
      <w:r w:rsidRPr="00F46DE8">
        <w:rPr>
          <w:rFonts w:ascii="Arial" w:eastAsia="Arial" w:hAnsi="Arial" w:cs="Arial"/>
          <w:spacing w:val="-5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role</w:t>
      </w:r>
      <w:r w:rsidRPr="00F46DE8">
        <w:rPr>
          <w:rFonts w:ascii="Arial" w:eastAsia="Arial" w:hAnsi="Arial" w:cs="Arial"/>
          <w:spacing w:val="-4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in</w:t>
      </w:r>
      <w:r w:rsidRPr="00F46DE8">
        <w:rPr>
          <w:rFonts w:ascii="Arial" w:eastAsia="Arial" w:hAnsi="Arial" w:cs="Arial"/>
          <w:spacing w:val="-3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pacing w:val="-5"/>
          <w:sz w:val="22"/>
          <w:szCs w:val="22"/>
          <w:lang w:val="en-US" w:eastAsia="en-US"/>
        </w:rPr>
        <w:t>it.</w:t>
      </w:r>
    </w:p>
    <w:p w14:paraId="391E7789" w14:textId="77777777" w:rsidR="00F46DE8" w:rsidRPr="00F46DE8" w:rsidRDefault="00F46DE8" w:rsidP="00F46DE8">
      <w:pPr>
        <w:widowControl w:val="0"/>
        <w:numPr>
          <w:ilvl w:val="0"/>
          <w:numId w:val="12"/>
        </w:numPr>
        <w:tabs>
          <w:tab w:val="left" w:pos="840"/>
        </w:tabs>
        <w:autoSpaceDE w:val="0"/>
        <w:autoSpaceDN w:val="0"/>
        <w:spacing w:before="120"/>
        <w:rPr>
          <w:rFonts w:ascii="Arial" w:eastAsia="Arial" w:hAnsi="Arial" w:cs="Arial"/>
          <w:sz w:val="22"/>
          <w:szCs w:val="22"/>
          <w:lang w:val="en-US" w:eastAsia="en-US"/>
        </w:rPr>
      </w:pP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To</w:t>
      </w:r>
      <w:r w:rsidRPr="00F46DE8">
        <w:rPr>
          <w:rFonts w:ascii="Arial" w:eastAsia="Arial" w:hAnsi="Arial" w:cs="Arial"/>
          <w:spacing w:val="-9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understand</w:t>
      </w:r>
      <w:r w:rsidRPr="00F46DE8">
        <w:rPr>
          <w:rFonts w:ascii="Arial" w:eastAsia="Arial" w:hAnsi="Arial" w:cs="Arial"/>
          <w:spacing w:val="-8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the</w:t>
      </w:r>
      <w:r w:rsidRPr="00F46DE8">
        <w:rPr>
          <w:rFonts w:ascii="Arial" w:eastAsia="Arial" w:hAnsi="Arial" w:cs="Arial"/>
          <w:spacing w:val="-9"/>
          <w:sz w:val="22"/>
          <w:szCs w:val="22"/>
          <w:lang w:val="en-US" w:eastAsia="en-US"/>
        </w:rPr>
        <w:t xml:space="preserve"> </w:t>
      </w:r>
      <w:proofErr w:type="gramStart"/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schools</w:t>
      </w:r>
      <w:proofErr w:type="gramEnd"/>
      <w:r w:rsidRPr="00F46DE8">
        <w:rPr>
          <w:rFonts w:ascii="Arial" w:eastAsia="Arial" w:hAnsi="Arial" w:cs="Arial"/>
          <w:spacing w:val="-5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safeguarding</w:t>
      </w:r>
      <w:r w:rsidRPr="00F46DE8">
        <w:rPr>
          <w:rFonts w:ascii="Arial" w:eastAsia="Arial" w:hAnsi="Arial" w:cs="Arial"/>
          <w:spacing w:val="-7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policies</w:t>
      </w:r>
      <w:r w:rsidRPr="00F46DE8">
        <w:rPr>
          <w:rFonts w:ascii="Arial" w:eastAsia="Arial" w:hAnsi="Arial" w:cs="Arial"/>
          <w:spacing w:val="-8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and</w:t>
      </w:r>
      <w:r w:rsidRPr="00F46DE8">
        <w:rPr>
          <w:rFonts w:ascii="Arial" w:eastAsia="Arial" w:hAnsi="Arial" w:cs="Arial"/>
          <w:spacing w:val="-6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pacing w:val="-2"/>
          <w:sz w:val="22"/>
          <w:szCs w:val="22"/>
          <w:lang w:val="en-US" w:eastAsia="en-US"/>
        </w:rPr>
        <w:t>systems.</w:t>
      </w:r>
    </w:p>
    <w:p w14:paraId="60DC83BB" w14:textId="77777777" w:rsidR="00F46DE8" w:rsidRPr="00F46DE8" w:rsidRDefault="00F46DE8" w:rsidP="00F46DE8">
      <w:pPr>
        <w:widowControl w:val="0"/>
        <w:numPr>
          <w:ilvl w:val="0"/>
          <w:numId w:val="12"/>
        </w:numPr>
        <w:tabs>
          <w:tab w:val="left" w:pos="840"/>
        </w:tabs>
        <w:autoSpaceDE w:val="0"/>
        <w:autoSpaceDN w:val="0"/>
        <w:spacing w:before="117"/>
        <w:rPr>
          <w:rFonts w:ascii="Arial" w:eastAsia="Arial" w:hAnsi="Arial" w:cs="Arial"/>
          <w:sz w:val="22"/>
          <w:szCs w:val="22"/>
          <w:lang w:val="en-US" w:eastAsia="en-US"/>
        </w:rPr>
      </w:pP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To</w:t>
      </w:r>
      <w:r w:rsidRPr="00F46DE8">
        <w:rPr>
          <w:rFonts w:ascii="Arial" w:eastAsia="Arial" w:hAnsi="Arial" w:cs="Arial"/>
          <w:spacing w:val="-6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undertake</w:t>
      </w:r>
      <w:r w:rsidRPr="00F46DE8">
        <w:rPr>
          <w:rFonts w:ascii="Arial" w:eastAsia="Arial" w:hAnsi="Arial" w:cs="Arial"/>
          <w:spacing w:val="-8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regular</w:t>
      </w:r>
      <w:r w:rsidRPr="00F46DE8">
        <w:rPr>
          <w:rFonts w:ascii="Arial" w:eastAsia="Arial" w:hAnsi="Arial" w:cs="Arial"/>
          <w:spacing w:val="-6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and</w:t>
      </w:r>
      <w:r w:rsidRPr="00F46DE8">
        <w:rPr>
          <w:rFonts w:ascii="Arial" w:eastAsia="Arial" w:hAnsi="Arial" w:cs="Arial"/>
          <w:spacing w:val="-6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appropriate</w:t>
      </w:r>
      <w:r w:rsidRPr="00F46DE8">
        <w:rPr>
          <w:rFonts w:ascii="Arial" w:eastAsia="Arial" w:hAnsi="Arial" w:cs="Arial"/>
          <w:spacing w:val="-6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training</w:t>
      </w:r>
      <w:r w:rsidRPr="00F46DE8">
        <w:rPr>
          <w:rFonts w:ascii="Arial" w:eastAsia="Arial" w:hAnsi="Arial" w:cs="Arial"/>
          <w:spacing w:val="-6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which</w:t>
      </w:r>
      <w:r w:rsidRPr="00F46DE8">
        <w:rPr>
          <w:rFonts w:ascii="Arial" w:eastAsia="Arial" w:hAnsi="Arial" w:cs="Arial"/>
          <w:spacing w:val="-5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is</w:t>
      </w:r>
      <w:r w:rsidRPr="00F46DE8">
        <w:rPr>
          <w:rFonts w:ascii="Arial" w:eastAsia="Arial" w:hAnsi="Arial" w:cs="Arial"/>
          <w:spacing w:val="-6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regularly</w:t>
      </w:r>
      <w:r w:rsidRPr="00F46DE8">
        <w:rPr>
          <w:rFonts w:ascii="Arial" w:eastAsia="Arial" w:hAnsi="Arial" w:cs="Arial"/>
          <w:spacing w:val="-7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pacing w:val="-2"/>
          <w:sz w:val="22"/>
          <w:szCs w:val="22"/>
          <w:lang w:val="en-US" w:eastAsia="en-US"/>
        </w:rPr>
        <w:t>updated.</w:t>
      </w:r>
    </w:p>
    <w:p w14:paraId="06B68949" w14:textId="77777777" w:rsidR="00F46DE8" w:rsidRPr="00F46DE8" w:rsidRDefault="00F46DE8" w:rsidP="00F46DE8">
      <w:pPr>
        <w:widowControl w:val="0"/>
        <w:numPr>
          <w:ilvl w:val="0"/>
          <w:numId w:val="12"/>
        </w:numPr>
        <w:tabs>
          <w:tab w:val="left" w:pos="840"/>
        </w:tabs>
        <w:autoSpaceDE w:val="0"/>
        <w:autoSpaceDN w:val="0"/>
        <w:spacing w:before="119" w:line="237" w:lineRule="auto"/>
        <w:ind w:right="889"/>
        <w:rPr>
          <w:rFonts w:ascii="Arial" w:eastAsia="Arial" w:hAnsi="Arial" w:cs="Arial"/>
          <w:sz w:val="22"/>
          <w:szCs w:val="22"/>
          <w:lang w:val="en-US" w:eastAsia="en-US"/>
        </w:rPr>
      </w:pP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Be</w:t>
      </w:r>
      <w:r w:rsidRPr="00F46DE8">
        <w:rPr>
          <w:rFonts w:ascii="Arial" w:eastAsia="Arial" w:hAnsi="Arial" w:cs="Arial"/>
          <w:spacing w:val="-2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aware</w:t>
      </w:r>
      <w:r w:rsidRPr="00F46DE8">
        <w:rPr>
          <w:rFonts w:ascii="Arial" w:eastAsia="Arial" w:hAnsi="Arial" w:cs="Arial"/>
          <w:spacing w:val="-1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of</w:t>
      </w:r>
      <w:r w:rsidRPr="00F46DE8">
        <w:rPr>
          <w:rFonts w:ascii="Arial" w:eastAsia="Arial" w:hAnsi="Arial" w:cs="Arial"/>
          <w:spacing w:val="-3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the</w:t>
      </w:r>
      <w:r w:rsidRPr="00F46DE8">
        <w:rPr>
          <w:rFonts w:ascii="Arial" w:eastAsia="Arial" w:hAnsi="Arial" w:cs="Arial"/>
          <w:spacing w:val="-2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process</w:t>
      </w:r>
      <w:r w:rsidRPr="00F46DE8">
        <w:rPr>
          <w:rFonts w:ascii="Arial" w:eastAsia="Arial" w:hAnsi="Arial" w:cs="Arial"/>
          <w:spacing w:val="-6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of</w:t>
      </w:r>
      <w:r w:rsidRPr="00F46DE8">
        <w:rPr>
          <w:rFonts w:ascii="Arial" w:eastAsia="Arial" w:hAnsi="Arial" w:cs="Arial"/>
          <w:spacing w:val="-3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making</w:t>
      </w:r>
      <w:r w:rsidRPr="00F46DE8">
        <w:rPr>
          <w:rFonts w:ascii="Arial" w:eastAsia="Arial" w:hAnsi="Arial" w:cs="Arial"/>
          <w:spacing w:val="-3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referrals</w:t>
      </w:r>
      <w:r w:rsidRPr="00F46DE8">
        <w:rPr>
          <w:rFonts w:ascii="Arial" w:eastAsia="Arial" w:hAnsi="Arial" w:cs="Arial"/>
          <w:spacing w:val="-4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to</w:t>
      </w:r>
      <w:r w:rsidRPr="00F46DE8">
        <w:rPr>
          <w:rFonts w:ascii="Arial" w:eastAsia="Arial" w:hAnsi="Arial" w:cs="Arial"/>
          <w:spacing w:val="-4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children’s</w:t>
      </w:r>
      <w:r w:rsidRPr="00F46DE8">
        <w:rPr>
          <w:rFonts w:ascii="Arial" w:eastAsia="Arial" w:hAnsi="Arial" w:cs="Arial"/>
          <w:spacing w:val="-1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social</w:t>
      </w:r>
      <w:r w:rsidRPr="00F46DE8">
        <w:rPr>
          <w:rFonts w:ascii="Arial" w:eastAsia="Arial" w:hAnsi="Arial" w:cs="Arial"/>
          <w:spacing w:val="-3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care</w:t>
      </w:r>
      <w:r w:rsidRPr="00F46DE8">
        <w:rPr>
          <w:rFonts w:ascii="Arial" w:eastAsia="Arial" w:hAnsi="Arial" w:cs="Arial"/>
          <w:spacing w:val="-4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and statutory assessment under the Children Act 1989.</w:t>
      </w:r>
    </w:p>
    <w:p w14:paraId="23BD5BA9" w14:textId="77777777" w:rsidR="00F46DE8" w:rsidRPr="00F46DE8" w:rsidRDefault="00F46DE8" w:rsidP="00F46DE8">
      <w:pPr>
        <w:widowControl w:val="0"/>
        <w:numPr>
          <w:ilvl w:val="0"/>
          <w:numId w:val="12"/>
        </w:numPr>
        <w:tabs>
          <w:tab w:val="left" w:pos="840"/>
        </w:tabs>
        <w:autoSpaceDE w:val="0"/>
        <w:autoSpaceDN w:val="0"/>
        <w:spacing w:before="123" w:line="237" w:lineRule="auto"/>
        <w:ind w:right="1158"/>
        <w:rPr>
          <w:rFonts w:ascii="Arial" w:eastAsia="Arial" w:hAnsi="Arial" w:cs="Arial"/>
          <w:sz w:val="22"/>
          <w:szCs w:val="22"/>
          <w:lang w:val="en-US" w:eastAsia="en-US"/>
        </w:rPr>
      </w:pP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Know</w:t>
      </w:r>
      <w:r w:rsidRPr="00F46DE8">
        <w:rPr>
          <w:rFonts w:ascii="Arial" w:eastAsia="Arial" w:hAnsi="Arial" w:cs="Arial"/>
          <w:spacing w:val="-2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what</w:t>
      </w:r>
      <w:r w:rsidRPr="00F46DE8">
        <w:rPr>
          <w:rFonts w:ascii="Arial" w:eastAsia="Arial" w:hAnsi="Arial" w:cs="Arial"/>
          <w:spacing w:val="-3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to</w:t>
      </w:r>
      <w:r w:rsidRPr="00F46DE8">
        <w:rPr>
          <w:rFonts w:ascii="Arial" w:eastAsia="Arial" w:hAnsi="Arial" w:cs="Arial"/>
          <w:spacing w:val="-2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do</w:t>
      </w:r>
      <w:r w:rsidRPr="00F46DE8">
        <w:rPr>
          <w:rFonts w:ascii="Arial" w:eastAsia="Arial" w:hAnsi="Arial" w:cs="Arial"/>
          <w:spacing w:val="-4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if a</w:t>
      </w:r>
      <w:r w:rsidRPr="00F46DE8">
        <w:rPr>
          <w:rFonts w:ascii="Arial" w:eastAsia="Arial" w:hAnsi="Arial" w:cs="Arial"/>
          <w:spacing w:val="-4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child</w:t>
      </w:r>
      <w:r w:rsidRPr="00F46DE8">
        <w:rPr>
          <w:rFonts w:ascii="Arial" w:eastAsia="Arial" w:hAnsi="Arial" w:cs="Arial"/>
          <w:spacing w:val="-2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tells</w:t>
      </w:r>
      <w:r w:rsidRPr="00F46DE8">
        <w:rPr>
          <w:rFonts w:ascii="Arial" w:eastAsia="Arial" w:hAnsi="Arial" w:cs="Arial"/>
          <w:spacing w:val="-4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them</w:t>
      </w:r>
      <w:r w:rsidRPr="00F46DE8">
        <w:rPr>
          <w:rFonts w:ascii="Arial" w:eastAsia="Arial" w:hAnsi="Arial" w:cs="Arial"/>
          <w:spacing w:val="-3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that he</w:t>
      </w:r>
      <w:r w:rsidRPr="00F46DE8">
        <w:rPr>
          <w:rFonts w:ascii="Arial" w:eastAsia="Arial" w:hAnsi="Arial" w:cs="Arial"/>
          <w:spacing w:val="-4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or</w:t>
      </w:r>
      <w:r w:rsidRPr="00F46DE8">
        <w:rPr>
          <w:rFonts w:ascii="Arial" w:eastAsia="Arial" w:hAnsi="Arial" w:cs="Arial"/>
          <w:spacing w:val="-3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she</w:t>
      </w:r>
      <w:r w:rsidRPr="00F46DE8">
        <w:rPr>
          <w:rFonts w:ascii="Arial" w:eastAsia="Arial" w:hAnsi="Arial" w:cs="Arial"/>
          <w:spacing w:val="-2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is</w:t>
      </w:r>
      <w:r w:rsidRPr="00F46DE8">
        <w:rPr>
          <w:rFonts w:ascii="Arial" w:eastAsia="Arial" w:hAnsi="Arial" w:cs="Arial"/>
          <w:spacing w:val="-2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being</w:t>
      </w:r>
      <w:r w:rsidRPr="00F46DE8">
        <w:rPr>
          <w:rFonts w:ascii="Arial" w:eastAsia="Arial" w:hAnsi="Arial" w:cs="Arial"/>
          <w:spacing w:val="-2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abused</w:t>
      </w:r>
      <w:r w:rsidRPr="00F46DE8">
        <w:rPr>
          <w:rFonts w:ascii="Arial" w:eastAsia="Arial" w:hAnsi="Arial" w:cs="Arial"/>
          <w:spacing w:val="-4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 xml:space="preserve">or </w:t>
      </w:r>
      <w:r w:rsidRPr="00F46DE8">
        <w:rPr>
          <w:rFonts w:ascii="Arial" w:eastAsia="Arial" w:hAnsi="Arial" w:cs="Arial"/>
          <w:spacing w:val="-2"/>
          <w:sz w:val="22"/>
          <w:szCs w:val="22"/>
          <w:lang w:val="en-US" w:eastAsia="en-US"/>
        </w:rPr>
        <w:t>neglected.</w:t>
      </w:r>
    </w:p>
    <w:p w14:paraId="32722754" w14:textId="77777777" w:rsidR="00F46DE8" w:rsidRPr="00F46DE8" w:rsidRDefault="00F46DE8" w:rsidP="00F46DE8">
      <w:pPr>
        <w:widowControl w:val="0"/>
        <w:numPr>
          <w:ilvl w:val="0"/>
          <w:numId w:val="12"/>
        </w:numPr>
        <w:tabs>
          <w:tab w:val="left" w:pos="840"/>
        </w:tabs>
        <w:autoSpaceDE w:val="0"/>
        <w:autoSpaceDN w:val="0"/>
        <w:spacing w:before="124"/>
        <w:rPr>
          <w:rFonts w:ascii="Arial" w:eastAsia="Arial" w:hAnsi="Arial" w:cs="Arial"/>
          <w:sz w:val="22"/>
          <w:szCs w:val="22"/>
          <w:lang w:val="en-US" w:eastAsia="en-US"/>
        </w:rPr>
      </w:pP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Know</w:t>
      </w:r>
      <w:r w:rsidRPr="00F46DE8">
        <w:rPr>
          <w:rFonts w:ascii="Arial" w:eastAsia="Arial" w:hAnsi="Arial" w:cs="Arial"/>
          <w:spacing w:val="-7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how</w:t>
      </w:r>
      <w:r w:rsidRPr="00F46DE8">
        <w:rPr>
          <w:rFonts w:ascii="Arial" w:eastAsia="Arial" w:hAnsi="Arial" w:cs="Arial"/>
          <w:spacing w:val="-4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to</w:t>
      </w:r>
      <w:r w:rsidRPr="00F46DE8">
        <w:rPr>
          <w:rFonts w:ascii="Arial" w:eastAsia="Arial" w:hAnsi="Arial" w:cs="Arial"/>
          <w:spacing w:val="-7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maintain</w:t>
      </w:r>
      <w:r w:rsidRPr="00F46DE8">
        <w:rPr>
          <w:rFonts w:ascii="Arial" w:eastAsia="Arial" w:hAnsi="Arial" w:cs="Arial"/>
          <w:spacing w:val="-6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an</w:t>
      </w:r>
      <w:r w:rsidRPr="00F46DE8">
        <w:rPr>
          <w:rFonts w:ascii="Arial" w:eastAsia="Arial" w:hAnsi="Arial" w:cs="Arial"/>
          <w:spacing w:val="-4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appropriate</w:t>
      </w:r>
      <w:r w:rsidRPr="00F46DE8">
        <w:rPr>
          <w:rFonts w:ascii="Arial" w:eastAsia="Arial" w:hAnsi="Arial" w:cs="Arial"/>
          <w:spacing w:val="-4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level</w:t>
      </w:r>
      <w:r w:rsidRPr="00F46DE8">
        <w:rPr>
          <w:rFonts w:ascii="Arial" w:eastAsia="Arial" w:hAnsi="Arial" w:cs="Arial"/>
          <w:spacing w:val="-4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of</w:t>
      </w:r>
      <w:r w:rsidRPr="00F46DE8">
        <w:rPr>
          <w:rFonts w:ascii="Arial" w:eastAsia="Arial" w:hAnsi="Arial" w:cs="Arial"/>
          <w:spacing w:val="-5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pacing w:val="-2"/>
          <w:sz w:val="22"/>
          <w:szCs w:val="22"/>
          <w:lang w:val="en-US" w:eastAsia="en-US"/>
        </w:rPr>
        <w:t>confidentiality.</w:t>
      </w:r>
    </w:p>
    <w:p w14:paraId="605B9F8D" w14:textId="77777777" w:rsidR="00F46DE8" w:rsidRPr="00F46DE8" w:rsidRDefault="00F46DE8" w:rsidP="00F46DE8">
      <w:pPr>
        <w:widowControl w:val="0"/>
        <w:numPr>
          <w:ilvl w:val="0"/>
          <w:numId w:val="12"/>
        </w:numPr>
        <w:tabs>
          <w:tab w:val="left" w:pos="840"/>
        </w:tabs>
        <w:autoSpaceDE w:val="0"/>
        <w:autoSpaceDN w:val="0"/>
        <w:spacing w:before="120" w:line="237" w:lineRule="auto"/>
        <w:ind w:right="974"/>
        <w:rPr>
          <w:rFonts w:ascii="Arial" w:eastAsia="Arial" w:hAnsi="Arial" w:cs="Arial"/>
          <w:sz w:val="22"/>
          <w:szCs w:val="22"/>
          <w:lang w:val="en-US" w:eastAsia="en-US"/>
        </w:rPr>
      </w:pP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Be</w:t>
      </w:r>
      <w:r w:rsidRPr="00F46DE8">
        <w:rPr>
          <w:rFonts w:ascii="Arial" w:eastAsia="Arial" w:hAnsi="Arial" w:cs="Arial"/>
          <w:spacing w:val="-2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aware</w:t>
      </w:r>
      <w:r w:rsidRPr="00F46DE8">
        <w:rPr>
          <w:rFonts w:ascii="Arial" w:eastAsia="Arial" w:hAnsi="Arial" w:cs="Arial"/>
          <w:spacing w:val="-1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of</w:t>
      </w:r>
      <w:r w:rsidRPr="00F46DE8">
        <w:rPr>
          <w:rFonts w:ascii="Arial" w:eastAsia="Arial" w:hAnsi="Arial" w:cs="Arial"/>
          <w:spacing w:val="-3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the</w:t>
      </w:r>
      <w:r w:rsidRPr="00F46DE8">
        <w:rPr>
          <w:rFonts w:ascii="Arial" w:eastAsia="Arial" w:hAnsi="Arial" w:cs="Arial"/>
          <w:spacing w:val="-2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indicators</w:t>
      </w:r>
      <w:r w:rsidRPr="00F46DE8">
        <w:rPr>
          <w:rFonts w:ascii="Arial" w:eastAsia="Arial" w:hAnsi="Arial" w:cs="Arial"/>
          <w:spacing w:val="-1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of</w:t>
      </w:r>
      <w:r w:rsidRPr="00F46DE8">
        <w:rPr>
          <w:rFonts w:ascii="Arial" w:eastAsia="Arial" w:hAnsi="Arial" w:cs="Arial"/>
          <w:spacing w:val="-3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abuse</w:t>
      </w:r>
      <w:r w:rsidRPr="00F46DE8">
        <w:rPr>
          <w:rFonts w:ascii="Arial" w:eastAsia="Arial" w:hAnsi="Arial" w:cs="Arial"/>
          <w:spacing w:val="-4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and</w:t>
      </w:r>
      <w:r w:rsidRPr="00F46DE8">
        <w:rPr>
          <w:rFonts w:ascii="Arial" w:eastAsia="Arial" w:hAnsi="Arial" w:cs="Arial"/>
          <w:spacing w:val="-2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neglect</w:t>
      </w:r>
      <w:r w:rsidRPr="00F46DE8">
        <w:rPr>
          <w:rFonts w:ascii="Arial" w:eastAsia="Arial" w:hAnsi="Arial" w:cs="Arial"/>
          <w:spacing w:val="-3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so</w:t>
      </w:r>
      <w:r w:rsidRPr="00F46DE8">
        <w:rPr>
          <w:rFonts w:ascii="Arial" w:eastAsia="Arial" w:hAnsi="Arial" w:cs="Arial"/>
          <w:spacing w:val="-2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that</w:t>
      </w:r>
      <w:r w:rsidRPr="00F46DE8">
        <w:rPr>
          <w:rFonts w:ascii="Arial" w:eastAsia="Arial" w:hAnsi="Arial" w:cs="Arial"/>
          <w:spacing w:val="-3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they</w:t>
      </w:r>
      <w:r w:rsidRPr="00F46DE8">
        <w:rPr>
          <w:rFonts w:ascii="Arial" w:eastAsia="Arial" w:hAnsi="Arial" w:cs="Arial"/>
          <w:spacing w:val="-1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are</w:t>
      </w:r>
      <w:r w:rsidRPr="00F46DE8">
        <w:rPr>
          <w:rFonts w:ascii="Arial" w:eastAsia="Arial" w:hAnsi="Arial" w:cs="Arial"/>
          <w:spacing w:val="-2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able</w:t>
      </w:r>
      <w:r w:rsidRPr="00F46DE8">
        <w:rPr>
          <w:rFonts w:ascii="Arial" w:eastAsia="Arial" w:hAnsi="Arial" w:cs="Arial"/>
          <w:spacing w:val="-4"/>
          <w:sz w:val="22"/>
          <w:szCs w:val="22"/>
          <w:lang w:val="en-US" w:eastAsia="en-US"/>
        </w:rPr>
        <w:t xml:space="preserve"> </w:t>
      </w:r>
      <w:r w:rsidRPr="00F46DE8">
        <w:rPr>
          <w:rFonts w:ascii="Arial" w:eastAsia="Arial" w:hAnsi="Arial" w:cs="Arial"/>
          <w:sz w:val="22"/>
          <w:szCs w:val="22"/>
          <w:lang w:val="en-US" w:eastAsia="en-US"/>
        </w:rPr>
        <w:t>to identify cases of children who may be in need of help or protection.</w:t>
      </w:r>
    </w:p>
    <w:p w14:paraId="62C10403" w14:textId="77777777" w:rsidR="00751B68" w:rsidRPr="00751B68" w:rsidRDefault="00751B68" w:rsidP="00751B68">
      <w:pPr>
        <w:jc w:val="both"/>
        <w:rPr>
          <w:rFonts w:ascii="Arial" w:hAnsi="Arial" w:cs="Arial"/>
          <w:sz w:val="22"/>
          <w:szCs w:val="22"/>
        </w:rPr>
      </w:pPr>
    </w:p>
    <w:p w14:paraId="21C3C773" w14:textId="77777777" w:rsidR="00576D1E" w:rsidRPr="00751B68" w:rsidRDefault="00576D1E" w:rsidP="009E2A0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5220"/>
      </w:tblGrid>
      <w:tr w:rsidR="00952628" w:rsidRPr="00751B68" w14:paraId="38D331E4" w14:textId="77777777" w:rsidTr="00F60726">
        <w:tc>
          <w:tcPr>
            <w:tcW w:w="5040" w:type="dxa"/>
            <w:shd w:val="clear" w:color="auto" w:fill="auto"/>
          </w:tcPr>
          <w:p w14:paraId="6EC750E1" w14:textId="77777777" w:rsidR="00952628" w:rsidRPr="00751B68" w:rsidRDefault="00952628" w:rsidP="00F6072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51B68">
              <w:rPr>
                <w:rFonts w:ascii="Arial" w:hAnsi="Arial" w:cs="Arial"/>
                <w:b/>
                <w:sz w:val="22"/>
                <w:szCs w:val="22"/>
              </w:rPr>
              <w:t>Accountabilities</w:t>
            </w:r>
          </w:p>
        </w:tc>
        <w:tc>
          <w:tcPr>
            <w:tcW w:w="5220" w:type="dxa"/>
            <w:shd w:val="clear" w:color="auto" w:fill="auto"/>
          </w:tcPr>
          <w:p w14:paraId="6F76BA3A" w14:textId="77777777" w:rsidR="00952628" w:rsidRPr="00751B68" w:rsidRDefault="00952628" w:rsidP="00F6072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51B68">
              <w:rPr>
                <w:rFonts w:ascii="Arial" w:hAnsi="Arial" w:cs="Arial"/>
                <w:b/>
                <w:sz w:val="22"/>
                <w:szCs w:val="22"/>
              </w:rPr>
              <w:t>Indicative tasks/actions</w:t>
            </w:r>
          </w:p>
        </w:tc>
      </w:tr>
      <w:tr w:rsidR="0020532D" w:rsidRPr="0020532D" w14:paraId="05643F65" w14:textId="77777777" w:rsidTr="0020532D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239CE" w14:textId="77777777" w:rsidR="0020532D" w:rsidRPr="0020532D" w:rsidRDefault="0020532D" w:rsidP="0020532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0532D">
              <w:rPr>
                <w:rFonts w:ascii="Arial" w:hAnsi="Arial" w:cs="Arial"/>
                <w:bCs/>
                <w:sz w:val="22"/>
                <w:szCs w:val="22"/>
              </w:rPr>
              <w:t>Supervise classes when teachers are absent so that students complete the work set in a supportive environment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09A42" w14:textId="77777777" w:rsidR="0020532D" w:rsidRPr="0020532D" w:rsidRDefault="0020532D" w:rsidP="0020532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0532D">
              <w:rPr>
                <w:rFonts w:ascii="Arial" w:hAnsi="Arial" w:cs="Arial"/>
                <w:bCs/>
                <w:sz w:val="22"/>
                <w:szCs w:val="22"/>
              </w:rPr>
              <w:t>Registering classes Informing class of work set</w:t>
            </w:r>
          </w:p>
          <w:p w14:paraId="43AAAAB8" w14:textId="77777777" w:rsidR="0020532D" w:rsidRPr="0020532D" w:rsidRDefault="0020532D" w:rsidP="0020532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0532D">
              <w:rPr>
                <w:rFonts w:ascii="Arial" w:hAnsi="Arial" w:cs="Arial"/>
                <w:bCs/>
                <w:sz w:val="22"/>
                <w:szCs w:val="22"/>
              </w:rPr>
              <w:t>Actively supervising the work of students Distributing resources if appropriate Collecting completed work and return to appropriate staff</w:t>
            </w:r>
          </w:p>
        </w:tc>
      </w:tr>
      <w:tr w:rsidR="0020532D" w:rsidRPr="0020532D" w14:paraId="4351BA3C" w14:textId="77777777" w:rsidTr="0020532D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0C467" w14:textId="77777777" w:rsidR="0020532D" w:rsidRPr="0020532D" w:rsidRDefault="0020532D" w:rsidP="0020532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0532D">
              <w:rPr>
                <w:rFonts w:ascii="Arial" w:hAnsi="Arial" w:cs="Arial"/>
                <w:bCs/>
                <w:sz w:val="22"/>
                <w:szCs w:val="22"/>
              </w:rPr>
              <w:t>Invigilate internal and external examinations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BA4E5" w14:textId="77777777" w:rsidR="0020532D" w:rsidRPr="0020532D" w:rsidRDefault="0020532D" w:rsidP="0020532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0532D">
              <w:rPr>
                <w:rFonts w:ascii="Arial" w:hAnsi="Arial" w:cs="Arial"/>
                <w:bCs/>
                <w:sz w:val="22"/>
                <w:szCs w:val="22"/>
              </w:rPr>
              <w:t>Invigilate internal examinations Invigilate external examinations</w:t>
            </w:r>
          </w:p>
        </w:tc>
      </w:tr>
      <w:tr w:rsidR="0020532D" w:rsidRPr="0020532D" w14:paraId="048829C9" w14:textId="77777777" w:rsidTr="0020532D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26FDB" w14:textId="77777777" w:rsidR="0020532D" w:rsidRPr="0020532D" w:rsidRDefault="0020532D" w:rsidP="0020532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0532D">
              <w:rPr>
                <w:rFonts w:ascii="Arial" w:hAnsi="Arial" w:cs="Arial"/>
                <w:bCs/>
                <w:sz w:val="22"/>
                <w:szCs w:val="22"/>
              </w:rPr>
              <w:t>Adhere to school policies and procedures so that students’ learning is supported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9F928" w14:textId="77777777" w:rsidR="0020532D" w:rsidRPr="0020532D" w:rsidRDefault="0020532D" w:rsidP="0020532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0532D">
              <w:rPr>
                <w:rFonts w:ascii="Arial" w:hAnsi="Arial" w:cs="Arial"/>
                <w:bCs/>
                <w:sz w:val="22"/>
                <w:szCs w:val="22"/>
              </w:rPr>
              <w:t>Follow school behaviour policy and ensure students follow the code of conduct Having high expectations of all students Keeping abreast of relevant legislation</w:t>
            </w:r>
          </w:p>
        </w:tc>
      </w:tr>
      <w:tr w:rsidR="0020532D" w:rsidRPr="0020532D" w14:paraId="21B2D5CD" w14:textId="77777777" w:rsidTr="0020532D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7A49C" w14:textId="77777777" w:rsidR="0020532D" w:rsidRPr="0020532D" w:rsidRDefault="0020532D" w:rsidP="0020532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0532D">
              <w:rPr>
                <w:rFonts w:ascii="Arial" w:hAnsi="Arial" w:cs="Arial"/>
                <w:bCs/>
                <w:sz w:val="22"/>
                <w:szCs w:val="22"/>
              </w:rPr>
              <w:t>Supervise the Learning Resources Centre after School from 3:05pm until 4:00pm (Mon- Thurs) and</w:t>
            </w:r>
          </w:p>
          <w:p w14:paraId="7E32F565" w14:textId="77777777" w:rsidR="0020532D" w:rsidRPr="0020532D" w:rsidRDefault="0020532D" w:rsidP="0020532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0532D">
              <w:rPr>
                <w:rFonts w:ascii="Arial" w:hAnsi="Arial" w:cs="Arial"/>
                <w:bCs/>
                <w:sz w:val="22"/>
                <w:szCs w:val="22"/>
              </w:rPr>
              <w:t>4:00pm on Friday.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D264C" w14:textId="77777777" w:rsidR="0020532D" w:rsidRPr="0020532D" w:rsidRDefault="0020532D" w:rsidP="0020532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0532D">
              <w:rPr>
                <w:rFonts w:ascii="Arial" w:hAnsi="Arial" w:cs="Arial"/>
                <w:bCs/>
                <w:sz w:val="22"/>
                <w:szCs w:val="22"/>
              </w:rPr>
              <w:t>Actively supervising the work of students Supporting the Learning Mentors with their work with students as required</w:t>
            </w:r>
          </w:p>
        </w:tc>
      </w:tr>
      <w:tr w:rsidR="0020532D" w:rsidRPr="0020532D" w14:paraId="01175FCB" w14:textId="77777777" w:rsidTr="0020532D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0E90B" w14:textId="77777777" w:rsidR="0020532D" w:rsidRPr="0020532D" w:rsidRDefault="0020532D" w:rsidP="0020532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0532D">
              <w:rPr>
                <w:rFonts w:ascii="Arial" w:hAnsi="Arial" w:cs="Arial"/>
                <w:bCs/>
                <w:sz w:val="22"/>
                <w:szCs w:val="22"/>
              </w:rPr>
              <w:t>Carry out administrative/supportive tasks when not being used for cover to support teachers, specific departments, and the work of the school generally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94773" w14:textId="77777777" w:rsidR="0020532D" w:rsidRPr="0020532D" w:rsidRDefault="0020532D" w:rsidP="0020532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0532D">
              <w:rPr>
                <w:rFonts w:ascii="Arial" w:hAnsi="Arial" w:cs="Arial"/>
                <w:bCs/>
                <w:sz w:val="22"/>
                <w:szCs w:val="22"/>
              </w:rPr>
              <w:t>Filing Display work</w:t>
            </w:r>
          </w:p>
          <w:p w14:paraId="79F6FBAA" w14:textId="77777777" w:rsidR="0020532D" w:rsidRPr="0020532D" w:rsidRDefault="0020532D" w:rsidP="0020532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0532D">
              <w:rPr>
                <w:rFonts w:ascii="Arial" w:hAnsi="Arial" w:cs="Arial"/>
                <w:bCs/>
                <w:sz w:val="22"/>
                <w:szCs w:val="22"/>
              </w:rPr>
              <w:t>Collating material</w:t>
            </w:r>
          </w:p>
          <w:p w14:paraId="13219063" w14:textId="77777777" w:rsidR="0020532D" w:rsidRPr="0020532D" w:rsidRDefault="0020532D" w:rsidP="0020532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0532D">
              <w:rPr>
                <w:rFonts w:ascii="Arial" w:hAnsi="Arial" w:cs="Arial"/>
                <w:bCs/>
                <w:sz w:val="22"/>
                <w:szCs w:val="22"/>
              </w:rPr>
              <w:t>Helping classroom teachers with administrative tasks</w:t>
            </w:r>
          </w:p>
          <w:p w14:paraId="09ACE189" w14:textId="77777777" w:rsidR="0020532D" w:rsidRPr="0020532D" w:rsidRDefault="0020532D" w:rsidP="0020532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0532D">
              <w:rPr>
                <w:rFonts w:ascii="Arial" w:hAnsi="Arial" w:cs="Arial"/>
                <w:bCs/>
                <w:sz w:val="22"/>
                <w:szCs w:val="22"/>
              </w:rPr>
              <w:t>Helping the office staff with administrative tasks Invigilating students in exams</w:t>
            </w:r>
          </w:p>
          <w:p w14:paraId="485507C1" w14:textId="77777777" w:rsidR="0020532D" w:rsidRPr="0020532D" w:rsidRDefault="0020532D" w:rsidP="0020532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0532D">
              <w:rPr>
                <w:rFonts w:ascii="Arial" w:hAnsi="Arial" w:cs="Arial"/>
                <w:bCs/>
                <w:sz w:val="22"/>
                <w:szCs w:val="22"/>
              </w:rPr>
              <w:t>Helping with fire drills Contributing to Enrichment Days</w:t>
            </w:r>
          </w:p>
        </w:tc>
      </w:tr>
      <w:tr w:rsidR="0020532D" w:rsidRPr="0020532D" w14:paraId="68E55E15" w14:textId="77777777" w:rsidTr="0020532D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298B4" w14:textId="77777777" w:rsidR="0020532D" w:rsidRPr="0020532D" w:rsidRDefault="0020532D" w:rsidP="0020532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0532D">
              <w:rPr>
                <w:rFonts w:ascii="Arial" w:hAnsi="Arial" w:cs="Arial"/>
                <w:bCs/>
                <w:sz w:val="22"/>
                <w:szCs w:val="22"/>
              </w:rPr>
              <w:t>Work as part of a professional team in a manner that enhances the ethos of the school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926CE" w14:textId="77777777" w:rsidR="0020532D" w:rsidRPr="0020532D" w:rsidRDefault="0020532D" w:rsidP="0020532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0532D">
              <w:rPr>
                <w:rFonts w:ascii="Arial" w:hAnsi="Arial" w:cs="Arial"/>
                <w:bCs/>
                <w:sz w:val="22"/>
                <w:szCs w:val="22"/>
              </w:rPr>
              <w:t>Promoting positive values</w:t>
            </w:r>
          </w:p>
          <w:p w14:paraId="49028421" w14:textId="77777777" w:rsidR="0020532D" w:rsidRPr="0020532D" w:rsidRDefault="0020532D" w:rsidP="0020532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0532D">
              <w:rPr>
                <w:rFonts w:ascii="Arial" w:hAnsi="Arial" w:cs="Arial"/>
                <w:bCs/>
                <w:sz w:val="22"/>
                <w:szCs w:val="22"/>
              </w:rPr>
              <w:t>Suggesting ways of improving systems and procedures</w:t>
            </w:r>
          </w:p>
          <w:p w14:paraId="0093B0EC" w14:textId="77777777" w:rsidR="0020532D" w:rsidRPr="0020532D" w:rsidRDefault="0020532D" w:rsidP="0020532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0532D">
              <w:rPr>
                <w:rFonts w:ascii="Arial" w:hAnsi="Arial" w:cs="Arial"/>
                <w:bCs/>
                <w:sz w:val="22"/>
                <w:szCs w:val="22"/>
              </w:rPr>
              <w:t>Seeking help and take advice</w:t>
            </w:r>
          </w:p>
          <w:p w14:paraId="3CF6F36C" w14:textId="77777777" w:rsidR="0020532D" w:rsidRPr="0020532D" w:rsidRDefault="0020532D" w:rsidP="0020532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0532D">
              <w:rPr>
                <w:rFonts w:ascii="Arial" w:hAnsi="Arial" w:cs="Arial"/>
                <w:bCs/>
                <w:sz w:val="22"/>
                <w:szCs w:val="22"/>
              </w:rPr>
              <w:t>Seeking opportunities for development</w:t>
            </w:r>
          </w:p>
        </w:tc>
      </w:tr>
      <w:tr w:rsidR="00952628" w:rsidRPr="00751B68" w14:paraId="78D3C9AE" w14:textId="77777777" w:rsidTr="00F60726">
        <w:tc>
          <w:tcPr>
            <w:tcW w:w="5040" w:type="dxa"/>
            <w:shd w:val="clear" w:color="auto" w:fill="auto"/>
          </w:tcPr>
          <w:p w14:paraId="192DC42F" w14:textId="71450FD6" w:rsidR="007651CF" w:rsidRPr="00751B68" w:rsidRDefault="002C3A31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1B68">
              <w:rPr>
                <w:rFonts w:ascii="Arial" w:hAnsi="Arial" w:cs="Arial"/>
                <w:sz w:val="22"/>
                <w:szCs w:val="22"/>
              </w:rPr>
              <w:t xml:space="preserve">Develop a 1:1 mentoring relationship with </w:t>
            </w:r>
            <w:r w:rsidR="007651CF" w:rsidRPr="00751B68">
              <w:rPr>
                <w:rFonts w:ascii="Arial" w:hAnsi="Arial" w:cs="Arial"/>
                <w:sz w:val="22"/>
                <w:szCs w:val="22"/>
              </w:rPr>
              <w:t xml:space="preserve">students identified as needing support. </w:t>
            </w:r>
          </w:p>
          <w:p w14:paraId="0BCBF613" w14:textId="642D7D45" w:rsidR="007651CF" w:rsidRDefault="007651CF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2BB960" w14:textId="77777777" w:rsidR="0020532D" w:rsidRPr="00751B68" w:rsidRDefault="0020532D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A1331D" w14:textId="687374A2" w:rsidR="0020532D" w:rsidRPr="0020532D" w:rsidRDefault="0020532D" w:rsidP="00F6072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532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This may include the following, as needed by the individual pupils:</w:t>
            </w:r>
          </w:p>
          <w:p w14:paraId="304E661C" w14:textId="77777777" w:rsidR="0020532D" w:rsidRDefault="0020532D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ABF6D1" w14:textId="6813CCB5" w:rsidR="002C3A31" w:rsidRPr="00751B68" w:rsidRDefault="007651CF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1B68">
              <w:rPr>
                <w:rFonts w:ascii="Arial" w:hAnsi="Arial" w:cs="Arial"/>
                <w:sz w:val="22"/>
                <w:szCs w:val="22"/>
              </w:rPr>
              <w:t>D</w:t>
            </w:r>
            <w:r w:rsidR="002C3A31" w:rsidRPr="00751B68">
              <w:rPr>
                <w:rFonts w:ascii="Arial" w:hAnsi="Arial" w:cs="Arial"/>
                <w:sz w:val="22"/>
                <w:szCs w:val="22"/>
              </w:rPr>
              <w:t xml:space="preserve">evise, implement and evaluate individual </w:t>
            </w:r>
            <w:r w:rsidRPr="00751B68">
              <w:rPr>
                <w:rFonts w:ascii="Arial" w:hAnsi="Arial" w:cs="Arial"/>
                <w:sz w:val="22"/>
                <w:szCs w:val="22"/>
              </w:rPr>
              <w:t>student</w:t>
            </w:r>
            <w:r w:rsidR="002C3A31" w:rsidRPr="00751B68">
              <w:rPr>
                <w:rFonts w:ascii="Arial" w:hAnsi="Arial" w:cs="Arial"/>
                <w:sz w:val="22"/>
                <w:szCs w:val="22"/>
              </w:rPr>
              <w:t xml:space="preserve"> action plans to enable </w:t>
            </w:r>
            <w:r w:rsidRPr="00751B68">
              <w:rPr>
                <w:rFonts w:ascii="Arial" w:hAnsi="Arial" w:cs="Arial"/>
                <w:sz w:val="22"/>
                <w:szCs w:val="22"/>
              </w:rPr>
              <w:t>students to</w:t>
            </w:r>
            <w:r w:rsidR="002C3A31" w:rsidRPr="00751B68">
              <w:rPr>
                <w:rFonts w:ascii="Arial" w:hAnsi="Arial" w:cs="Arial"/>
                <w:sz w:val="22"/>
                <w:szCs w:val="22"/>
              </w:rPr>
              <w:t xml:space="preserve"> access learning ac</w:t>
            </w:r>
            <w:r w:rsidRPr="00751B68">
              <w:rPr>
                <w:rFonts w:ascii="Arial" w:hAnsi="Arial" w:cs="Arial"/>
                <w:sz w:val="22"/>
                <w:szCs w:val="22"/>
              </w:rPr>
              <w:t xml:space="preserve">tivities and raise </w:t>
            </w:r>
            <w:r w:rsidR="002C3A31" w:rsidRPr="00751B68">
              <w:rPr>
                <w:rFonts w:ascii="Arial" w:hAnsi="Arial" w:cs="Arial"/>
                <w:sz w:val="22"/>
                <w:szCs w:val="22"/>
              </w:rPr>
              <w:t>achievement.</w:t>
            </w:r>
          </w:p>
          <w:p w14:paraId="22288772" w14:textId="77777777" w:rsidR="00621E1C" w:rsidRPr="00751B68" w:rsidRDefault="00621E1C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E0D9E3" w14:textId="77777777" w:rsidR="00621E1C" w:rsidRPr="00751B68" w:rsidRDefault="00621E1C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1B68">
              <w:rPr>
                <w:rFonts w:ascii="Arial" w:hAnsi="Arial" w:cs="Arial"/>
                <w:sz w:val="22"/>
                <w:szCs w:val="22"/>
              </w:rPr>
              <w:t>Liaise with the AHT, HOY &amp; SENCO to identify students where there are barriers to learning.</w:t>
            </w:r>
          </w:p>
          <w:p w14:paraId="58139927" w14:textId="77777777" w:rsidR="00621E1C" w:rsidRPr="00751B68" w:rsidRDefault="00621E1C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2E75626" w14:textId="77777777" w:rsidR="00621E1C" w:rsidRPr="00751B68" w:rsidRDefault="00621E1C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1B68">
              <w:rPr>
                <w:rFonts w:ascii="Arial" w:hAnsi="Arial" w:cs="Arial"/>
                <w:sz w:val="22"/>
                <w:szCs w:val="22"/>
              </w:rPr>
              <w:t>Together with the HOY, monitor the pastoral and academic databases.</w:t>
            </w:r>
          </w:p>
          <w:p w14:paraId="7FE08F45" w14:textId="77777777" w:rsidR="002C3A31" w:rsidRPr="00751B68" w:rsidRDefault="002C3A31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E5555C" w14:textId="77777777" w:rsidR="008536C6" w:rsidRPr="00751B68" w:rsidRDefault="008536C6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1B68">
              <w:rPr>
                <w:rFonts w:ascii="Arial" w:hAnsi="Arial" w:cs="Arial"/>
                <w:sz w:val="22"/>
                <w:szCs w:val="22"/>
              </w:rPr>
              <w:t>Support individual students in developing strategies to develop their study skills, organisation and revision techniques.</w:t>
            </w:r>
          </w:p>
          <w:p w14:paraId="4D088E9A" w14:textId="77777777" w:rsidR="008536C6" w:rsidRPr="00751B68" w:rsidRDefault="008536C6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537E2A" w14:textId="77777777" w:rsidR="008536C6" w:rsidRPr="00751B68" w:rsidRDefault="008536C6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1BF165" w14:textId="77777777" w:rsidR="008536C6" w:rsidRPr="00751B68" w:rsidRDefault="008536C6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0864E3" w14:textId="77777777" w:rsidR="007F60BE" w:rsidRPr="00751B68" w:rsidRDefault="007F60BE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135751" w14:textId="77777777" w:rsidR="008536C6" w:rsidRPr="00751B68" w:rsidRDefault="008536C6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1B68">
              <w:rPr>
                <w:rFonts w:ascii="Arial" w:hAnsi="Arial" w:cs="Arial"/>
                <w:sz w:val="22"/>
                <w:szCs w:val="22"/>
              </w:rPr>
              <w:t>Identify issues that impact negatively on cohesiveness of a school year and suggest where intervention may improve learning and development of students</w:t>
            </w:r>
          </w:p>
          <w:p w14:paraId="5F09AC32" w14:textId="77777777" w:rsidR="008536C6" w:rsidRPr="00751B68" w:rsidRDefault="008536C6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1FD80D" w14:textId="77777777" w:rsidR="008536C6" w:rsidRPr="00751B68" w:rsidRDefault="008536C6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DB0350E" w14:textId="77777777" w:rsidR="002C3A31" w:rsidRPr="00751B68" w:rsidRDefault="002C3A31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1B68">
              <w:rPr>
                <w:rFonts w:ascii="Arial" w:hAnsi="Arial" w:cs="Arial"/>
                <w:sz w:val="22"/>
                <w:szCs w:val="22"/>
              </w:rPr>
              <w:t xml:space="preserve">Encourage </w:t>
            </w:r>
            <w:r w:rsidR="007651CF" w:rsidRPr="00751B68">
              <w:rPr>
                <w:rFonts w:ascii="Arial" w:hAnsi="Arial" w:cs="Arial"/>
                <w:sz w:val="22"/>
                <w:szCs w:val="22"/>
              </w:rPr>
              <w:t>students</w:t>
            </w:r>
            <w:r w:rsidRPr="00751B68">
              <w:rPr>
                <w:rFonts w:ascii="Arial" w:hAnsi="Arial" w:cs="Arial"/>
                <w:sz w:val="22"/>
                <w:szCs w:val="22"/>
              </w:rPr>
              <w:t xml:space="preserve"> to participate in </w:t>
            </w:r>
            <w:r w:rsidR="007651CF" w:rsidRPr="00751B68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751B68">
              <w:rPr>
                <w:rFonts w:ascii="Arial" w:hAnsi="Arial" w:cs="Arial"/>
                <w:sz w:val="22"/>
                <w:szCs w:val="22"/>
              </w:rPr>
              <w:t xml:space="preserve">out of school learning activities to enable them to develop social skills and improve their standards of behaviour. </w:t>
            </w:r>
          </w:p>
          <w:p w14:paraId="3BF014C1" w14:textId="77777777" w:rsidR="00621E1C" w:rsidRPr="00751B68" w:rsidRDefault="00621E1C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591293" w14:textId="77777777" w:rsidR="007F60BE" w:rsidRPr="00751B68" w:rsidRDefault="007F60BE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2A3870" w14:textId="77777777" w:rsidR="002C3A31" w:rsidRPr="00751B68" w:rsidRDefault="002C3A31" w:rsidP="00F6072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51B68">
              <w:rPr>
                <w:rFonts w:ascii="Arial" w:hAnsi="Arial" w:cs="Arial"/>
                <w:sz w:val="22"/>
                <w:szCs w:val="22"/>
              </w:rPr>
              <w:t xml:space="preserve">Assist </w:t>
            </w:r>
            <w:r w:rsidR="007651CF" w:rsidRPr="00751B68">
              <w:rPr>
                <w:rFonts w:ascii="Arial" w:hAnsi="Arial" w:cs="Arial"/>
                <w:sz w:val="22"/>
                <w:szCs w:val="22"/>
              </w:rPr>
              <w:t>students</w:t>
            </w:r>
            <w:r w:rsidRPr="00751B68">
              <w:rPr>
                <w:rFonts w:ascii="Arial" w:hAnsi="Arial" w:cs="Arial"/>
                <w:sz w:val="22"/>
                <w:szCs w:val="22"/>
              </w:rPr>
              <w:t xml:space="preserve"> with their </w:t>
            </w:r>
            <w:r w:rsidR="007F60BE" w:rsidRPr="00751B68">
              <w:rPr>
                <w:rFonts w:ascii="Arial" w:hAnsi="Arial" w:cs="Arial"/>
                <w:sz w:val="22"/>
                <w:szCs w:val="22"/>
              </w:rPr>
              <w:t xml:space="preserve">homework, </w:t>
            </w:r>
            <w:r w:rsidRPr="00751B68">
              <w:rPr>
                <w:rFonts w:ascii="Arial" w:hAnsi="Arial" w:cs="Arial"/>
                <w:sz w:val="22"/>
                <w:szCs w:val="22"/>
              </w:rPr>
              <w:t>coursework, organisational skills etc. in order to provide additional support</w:t>
            </w:r>
            <w:r w:rsidR="007651CF" w:rsidRPr="00751B6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6C412E1" w14:textId="77777777" w:rsidR="002C3A31" w:rsidRPr="00751B68" w:rsidRDefault="002C3A31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1514B0" w14:textId="77777777" w:rsidR="008536C6" w:rsidRPr="00751B68" w:rsidRDefault="008536C6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2C75A57" w14:textId="77777777" w:rsidR="008536C6" w:rsidRPr="00751B68" w:rsidRDefault="008536C6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E16A24" w14:textId="77777777" w:rsidR="008536C6" w:rsidRPr="00751B68" w:rsidRDefault="008536C6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B192D6" w14:textId="77777777" w:rsidR="002C3A31" w:rsidRPr="00751B68" w:rsidRDefault="002C3A31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1B68">
              <w:rPr>
                <w:rFonts w:ascii="Arial" w:hAnsi="Arial" w:cs="Arial"/>
                <w:sz w:val="22"/>
                <w:szCs w:val="22"/>
              </w:rPr>
              <w:t xml:space="preserve">Mediate between </w:t>
            </w:r>
            <w:r w:rsidR="007F60BE" w:rsidRPr="00751B68">
              <w:rPr>
                <w:rFonts w:ascii="Arial" w:hAnsi="Arial" w:cs="Arial"/>
                <w:sz w:val="22"/>
                <w:szCs w:val="22"/>
              </w:rPr>
              <w:t>students</w:t>
            </w:r>
            <w:r w:rsidRPr="00751B68">
              <w:rPr>
                <w:rFonts w:ascii="Arial" w:hAnsi="Arial" w:cs="Arial"/>
                <w:sz w:val="22"/>
                <w:szCs w:val="22"/>
              </w:rPr>
              <w:t xml:space="preserve"> and staff or other peers in order to ensure appropriate assistance for the </w:t>
            </w:r>
            <w:r w:rsidR="007F60BE" w:rsidRPr="00751B68">
              <w:rPr>
                <w:rFonts w:ascii="Arial" w:hAnsi="Arial" w:cs="Arial"/>
                <w:sz w:val="22"/>
                <w:szCs w:val="22"/>
              </w:rPr>
              <w:t>students</w:t>
            </w:r>
            <w:r w:rsidRPr="00751B68">
              <w:rPr>
                <w:rFonts w:ascii="Arial" w:hAnsi="Arial" w:cs="Arial"/>
                <w:sz w:val="22"/>
                <w:szCs w:val="22"/>
              </w:rPr>
              <w:t xml:space="preserve"> from teachers, specialist professionals and voluntary services.</w:t>
            </w:r>
          </w:p>
          <w:p w14:paraId="755AF893" w14:textId="77777777" w:rsidR="002C3A31" w:rsidRPr="00751B68" w:rsidRDefault="002C3A31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FF21A1" w14:textId="77777777" w:rsidR="002C3A31" w:rsidRPr="00751B68" w:rsidRDefault="002C3A31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1B68">
              <w:rPr>
                <w:rFonts w:ascii="Arial" w:hAnsi="Arial" w:cs="Arial"/>
                <w:sz w:val="22"/>
                <w:szCs w:val="22"/>
              </w:rPr>
              <w:t xml:space="preserve">Support and assist school staff dealing with </w:t>
            </w:r>
            <w:r w:rsidR="007651CF" w:rsidRPr="00751B68">
              <w:rPr>
                <w:rFonts w:ascii="Arial" w:hAnsi="Arial" w:cs="Arial"/>
                <w:sz w:val="22"/>
                <w:szCs w:val="22"/>
              </w:rPr>
              <w:t>challenging</w:t>
            </w:r>
            <w:r w:rsidRPr="00751B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51CF" w:rsidRPr="00751B68">
              <w:rPr>
                <w:rFonts w:ascii="Arial" w:hAnsi="Arial" w:cs="Arial"/>
                <w:sz w:val="22"/>
                <w:szCs w:val="22"/>
              </w:rPr>
              <w:t xml:space="preserve">student </w:t>
            </w:r>
            <w:r w:rsidRPr="00751B68">
              <w:rPr>
                <w:rFonts w:ascii="Arial" w:hAnsi="Arial" w:cs="Arial"/>
                <w:sz w:val="22"/>
                <w:szCs w:val="22"/>
              </w:rPr>
              <w:t xml:space="preserve">situations in order for the needs of the </w:t>
            </w:r>
            <w:r w:rsidR="007651CF" w:rsidRPr="00751B68">
              <w:rPr>
                <w:rFonts w:ascii="Arial" w:hAnsi="Arial" w:cs="Arial"/>
                <w:sz w:val="22"/>
                <w:szCs w:val="22"/>
              </w:rPr>
              <w:t>student</w:t>
            </w:r>
            <w:r w:rsidRPr="00751B68">
              <w:rPr>
                <w:rFonts w:ascii="Arial" w:hAnsi="Arial" w:cs="Arial"/>
                <w:sz w:val="22"/>
                <w:szCs w:val="22"/>
              </w:rPr>
              <w:t xml:space="preserve"> to be adequately met.</w:t>
            </w:r>
          </w:p>
          <w:p w14:paraId="7FB9EBA3" w14:textId="77777777" w:rsidR="00952628" w:rsidRPr="00751B68" w:rsidRDefault="00952628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91B75D" w14:textId="77777777" w:rsidR="008536C6" w:rsidRPr="00751B68" w:rsidRDefault="008536C6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343B08" w14:textId="77777777" w:rsidR="007F60BE" w:rsidRPr="00751B68" w:rsidRDefault="007F60BE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C99059" w14:textId="77777777" w:rsidR="00F843CF" w:rsidRPr="00751B68" w:rsidRDefault="00F843CF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B39C80" w14:textId="77777777" w:rsidR="008536C6" w:rsidRPr="00751B68" w:rsidRDefault="008536C6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1B68">
              <w:rPr>
                <w:rFonts w:ascii="Arial" w:hAnsi="Arial" w:cs="Arial"/>
                <w:sz w:val="22"/>
                <w:szCs w:val="22"/>
              </w:rPr>
              <w:t>Liaise with school staff, EWOs and other</w:t>
            </w:r>
            <w:r w:rsidR="00674548" w:rsidRPr="00751B68">
              <w:rPr>
                <w:rFonts w:ascii="Arial" w:hAnsi="Arial" w:cs="Arial"/>
                <w:sz w:val="22"/>
                <w:szCs w:val="22"/>
              </w:rPr>
              <w:t xml:space="preserve"> external</w:t>
            </w:r>
            <w:r w:rsidRPr="00751B68">
              <w:rPr>
                <w:rFonts w:ascii="Arial" w:hAnsi="Arial" w:cs="Arial"/>
                <w:sz w:val="22"/>
                <w:szCs w:val="22"/>
              </w:rPr>
              <w:t xml:space="preserve"> agencies to identify </w:t>
            </w:r>
            <w:r w:rsidR="00674548" w:rsidRPr="00751B68">
              <w:rPr>
                <w:rFonts w:ascii="Arial" w:hAnsi="Arial" w:cs="Arial"/>
                <w:sz w:val="22"/>
                <w:szCs w:val="22"/>
              </w:rPr>
              <w:t>students</w:t>
            </w:r>
            <w:r w:rsidRPr="00751B68">
              <w:rPr>
                <w:rFonts w:ascii="Arial" w:hAnsi="Arial" w:cs="Arial"/>
                <w:sz w:val="22"/>
                <w:szCs w:val="22"/>
              </w:rPr>
              <w:t xml:space="preserve"> at risk of disaffection and share this information in order for the necessary action to be taken.</w:t>
            </w:r>
          </w:p>
          <w:p w14:paraId="058778C6" w14:textId="77777777" w:rsidR="008536C6" w:rsidRPr="00751B68" w:rsidRDefault="008536C6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310618" w14:textId="77777777" w:rsidR="008536C6" w:rsidRPr="00751B68" w:rsidRDefault="008536C6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5840AA" w14:textId="77777777" w:rsidR="008536C6" w:rsidRPr="00751B68" w:rsidRDefault="008536C6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1B68">
              <w:rPr>
                <w:rFonts w:ascii="Arial" w:hAnsi="Arial" w:cs="Arial"/>
                <w:sz w:val="22"/>
                <w:szCs w:val="22"/>
              </w:rPr>
              <w:t>Maintain regular contact with families/carers of children in need of extra support in order to keep them informed of the child’s needs and progress to secure positive family support and involvement.</w:t>
            </w:r>
          </w:p>
          <w:p w14:paraId="0AB57781" w14:textId="77777777" w:rsidR="008536C6" w:rsidRPr="00751B68" w:rsidRDefault="008536C6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EB636C0" w14:textId="77777777" w:rsidR="008536C6" w:rsidRPr="00751B68" w:rsidRDefault="008536C6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1B68">
              <w:rPr>
                <w:rFonts w:ascii="Arial" w:hAnsi="Arial" w:cs="Arial"/>
                <w:sz w:val="22"/>
                <w:szCs w:val="22"/>
              </w:rPr>
              <w:t xml:space="preserve">Contribute to the monitoring and evaluation of the effectiveness of support strategies </w:t>
            </w:r>
            <w:r w:rsidR="00674548" w:rsidRPr="00751B68">
              <w:rPr>
                <w:rFonts w:ascii="Arial" w:hAnsi="Arial" w:cs="Arial"/>
                <w:sz w:val="22"/>
                <w:szCs w:val="22"/>
              </w:rPr>
              <w:t>used within the school.</w:t>
            </w:r>
          </w:p>
          <w:p w14:paraId="5F5F4801" w14:textId="77777777" w:rsidR="008536C6" w:rsidRPr="00751B68" w:rsidRDefault="008536C6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5A29B3" w14:textId="77777777" w:rsidR="008536C6" w:rsidRPr="00751B68" w:rsidRDefault="00674548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1B68">
              <w:rPr>
                <w:rFonts w:ascii="Arial" w:hAnsi="Arial" w:cs="Arial"/>
                <w:sz w:val="22"/>
                <w:szCs w:val="22"/>
              </w:rPr>
              <w:t>Attend relevant</w:t>
            </w:r>
            <w:r w:rsidR="008536C6" w:rsidRPr="00751B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60BE" w:rsidRPr="00751B68">
              <w:rPr>
                <w:rFonts w:ascii="Arial" w:hAnsi="Arial" w:cs="Arial"/>
                <w:sz w:val="22"/>
                <w:szCs w:val="22"/>
              </w:rPr>
              <w:t xml:space="preserve">accredited </w:t>
            </w:r>
            <w:r w:rsidR="008536C6" w:rsidRPr="00751B68">
              <w:rPr>
                <w:rFonts w:ascii="Arial" w:hAnsi="Arial" w:cs="Arial"/>
                <w:sz w:val="22"/>
                <w:szCs w:val="22"/>
              </w:rPr>
              <w:t xml:space="preserve">training </w:t>
            </w:r>
            <w:r w:rsidRPr="00751B68">
              <w:rPr>
                <w:rFonts w:ascii="Arial" w:hAnsi="Arial" w:cs="Arial"/>
                <w:sz w:val="22"/>
                <w:szCs w:val="22"/>
              </w:rPr>
              <w:t>and</w:t>
            </w:r>
            <w:r w:rsidR="008536C6" w:rsidRPr="00751B68">
              <w:rPr>
                <w:rFonts w:ascii="Arial" w:hAnsi="Arial" w:cs="Arial"/>
                <w:sz w:val="22"/>
                <w:szCs w:val="22"/>
              </w:rPr>
              <w:t xml:space="preserve"> meetings to ensure own continuing professional and personal development and share good practice with col</w:t>
            </w:r>
            <w:r w:rsidRPr="00751B68">
              <w:rPr>
                <w:rFonts w:ascii="Arial" w:hAnsi="Arial" w:cs="Arial"/>
                <w:sz w:val="22"/>
                <w:szCs w:val="22"/>
              </w:rPr>
              <w:t>leagues</w:t>
            </w:r>
            <w:r w:rsidR="007F60BE" w:rsidRPr="00751B6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220" w:type="dxa"/>
            <w:shd w:val="clear" w:color="auto" w:fill="auto"/>
          </w:tcPr>
          <w:p w14:paraId="4EFEA1FA" w14:textId="77777777" w:rsidR="00576D1E" w:rsidRPr="00751B68" w:rsidRDefault="00576D1E" w:rsidP="00F6072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51B68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Giving individual support in </w:t>
            </w:r>
            <w:r w:rsidR="002C3A31" w:rsidRPr="00751B68">
              <w:rPr>
                <w:rFonts w:ascii="Arial" w:hAnsi="Arial" w:cs="Arial"/>
                <w:b/>
                <w:sz w:val="22"/>
                <w:szCs w:val="22"/>
              </w:rPr>
              <w:t>the</w:t>
            </w:r>
            <w:r w:rsidRPr="00751B68">
              <w:rPr>
                <w:rFonts w:ascii="Arial" w:hAnsi="Arial" w:cs="Arial"/>
                <w:b/>
                <w:sz w:val="22"/>
                <w:szCs w:val="22"/>
              </w:rPr>
              <w:t xml:space="preserve"> classroom under the management of the teacher</w:t>
            </w:r>
          </w:p>
          <w:p w14:paraId="1998C785" w14:textId="77777777" w:rsidR="00576D1E" w:rsidRPr="00751B68" w:rsidRDefault="00576D1E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2AE8AD" w14:textId="77777777" w:rsidR="00576D1E" w:rsidRPr="00751B68" w:rsidRDefault="00576D1E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1B68">
              <w:rPr>
                <w:rFonts w:ascii="Arial" w:hAnsi="Arial" w:cs="Arial"/>
                <w:sz w:val="22"/>
                <w:szCs w:val="22"/>
              </w:rPr>
              <w:t xml:space="preserve">Raising </w:t>
            </w:r>
            <w:r w:rsidR="007651CF" w:rsidRPr="00751B68">
              <w:rPr>
                <w:rFonts w:ascii="Arial" w:hAnsi="Arial" w:cs="Arial"/>
                <w:sz w:val="22"/>
                <w:szCs w:val="22"/>
              </w:rPr>
              <w:t>student</w:t>
            </w:r>
            <w:r w:rsidRPr="00751B68">
              <w:rPr>
                <w:rFonts w:ascii="Arial" w:hAnsi="Arial" w:cs="Arial"/>
                <w:sz w:val="22"/>
                <w:szCs w:val="22"/>
              </w:rPr>
              <w:t xml:space="preserve"> self-esteem by showing interest not only in their work but their general well-being</w:t>
            </w:r>
          </w:p>
          <w:p w14:paraId="2A2CE088" w14:textId="77777777" w:rsidR="00576D1E" w:rsidRPr="00751B68" w:rsidRDefault="00576D1E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6AE9747" w14:textId="77777777" w:rsidR="008536C6" w:rsidRPr="00751B68" w:rsidRDefault="008536C6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EE386A" w14:textId="77777777" w:rsidR="008536C6" w:rsidRPr="00751B68" w:rsidRDefault="008536C6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1B68">
              <w:rPr>
                <w:rFonts w:ascii="Arial" w:hAnsi="Arial" w:cs="Arial"/>
                <w:sz w:val="22"/>
                <w:szCs w:val="22"/>
              </w:rPr>
              <w:t xml:space="preserve">Develop strategies </w:t>
            </w:r>
            <w:r w:rsidR="00621E1C" w:rsidRPr="00751B68">
              <w:rPr>
                <w:rFonts w:ascii="Arial" w:hAnsi="Arial" w:cs="Arial"/>
                <w:sz w:val="22"/>
                <w:szCs w:val="22"/>
              </w:rPr>
              <w:t xml:space="preserve">for identified target groups and individuals as agreed with AHT &amp; HOY.  </w:t>
            </w:r>
          </w:p>
          <w:p w14:paraId="47F70822" w14:textId="77777777" w:rsidR="008536C6" w:rsidRPr="00751B68" w:rsidRDefault="008536C6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1B68">
              <w:rPr>
                <w:rFonts w:ascii="Arial" w:hAnsi="Arial" w:cs="Arial"/>
                <w:sz w:val="22"/>
                <w:szCs w:val="22"/>
              </w:rPr>
              <w:t>Share good practice.</w:t>
            </w:r>
          </w:p>
          <w:p w14:paraId="756ACF92" w14:textId="77777777" w:rsidR="008536C6" w:rsidRPr="00751B68" w:rsidRDefault="008536C6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AA1871" w14:textId="77777777" w:rsidR="008536C6" w:rsidRPr="00751B68" w:rsidRDefault="008536C6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1B68">
              <w:rPr>
                <w:rFonts w:ascii="Arial" w:hAnsi="Arial" w:cs="Arial"/>
                <w:sz w:val="22"/>
                <w:szCs w:val="22"/>
              </w:rPr>
              <w:t>Attend lessons with students to support them in the classroom as necessary.</w:t>
            </w:r>
          </w:p>
          <w:p w14:paraId="21785908" w14:textId="77777777" w:rsidR="008536C6" w:rsidRPr="00751B68" w:rsidRDefault="008536C6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1B68">
              <w:rPr>
                <w:rFonts w:ascii="Arial" w:hAnsi="Arial" w:cs="Arial"/>
                <w:sz w:val="22"/>
                <w:szCs w:val="22"/>
              </w:rPr>
              <w:t>Set up regular mentoring sessions</w:t>
            </w:r>
            <w:r w:rsidR="00180139" w:rsidRPr="00751B6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0FC414E" w14:textId="634540EB" w:rsidR="008536C6" w:rsidRPr="00751B68" w:rsidRDefault="008536C6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1B68">
              <w:rPr>
                <w:rFonts w:ascii="Arial" w:hAnsi="Arial" w:cs="Arial"/>
                <w:sz w:val="22"/>
                <w:szCs w:val="22"/>
              </w:rPr>
              <w:t>Inform parents and update teaching staff and HOY/AHT</w:t>
            </w:r>
            <w:r w:rsidR="007F60BE" w:rsidRPr="00751B68">
              <w:rPr>
                <w:rFonts w:ascii="Arial" w:hAnsi="Arial" w:cs="Arial"/>
                <w:sz w:val="22"/>
                <w:szCs w:val="22"/>
              </w:rPr>
              <w:t xml:space="preserve">. Co-ordinate internal study </w:t>
            </w:r>
            <w:proofErr w:type="spellStart"/>
            <w:r w:rsidR="007F60BE" w:rsidRPr="00751B68">
              <w:rPr>
                <w:rFonts w:ascii="Arial" w:hAnsi="Arial" w:cs="Arial"/>
                <w:sz w:val="22"/>
                <w:szCs w:val="22"/>
              </w:rPr>
              <w:t>eg.</w:t>
            </w:r>
            <w:proofErr w:type="spellEnd"/>
            <w:r w:rsidR="007F60BE" w:rsidRPr="00751B68">
              <w:rPr>
                <w:rFonts w:ascii="Arial" w:hAnsi="Arial" w:cs="Arial"/>
                <w:sz w:val="22"/>
                <w:szCs w:val="22"/>
              </w:rPr>
              <w:t xml:space="preserve"> isolated students etc.</w:t>
            </w:r>
          </w:p>
          <w:p w14:paraId="0862060F" w14:textId="77777777" w:rsidR="008536C6" w:rsidRPr="00751B68" w:rsidRDefault="008536C6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8F342F" w14:textId="77777777" w:rsidR="008536C6" w:rsidRPr="00751B68" w:rsidRDefault="008536C6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1B68">
              <w:rPr>
                <w:rFonts w:ascii="Arial" w:hAnsi="Arial" w:cs="Arial"/>
                <w:sz w:val="22"/>
                <w:szCs w:val="22"/>
              </w:rPr>
              <w:t>Attend tutoring sessions and liaise with form tutors</w:t>
            </w:r>
            <w:r w:rsidR="00621E1C" w:rsidRPr="00751B68">
              <w:rPr>
                <w:rFonts w:ascii="Arial" w:hAnsi="Arial" w:cs="Arial"/>
                <w:sz w:val="22"/>
                <w:szCs w:val="22"/>
              </w:rPr>
              <w:t xml:space="preserve"> to feedback and act as appropriate.</w:t>
            </w:r>
          </w:p>
          <w:p w14:paraId="17D1B489" w14:textId="77777777" w:rsidR="008536C6" w:rsidRPr="00751B68" w:rsidRDefault="008536C6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1B68">
              <w:rPr>
                <w:rFonts w:ascii="Arial" w:hAnsi="Arial" w:cs="Arial"/>
                <w:sz w:val="22"/>
                <w:szCs w:val="22"/>
              </w:rPr>
              <w:t>Monitor school events and student visits</w:t>
            </w:r>
          </w:p>
          <w:p w14:paraId="6307ADDB" w14:textId="77777777" w:rsidR="008536C6" w:rsidRPr="00751B68" w:rsidRDefault="008536C6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1B68">
              <w:rPr>
                <w:rFonts w:ascii="Arial" w:hAnsi="Arial" w:cs="Arial"/>
                <w:sz w:val="22"/>
                <w:szCs w:val="22"/>
              </w:rPr>
              <w:t>Liaise with PSHEE coordinator</w:t>
            </w:r>
          </w:p>
          <w:p w14:paraId="38A58C57" w14:textId="77777777" w:rsidR="008536C6" w:rsidRPr="00751B68" w:rsidRDefault="008536C6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05C105" w14:textId="77777777" w:rsidR="008536C6" w:rsidRPr="00751B68" w:rsidRDefault="008536C6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CAA75E" w14:textId="77777777" w:rsidR="00576D1E" w:rsidRPr="00751B68" w:rsidRDefault="00576D1E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1B68">
              <w:rPr>
                <w:rFonts w:ascii="Arial" w:hAnsi="Arial" w:cs="Arial"/>
                <w:sz w:val="22"/>
                <w:szCs w:val="22"/>
              </w:rPr>
              <w:t xml:space="preserve">Assisting </w:t>
            </w:r>
            <w:r w:rsidR="007651CF" w:rsidRPr="00751B68">
              <w:rPr>
                <w:rFonts w:ascii="Arial" w:hAnsi="Arial" w:cs="Arial"/>
                <w:sz w:val="22"/>
                <w:szCs w:val="22"/>
              </w:rPr>
              <w:t>students</w:t>
            </w:r>
            <w:r w:rsidRPr="00751B68">
              <w:rPr>
                <w:rFonts w:ascii="Arial" w:hAnsi="Arial" w:cs="Arial"/>
                <w:sz w:val="22"/>
                <w:szCs w:val="22"/>
              </w:rPr>
              <w:t xml:space="preserve"> to increase their knowledge, understanding and skills across the curriculum</w:t>
            </w:r>
          </w:p>
          <w:p w14:paraId="0683B717" w14:textId="77777777" w:rsidR="00576D1E" w:rsidRPr="00751B68" w:rsidRDefault="00621E1C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1B68">
              <w:rPr>
                <w:rFonts w:ascii="Arial" w:hAnsi="Arial" w:cs="Arial"/>
                <w:sz w:val="22"/>
                <w:szCs w:val="22"/>
              </w:rPr>
              <w:t xml:space="preserve">This may include </w:t>
            </w:r>
            <w:r w:rsidR="007F60BE" w:rsidRPr="00751B68">
              <w:rPr>
                <w:rFonts w:ascii="Arial" w:hAnsi="Arial" w:cs="Arial"/>
                <w:sz w:val="22"/>
                <w:szCs w:val="22"/>
              </w:rPr>
              <w:t>s</w:t>
            </w:r>
            <w:r w:rsidRPr="00751B68">
              <w:rPr>
                <w:rFonts w:ascii="Arial" w:hAnsi="Arial" w:cs="Arial"/>
                <w:sz w:val="22"/>
                <w:szCs w:val="22"/>
              </w:rPr>
              <w:t>etting up, organising, co-ordinating and staffing these activities to ensure they meet the standards required</w:t>
            </w:r>
          </w:p>
          <w:p w14:paraId="06139D3D" w14:textId="77777777" w:rsidR="008536C6" w:rsidRPr="00751B68" w:rsidRDefault="008536C6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83E342" w14:textId="534C8E27" w:rsidR="00576D1E" w:rsidRPr="00751B68" w:rsidRDefault="00576D1E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1B68">
              <w:rPr>
                <w:rFonts w:ascii="Arial" w:hAnsi="Arial" w:cs="Arial"/>
                <w:sz w:val="22"/>
                <w:szCs w:val="22"/>
              </w:rPr>
              <w:t xml:space="preserve">As a member of the support team the Learning Mentor </w:t>
            </w:r>
            <w:r w:rsidR="00B2069D">
              <w:rPr>
                <w:rFonts w:ascii="Arial" w:hAnsi="Arial" w:cs="Arial"/>
                <w:sz w:val="22"/>
                <w:szCs w:val="22"/>
              </w:rPr>
              <w:t>may</w:t>
            </w:r>
            <w:r w:rsidRPr="00751B68">
              <w:rPr>
                <w:rFonts w:ascii="Arial" w:hAnsi="Arial" w:cs="Arial"/>
                <w:sz w:val="22"/>
                <w:szCs w:val="22"/>
              </w:rPr>
              <w:t xml:space="preserve"> observe </w:t>
            </w:r>
            <w:r w:rsidR="007651CF" w:rsidRPr="00751B68">
              <w:rPr>
                <w:rFonts w:ascii="Arial" w:hAnsi="Arial" w:cs="Arial"/>
                <w:sz w:val="22"/>
                <w:szCs w:val="22"/>
              </w:rPr>
              <w:t>student</w:t>
            </w:r>
            <w:r w:rsidRPr="00751B68">
              <w:rPr>
                <w:rFonts w:ascii="Arial" w:hAnsi="Arial" w:cs="Arial"/>
                <w:sz w:val="22"/>
                <w:szCs w:val="22"/>
              </w:rPr>
              <w:t xml:space="preserve"> performance and provide the t</w:t>
            </w:r>
            <w:r w:rsidR="007F60BE" w:rsidRPr="00751B68">
              <w:rPr>
                <w:rFonts w:ascii="Arial" w:hAnsi="Arial" w:cs="Arial"/>
                <w:sz w:val="22"/>
                <w:szCs w:val="22"/>
              </w:rPr>
              <w:t xml:space="preserve">eacher with valuable feedback </w:t>
            </w:r>
            <w:r w:rsidR="007651CF" w:rsidRPr="00751B68">
              <w:rPr>
                <w:rFonts w:ascii="Arial" w:hAnsi="Arial" w:cs="Arial"/>
                <w:sz w:val="22"/>
                <w:szCs w:val="22"/>
              </w:rPr>
              <w:t xml:space="preserve">with regard to obstacles to learning, </w:t>
            </w:r>
            <w:r w:rsidRPr="00751B68">
              <w:rPr>
                <w:rFonts w:ascii="Arial" w:hAnsi="Arial" w:cs="Arial"/>
                <w:sz w:val="22"/>
                <w:szCs w:val="22"/>
              </w:rPr>
              <w:t>effectiveness of classroom processes and organisation</w:t>
            </w:r>
            <w:r w:rsidR="007651CF" w:rsidRPr="00751B6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3B23A5D" w14:textId="77777777" w:rsidR="00576D1E" w:rsidRPr="00751B68" w:rsidRDefault="00576D1E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75BE07" w14:textId="77777777" w:rsidR="00F843CF" w:rsidRPr="00751B68" w:rsidRDefault="00F843CF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B07EDE2" w14:textId="77777777" w:rsidR="00576D1E" w:rsidRPr="00751B68" w:rsidRDefault="00576D1E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1B68">
              <w:rPr>
                <w:rFonts w:ascii="Arial" w:hAnsi="Arial" w:cs="Arial"/>
                <w:sz w:val="22"/>
                <w:szCs w:val="22"/>
              </w:rPr>
              <w:t xml:space="preserve">The Learning Mentor will meet regularly with each </w:t>
            </w:r>
            <w:r w:rsidR="007651CF" w:rsidRPr="00751B68">
              <w:rPr>
                <w:rFonts w:ascii="Arial" w:hAnsi="Arial" w:cs="Arial"/>
                <w:sz w:val="22"/>
                <w:szCs w:val="22"/>
              </w:rPr>
              <w:t>student</w:t>
            </w:r>
            <w:r w:rsidRPr="00751B68">
              <w:rPr>
                <w:rFonts w:ascii="Arial" w:hAnsi="Arial" w:cs="Arial"/>
                <w:sz w:val="22"/>
                <w:szCs w:val="22"/>
              </w:rPr>
              <w:t xml:space="preserve"> they are supporting to monitor progress and set targets</w:t>
            </w:r>
            <w:r w:rsidR="007651CF" w:rsidRPr="00751B68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751B68">
              <w:rPr>
                <w:rFonts w:ascii="Arial" w:hAnsi="Arial" w:cs="Arial"/>
                <w:sz w:val="22"/>
                <w:szCs w:val="22"/>
              </w:rPr>
              <w:t xml:space="preserve">Written reports </w:t>
            </w:r>
            <w:r w:rsidR="007651CF" w:rsidRPr="00751B68">
              <w:rPr>
                <w:rFonts w:ascii="Arial" w:hAnsi="Arial" w:cs="Arial"/>
                <w:sz w:val="22"/>
                <w:szCs w:val="22"/>
              </w:rPr>
              <w:t>will</w:t>
            </w:r>
            <w:r w:rsidRPr="00751B68">
              <w:rPr>
                <w:rFonts w:ascii="Arial" w:hAnsi="Arial" w:cs="Arial"/>
                <w:sz w:val="22"/>
                <w:szCs w:val="22"/>
              </w:rPr>
              <w:t xml:space="preserve"> be kept and copies </w:t>
            </w:r>
            <w:r w:rsidR="007651CF" w:rsidRPr="00751B68">
              <w:rPr>
                <w:rFonts w:ascii="Arial" w:hAnsi="Arial" w:cs="Arial"/>
                <w:sz w:val="22"/>
                <w:szCs w:val="22"/>
              </w:rPr>
              <w:t>distributed</w:t>
            </w:r>
            <w:r w:rsidRPr="00751B68">
              <w:rPr>
                <w:rFonts w:ascii="Arial" w:hAnsi="Arial" w:cs="Arial"/>
                <w:sz w:val="22"/>
                <w:szCs w:val="22"/>
              </w:rPr>
              <w:t xml:space="preserve"> to appropriate staff</w:t>
            </w:r>
          </w:p>
          <w:p w14:paraId="3A3DBAB0" w14:textId="77777777" w:rsidR="00576D1E" w:rsidRPr="00751B68" w:rsidRDefault="00576D1E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2FC5A1" w14:textId="77777777" w:rsidR="00576D1E" w:rsidRPr="00751B68" w:rsidRDefault="00576D1E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1B6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180139" w:rsidRPr="00751B68">
              <w:rPr>
                <w:rFonts w:ascii="Arial" w:hAnsi="Arial" w:cs="Arial"/>
                <w:sz w:val="22"/>
                <w:szCs w:val="22"/>
              </w:rPr>
              <w:t>Learning M</w:t>
            </w:r>
            <w:r w:rsidRPr="00751B68">
              <w:rPr>
                <w:rFonts w:ascii="Arial" w:hAnsi="Arial" w:cs="Arial"/>
                <w:sz w:val="22"/>
                <w:szCs w:val="22"/>
              </w:rPr>
              <w:t>entor will liaise with parents, after consultation with the Head of Year/ Assistant Headteacher,</w:t>
            </w:r>
            <w:r w:rsidR="00025C70" w:rsidRPr="00751B68">
              <w:rPr>
                <w:rFonts w:ascii="Arial" w:hAnsi="Arial" w:cs="Arial"/>
                <w:sz w:val="22"/>
                <w:szCs w:val="22"/>
              </w:rPr>
              <w:t xml:space="preserve"> SENCO,</w:t>
            </w:r>
            <w:r w:rsidRPr="00751B68">
              <w:rPr>
                <w:rFonts w:ascii="Arial" w:hAnsi="Arial" w:cs="Arial"/>
                <w:sz w:val="22"/>
                <w:szCs w:val="22"/>
              </w:rPr>
              <w:t xml:space="preserve"> keeping them informed of the child’s progress and outlining the support programme in place</w:t>
            </w:r>
          </w:p>
          <w:p w14:paraId="5CBDAD91" w14:textId="77777777" w:rsidR="00444121" w:rsidRPr="00751B68" w:rsidRDefault="00444121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B88C15" w14:textId="77777777" w:rsidR="00F843CF" w:rsidRPr="00751B68" w:rsidRDefault="00F843CF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E2FDDD" w14:textId="77777777" w:rsidR="002C3A31" w:rsidRPr="00751B68" w:rsidRDefault="002C3A31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1B68">
              <w:rPr>
                <w:rFonts w:ascii="Arial" w:hAnsi="Arial" w:cs="Arial"/>
                <w:sz w:val="22"/>
                <w:szCs w:val="22"/>
              </w:rPr>
              <w:t xml:space="preserve">Liaise with the SENCO on appropriate strategies for </w:t>
            </w:r>
            <w:r w:rsidR="00674548" w:rsidRPr="00751B68">
              <w:rPr>
                <w:rFonts w:ascii="Arial" w:hAnsi="Arial" w:cs="Arial"/>
                <w:sz w:val="22"/>
                <w:szCs w:val="22"/>
              </w:rPr>
              <w:t>students</w:t>
            </w:r>
            <w:r w:rsidRPr="00751B68">
              <w:rPr>
                <w:rFonts w:ascii="Arial" w:hAnsi="Arial" w:cs="Arial"/>
                <w:sz w:val="22"/>
                <w:szCs w:val="22"/>
              </w:rPr>
              <w:t xml:space="preserve"> on the SEN register, or those as identified as underachieving by the Heads of Year/AHT; including study skills, learning st</w:t>
            </w:r>
            <w:r w:rsidR="00B04DE2" w:rsidRPr="00751B68">
              <w:rPr>
                <w:rFonts w:ascii="Arial" w:hAnsi="Arial" w:cs="Arial"/>
                <w:sz w:val="22"/>
                <w:szCs w:val="22"/>
              </w:rPr>
              <w:t xml:space="preserve">yles, organisational strategies. Organising and leading homework club (out of hours learning club), on a rota with the other learning mentors), to mentor and support identified students.  </w:t>
            </w:r>
          </w:p>
          <w:p w14:paraId="6431C10E" w14:textId="77777777" w:rsidR="002C3A31" w:rsidRPr="00751B68" w:rsidRDefault="002C3A31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C811A5" w14:textId="77777777" w:rsidR="00B04DE2" w:rsidRPr="00751B68" w:rsidRDefault="00B04DE2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D59E5CC" w14:textId="77777777" w:rsidR="00B04DE2" w:rsidRPr="00751B68" w:rsidRDefault="00B04DE2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D18A71" w14:textId="4AB0124B" w:rsidR="002C3A31" w:rsidRPr="00751B68" w:rsidRDefault="002C3A31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1B68">
              <w:rPr>
                <w:rFonts w:ascii="Arial" w:hAnsi="Arial" w:cs="Arial"/>
                <w:sz w:val="22"/>
                <w:szCs w:val="22"/>
              </w:rPr>
              <w:lastRenderedPageBreak/>
              <w:t xml:space="preserve">Attending reviews of a </w:t>
            </w:r>
            <w:r w:rsidR="00674548" w:rsidRPr="00751B68">
              <w:rPr>
                <w:rFonts w:ascii="Arial" w:hAnsi="Arial" w:cs="Arial"/>
                <w:sz w:val="22"/>
                <w:szCs w:val="22"/>
              </w:rPr>
              <w:t>students’</w:t>
            </w:r>
            <w:r w:rsidRPr="00751B68">
              <w:rPr>
                <w:rFonts w:ascii="Arial" w:hAnsi="Arial" w:cs="Arial"/>
                <w:sz w:val="22"/>
                <w:szCs w:val="22"/>
              </w:rPr>
              <w:t xml:space="preserve"> referral, including those in school and those involving outside agencies</w:t>
            </w:r>
            <w:r w:rsidR="007F60BE" w:rsidRPr="00751B6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DB8E7E5" w14:textId="77777777" w:rsidR="007F60BE" w:rsidRPr="00751B68" w:rsidRDefault="007F60BE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A503AC" w14:textId="77777777" w:rsidR="007F60BE" w:rsidRPr="00751B68" w:rsidRDefault="007F60BE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8AC244" w14:textId="77777777" w:rsidR="007F60BE" w:rsidRPr="00751B68" w:rsidRDefault="007F60BE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84B69F2" w14:textId="77777777" w:rsidR="007F60BE" w:rsidRPr="00751B68" w:rsidRDefault="007F60BE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1B68">
              <w:rPr>
                <w:rFonts w:ascii="Arial" w:hAnsi="Arial" w:cs="Arial"/>
                <w:sz w:val="22"/>
                <w:szCs w:val="22"/>
              </w:rPr>
              <w:t>Feedback to key staff within the school and attend relevant meetings.</w:t>
            </w:r>
          </w:p>
          <w:p w14:paraId="702C2813" w14:textId="77777777" w:rsidR="002C3A31" w:rsidRPr="00751B68" w:rsidRDefault="002C3A31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F1327B" w14:textId="77777777" w:rsidR="007F60BE" w:rsidRPr="00751B68" w:rsidRDefault="007F60BE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1B68">
              <w:rPr>
                <w:rFonts w:ascii="Arial" w:hAnsi="Arial" w:cs="Arial"/>
                <w:sz w:val="22"/>
                <w:szCs w:val="22"/>
              </w:rPr>
              <w:t xml:space="preserve">Achieve Learning Mentor qualification and attend courses relevant to extending skills.  </w:t>
            </w:r>
          </w:p>
          <w:p w14:paraId="162A88EE" w14:textId="77777777" w:rsidR="007F60BE" w:rsidRPr="00751B68" w:rsidRDefault="007F60BE" w:rsidP="00F6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1B68">
              <w:rPr>
                <w:rFonts w:ascii="Arial" w:hAnsi="Arial" w:cs="Arial"/>
                <w:sz w:val="22"/>
                <w:szCs w:val="22"/>
              </w:rPr>
              <w:t>Attending tutor briefings and other school meetings as required.</w:t>
            </w:r>
          </w:p>
        </w:tc>
      </w:tr>
    </w:tbl>
    <w:p w14:paraId="6543232E" w14:textId="77777777" w:rsidR="0069697C" w:rsidRDefault="0069697C" w:rsidP="009E2A00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3777F7A" w14:textId="77777777" w:rsidR="007F60BE" w:rsidRPr="00751B68" w:rsidRDefault="007F60BE" w:rsidP="009E2A00">
      <w:pPr>
        <w:jc w:val="both"/>
        <w:rPr>
          <w:rFonts w:ascii="Arial" w:hAnsi="Arial" w:cs="Arial"/>
          <w:sz w:val="22"/>
          <w:szCs w:val="22"/>
        </w:rPr>
      </w:pPr>
    </w:p>
    <w:p w14:paraId="1A621702" w14:textId="77777777" w:rsidR="002C3A31" w:rsidRPr="00751B68" w:rsidRDefault="00C10734" w:rsidP="009E2A0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51B68">
        <w:rPr>
          <w:rFonts w:ascii="Arial" w:hAnsi="Arial" w:cs="Arial"/>
          <w:b/>
          <w:sz w:val="22"/>
          <w:szCs w:val="22"/>
          <w:u w:val="single"/>
        </w:rPr>
        <w:t>J</w:t>
      </w:r>
      <w:r w:rsidR="009E2A00" w:rsidRPr="00751B68">
        <w:rPr>
          <w:rFonts w:ascii="Arial" w:hAnsi="Arial" w:cs="Arial"/>
          <w:b/>
          <w:sz w:val="22"/>
          <w:szCs w:val="22"/>
          <w:u w:val="single"/>
        </w:rPr>
        <w:t>ob Context</w:t>
      </w:r>
    </w:p>
    <w:p w14:paraId="4019573B" w14:textId="77777777" w:rsidR="007F60BE" w:rsidRPr="00751B68" w:rsidRDefault="007F60BE" w:rsidP="009E2A00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734526B" w14:textId="77777777" w:rsidR="00C10734" w:rsidRPr="00751B68" w:rsidRDefault="00C10734" w:rsidP="009E2A00">
      <w:pPr>
        <w:jc w:val="both"/>
        <w:rPr>
          <w:rFonts w:ascii="Arial" w:hAnsi="Arial" w:cs="Arial"/>
          <w:sz w:val="22"/>
          <w:szCs w:val="22"/>
        </w:rPr>
      </w:pPr>
      <w:r w:rsidRPr="00751B68">
        <w:rPr>
          <w:rFonts w:ascii="Arial" w:hAnsi="Arial" w:cs="Arial"/>
          <w:sz w:val="22"/>
          <w:szCs w:val="22"/>
        </w:rPr>
        <w:t xml:space="preserve">Learning Mentors will be expected to work effectively with individual </w:t>
      </w:r>
      <w:r w:rsidR="00674548" w:rsidRPr="00751B68">
        <w:rPr>
          <w:rFonts w:ascii="Arial" w:hAnsi="Arial" w:cs="Arial"/>
          <w:sz w:val="22"/>
          <w:szCs w:val="22"/>
        </w:rPr>
        <w:t>students</w:t>
      </w:r>
      <w:r w:rsidRPr="00751B68">
        <w:rPr>
          <w:rFonts w:ascii="Arial" w:hAnsi="Arial" w:cs="Arial"/>
          <w:sz w:val="22"/>
          <w:szCs w:val="22"/>
        </w:rPr>
        <w:t>, families/parents and other professionals in order to address the needs of children who require additional help in order to achieve their full potential.</w:t>
      </w:r>
      <w:r w:rsidR="00E1082D" w:rsidRPr="00751B68">
        <w:rPr>
          <w:rFonts w:ascii="Arial" w:hAnsi="Arial" w:cs="Arial"/>
          <w:sz w:val="22"/>
          <w:szCs w:val="22"/>
        </w:rPr>
        <w:t xml:space="preserve"> </w:t>
      </w:r>
      <w:r w:rsidR="007F60BE" w:rsidRPr="00751B68">
        <w:rPr>
          <w:rFonts w:ascii="Arial" w:hAnsi="Arial" w:cs="Arial"/>
          <w:sz w:val="22"/>
          <w:szCs w:val="22"/>
        </w:rPr>
        <w:t>Learning Mentors comple</w:t>
      </w:r>
      <w:r w:rsidRPr="00751B68">
        <w:rPr>
          <w:rFonts w:ascii="Arial" w:hAnsi="Arial" w:cs="Arial"/>
          <w:sz w:val="22"/>
          <w:szCs w:val="22"/>
        </w:rPr>
        <w:t xml:space="preserve">ment the work of teachers and pastoral staff in schools and work as part of a wider team to ensure </w:t>
      </w:r>
      <w:r w:rsidR="00674548" w:rsidRPr="00751B68">
        <w:rPr>
          <w:rFonts w:ascii="Arial" w:hAnsi="Arial" w:cs="Arial"/>
          <w:sz w:val="22"/>
          <w:szCs w:val="22"/>
        </w:rPr>
        <w:t>students</w:t>
      </w:r>
      <w:r w:rsidRPr="00751B68">
        <w:rPr>
          <w:rFonts w:ascii="Arial" w:hAnsi="Arial" w:cs="Arial"/>
          <w:sz w:val="22"/>
          <w:szCs w:val="22"/>
        </w:rPr>
        <w:t>’ achievement, attendance and behavioural standards are raised.</w:t>
      </w:r>
      <w:r w:rsidR="00674548" w:rsidRPr="00751B68">
        <w:rPr>
          <w:rFonts w:ascii="Arial" w:hAnsi="Arial" w:cs="Arial"/>
          <w:sz w:val="22"/>
          <w:szCs w:val="22"/>
        </w:rPr>
        <w:t xml:space="preserve">  </w:t>
      </w:r>
      <w:r w:rsidRPr="00751B68">
        <w:rPr>
          <w:rFonts w:ascii="Arial" w:hAnsi="Arial" w:cs="Arial"/>
          <w:sz w:val="22"/>
          <w:szCs w:val="22"/>
        </w:rPr>
        <w:t>The post holder must work within the relevant policies, codes of practice and legislation reporting any concerns to the relevant person.</w:t>
      </w:r>
      <w:r w:rsidR="002C3A31" w:rsidRPr="00751B68">
        <w:rPr>
          <w:rFonts w:ascii="Arial" w:hAnsi="Arial" w:cs="Arial"/>
          <w:sz w:val="22"/>
          <w:szCs w:val="22"/>
        </w:rPr>
        <w:t xml:space="preserve"> </w:t>
      </w:r>
    </w:p>
    <w:p w14:paraId="1D4AA080" w14:textId="77777777" w:rsidR="00C10734" w:rsidRPr="00751B68" w:rsidRDefault="00C10734" w:rsidP="009E2A00">
      <w:pPr>
        <w:jc w:val="both"/>
        <w:rPr>
          <w:rFonts w:ascii="Arial" w:hAnsi="Arial" w:cs="Arial"/>
          <w:sz w:val="22"/>
          <w:szCs w:val="22"/>
        </w:rPr>
      </w:pPr>
    </w:p>
    <w:p w14:paraId="52FC08DE" w14:textId="77777777" w:rsidR="001354F6" w:rsidRPr="00751B68" w:rsidRDefault="001354F6" w:rsidP="009E2A0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51B68">
        <w:rPr>
          <w:rFonts w:ascii="Arial" w:hAnsi="Arial" w:cs="Arial"/>
          <w:b/>
          <w:sz w:val="22"/>
          <w:szCs w:val="22"/>
          <w:u w:val="single"/>
        </w:rPr>
        <w:t>Why do young people need Learning Mentors?</w:t>
      </w:r>
    </w:p>
    <w:p w14:paraId="29ED1999" w14:textId="77777777" w:rsidR="001354F6" w:rsidRPr="00751B68" w:rsidRDefault="001354F6" w:rsidP="009E2A00">
      <w:pPr>
        <w:jc w:val="both"/>
        <w:rPr>
          <w:rFonts w:ascii="Arial" w:hAnsi="Arial" w:cs="Arial"/>
          <w:sz w:val="22"/>
          <w:szCs w:val="22"/>
        </w:rPr>
      </w:pPr>
    </w:p>
    <w:p w14:paraId="07FBBA1C" w14:textId="77777777" w:rsidR="001354F6" w:rsidRPr="00751B68" w:rsidRDefault="001354F6" w:rsidP="009E2A00">
      <w:pPr>
        <w:jc w:val="both"/>
        <w:rPr>
          <w:rFonts w:ascii="Arial" w:hAnsi="Arial" w:cs="Arial"/>
          <w:sz w:val="22"/>
          <w:szCs w:val="22"/>
        </w:rPr>
      </w:pPr>
      <w:r w:rsidRPr="00751B68">
        <w:rPr>
          <w:rFonts w:ascii="Arial" w:hAnsi="Arial" w:cs="Arial"/>
          <w:sz w:val="22"/>
          <w:szCs w:val="22"/>
        </w:rPr>
        <w:t xml:space="preserve">During their school career some </w:t>
      </w:r>
      <w:r w:rsidR="00674548" w:rsidRPr="00751B68">
        <w:rPr>
          <w:rFonts w:ascii="Arial" w:hAnsi="Arial" w:cs="Arial"/>
          <w:sz w:val="22"/>
          <w:szCs w:val="22"/>
        </w:rPr>
        <w:t>students</w:t>
      </w:r>
      <w:r w:rsidRPr="00751B68">
        <w:rPr>
          <w:rFonts w:ascii="Arial" w:hAnsi="Arial" w:cs="Arial"/>
          <w:sz w:val="22"/>
          <w:szCs w:val="22"/>
        </w:rPr>
        <w:t xml:space="preserve"> w</w:t>
      </w:r>
      <w:r w:rsidR="00674548" w:rsidRPr="00751B68">
        <w:rPr>
          <w:rFonts w:ascii="Arial" w:hAnsi="Arial" w:cs="Arial"/>
          <w:sz w:val="22"/>
          <w:szCs w:val="22"/>
        </w:rPr>
        <w:t>ill</w:t>
      </w:r>
      <w:r w:rsidRPr="00751B68">
        <w:rPr>
          <w:rFonts w:ascii="Arial" w:hAnsi="Arial" w:cs="Arial"/>
          <w:sz w:val="22"/>
          <w:szCs w:val="22"/>
        </w:rPr>
        <w:t xml:space="preserve"> benefit </w:t>
      </w:r>
      <w:r w:rsidR="00674548" w:rsidRPr="00751B68">
        <w:rPr>
          <w:rFonts w:ascii="Arial" w:hAnsi="Arial" w:cs="Arial"/>
          <w:sz w:val="22"/>
          <w:szCs w:val="22"/>
        </w:rPr>
        <w:t>from</w:t>
      </w:r>
      <w:r w:rsidRPr="00751B68">
        <w:rPr>
          <w:rFonts w:ascii="Arial" w:hAnsi="Arial" w:cs="Arial"/>
          <w:sz w:val="22"/>
          <w:szCs w:val="22"/>
        </w:rPr>
        <w:t xml:space="preserve"> the opportunity to talk with a </w:t>
      </w:r>
      <w:r w:rsidR="00E058DF" w:rsidRPr="00751B68">
        <w:rPr>
          <w:rFonts w:ascii="Arial" w:hAnsi="Arial" w:cs="Arial"/>
          <w:sz w:val="22"/>
          <w:szCs w:val="22"/>
        </w:rPr>
        <w:t>L</w:t>
      </w:r>
      <w:r w:rsidRPr="00751B68">
        <w:rPr>
          <w:rFonts w:ascii="Arial" w:hAnsi="Arial" w:cs="Arial"/>
          <w:sz w:val="22"/>
          <w:szCs w:val="22"/>
        </w:rPr>
        <w:t xml:space="preserve">earning </w:t>
      </w:r>
      <w:r w:rsidR="00E058DF" w:rsidRPr="00751B68">
        <w:rPr>
          <w:rFonts w:ascii="Arial" w:hAnsi="Arial" w:cs="Arial"/>
          <w:sz w:val="22"/>
          <w:szCs w:val="22"/>
        </w:rPr>
        <w:t>M</w:t>
      </w:r>
      <w:r w:rsidRPr="00751B68">
        <w:rPr>
          <w:rFonts w:ascii="Arial" w:hAnsi="Arial" w:cs="Arial"/>
          <w:sz w:val="22"/>
          <w:szCs w:val="22"/>
        </w:rPr>
        <w:t>entor</w:t>
      </w:r>
    </w:p>
    <w:p w14:paraId="5F1F6823" w14:textId="77777777" w:rsidR="001354F6" w:rsidRPr="00751B68" w:rsidRDefault="001354F6" w:rsidP="009E2A00">
      <w:pPr>
        <w:jc w:val="both"/>
        <w:rPr>
          <w:rFonts w:ascii="Arial" w:hAnsi="Arial" w:cs="Arial"/>
          <w:sz w:val="22"/>
          <w:szCs w:val="22"/>
        </w:rPr>
      </w:pPr>
    </w:p>
    <w:p w14:paraId="52EAE7BF" w14:textId="77777777" w:rsidR="001354F6" w:rsidRPr="00751B68" w:rsidRDefault="001354F6" w:rsidP="009E2A0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51B68">
        <w:rPr>
          <w:rFonts w:ascii="Arial" w:hAnsi="Arial" w:cs="Arial"/>
          <w:sz w:val="22"/>
          <w:szCs w:val="22"/>
        </w:rPr>
        <w:t xml:space="preserve">Some </w:t>
      </w:r>
      <w:r w:rsidR="00674548" w:rsidRPr="00751B68">
        <w:rPr>
          <w:rFonts w:ascii="Arial" w:hAnsi="Arial" w:cs="Arial"/>
          <w:sz w:val="22"/>
          <w:szCs w:val="22"/>
        </w:rPr>
        <w:t>students</w:t>
      </w:r>
      <w:r w:rsidRPr="00751B68">
        <w:rPr>
          <w:rFonts w:ascii="Arial" w:hAnsi="Arial" w:cs="Arial"/>
          <w:sz w:val="22"/>
          <w:szCs w:val="22"/>
        </w:rPr>
        <w:t xml:space="preserve"> may need a positive role model who they can ask for advice and support</w:t>
      </w:r>
    </w:p>
    <w:p w14:paraId="18C96CD8" w14:textId="77777777" w:rsidR="001354F6" w:rsidRPr="00751B68" w:rsidRDefault="001354F6" w:rsidP="009E2A0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51B68">
        <w:rPr>
          <w:rFonts w:ascii="Arial" w:hAnsi="Arial" w:cs="Arial"/>
          <w:sz w:val="22"/>
          <w:szCs w:val="22"/>
        </w:rPr>
        <w:t xml:space="preserve">Some </w:t>
      </w:r>
      <w:r w:rsidR="00674548" w:rsidRPr="00751B68">
        <w:rPr>
          <w:rFonts w:ascii="Arial" w:hAnsi="Arial" w:cs="Arial"/>
          <w:sz w:val="22"/>
          <w:szCs w:val="22"/>
        </w:rPr>
        <w:t>students</w:t>
      </w:r>
      <w:r w:rsidRPr="00751B68">
        <w:rPr>
          <w:rFonts w:ascii="Arial" w:hAnsi="Arial" w:cs="Arial"/>
          <w:sz w:val="22"/>
          <w:szCs w:val="22"/>
        </w:rPr>
        <w:t xml:space="preserve"> may be very gifted and talented and need additional guidance to extend and enrich their learning</w:t>
      </w:r>
    </w:p>
    <w:p w14:paraId="026167E0" w14:textId="77777777" w:rsidR="001354F6" w:rsidRPr="00751B68" w:rsidRDefault="001354F6" w:rsidP="009E2A0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51B68">
        <w:rPr>
          <w:rFonts w:ascii="Arial" w:hAnsi="Arial" w:cs="Arial"/>
          <w:sz w:val="22"/>
          <w:szCs w:val="22"/>
        </w:rPr>
        <w:t xml:space="preserve">Some </w:t>
      </w:r>
      <w:r w:rsidR="00674548" w:rsidRPr="00751B68">
        <w:rPr>
          <w:rFonts w:ascii="Arial" w:hAnsi="Arial" w:cs="Arial"/>
          <w:sz w:val="22"/>
          <w:szCs w:val="22"/>
        </w:rPr>
        <w:t>students</w:t>
      </w:r>
      <w:r w:rsidRPr="00751B68">
        <w:rPr>
          <w:rFonts w:ascii="Arial" w:hAnsi="Arial" w:cs="Arial"/>
          <w:sz w:val="22"/>
          <w:szCs w:val="22"/>
        </w:rPr>
        <w:t xml:space="preserve"> have very limited outlooks and would benefit from experience of mixing with someone outside their normal environment, who could broaden their outlook on life</w:t>
      </w:r>
    </w:p>
    <w:p w14:paraId="6DDAA1D6" w14:textId="77777777" w:rsidR="001354F6" w:rsidRPr="00751B68" w:rsidRDefault="001354F6" w:rsidP="009E2A0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51B68">
        <w:rPr>
          <w:rFonts w:ascii="Arial" w:hAnsi="Arial" w:cs="Arial"/>
          <w:sz w:val="22"/>
          <w:szCs w:val="22"/>
        </w:rPr>
        <w:t xml:space="preserve">Some </w:t>
      </w:r>
      <w:r w:rsidR="00674548" w:rsidRPr="00751B68">
        <w:rPr>
          <w:rFonts w:ascii="Arial" w:hAnsi="Arial" w:cs="Arial"/>
          <w:sz w:val="22"/>
          <w:szCs w:val="22"/>
        </w:rPr>
        <w:t>students</w:t>
      </w:r>
      <w:r w:rsidRPr="00751B68">
        <w:rPr>
          <w:rFonts w:ascii="Arial" w:hAnsi="Arial" w:cs="Arial"/>
          <w:sz w:val="22"/>
          <w:szCs w:val="22"/>
        </w:rPr>
        <w:t xml:space="preserve"> have low </w:t>
      </w:r>
      <w:proofErr w:type="spellStart"/>
      <w:r w:rsidRPr="00751B68">
        <w:rPr>
          <w:rFonts w:ascii="Arial" w:hAnsi="Arial" w:cs="Arial"/>
          <w:sz w:val="22"/>
          <w:szCs w:val="22"/>
        </w:rPr>
        <w:t>self esteem</w:t>
      </w:r>
      <w:proofErr w:type="spellEnd"/>
      <w:r w:rsidRPr="00751B68">
        <w:rPr>
          <w:rFonts w:ascii="Arial" w:hAnsi="Arial" w:cs="Arial"/>
          <w:sz w:val="22"/>
          <w:szCs w:val="22"/>
        </w:rPr>
        <w:t xml:space="preserve"> and self confidence</w:t>
      </w:r>
    </w:p>
    <w:p w14:paraId="777F880D" w14:textId="77777777" w:rsidR="001354F6" w:rsidRPr="00751B68" w:rsidRDefault="001354F6" w:rsidP="009E2A0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51B68">
        <w:rPr>
          <w:rFonts w:ascii="Arial" w:hAnsi="Arial" w:cs="Arial"/>
          <w:sz w:val="22"/>
          <w:szCs w:val="22"/>
        </w:rPr>
        <w:t xml:space="preserve">Some </w:t>
      </w:r>
      <w:r w:rsidR="00674548" w:rsidRPr="00751B68">
        <w:rPr>
          <w:rFonts w:ascii="Arial" w:hAnsi="Arial" w:cs="Arial"/>
          <w:sz w:val="22"/>
          <w:szCs w:val="22"/>
        </w:rPr>
        <w:t>students</w:t>
      </w:r>
      <w:r w:rsidRPr="00751B68">
        <w:rPr>
          <w:rFonts w:ascii="Arial" w:hAnsi="Arial" w:cs="Arial"/>
          <w:sz w:val="22"/>
          <w:szCs w:val="22"/>
        </w:rPr>
        <w:t xml:space="preserve"> may not be working to the best of their ability</w:t>
      </w:r>
    </w:p>
    <w:p w14:paraId="72934E7C" w14:textId="77777777" w:rsidR="001354F6" w:rsidRPr="00751B68" w:rsidRDefault="001354F6" w:rsidP="009E2A0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51B68">
        <w:rPr>
          <w:rFonts w:ascii="Arial" w:hAnsi="Arial" w:cs="Arial"/>
          <w:sz w:val="22"/>
          <w:szCs w:val="22"/>
        </w:rPr>
        <w:t xml:space="preserve">Some </w:t>
      </w:r>
      <w:r w:rsidR="00674548" w:rsidRPr="00751B68">
        <w:rPr>
          <w:rFonts w:ascii="Arial" w:hAnsi="Arial" w:cs="Arial"/>
          <w:sz w:val="22"/>
          <w:szCs w:val="22"/>
        </w:rPr>
        <w:t>students</w:t>
      </w:r>
      <w:r w:rsidRPr="00751B68">
        <w:rPr>
          <w:rFonts w:ascii="Arial" w:hAnsi="Arial" w:cs="Arial"/>
          <w:sz w:val="22"/>
          <w:szCs w:val="22"/>
        </w:rPr>
        <w:t xml:space="preserve"> would benefit from support and guidance to identify future career opportunities</w:t>
      </w:r>
    </w:p>
    <w:p w14:paraId="1836DD51" w14:textId="77777777" w:rsidR="00D471E4" w:rsidRPr="00751B68" w:rsidRDefault="00D471E4" w:rsidP="009E2A0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BD5200E" w14:textId="77777777" w:rsidR="00AB1A5A" w:rsidRPr="00751B68" w:rsidRDefault="00AB1A5A" w:rsidP="009E2A00">
      <w:pPr>
        <w:pStyle w:val="BodyTextIndent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751B68">
        <w:rPr>
          <w:rFonts w:ascii="Arial" w:hAnsi="Arial" w:cs="Arial"/>
          <w:b/>
          <w:sz w:val="22"/>
          <w:szCs w:val="22"/>
        </w:rPr>
        <w:t>Staff Development:</w:t>
      </w:r>
    </w:p>
    <w:p w14:paraId="0A3B7256" w14:textId="77777777" w:rsidR="00AB1A5A" w:rsidRPr="00751B68" w:rsidRDefault="00AB1A5A" w:rsidP="009E2A00">
      <w:pPr>
        <w:pStyle w:val="BodyTextIndent"/>
        <w:ind w:left="2520"/>
        <w:jc w:val="both"/>
        <w:rPr>
          <w:rFonts w:ascii="Arial" w:hAnsi="Arial" w:cs="Arial"/>
          <w:sz w:val="22"/>
          <w:szCs w:val="22"/>
        </w:rPr>
      </w:pPr>
    </w:p>
    <w:p w14:paraId="259DF807" w14:textId="77777777" w:rsidR="00AB1A5A" w:rsidRPr="00751B68" w:rsidRDefault="00AB1A5A" w:rsidP="009E2A00">
      <w:pPr>
        <w:pStyle w:val="BodyTextInden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51B68">
        <w:rPr>
          <w:rFonts w:ascii="Arial" w:hAnsi="Arial" w:cs="Arial"/>
          <w:sz w:val="22"/>
          <w:szCs w:val="22"/>
        </w:rPr>
        <w:t>To assess development and training needs and discuss with line manager.</w:t>
      </w:r>
    </w:p>
    <w:p w14:paraId="3840F385" w14:textId="77777777" w:rsidR="00AB1A5A" w:rsidRPr="00751B68" w:rsidRDefault="00AB1A5A" w:rsidP="009E2A00">
      <w:pPr>
        <w:pStyle w:val="BodyTextInden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51B68">
        <w:rPr>
          <w:rFonts w:ascii="Arial" w:hAnsi="Arial" w:cs="Arial"/>
          <w:sz w:val="22"/>
          <w:szCs w:val="22"/>
        </w:rPr>
        <w:t>To set your own targets before any development activity and review and evaluate the activity after completion, cascading information to the appropriate team when relevant.</w:t>
      </w:r>
    </w:p>
    <w:p w14:paraId="2ECAFA07" w14:textId="77777777" w:rsidR="00AB1A5A" w:rsidRPr="00751B68" w:rsidRDefault="00AB1A5A" w:rsidP="009E2A00">
      <w:pPr>
        <w:pStyle w:val="BodyTextInden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51B68">
        <w:rPr>
          <w:rFonts w:ascii="Arial" w:hAnsi="Arial" w:cs="Arial"/>
          <w:sz w:val="22"/>
          <w:szCs w:val="22"/>
        </w:rPr>
        <w:t>To keep personal records of all staff development activities in which you are/have been involved.</w:t>
      </w:r>
    </w:p>
    <w:p w14:paraId="3BE6A7AC" w14:textId="77777777" w:rsidR="00AB1A5A" w:rsidRPr="00751B68" w:rsidRDefault="00AB1A5A" w:rsidP="009E2A00">
      <w:pPr>
        <w:pStyle w:val="BodyTextIndent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1ABB561E" w14:textId="77777777" w:rsidR="00AB1A5A" w:rsidRPr="00751B68" w:rsidRDefault="00AB1A5A" w:rsidP="009E2A00">
      <w:pPr>
        <w:jc w:val="both"/>
        <w:rPr>
          <w:rFonts w:ascii="Arial" w:hAnsi="Arial" w:cs="Arial"/>
          <w:sz w:val="22"/>
          <w:szCs w:val="22"/>
        </w:rPr>
      </w:pPr>
      <w:r w:rsidRPr="00751B68">
        <w:rPr>
          <w:rFonts w:ascii="Arial" w:hAnsi="Arial" w:cs="Arial"/>
          <w:sz w:val="22"/>
          <w:szCs w:val="22"/>
        </w:rPr>
        <w:t xml:space="preserve">To carry out as requested from time to time any other relevant duties as may be reasonably required by the </w:t>
      </w:r>
      <w:r w:rsidR="005F6495" w:rsidRPr="00751B68">
        <w:rPr>
          <w:rFonts w:ascii="Arial" w:hAnsi="Arial" w:cs="Arial"/>
          <w:sz w:val="22"/>
          <w:szCs w:val="22"/>
        </w:rPr>
        <w:t xml:space="preserve">Executive </w:t>
      </w:r>
      <w:r w:rsidRPr="00751B68">
        <w:rPr>
          <w:rFonts w:ascii="Arial" w:hAnsi="Arial" w:cs="Arial"/>
          <w:sz w:val="22"/>
          <w:szCs w:val="22"/>
        </w:rPr>
        <w:t>Head</w:t>
      </w:r>
      <w:r w:rsidR="00C839A4" w:rsidRPr="00751B68">
        <w:rPr>
          <w:rFonts w:ascii="Arial" w:hAnsi="Arial" w:cs="Arial"/>
          <w:sz w:val="22"/>
          <w:szCs w:val="22"/>
        </w:rPr>
        <w:t>teacher</w:t>
      </w:r>
      <w:r w:rsidR="005F6495" w:rsidRPr="00751B68">
        <w:rPr>
          <w:rFonts w:ascii="Arial" w:hAnsi="Arial" w:cs="Arial"/>
          <w:sz w:val="22"/>
          <w:szCs w:val="22"/>
        </w:rPr>
        <w:t xml:space="preserve"> or </w:t>
      </w:r>
      <w:r w:rsidR="00E058DF" w:rsidRPr="00751B68">
        <w:rPr>
          <w:rFonts w:ascii="Arial" w:hAnsi="Arial" w:cs="Arial"/>
          <w:sz w:val="22"/>
          <w:szCs w:val="22"/>
        </w:rPr>
        <w:t>Headteacher</w:t>
      </w:r>
    </w:p>
    <w:p w14:paraId="1FE36E34" w14:textId="77777777" w:rsidR="00AB1A5A" w:rsidRPr="00751B68" w:rsidRDefault="00AB1A5A" w:rsidP="009E2A00">
      <w:pPr>
        <w:jc w:val="both"/>
        <w:rPr>
          <w:rFonts w:ascii="Arial" w:hAnsi="Arial" w:cs="Arial"/>
          <w:sz w:val="22"/>
          <w:szCs w:val="22"/>
        </w:rPr>
      </w:pPr>
    </w:p>
    <w:p w14:paraId="7307884B" w14:textId="77777777" w:rsidR="00AB1A5A" w:rsidRPr="00751B68" w:rsidRDefault="00AB1A5A" w:rsidP="009E2A00">
      <w:pPr>
        <w:jc w:val="both"/>
        <w:rPr>
          <w:rFonts w:ascii="Arial" w:hAnsi="Arial" w:cs="Arial"/>
          <w:sz w:val="22"/>
          <w:szCs w:val="22"/>
        </w:rPr>
      </w:pPr>
      <w:r w:rsidRPr="00751B68">
        <w:rPr>
          <w:rFonts w:ascii="Arial" w:hAnsi="Arial" w:cs="Arial"/>
          <w:sz w:val="22"/>
          <w:szCs w:val="22"/>
        </w:rPr>
        <w:t xml:space="preserve">The job description will be reviewed at the end of the academic year or earlier if necessary.  In </w:t>
      </w:r>
      <w:proofErr w:type="gramStart"/>
      <w:r w:rsidRPr="00751B68">
        <w:rPr>
          <w:rFonts w:ascii="Arial" w:hAnsi="Arial" w:cs="Arial"/>
          <w:sz w:val="22"/>
          <w:szCs w:val="22"/>
        </w:rPr>
        <w:t>addition</w:t>
      </w:r>
      <w:proofErr w:type="gramEnd"/>
      <w:r w:rsidRPr="00751B68">
        <w:rPr>
          <w:rFonts w:ascii="Arial" w:hAnsi="Arial" w:cs="Arial"/>
          <w:sz w:val="22"/>
          <w:szCs w:val="22"/>
        </w:rPr>
        <w:t xml:space="preserve"> it may be amended at any time after consultation with you.</w:t>
      </w:r>
    </w:p>
    <w:p w14:paraId="0304A96C" w14:textId="77777777" w:rsidR="00AB1A5A" w:rsidRPr="00751B68" w:rsidRDefault="00AB1A5A" w:rsidP="009E2A00">
      <w:pPr>
        <w:jc w:val="both"/>
        <w:rPr>
          <w:rFonts w:ascii="Arial" w:hAnsi="Arial" w:cs="Arial"/>
          <w:sz w:val="22"/>
          <w:szCs w:val="22"/>
        </w:rPr>
      </w:pPr>
    </w:p>
    <w:p w14:paraId="64E45798" w14:textId="77777777" w:rsidR="00AB1A5A" w:rsidRPr="00751B68" w:rsidRDefault="00AB1A5A" w:rsidP="009E2A00">
      <w:pPr>
        <w:jc w:val="both"/>
        <w:rPr>
          <w:rFonts w:ascii="Arial" w:hAnsi="Arial" w:cs="Arial"/>
          <w:sz w:val="22"/>
          <w:szCs w:val="22"/>
        </w:rPr>
      </w:pPr>
      <w:r w:rsidRPr="00751B68">
        <w:rPr>
          <w:rFonts w:ascii="Arial" w:hAnsi="Arial" w:cs="Arial"/>
          <w:sz w:val="22"/>
          <w:szCs w:val="22"/>
        </w:rPr>
        <w:t xml:space="preserve">Two copies of this job description should be signed, the post holder retaining one and the </w:t>
      </w:r>
      <w:r w:rsidR="00E058DF" w:rsidRPr="00751B68">
        <w:rPr>
          <w:rFonts w:ascii="Arial" w:hAnsi="Arial" w:cs="Arial"/>
          <w:sz w:val="22"/>
          <w:szCs w:val="22"/>
        </w:rPr>
        <w:t>Headteacher</w:t>
      </w:r>
      <w:r w:rsidRPr="00751B68">
        <w:rPr>
          <w:rFonts w:ascii="Arial" w:hAnsi="Arial" w:cs="Arial"/>
          <w:sz w:val="22"/>
          <w:szCs w:val="22"/>
        </w:rPr>
        <w:t xml:space="preserve"> the other.</w:t>
      </w:r>
    </w:p>
    <w:p w14:paraId="27014760" w14:textId="77777777" w:rsidR="00AB1A5A" w:rsidRPr="00751B68" w:rsidRDefault="00AB1A5A" w:rsidP="009E2A00">
      <w:pPr>
        <w:jc w:val="both"/>
        <w:rPr>
          <w:rFonts w:ascii="Arial" w:hAnsi="Arial" w:cs="Arial"/>
          <w:sz w:val="22"/>
          <w:szCs w:val="22"/>
        </w:rPr>
      </w:pPr>
    </w:p>
    <w:p w14:paraId="771C0098" w14:textId="77777777" w:rsidR="00AB1A5A" w:rsidRPr="00751B68" w:rsidRDefault="00AB1A5A" w:rsidP="009E2A00">
      <w:pPr>
        <w:jc w:val="both"/>
        <w:rPr>
          <w:rFonts w:ascii="Arial" w:hAnsi="Arial" w:cs="Arial"/>
          <w:sz w:val="22"/>
          <w:szCs w:val="22"/>
        </w:rPr>
      </w:pPr>
    </w:p>
    <w:p w14:paraId="084FB571" w14:textId="77777777" w:rsidR="00AB1A5A" w:rsidRPr="00751B68" w:rsidRDefault="00AB1A5A" w:rsidP="009E2A00">
      <w:pPr>
        <w:jc w:val="both"/>
        <w:rPr>
          <w:rFonts w:ascii="Arial" w:hAnsi="Arial" w:cs="Arial"/>
          <w:sz w:val="22"/>
          <w:szCs w:val="22"/>
        </w:rPr>
      </w:pPr>
    </w:p>
    <w:p w14:paraId="74F06B04" w14:textId="77777777" w:rsidR="00AB1A5A" w:rsidRPr="00751B68" w:rsidRDefault="00AB1A5A" w:rsidP="009E2A00">
      <w:pPr>
        <w:jc w:val="both"/>
        <w:rPr>
          <w:rFonts w:ascii="Arial" w:hAnsi="Arial" w:cs="Arial"/>
          <w:sz w:val="22"/>
          <w:szCs w:val="22"/>
        </w:rPr>
      </w:pPr>
      <w:r w:rsidRPr="00751B68">
        <w:rPr>
          <w:rFonts w:ascii="Arial" w:hAnsi="Arial" w:cs="Arial"/>
          <w:sz w:val="22"/>
          <w:szCs w:val="22"/>
        </w:rPr>
        <w:t xml:space="preserve">Signed: </w:t>
      </w:r>
      <w:r w:rsidR="005E3D11" w:rsidRPr="00751B68">
        <w:rPr>
          <w:rFonts w:ascii="Arial" w:hAnsi="Arial" w:cs="Arial"/>
          <w:sz w:val="22"/>
          <w:szCs w:val="22"/>
        </w:rPr>
        <w:t>……………………………………………………</w:t>
      </w:r>
      <w:proofErr w:type="gramStart"/>
      <w:r w:rsidR="005E3D11" w:rsidRPr="00751B68">
        <w:rPr>
          <w:rFonts w:ascii="Arial" w:hAnsi="Arial" w:cs="Arial"/>
          <w:sz w:val="22"/>
          <w:szCs w:val="22"/>
        </w:rPr>
        <w:t>…..</w:t>
      </w:r>
      <w:proofErr w:type="gramEnd"/>
      <w:r w:rsidR="005E3D11" w:rsidRPr="00751B68">
        <w:rPr>
          <w:rFonts w:ascii="Arial" w:hAnsi="Arial" w:cs="Arial"/>
          <w:sz w:val="22"/>
          <w:szCs w:val="22"/>
        </w:rPr>
        <w:t xml:space="preserve">  Date: ………………</w:t>
      </w:r>
    </w:p>
    <w:p w14:paraId="464676C8" w14:textId="77777777" w:rsidR="00AB1A5A" w:rsidRPr="00751B68" w:rsidRDefault="00AB1A5A" w:rsidP="009E2A00">
      <w:pPr>
        <w:jc w:val="both"/>
        <w:rPr>
          <w:rFonts w:ascii="Arial" w:hAnsi="Arial" w:cs="Arial"/>
          <w:sz w:val="22"/>
          <w:szCs w:val="22"/>
        </w:rPr>
      </w:pPr>
      <w:r w:rsidRPr="00751B68">
        <w:rPr>
          <w:rFonts w:ascii="Arial" w:hAnsi="Arial" w:cs="Arial"/>
          <w:sz w:val="22"/>
          <w:szCs w:val="22"/>
        </w:rPr>
        <w:tab/>
      </w:r>
      <w:r w:rsidRPr="00751B68">
        <w:rPr>
          <w:rFonts w:ascii="Arial" w:hAnsi="Arial" w:cs="Arial"/>
          <w:sz w:val="22"/>
          <w:szCs w:val="22"/>
        </w:rPr>
        <w:tab/>
      </w:r>
      <w:r w:rsidR="005E3D11" w:rsidRPr="00751B68">
        <w:rPr>
          <w:rFonts w:ascii="Arial" w:hAnsi="Arial" w:cs="Arial"/>
          <w:sz w:val="22"/>
          <w:szCs w:val="22"/>
        </w:rPr>
        <w:t xml:space="preserve">               </w:t>
      </w:r>
    </w:p>
    <w:sectPr w:rsidR="00AB1A5A" w:rsidRPr="00751B68" w:rsidSect="002C3A31">
      <w:headerReference w:type="default" r:id="rId9"/>
      <w:pgSz w:w="11906" w:h="16838"/>
      <w:pgMar w:top="1304" w:right="1797" w:bottom="90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1C7A6" w14:textId="77777777" w:rsidR="00D428A5" w:rsidRDefault="00D428A5" w:rsidP="00B14031">
      <w:r>
        <w:separator/>
      </w:r>
    </w:p>
  </w:endnote>
  <w:endnote w:type="continuationSeparator" w:id="0">
    <w:p w14:paraId="2A6A0BF9" w14:textId="77777777" w:rsidR="00D428A5" w:rsidRDefault="00D428A5" w:rsidP="00B1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34234" w14:textId="77777777" w:rsidR="00D428A5" w:rsidRDefault="00D428A5" w:rsidP="00B14031">
      <w:r>
        <w:separator/>
      </w:r>
    </w:p>
  </w:footnote>
  <w:footnote w:type="continuationSeparator" w:id="0">
    <w:p w14:paraId="72CE59B5" w14:textId="77777777" w:rsidR="00D428A5" w:rsidRDefault="00D428A5" w:rsidP="00B1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8F875" w14:textId="77777777" w:rsidR="0069697C" w:rsidRPr="0069697C" w:rsidRDefault="0069697C" w:rsidP="0069697C">
    <w:pPr>
      <w:tabs>
        <w:tab w:val="center" w:pos="4513"/>
        <w:tab w:val="right" w:pos="9026"/>
      </w:tabs>
      <w:jc w:val="center"/>
      <w:rPr>
        <w:rFonts w:ascii="Arial" w:hAnsi="Arial" w:cs="Arial"/>
        <w:b/>
        <w:sz w:val="22"/>
        <w:szCs w:val="22"/>
      </w:rPr>
    </w:pPr>
    <w:r w:rsidRPr="0069697C">
      <w:rPr>
        <w:rFonts w:ascii="Arial" w:hAnsi="Arial" w:cs="Arial"/>
        <w:b/>
        <w:sz w:val="22"/>
        <w:szCs w:val="22"/>
      </w:rPr>
      <w:t>Barton Court Academy Trust</w:t>
    </w:r>
  </w:p>
  <w:p w14:paraId="4A407326" w14:textId="77777777" w:rsidR="0069697C" w:rsidRPr="0069697C" w:rsidRDefault="0069697C" w:rsidP="0069697C">
    <w:pPr>
      <w:tabs>
        <w:tab w:val="center" w:pos="4513"/>
        <w:tab w:val="right" w:pos="9026"/>
      </w:tabs>
      <w:jc w:val="center"/>
      <w:rPr>
        <w:rFonts w:ascii="Arial" w:hAnsi="Arial" w:cs="Arial"/>
        <w:b/>
        <w:sz w:val="22"/>
        <w:szCs w:val="22"/>
      </w:rPr>
    </w:pPr>
    <w:r w:rsidRPr="0069697C">
      <w:rPr>
        <w:rFonts w:ascii="Arial" w:hAnsi="Arial" w:cs="Arial"/>
        <w:b/>
        <w:sz w:val="22"/>
        <w:szCs w:val="22"/>
      </w:rPr>
      <w:t>Job Description</w:t>
    </w:r>
  </w:p>
  <w:p w14:paraId="258E600F" w14:textId="77777777" w:rsidR="0069697C" w:rsidRPr="0069697C" w:rsidRDefault="0069697C" w:rsidP="0069697C">
    <w:pPr>
      <w:tabs>
        <w:tab w:val="center" w:pos="4513"/>
        <w:tab w:val="right" w:pos="9026"/>
      </w:tabs>
      <w:rPr>
        <w:rFonts w:ascii="Calibri" w:hAnsi="Calibri"/>
        <w:sz w:val="22"/>
        <w:szCs w:val="22"/>
      </w:rPr>
    </w:pPr>
  </w:p>
  <w:p w14:paraId="792AAD29" w14:textId="77777777" w:rsidR="00B14031" w:rsidRDefault="00B140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0BB0"/>
    <w:multiLevelType w:val="hybridMultilevel"/>
    <w:tmpl w:val="FB80F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161B0"/>
    <w:multiLevelType w:val="hybridMultilevel"/>
    <w:tmpl w:val="F04EA5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554A2"/>
    <w:multiLevelType w:val="singleLevel"/>
    <w:tmpl w:val="CC624DAC"/>
    <w:lvl w:ilvl="0">
      <w:start w:val="1"/>
      <w:numFmt w:val="bullet"/>
      <w:lvlText w:val=""/>
      <w:lvlJc w:val="left"/>
      <w:pPr>
        <w:tabs>
          <w:tab w:val="num" w:pos="737"/>
        </w:tabs>
        <w:ind w:left="737" w:hanging="737"/>
      </w:pPr>
      <w:rPr>
        <w:rFonts w:ascii="Symbol" w:hAnsi="Symbol" w:hint="default"/>
      </w:rPr>
    </w:lvl>
  </w:abstractNum>
  <w:abstractNum w:abstractNumId="3" w15:restartNumberingAfterBreak="0">
    <w:nsid w:val="26181698"/>
    <w:multiLevelType w:val="hybridMultilevel"/>
    <w:tmpl w:val="872AF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97AC8"/>
    <w:multiLevelType w:val="hybridMultilevel"/>
    <w:tmpl w:val="619AEA8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15A23"/>
    <w:multiLevelType w:val="singleLevel"/>
    <w:tmpl w:val="766209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5D002528"/>
    <w:multiLevelType w:val="hybridMultilevel"/>
    <w:tmpl w:val="7772BF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97D81"/>
    <w:multiLevelType w:val="hybridMultilevel"/>
    <w:tmpl w:val="1546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63C5E"/>
    <w:multiLevelType w:val="hybridMultilevel"/>
    <w:tmpl w:val="6914894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9F076D"/>
    <w:multiLevelType w:val="singleLevel"/>
    <w:tmpl w:val="CC624DAC"/>
    <w:lvl w:ilvl="0">
      <w:start w:val="1"/>
      <w:numFmt w:val="bullet"/>
      <w:lvlText w:val=""/>
      <w:lvlJc w:val="left"/>
      <w:pPr>
        <w:tabs>
          <w:tab w:val="num" w:pos="737"/>
        </w:tabs>
        <w:ind w:left="737" w:hanging="737"/>
      </w:pPr>
      <w:rPr>
        <w:rFonts w:ascii="Symbol" w:hAnsi="Symbol" w:hint="default"/>
      </w:rPr>
    </w:lvl>
  </w:abstractNum>
  <w:abstractNum w:abstractNumId="10" w15:restartNumberingAfterBreak="0">
    <w:nsid w:val="76F90686"/>
    <w:multiLevelType w:val="singleLevel"/>
    <w:tmpl w:val="E3CCC3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7A544D9D"/>
    <w:multiLevelType w:val="hybridMultilevel"/>
    <w:tmpl w:val="923A40F4"/>
    <w:lvl w:ilvl="0" w:tplc="269A4A7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D18BFD8">
      <w:numFmt w:val="bullet"/>
      <w:lvlText w:val="•"/>
      <w:lvlJc w:val="left"/>
      <w:pPr>
        <w:ind w:left="1632" w:hanging="360"/>
      </w:pPr>
      <w:rPr>
        <w:rFonts w:hint="default"/>
        <w:lang w:val="en-US" w:eastAsia="en-US" w:bidi="ar-SA"/>
      </w:rPr>
    </w:lvl>
    <w:lvl w:ilvl="2" w:tplc="3CB0A7C4">
      <w:numFmt w:val="bullet"/>
      <w:lvlText w:val="•"/>
      <w:lvlJc w:val="left"/>
      <w:pPr>
        <w:ind w:left="2425" w:hanging="360"/>
      </w:pPr>
      <w:rPr>
        <w:rFonts w:hint="default"/>
        <w:lang w:val="en-US" w:eastAsia="en-US" w:bidi="ar-SA"/>
      </w:rPr>
    </w:lvl>
    <w:lvl w:ilvl="3" w:tplc="ACC0EDFE">
      <w:numFmt w:val="bullet"/>
      <w:lvlText w:val="•"/>
      <w:lvlJc w:val="left"/>
      <w:pPr>
        <w:ind w:left="3217" w:hanging="360"/>
      </w:pPr>
      <w:rPr>
        <w:rFonts w:hint="default"/>
        <w:lang w:val="en-US" w:eastAsia="en-US" w:bidi="ar-SA"/>
      </w:rPr>
    </w:lvl>
    <w:lvl w:ilvl="4" w:tplc="CBDC5076">
      <w:numFmt w:val="bullet"/>
      <w:lvlText w:val="•"/>
      <w:lvlJc w:val="left"/>
      <w:pPr>
        <w:ind w:left="4010" w:hanging="360"/>
      </w:pPr>
      <w:rPr>
        <w:rFonts w:hint="default"/>
        <w:lang w:val="en-US" w:eastAsia="en-US" w:bidi="ar-SA"/>
      </w:rPr>
    </w:lvl>
    <w:lvl w:ilvl="5" w:tplc="3E408C92">
      <w:numFmt w:val="bullet"/>
      <w:lvlText w:val="•"/>
      <w:lvlJc w:val="left"/>
      <w:pPr>
        <w:ind w:left="4803" w:hanging="360"/>
      </w:pPr>
      <w:rPr>
        <w:rFonts w:hint="default"/>
        <w:lang w:val="en-US" w:eastAsia="en-US" w:bidi="ar-SA"/>
      </w:rPr>
    </w:lvl>
    <w:lvl w:ilvl="6" w:tplc="5BD20F58">
      <w:numFmt w:val="bullet"/>
      <w:lvlText w:val="•"/>
      <w:lvlJc w:val="left"/>
      <w:pPr>
        <w:ind w:left="5595" w:hanging="360"/>
      </w:pPr>
      <w:rPr>
        <w:rFonts w:hint="default"/>
        <w:lang w:val="en-US" w:eastAsia="en-US" w:bidi="ar-SA"/>
      </w:rPr>
    </w:lvl>
    <w:lvl w:ilvl="7" w:tplc="152454C6">
      <w:numFmt w:val="bullet"/>
      <w:lvlText w:val="•"/>
      <w:lvlJc w:val="left"/>
      <w:pPr>
        <w:ind w:left="6388" w:hanging="360"/>
      </w:pPr>
      <w:rPr>
        <w:rFonts w:hint="default"/>
        <w:lang w:val="en-US" w:eastAsia="en-US" w:bidi="ar-SA"/>
      </w:rPr>
    </w:lvl>
    <w:lvl w:ilvl="8" w:tplc="C66CC744">
      <w:numFmt w:val="bullet"/>
      <w:lvlText w:val="•"/>
      <w:lvlJc w:val="left"/>
      <w:pPr>
        <w:ind w:left="7181" w:hanging="36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0"/>
  </w:num>
  <w:num w:numId="5">
    <w:abstractNumId w:val="9"/>
  </w:num>
  <w:num w:numId="6">
    <w:abstractNumId w:val="2"/>
  </w:num>
  <w:num w:numId="7">
    <w:abstractNumId w:val="5"/>
  </w:num>
  <w:num w:numId="8">
    <w:abstractNumId w:val="8"/>
  </w:num>
  <w:num w:numId="9">
    <w:abstractNumId w:val="3"/>
  </w:num>
  <w:num w:numId="10">
    <w:abstractNumId w:val="7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28"/>
    <w:rsid w:val="00025C70"/>
    <w:rsid w:val="0003466F"/>
    <w:rsid w:val="000A0842"/>
    <w:rsid w:val="000B1163"/>
    <w:rsid w:val="000B1A08"/>
    <w:rsid w:val="000E05E2"/>
    <w:rsid w:val="000F64DA"/>
    <w:rsid w:val="00102052"/>
    <w:rsid w:val="00113B54"/>
    <w:rsid w:val="001315C0"/>
    <w:rsid w:val="001354F6"/>
    <w:rsid w:val="00142670"/>
    <w:rsid w:val="00180139"/>
    <w:rsid w:val="001F795D"/>
    <w:rsid w:val="0020532D"/>
    <w:rsid w:val="00207F40"/>
    <w:rsid w:val="002315AD"/>
    <w:rsid w:val="00252853"/>
    <w:rsid w:val="002A5BC2"/>
    <w:rsid w:val="002C3A31"/>
    <w:rsid w:val="002D2A6D"/>
    <w:rsid w:val="002E0A13"/>
    <w:rsid w:val="00305F80"/>
    <w:rsid w:val="00310D76"/>
    <w:rsid w:val="00375235"/>
    <w:rsid w:val="003B1DC4"/>
    <w:rsid w:val="003E66D2"/>
    <w:rsid w:val="00410607"/>
    <w:rsid w:val="00444121"/>
    <w:rsid w:val="004B2234"/>
    <w:rsid w:val="004E29B1"/>
    <w:rsid w:val="00502932"/>
    <w:rsid w:val="00576D1E"/>
    <w:rsid w:val="00581C37"/>
    <w:rsid w:val="005E3D11"/>
    <w:rsid w:val="005E643A"/>
    <w:rsid w:val="005E663C"/>
    <w:rsid w:val="005F6495"/>
    <w:rsid w:val="00621E1C"/>
    <w:rsid w:val="00635D03"/>
    <w:rsid w:val="00674548"/>
    <w:rsid w:val="00681157"/>
    <w:rsid w:val="0069697C"/>
    <w:rsid w:val="0070140B"/>
    <w:rsid w:val="00725253"/>
    <w:rsid w:val="00751B68"/>
    <w:rsid w:val="007651CF"/>
    <w:rsid w:val="00780ABC"/>
    <w:rsid w:val="007E24C5"/>
    <w:rsid w:val="007F60BE"/>
    <w:rsid w:val="00810D58"/>
    <w:rsid w:val="00844322"/>
    <w:rsid w:val="008536C6"/>
    <w:rsid w:val="00861091"/>
    <w:rsid w:val="008F2C83"/>
    <w:rsid w:val="0090596D"/>
    <w:rsid w:val="009135EF"/>
    <w:rsid w:val="009324D1"/>
    <w:rsid w:val="00952628"/>
    <w:rsid w:val="00990DA3"/>
    <w:rsid w:val="009927E5"/>
    <w:rsid w:val="009E2A00"/>
    <w:rsid w:val="009E6031"/>
    <w:rsid w:val="00A70BA9"/>
    <w:rsid w:val="00AA14E6"/>
    <w:rsid w:val="00AB1A5A"/>
    <w:rsid w:val="00B00253"/>
    <w:rsid w:val="00B04DE2"/>
    <w:rsid w:val="00B07DD1"/>
    <w:rsid w:val="00B14031"/>
    <w:rsid w:val="00B2069D"/>
    <w:rsid w:val="00B46CBE"/>
    <w:rsid w:val="00B81855"/>
    <w:rsid w:val="00BA1942"/>
    <w:rsid w:val="00BB162F"/>
    <w:rsid w:val="00BB3841"/>
    <w:rsid w:val="00BD6732"/>
    <w:rsid w:val="00C10734"/>
    <w:rsid w:val="00C12B1C"/>
    <w:rsid w:val="00C839A4"/>
    <w:rsid w:val="00CD75AD"/>
    <w:rsid w:val="00CE3279"/>
    <w:rsid w:val="00D159CB"/>
    <w:rsid w:val="00D214E2"/>
    <w:rsid w:val="00D428A5"/>
    <w:rsid w:val="00D46B7F"/>
    <w:rsid w:val="00D471E4"/>
    <w:rsid w:val="00D64733"/>
    <w:rsid w:val="00DF09FE"/>
    <w:rsid w:val="00DF602B"/>
    <w:rsid w:val="00DF6B3D"/>
    <w:rsid w:val="00E058DF"/>
    <w:rsid w:val="00E1082D"/>
    <w:rsid w:val="00E93EBD"/>
    <w:rsid w:val="00EA176A"/>
    <w:rsid w:val="00F12DFA"/>
    <w:rsid w:val="00F46DE8"/>
    <w:rsid w:val="00F60726"/>
    <w:rsid w:val="00F64F68"/>
    <w:rsid w:val="00F748E3"/>
    <w:rsid w:val="00F804C1"/>
    <w:rsid w:val="00F843CF"/>
    <w:rsid w:val="00F934DF"/>
    <w:rsid w:val="00FB2379"/>
    <w:rsid w:val="00FC7695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75F609"/>
  <w15:chartTrackingRefBased/>
  <w15:docId w15:val="{F6F14433-094B-4987-A38E-45EE104B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2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AB1A5A"/>
    <w:pPr>
      <w:ind w:left="3600" w:hanging="2160"/>
    </w:pPr>
    <w:rPr>
      <w:szCs w:val="20"/>
      <w:lang w:eastAsia="en-US"/>
    </w:rPr>
  </w:style>
  <w:style w:type="paragraph" w:styleId="BalloonText">
    <w:name w:val="Balloon Text"/>
    <w:basedOn w:val="Normal"/>
    <w:semiHidden/>
    <w:rsid w:val="005E3D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1403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14031"/>
    <w:rPr>
      <w:sz w:val="24"/>
      <w:szCs w:val="24"/>
    </w:rPr>
  </w:style>
  <w:style w:type="paragraph" w:styleId="Footer">
    <w:name w:val="footer"/>
    <w:basedOn w:val="Normal"/>
    <w:link w:val="FooterChar"/>
    <w:rsid w:val="00B1403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1403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51B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F46DE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46DE8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0532D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1E102-A527-433E-945C-EC6B5D08E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1771</Words>
  <Characters>10100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 assistant</vt:lpstr>
    </vt:vector>
  </TitlesOfParts>
  <Company>Invicta Grammar School</Company>
  <LinksUpToDate>false</LinksUpToDate>
  <CharactersWithSpaces>11848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assistant</dc:title>
  <dc:subject/>
  <dc:creator>Headteacher</dc:creator>
  <cp:keywords/>
  <cp:lastModifiedBy>E Avis</cp:lastModifiedBy>
  <cp:revision>5</cp:revision>
  <cp:lastPrinted>2013-02-25T15:51:00Z</cp:lastPrinted>
  <dcterms:created xsi:type="dcterms:W3CDTF">2024-12-18T12:19:00Z</dcterms:created>
  <dcterms:modified xsi:type="dcterms:W3CDTF">2025-11-05T14:35:00Z</dcterms:modified>
</cp:coreProperties>
</file>