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BA" w:rsidRDefault="006F2BBA"/>
    <w:p w:rsidR="006F2BBA" w:rsidRDefault="006F2BBA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4491"/>
        <w:gridCol w:w="626"/>
        <w:gridCol w:w="400"/>
        <w:gridCol w:w="21"/>
        <w:gridCol w:w="605"/>
        <w:gridCol w:w="401"/>
        <w:gridCol w:w="41"/>
        <w:gridCol w:w="585"/>
        <w:gridCol w:w="401"/>
        <w:gridCol w:w="61"/>
        <w:gridCol w:w="565"/>
        <w:gridCol w:w="401"/>
        <w:gridCol w:w="81"/>
        <w:gridCol w:w="545"/>
        <w:gridCol w:w="401"/>
        <w:gridCol w:w="101"/>
        <w:gridCol w:w="646"/>
        <w:gridCol w:w="401"/>
      </w:tblGrid>
      <w:tr w:rsidR="00871CC1" w:rsidRPr="006F2BBA" w:rsidTr="006F2BBA">
        <w:trPr>
          <w:trHeight w:val="416"/>
          <w:jc w:val="center"/>
        </w:trPr>
        <w:tc>
          <w:tcPr>
            <w:tcW w:w="10773" w:type="dxa"/>
            <w:gridSpan w:val="18"/>
          </w:tcPr>
          <w:p w:rsidR="006F2BBA" w:rsidRPr="006F2BBA" w:rsidRDefault="00871CC1" w:rsidP="006F2BBA">
            <w:pPr>
              <w:jc w:val="center"/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EQUALITY MONITORING FORM – CONFIDENTIAL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871CC1" w:rsidP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Guidance to school: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 xml:space="preserve"> Remove from application form and keep separately. 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>The information on this form should not be shared with the selection panel.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1E43A0" w:rsidRPr="006F2BBA" w:rsidRDefault="00871CC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Guidance to applicant: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Please complete and return this form with your application.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The form will be separated from your application and used to monitor our recruitment and selection processes only. </w:t>
            </w:r>
          </w:p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  <w:b/>
              </w:rPr>
              <w:t>Thank you.</w:t>
            </w: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bookmarkStart w:id="0" w:name="_GoBack"/>
            <w:bookmarkEnd w:id="0"/>
            <w:r w:rsidRPr="006F2BBA">
              <w:rPr>
                <w:rFonts w:cstheme="minorHAnsi"/>
              </w:rPr>
              <w:t>Post applied for: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Where did you see this position advertised?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B5798D" w:rsidP="00B5798D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Liverpool College</w:t>
            </w:r>
            <w:r w:rsidR="00B81AF0" w:rsidRPr="006F2BBA">
              <w:rPr>
                <w:rFonts w:cstheme="minorHAnsi"/>
              </w:rPr>
              <w:t xml:space="preserve"> aims to be an equal opportunities employer, and selects staff on merit, irrespective of race, sex, disability, or age. </w:t>
            </w:r>
            <w:r w:rsidR="006F2BBA">
              <w:rPr>
                <w:rFonts w:cstheme="minorHAnsi"/>
              </w:rPr>
              <w:t xml:space="preserve"> </w:t>
            </w:r>
            <w:r w:rsidR="00B81AF0" w:rsidRPr="006F2BBA">
              <w:rPr>
                <w:rFonts w:cstheme="minorHAnsi"/>
              </w:rPr>
              <w:t xml:space="preserve">In order to monitor the effectiveness of our equality policy, the School requests that all applicants complete this form. 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>In accordance with Data Protection Act 1998, the information you have provided will only be used for the purposes of equality monitoring.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 xml:space="preserve"> The information will be used in summary form only and may inform improvements to our equality policy.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1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Gender – please tick</w:t>
            </w:r>
          </w:p>
        </w:tc>
        <w:tc>
          <w:tcPr>
            <w:tcW w:w="1652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Female</w:t>
            </w:r>
          </w:p>
        </w:tc>
        <w:tc>
          <w:tcPr>
            <w:tcW w:w="1428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1653" w:type="dxa"/>
            <w:gridSpan w:val="5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Male</w:t>
            </w:r>
          </w:p>
        </w:tc>
        <w:tc>
          <w:tcPr>
            <w:tcW w:w="1549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D32961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2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Date of birth (dd/mm/</w:t>
            </w:r>
            <w:proofErr w:type="spellStart"/>
            <w:r w:rsidRPr="006F2BBA">
              <w:rPr>
                <w:rFonts w:cstheme="minorHAnsi"/>
              </w:rPr>
              <w:t>yyyy</w:t>
            </w:r>
            <w:proofErr w:type="spellEnd"/>
            <w:r w:rsidRPr="006F2BBA">
              <w:rPr>
                <w:rFonts w:cstheme="minorHAnsi"/>
              </w:rPr>
              <w:t>)</w:t>
            </w:r>
          </w:p>
        </w:tc>
        <w:tc>
          <w:tcPr>
            <w:tcW w:w="6282" w:type="dxa"/>
            <w:gridSpan w:val="17"/>
          </w:tcPr>
          <w:p w:rsidR="00D32961" w:rsidRPr="006F2BBA" w:rsidRDefault="00D32961">
            <w:pPr>
              <w:rPr>
                <w:rFonts w:cstheme="minorHAnsi"/>
              </w:rPr>
            </w:pP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 xml:space="preserve"> </w:t>
            </w:r>
            <w:r w:rsidR="006F2BBA">
              <w:rPr>
                <w:rFonts w:cstheme="minorHAnsi"/>
              </w:rPr>
              <w:t xml:space="preserve">        </w:t>
            </w:r>
            <w:r w:rsidRPr="006F2BBA">
              <w:rPr>
                <w:rFonts w:cstheme="minorHAnsi"/>
              </w:rPr>
              <w:t xml:space="preserve"> /  </w:t>
            </w:r>
            <w:r w:rsidR="006F2BBA">
              <w:rPr>
                <w:rFonts w:cstheme="minorHAnsi"/>
              </w:rPr>
              <w:t xml:space="preserve">           </w:t>
            </w:r>
            <w:r w:rsidRPr="006F2BBA">
              <w:rPr>
                <w:rFonts w:cstheme="minorHAnsi"/>
              </w:rPr>
              <w:t xml:space="preserve"> /</w:t>
            </w:r>
            <w:r w:rsidR="006F2BBA">
              <w:rPr>
                <w:rFonts w:cstheme="minorHAnsi"/>
              </w:rPr>
              <w:t xml:space="preserve">              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3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Age – please tick</w:t>
            </w:r>
          </w:p>
        </w:tc>
        <w:tc>
          <w:tcPr>
            <w:tcW w:w="626" w:type="dxa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16-25</w:t>
            </w:r>
          </w:p>
        </w:tc>
        <w:tc>
          <w:tcPr>
            <w:tcW w:w="400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26-35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36-45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46-55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56-65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747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0ver 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16"/>
          <w:jc w:val="center"/>
        </w:trPr>
        <w:tc>
          <w:tcPr>
            <w:tcW w:w="4491" w:type="dxa"/>
            <w:vMerge w:val="restart"/>
          </w:tcPr>
          <w:p w:rsidR="00F533AE" w:rsidRPr="006F2BBA" w:rsidRDefault="00F533AE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4</w:t>
            </w:r>
          </w:p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Ethnicity – please tick one category</w:t>
            </w:r>
          </w:p>
          <w:p w:rsidR="00F533AE" w:rsidRPr="006F2BBA" w:rsidRDefault="003051F7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We</w:t>
            </w:r>
            <w:r w:rsidR="00F533AE" w:rsidRPr="006F2BBA">
              <w:rPr>
                <w:rFonts w:cstheme="minorHAnsi"/>
              </w:rPr>
              <w:t xml:space="preserve"> are required to m</w:t>
            </w:r>
            <w:r w:rsidRPr="006F2BBA">
              <w:rPr>
                <w:rFonts w:cstheme="minorHAnsi"/>
              </w:rPr>
              <w:t>onitor the ethnic group of our</w:t>
            </w:r>
            <w:r w:rsidR="00F533AE" w:rsidRPr="006F2BBA">
              <w:rPr>
                <w:rFonts w:cstheme="minorHAnsi"/>
              </w:rPr>
              <w:t xml:space="preserve"> workforce. These categories are recommended by the Commission for Racial Equality and are used in the population census.</w:t>
            </w: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British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Irish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Asian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– any other mixed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Indian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Pakistani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Bangladeshi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Chinese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 at this stage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7D529C" w:rsidRPr="006F2BBA" w:rsidTr="007D529C">
        <w:trPr>
          <w:trHeight w:val="109"/>
          <w:jc w:val="center"/>
        </w:trPr>
        <w:tc>
          <w:tcPr>
            <w:tcW w:w="4491" w:type="dxa"/>
          </w:tcPr>
          <w:p w:rsidR="007D529C" w:rsidRPr="006F2BBA" w:rsidRDefault="007D529C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5</w:t>
            </w:r>
          </w:p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Do you have a disability? Please tick</w:t>
            </w:r>
          </w:p>
          <w:p w:rsidR="003E1E8A" w:rsidRPr="006F2BBA" w:rsidRDefault="003E1E8A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Yes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No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</w:t>
            </w:r>
          </w:p>
        </w:tc>
        <w:tc>
          <w:tcPr>
            <w:tcW w:w="1047" w:type="dxa"/>
            <w:gridSpan w:val="2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</w:tr>
      <w:tr w:rsidR="005406C5" w:rsidRPr="006F2BBA" w:rsidTr="0070406C">
        <w:trPr>
          <w:trHeight w:val="109"/>
          <w:jc w:val="center"/>
        </w:trPr>
        <w:tc>
          <w:tcPr>
            <w:tcW w:w="10773" w:type="dxa"/>
            <w:gridSpan w:val="18"/>
          </w:tcPr>
          <w:p w:rsidR="005406C5" w:rsidRPr="006F2BBA" w:rsidRDefault="005406C5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Definition of disability under the Disability Discrimination Act is ‘A physical or mental impairment which has a substantial and long term adverse effect on a person’s ability to carry out normal day to day activities and has lasted, or is expected to last, 12 months or more’.</w:t>
            </w:r>
          </w:p>
        </w:tc>
      </w:tr>
    </w:tbl>
    <w:p w:rsidR="00361596" w:rsidRPr="00B52E64" w:rsidRDefault="00361596">
      <w:pPr>
        <w:rPr>
          <w:rFonts w:ascii="Tahoma" w:hAnsi="Tahoma" w:cs="Tahoma"/>
        </w:rPr>
      </w:pPr>
    </w:p>
    <w:sectPr w:rsidR="00361596" w:rsidRPr="00B52E64" w:rsidSect="006F2BBA">
      <w:headerReference w:type="default" r:id="rId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BA" w:rsidRDefault="006F2BBA" w:rsidP="006F2BBA">
      <w:pPr>
        <w:spacing w:after="0" w:line="240" w:lineRule="auto"/>
      </w:pPr>
      <w:r>
        <w:separator/>
      </w:r>
    </w:p>
  </w:endnote>
  <w:end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BA" w:rsidRDefault="006F2BBA" w:rsidP="006F2BBA">
      <w:pPr>
        <w:spacing w:after="0" w:line="240" w:lineRule="auto"/>
      </w:pPr>
      <w:r>
        <w:separator/>
      </w:r>
    </w:p>
  </w:footnote>
  <w:foot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BA" w:rsidRDefault="006F2B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83786B" wp14:editId="43AFAA71">
          <wp:simplePos x="0" y="0"/>
          <wp:positionH relativeFrom="column">
            <wp:posOffset>1932940</wp:posOffset>
          </wp:positionH>
          <wp:positionV relativeFrom="paragraph">
            <wp:posOffset>-401955</wp:posOffset>
          </wp:positionV>
          <wp:extent cx="2261701" cy="1600200"/>
          <wp:effectExtent l="0" t="0" r="5715" b="0"/>
          <wp:wrapNone/>
          <wp:docPr id="1" name="Picture 1" descr="Liverpool Col Fina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verpool Col Final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701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64"/>
    <w:rsid w:val="0015748C"/>
    <w:rsid w:val="001D3126"/>
    <w:rsid w:val="001E43A0"/>
    <w:rsid w:val="003051F7"/>
    <w:rsid w:val="00361596"/>
    <w:rsid w:val="003E1E8A"/>
    <w:rsid w:val="004A5683"/>
    <w:rsid w:val="005406C5"/>
    <w:rsid w:val="006F2BBA"/>
    <w:rsid w:val="007D529C"/>
    <w:rsid w:val="008107D3"/>
    <w:rsid w:val="00824454"/>
    <w:rsid w:val="00871CC1"/>
    <w:rsid w:val="0088335F"/>
    <w:rsid w:val="00B52E64"/>
    <w:rsid w:val="00B5798D"/>
    <w:rsid w:val="00B81AF0"/>
    <w:rsid w:val="00C05D09"/>
    <w:rsid w:val="00CC737D"/>
    <w:rsid w:val="00D32961"/>
    <w:rsid w:val="00F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35BF7-D1E8-497C-A514-AE8B19A9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BA"/>
  </w:style>
  <w:style w:type="paragraph" w:styleId="Footer">
    <w:name w:val="footer"/>
    <w:basedOn w:val="Normal"/>
    <w:link w:val="Foot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AE137EB3</Template>
  <TotalTime>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Mrs. L. Harley</cp:lastModifiedBy>
  <cp:revision>3</cp:revision>
  <cp:lastPrinted>2017-01-25T13:23:00Z</cp:lastPrinted>
  <dcterms:created xsi:type="dcterms:W3CDTF">2018-01-10T16:07:00Z</dcterms:created>
  <dcterms:modified xsi:type="dcterms:W3CDTF">2021-09-09T10:14:00Z</dcterms:modified>
</cp:coreProperties>
</file>