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B7E0" w14:textId="77777777" w:rsidR="002F436C" w:rsidRPr="008733E2" w:rsidRDefault="002F436C" w:rsidP="002F436C">
      <w:pPr>
        <w:pStyle w:val="Heading5"/>
        <w:rPr>
          <w:rFonts w:asciiTheme="minorHAnsi" w:hAnsiTheme="minorHAnsi"/>
          <w:sz w:val="22"/>
          <w:szCs w:val="22"/>
        </w:rPr>
      </w:pPr>
      <w:r w:rsidRPr="008733E2">
        <w:rPr>
          <w:rFonts w:asciiTheme="minorHAnsi" w:hAnsiTheme="minorHAnsi"/>
          <w:sz w:val="22"/>
          <w:szCs w:val="22"/>
        </w:rPr>
        <w:t>Job Description</w:t>
      </w:r>
    </w:p>
    <w:p w14:paraId="542C1472" w14:textId="77777777" w:rsidR="002F436C" w:rsidRPr="002F436C" w:rsidRDefault="002F436C" w:rsidP="002F436C">
      <w:pPr>
        <w:pStyle w:val="BodyText"/>
        <w:rPr>
          <w:rFonts w:asciiTheme="minorHAnsi" w:hAnsiTheme="minorHAnsi"/>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505"/>
      </w:tblGrid>
      <w:tr w:rsidR="002F436C" w:rsidRPr="002F436C" w14:paraId="0D25FFC9" w14:textId="77777777" w:rsidTr="00A15B36">
        <w:trPr>
          <w:trHeight w:val="289"/>
        </w:trPr>
        <w:tc>
          <w:tcPr>
            <w:tcW w:w="1843" w:type="dxa"/>
            <w:tcBorders>
              <w:right w:val="single" w:sz="4" w:space="0" w:color="auto"/>
            </w:tcBorders>
            <w:shd w:val="clear" w:color="auto" w:fill="EAEAEA"/>
            <w:vAlign w:val="center"/>
          </w:tcPr>
          <w:p w14:paraId="3A192DDC" w14:textId="77777777" w:rsidR="002F436C" w:rsidRPr="002F436C" w:rsidRDefault="002F436C" w:rsidP="003667E8">
            <w:pPr>
              <w:pStyle w:val="BodyText"/>
              <w:ind w:right="-3117"/>
              <w:rPr>
                <w:rFonts w:asciiTheme="minorHAnsi" w:hAnsiTheme="minorHAnsi"/>
                <w:sz w:val="22"/>
                <w:szCs w:val="22"/>
              </w:rPr>
            </w:pPr>
            <w:r w:rsidRPr="002F436C">
              <w:rPr>
                <w:rFonts w:asciiTheme="minorHAnsi" w:hAnsiTheme="minorHAnsi"/>
                <w:sz w:val="22"/>
                <w:szCs w:val="22"/>
              </w:rPr>
              <w:t xml:space="preserve">Job Title </w:t>
            </w:r>
          </w:p>
        </w:tc>
        <w:tc>
          <w:tcPr>
            <w:tcW w:w="8505" w:type="dxa"/>
            <w:tcBorders>
              <w:left w:val="single" w:sz="4" w:space="0" w:color="auto"/>
            </w:tcBorders>
            <w:shd w:val="clear" w:color="auto" w:fill="auto"/>
            <w:vAlign w:val="center"/>
          </w:tcPr>
          <w:p w14:paraId="73011F98" w14:textId="3F5F09F1" w:rsidR="002F436C" w:rsidRPr="002F436C" w:rsidRDefault="00817166" w:rsidP="002F436C">
            <w:pPr>
              <w:pStyle w:val="BodyText"/>
              <w:jc w:val="both"/>
              <w:rPr>
                <w:rFonts w:asciiTheme="minorHAnsi" w:hAnsiTheme="minorHAnsi"/>
                <w:b w:val="0"/>
                <w:bCs/>
                <w:sz w:val="22"/>
                <w:szCs w:val="22"/>
              </w:rPr>
            </w:pPr>
            <w:r>
              <w:rPr>
                <w:rFonts w:asciiTheme="minorHAnsi" w:hAnsiTheme="minorHAnsi"/>
                <w:b w:val="0"/>
                <w:bCs/>
                <w:sz w:val="22"/>
                <w:szCs w:val="22"/>
              </w:rPr>
              <w:t>Cover Supervisor</w:t>
            </w:r>
          </w:p>
        </w:tc>
      </w:tr>
      <w:tr w:rsidR="002F436C" w:rsidRPr="002F436C" w14:paraId="1105BCCF" w14:textId="77777777" w:rsidTr="00A15B36">
        <w:tc>
          <w:tcPr>
            <w:tcW w:w="1843" w:type="dxa"/>
            <w:tcBorders>
              <w:right w:val="single" w:sz="4" w:space="0" w:color="auto"/>
            </w:tcBorders>
            <w:shd w:val="clear" w:color="auto" w:fill="EAEAEA"/>
            <w:vAlign w:val="center"/>
          </w:tcPr>
          <w:p w14:paraId="05D27559" w14:textId="77777777" w:rsidR="002F436C" w:rsidRPr="002F436C" w:rsidRDefault="002F436C" w:rsidP="003667E8">
            <w:pPr>
              <w:pStyle w:val="BodyText"/>
              <w:rPr>
                <w:rFonts w:asciiTheme="minorHAnsi" w:hAnsiTheme="minorHAnsi"/>
                <w:sz w:val="22"/>
                <w:szCs w:val="22"/>
              </w:rPr>
            </w:pPr>
            <w:r w:rsidRPr="002F436C">
              <w:rPr>
                <w:rFonts w:asciiTheme="minorHAnsi" w:hAnsiTheme="minorHAnsi"/>
                <w:sz w:val="22"/>
                <w:szCs w:val="22"/>
              </w:rPr>
              <w:t>Grade</w:t>
            </w:r>
          </w:p>
        </w:tc>
        <w:tc>
          <w:tcPr>
            <w:tcW w:w="8505" w:type="dxa"/>
            <w:tcBorders>
              <w:left w:val="single" w:sz="4" w:space="0" w:color="auto"/>
            </w:tcBorders>
            <w:shd w:val="clear" w:color="auto" w:fill="auto"/>
            <w:vAlign w:val="center"/>
          </w:tcPr>
          <w:p w14:paraId="75EC9B10" w14:textId="1712A28D" w:rsidR="002F436C" w:rsidRPr="002F436C" w:rsidRDefault="004D56E1" w:rsidP="003667E8">
            <w:pPr>
              <w:pStyle w:val="BodyText"/>
              <w:rPr>
                <w:rFonts w:asciiTheme="minorHAnsi" w:hAnsiTheme="minorHAnsi"/>
                <w:b w:val="0"/>
                <w:bCs/>
                <w:sz w:val="22"/>
                <w:szCs w:val="22"/>
              </w:rPr>
            </w:pPr>
            <w:r>
              <w:rPr>
                <w:rFonts w:asciiTheme="minorHAnsi" w:hAnsiTheme="minorHAnsi"/>
                <w:b w:val="0"/>
                <w:bCs/>
                <w:sz w:val="22"/>
                <w:szCs w:val="22"/>
              </w:rPr>
              <w:t>D</w:t>
            </w:r>
          </w:p>
        </w:tc>
      </w:tr>
      <w:tr w:rsidR="002F436C" w:rsidRPr="002F436C" w14:paraId="4847E3A8" w14:textId="77777777" w:rsidTr="00A15B36">
        <w:tc>
          <w:tcPr>
            <w:tcW w:w="1843" w:type="dxa"/>
            <w:tcBorders>
              <w:right w:val="single" w:sz="4" w:space="0" w:color="auto"/>
            </w:tcBorders>
            <w:shd w:val="clear" w:color="auto" w:fill="EAEAEA"/>
            <w:vAlign w:val="center"/>
          </w:tcPr>
          <w:p w14:paraId="24291EC1" w14:textId="77777777" w:rsidR="002F436C" w:rsidRPr="002F436C" w:rsidRDefault="002F436C" w:rsidP="003667E8">
            <w:pPr>
              <w:pStyle w:val="BodyText"/>
              <w:rPr>
                <w:rFonts w:asciiTheme="minorHAnsi" w:hAnsiTheme="minorHAnsi"/>
                <w:sz w:val="22"/>
                <w:szCs w:val="22"/>
              </w:rPr>
            </w:pPr>
            <w:r w:rsidRPr="002F436C">
              <w:rPr>
                <w:rFonts w:asciiTheme="minorHAnsi" w:hAnsiTheme="minorHAnsi"/>
                <w:sz w:val="22"/>
                <w:szCs w:val="22"/>
              </w:rPr>
              <w:t>Responsible To</w:t>
            </w:r>
          </w:p>
        </w:tc>
        <w:tc>
          <w:tcPr>
            <w:tcW w:w="8505" w:type="dxa"/>
            <w:tcBorders>
              <w:left w:val="single" w:sz="4" w:space="0" w:color="auto"/>
            </w:tcBorders>
            <w:shd w:val="clear" w:color="auto" w:fill="auto"/>
            <w:vAlign w:val="center"/>
          </w:tcPr>
          <w:p w14:paraId="588D8583" w14:textId="07B0CCD1" w:rsidR="002F436C" w:rsidRPr="002F436C" w:rsidRDefault="00817166" w:rsidP="003667E8">
            <w:pPr>
              <w:pStyle w:val="BodyText"/>
              <w:rPr>
                <w:rFonts w:asciiTheme="minorHAnsi" w:hAnsiTheme="minorHAnsi"/>
                <w:b w:val="0"/>
                <w:bCs/>
                <w:sz w:val="22"/>
                <w:szCs w:val="22"/>
              </w:rPr>
            </w:pPr>
            <w:r w:rsidRPr="00817166">
              <w:rPr>
                <w:rFonts w:asciiTheme="minorHAnsi" w:hAnsiTheme="minorHAnsi"/>
                <w:b w:val="0"/>
                <w:bCs/>
                <w:sz w:val="22"/>
                <w:szCs w:val="22"/>
              </w:rPr>
              <w:t>Senior Advanced Teaching Assistant / Higher Level Teaching Assistant / Head Teacher</w:t>
            </w:r>
            <w:r w:rsidR="00551DC8">
              <w:rPr>
                <w:rFonts w:asciiTheme="minorHAnsi" w:hAnsiTheme="minorHAnsi"/>
                <w:b w:val="0"/>
                <w:bCs/>
                <w:sz w:val="22"/>
                <w:szCs w:val="22"/>
              </w:rPr>
              <w:t xml:space="preserve"> </w:t>
            </w:r>
            <w:r>
              <w:rPr>
                <w:rFonts w:asciiTheme="minorHAnsi" w:hAnsiTheme="minorHAnsi"/>
                <w:b w:val="0"/>
                <w:bCs/>
                <w:sz w:val="22"/>
                <w:szCs w:val="22"/>
              </w:rPr>
              <w:t>/</w:t>
            </w:r>
            <w:r w:rsidR="00551DC8">
              <w:rPr>
                <w:rFonts w:asciiTheme="minorHAnsi" w:hAnsiTheme="minorHAnsi"/>
                <w:b w:val="0"/>
                <w:bCs/>
                <w:sz w:val="22"/>
                <w:szCs w:val="22"/>
              </w:rPr>
              <w:t xml:space="preserve"> </w:t>
            </w:r>
            <w:r>
              <w:rPr>
                <w:rFonts w:asciiTheme="minorHAnsi" w:hAnsiTheme="minorHAnsi"/>
                <w:b w:val="0"/>
                <w:bCs/>
                <w:sz w:val="22"/>
                <w:szCs w:val="22"/>
              </w:rPr>
              <w:t>Principal</w:t>
            </w:r>
          </w:p>
        </w:tc>
      </w:tr>
      <w:tr w:rsidR="002F436C" w:rsidRPr="002F436C" w14:paraId="7C5D489A" w14:textId="77777777" w:rsidTr="00A15B36">
        <w:tc>
          <w:tcPr>
            <w:tcW w:w="1843" w:type="dxa"/>
            <w:tcBorders>
              <w:right w:val="single" w:sz="4" w:space="0" w:color="auto"/>
            </w:tcBorders>
            <w:shd w:val="clear" w:color="auto" w:fill="EAEAEA"/>
            <w:vAlign w:val="center"/>
          </w:tcPr>
          <w:p w14:paraId="08F5818C" w14:textId="728D77A4" w:rsidR="002F436C" w:rsidRPr="002F436C" w:rsidRDefault="002F436C" w:rsidP="003667E8">
            <w:pPr>
              <w:pStyle w:val="BodyText"/>
              <w:rPr>
                <w:rFonts w:asciiTheme="minorHAnsi" w:hAnsiTheme="minorHAnsi"/>
                <w:sz w:val="22"/>
                <w:szCs w:val="22"/>
              </w:rPr>
            </w:pPr>
            <w:r w:rsidRPr="002F436C">
              <w:rPr>
                <w:rFonts w:asciiTheme="minorHAnsi" w:hAnsiTheme="minorHAnsi"/>
                <w:sz w:val="22"/>
                <w:szCs w:val="22"/>
              </w:rPr>
              <w:t>Staff Manage</w:t>
            </w:r>
            <w:r w:rsidR="00A15B36">
              <w:rPr>
                <w:rFonts w:asciiTheme="minorHAnsi" w:hAnsiTheme="minorHAnsi"/>
                <w:sz w:val="22"/>
                <w:szCs w:val="22"/>
              </w:rPr>
              <w:t>d</w:t>
            </w:r>
          </w:p>
        </w:tc>
        <w:tc>
          <w:tcPr>
            <w:tcW w:w="8505" w:type="dxa"/>
            <w:tcBorders>
              <w:left w:val="single" w:sz="4" w:space="0" w:color="auto"/>
            </w:tcBorders>
            <w:shd w:val="clear" w:color="auto" w:fill="auto"/>
            <w:vAlign w:val="center"/>
          </w:tcPr>
          <w:p w14:paraId="4D777F59" w14:textId="518DA7EE" w:rsidR="002F436C" w:rsidRPr="002F436C" w:rsidRDefault="00817166" w:rsidP="003667E8">
            <w:pPr>
              <w:pStyle w:val="BodyText"/>
              <w:rPr>
                <w:rFonts w:asciiTheme="minorHAnsi" w:hAnsiTheme="minorHAnsi"/>
                <w:b w:val="0"/>
                <w:bCs/>
                <w:sz w:val="22"/>
                <w:szCs w:val="22"/>
              </w:rPr>
            </w:pPr>
            <w:r>
              <w:rPr>
                <w:rFonts w:asciiTheme="minorHAnsi" w:hAnsiTheme="minorHAnsi"/>
                <w:b w:val="0"/>
                <w:bCs/>
                <w:sz w:val="22"/>
                <w:szCs w:val="22"/>
              </w:rPr>
              <w:t>None</w:t>
            </w:r>
          </w:p>
        </w:tc>
      </w:tr>
      <w:tr w:rsidR="002F436C" w:rsidRPr="002F436C" w14:paraId="7938EEBD" w14:textId="77777777" w:rsidTr="00A15B36">
        <w:trPr>
          <w:trHeight w:val="149"/>
        </w:trPr>
        <w:tc>
          <w:tcPr>
            <w:tcW w:w="1843" w:type="dxa"/>
            <w:tcBorders>
              <w:right w:val="single" w:sz="4" w:space="0" w:color="auto"/>
            </w:tcBorders>
            <w:shd w:val="clear" w:color="auto" w:fill="EAEAEA"/>
            <w:vAlign w:val="center"/>
          </w:tcPr>
          <w:p w14:paraId="21B742E5" w14:textId="77777777" w:rsidR="002F436C" w:rsidRPr="002F436C" w:rsidRDefault="002F436C" w:rsidP="003667E8">
            <w:pPr>
              <w:pStyle w:val="BodyText"/>
              <w:rPr>
                <w:rFonts w:asciiTheme="minorHAnsi" w:hAnsiTheme="minorHAnsi"/>
                <w:sz w:val="22"/>
                <w:szCs w:val="22"/>
              </w:rPr>
            </w:pPr>
            <w:r w:rsidRPr="002F436C">
              <w:rPr>
                <w:rFonts w:asciiTheme="minorHAnsi" w:hAnsiTheme="minorHAnsi"/>
                <w:sz w:val="22"/>
                <w:szCs w:val="22"/>
              </w:rPr>
              <w:t>Job Family</w:t>
            </w:r>
          </w:p>
        </w:tc>
        <w:tc>
          <w:tcPr>
            <w:tcW w:w="8505" w:type="dxa"/>
            <w:tcBorders>
              <w:left w:val="single" w:sz="4" w:space="0" w:color="auto"/>
            </w:tcBorders>
            <w:shd w:val="clear" w:color="auto" w:fill="auto"/>
            <w:vAlign w:val="center"/>
          </w:tcPr>
          <w:p w14:paraId="0E8E03EA" w14:textId="24AE205B" w:rsidR="002F436C" w:rsidRPr="002F436C" w:rsidRDefault="00817166" w:rsidP="003667E8">
            <w:pPr>
              <w:pStyle w:val="BodyText"/>
              <w:rPr>
                <w:rFonts w:asciiTheme="minorHAnsi" w:hAnsiTheme="minorHAnsi"/>
                <w:b w:val="0"/>
                <w:bCs/>
                <w:sz w:val="22"/>
                <w:szCs w:val="22"/>
              </w:rPr>
            </w:pPr>
            <w:r>
              <w:rPr>
                <w:rFonts w:asciiTheme="minorHAnsi" w:hAnsiTheme="minorHAnsi"/>
                <w:b w:val="0"/>
                <w:bCs/>
                <w:sz w:val="22"/>
                <w:szCs w:val="22"/>
              </w:rPr>
              <w:t>Teaching Assistant</w:t>
            </w:r>
            <w:r w:rsidR="00551DC8">
              <w:rPr>
                <w:rFonts w:asciiTheme="minorHAnsi" w:hAnsiTheme="minorHAnsi"/>
                <w:b w:val="0"/>
                <w:bCs/>
                <w:sz w:val="22"/>
                <w:szCs w:val="22"/>
              </w:rPr>
              <w:t>s</w:t>
            </w:r>
          </w:p>
        </w:tc>
      </w:tr>
      <w:tr w:rsidR="002F436C" w:rsidRPr="002F436C" w14:paraId="2695C901" w14:textId="77777777" w:rsidTr="00A15B36">
        <w:tc>
          <w:tcPr>
            <w:tcW w:w="1843" w:type="dxa"/>
            <w:tcBorders>
              <w:bottom w:val="single" w:sz="4" w:space="0" w:color="auto"/>
              <w:right w:val="single" w:sz="4" w:space="0" w:color="auto"/>
            </w:tcBorders>
            <w:shd w:val="clear" w:color="auto" w:fill="EAEAEA"/>
            <w:vAlign w:val="center"/>
          </w:tcPr>
          <w:p w14:paraId="182BB47C" w14:textId="77777777" w:rsidR="002F436C" w:rsidRPr="002F436C" w:rsidRDefault="008733E2" w:rsidP="003667E8">
            <w:pPr>
              <w:pStyle w:val="BodyText"/>
              <w:rPr>
                <w:rFonts w:asciiTheme="minorHAnsi" w:hAnsiTheme="minorHAnsi"/>
                <w:sz w:val="22"/>
                <w:szCs w:val="22"/>
              </w:rPr>
            </w:pPr>
            <w:r w:rsidRPr="002F436C">
              <w:rPr>
                <w:rFonts w:asciiTheme="minorHAnsi" w:hAnsiTheme="minorHAnsi"/>
                <w:sz w:val="22"/>
                <w:szCs w:val="22"/>
              </w:rPr>
              <w:t xml:space="preserve">Job </w:t>
            </w:r>
            <w:r>
              <w:rPr>
                <w:rFonts w:asciiTheme="minorHAnsi" w:hAnsiTheme="minorHAnsi"/>
                <w:sz w:val="22"/>
                <w:szCs w:val="22"/>
              </w:rPr>
              <w:t>P</w:t>
            </w:r>
            <w:r w:rsidRPr="002F436C">
              <w:rPr>
                <w:rFonts w:asciiTheme="minorHAnsi" w:hAnsiTheme="minorHAnsi"/>
                <w:sz w:val="22"/>
                <w:szCs w:val="22"/>
              </w:rPr>
              <w:t>urpose:</w:t>
            </w:r>
          </w:p>
        </w:tc>
        <w:tc>
          <w:tcPr>
            <w:tcW w:w="8505" w:type="dxa"/>
            <w:tcBorders>
              <w:left w:val="single" w:sz="4" w:space="0" w:color="auto"/>
            </w:tcBorders>
            <w:shd w:val="clear" w:color="auto" w:fill="auto"/>
            <w:vAlign w:val="center"/>
          </w:tcPr>
          <w:p w14:paraId="5FB7BB35" w14:textId="1FCC0CE3" w:rsidR="002F436C" w:rsidRPr="002F436C" w:rsidRDefault="00817166" w:rsidP="00D46811">
            <w:pPr>
              <w:rPr>
                <w:rFonts w:asciiTheme="minorHAnsi" w:hAnsiTheme="minorHAnsi"/>
                <w:sz w:val="22"/>
                <w:szCs w:val="22"/>
              </w:rPr>
            </w:pPr>
            <w:r w:rsidRPr="00817166">
              <w:rPr>
                <w:rFonts w:asciiTheme="minorHAnsi" w:hAnsiTheme="minorHAnsi"/>
                <w:sz w:val="22"/>
                <w:szCs w:val="22"/>
              </w:rPr>
              <w:t xml:space="preserve">To provide </w:t>
            </w:r>
            <w:proofErr w:type="gramStart"/>
            <w:r w:rsidRPr="00817166">
              <w:rPr>
                <w:rFonts w:asciiTheme="minorHAnsi" w:hAnsiTheme="minorHAnsi"/>
                <w:sz w:val="22"/>
                <w:szCs w:val="22"/>
              </w:rPr>
              <w:t>short term</w:t>
            </w:r>
            <w:proofErr w:type="gramEnd"/>
            <w:r w:rsidRPr="00817166">
              <w:rPr>
                <w:rFonts w:asciiTheme="minorHAnsi" w:hAnsiTheme="minorHAnsi"/>
                <w:sz w:val="22"/>
                <w:szCs w:val="22"/>
              </w:rPr>
              <w:t xml:space="preserve"> cover for absent teaching staff, allocating pre-prepared work, keeping pupils on task and managing the behaviour of pupils during class.  The role does not involve planning, preparing, delivering lessons or assessing and reporting on the development progress and attainment of pupils.</w:t>
            </w:r>
          </w:p>
        </w:tc>
      </w:tr>
      <w:tr w:rsidR="002F436C" w:rsidRPr="002F436C" w14:paraId="6670DF9A" w14:textId="77777777" w:rsidTr="00A15B36">
        <w:tc>
          <w:tcPr>
            <w:tcW w:w="1843" w:type="dxa"/>
            <w:tcBorders>
              <w:right w:val="single" w:sz="4" w:space="0" w:color="auto"/>
            </w:tcBorders>
            <w:shd w:val="clear" w:color="auto" w:fill="EAEAEA"/>
            <w:vAlign w:val="center"/>
          </w:tcPr>
          <w:p w14:paraId="5B4D02A7" w14:textId="77777777" w:rsidR="002F436C" w:rsidRPr="002F436C" w:rsidRDefault="008733E2" w:rsidP="003667E8">
            <w:pPr>
              <w:pStyle w:val="BodyText"/>
              <w:rPr>
                <w:rFonts w:asciiTheme="minorHAnsi" w:hAnsiTheme="minorHAnsi"/>
                <w:sz w:val="22"/>
                <w:szCs w:val="22"/>
              </w:rPr>
            </w:pPr>
            <w:r w:rsidRPr="002F436C">
              <w:rPr>
                <w:rFonts w:asciiTheme="minorHAnsi" w:hAnsiTheme="minorHAnsi"/>
                <w:sz w:val="22"/>
                <w:szCs w:val="22"/>
              </w:rPr>
              <w:t xml:space="preserve">Job </w:t>
            </w:r>
            <w:r>
              <w:rPr>
                <w:rFonts w:asciiTheme="minorHAnsi" w:hAnsiTheme="minorHAnsi"/>
                <w:sz w:val="22"/>
                <w:szCs w:val="22"/>
              </w:rPr>
              <w:t>C</w:t>
            </w:r>
            <w:r w:rsidRPr="002F436C">
              <w:rPr>
                <w:rFonts w:asciiTheme="minorHAnsi" w:hAnsiTheme="minorHAnsi"/>
                <w:sz w:val="22"/>
                <w:szCs w:val="22"/>
              </w:rPr>
              <w:t>ontext:</w:t>
            </w:r>
          </w:p>
        </w:tc>
        <w:tc>
          <w:tcPr>
            <w:tcW w:w="8505" w:type="dxa"/>
            <w:tcBorders>
              <w:left w:val="single" w:sz="4" w:space="0" w:color="auto"/>
            </w:tcBorders>
            <w:shd w:val="clear" w:color="auto" w:fill="auto"/>
            <w:vAlign w:val="center"/>
          </w:tcPr>
          <w:p w14:paraId="14784EBA" w14:textId="7FE75672" w:rsidR="002F436C" w:rsidRPr="002F436C" w:rsidRDefault="00D46811" w:rsidP="00D46811">
            <w:pPr>
              <w:rPr>
                <w:rFonts w:asciiTheme="minorHAnsi" w:hAnsiTheme="minorHAnsi"/>
                <w:sz w:val="22"/>
                <w:szCs w:val="22"/>
              </w:rPr>
            </w:pPr>
            <w:r w:rsidRPr="00D46811">
              <w:rPr>
                <w:rFonts w:asciiTheme="minorHAnsi" w:hAnsiTheme="minorHAnsi"/>
                <w:sz w:val="22"/>
                <w:szCs w:val="22"/>
              </w:rPr>
              <w:t xml:space="preserve">Cover should only be used for </w:t>
            </w:r>
            <w:proofErr w:type="gramStart"/>
            <w:r w:rsidRPr="00D46811">
              <w:rPr>
                <w:rFonts w:asciiTheme="minorHAnsi" w:hAnsiTheme="minorHAnsi"/>
                <w:sz w:val="22"/>
                <w:szCs w:val="22"/>
              </w:rPr>
              <w:t>short term</w:t>
            </w:r>
            <w:proofErr w:type="gramEnd"/>
            <w:r w:rsidRPr="00D46811">
              <w:rPr>
                <w:rFonts w:asciiTheme="minorHAnsi" w:hAnsiTheme="minorHAnsi"/>
                <w:sz w:val="22"/>
                <w:szCs w:val="22"/>
              </w:rPr>
              <w:t xml:space="preserve"> absence. </w:t>
            </w:r>
            <w:proofErr w:type="gramStart"/>
            <w:r w:rsidRPr="00D46811">
              <w:rPr>
                <w:rFonts w:asciiTheme="minorHAnsi" w:hAnsiTheme="minorHAnsi"/>
                <w:sz w:val="22"/>
                <w:szCs w:val="22"/>
              </w:rPr>
              <w:t>Short term</w:t>
            </w:r>
            <w:proofErr w:type="gramEnd"/>
            <w:r w:rsidRPr="00D46811">
              <w:rPr>
                <w:rFonts w:asciiTheme="minorHAnsi" w:hAnsiTheme="minorHAnsi"/>
                <w:sz w:val="22"/>
                <w:szCs w:val="22"/>
              </w:rPr>
              <w:t xml:space="preserve"> absence occurs when individuals have a number of absences in relative short spells of time. </w:t>
            </w:r>
            <w:proofErr w:type="gramStart"/>
            <w:r w:rsidRPr="00D46811">
              <w:rPr>
                <w:rFonts w:asciiTheme="minorHAnsi" w:hAnsiTheme="minorHAnsi"/>
                <w:sz w:val="22"/>
                <w:szCs w:val="22"/>
              </w:rPr>
              <w:t>Longer term</w:t>
            </w:r>
            <w:proofErr w:type="gramEnd"/>
            <w:r w:rsidRPr="00D46811">
              <w:rPr>
                <w:rFonts w:asciiTheme="minorHAnsi" w:hAnsiTheme="minorHAnsi"/>
                <w:sz w:val="22"/>
                <w:szCs w:val="22"/>
              </w:rPr>
              <w:t xml:space="preserve"> absence (maternity leave, long term sick leave) should be covered by a teacher.</w:t>
            </w:r>
          </w:p>
        </w:tc>
      </w:tr>
      <w:tr w:rsidR="002F436C" w:rsidRPr="002F436C" w14:paraId="75D54512" w14:textId="77777777" w:rsidTr="00A15B36">
        <w:trPr>
          <w:trHeight w:val="475"/>
        </w:trPr>
        <w:tc>
          <w:tcPr>
            <w:tcW w:w="10348" w:type="dxa"/>
            <w:gridSpan w:val="2"/>
            <w:shd w:val="clear" w:color="auto" w:fill="EAEAEA"/>
            <w:vAlign w:val="center"/>
          </w:tcPr>
          <w:p w14:paraId="133F1354" w14:textId="77777777" w:rsidR="002F436C" w:rsidRPr="002F436C" w:rsidRDefault="008733E2" w:rsidP="003667E8">
            <w:pPr>
              <w:rPr>
                <w:rFonts w:asciiTheme="minorHAnsi" w:hAnsiTheme="minorHAnsi"/>
                <w:sz w:val="22"/>
                <w:szCs w:val="22"/>
              </w:rPr>
            </w:pPr>
            <w:r w:rsidRPr="002F436C">
              <w:rPr>
                <w:rFonts w:asciiTheme="minorHAnsi" w:hAnsiTheme="minorHAnsi"/>
                <w:b/>
                <w:sz w:val="22"/>
                <w:szCs w:val="22"/>
              </w:rPr>
              <w:t>Accountabilities / Main Responsibilities</w:t>
            </w:r>
          </w:p>
        </w:tc>
      </w:tr>
      <w:tr w:rsidR="002F436C" w:rsidRPr="002F436C" w14:paraId="47EFBF22" w14:textId="77777777" w:rsidTr="00A15B36">
        <w:tc>
          <w:tcPr>
            <w:tcW w:w="1843" w:type="dxa"/>
            <w:shd w:val="clear" w:color="auto" w:fill="EAEAEA"/>
            <w:vAlign w:val="center"/>
          </w:tcPr>
          <w:p w14:paraId="349C6527" w14:textId="0AEF3099" w:rsidR="002F436C" w:rsidRPr="00067D8C" w:rsidRDefault="002F436C" w:rsidP="00067D8C">
            <w:pPr>
              <w:pStyle w:val="BodyText"/>
              <w:rPr>
                <w:rFonts w:asciiTheme="minorHAnsi" w:hAnsiTheme="minorHAnsi"/>
                <w:bCs/>
                <w:sz w:val="22"/>
                <w:szCs w:val="22"/>
              </w:rPr>
            </w:pPr>
            <w:r w:rsidRPr="002F436C">
              <w:rPr>
                <w:rFonts w:asciiTheme="minorHAnsi" w:hAnsiTheme="minorHAnsi"/>
                <w:bCs/>
                <w:sz w:val="22"/>
                <w:szCs w:val="22"/>
              </w:rPr>
              <w:t>Operational Issues</w:t>
            </w:r>
          </w:p>
        </w:tc>
        <w:tc>
          <w:tcPr>
            <w:tcW w:w="8505" w:type="dxa"/>
            <w:shd w:val="clear" w:color="auto" w:fill="auto"/>
            <w:vAlign w:val="center"/>
          </w:tcPr>
          <w:p w14:paraId="53A98D1B" w14:textId="471BFFE6"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Supervise pre-prepared activities and self-directed learning in the absence of the teacher to enable continuity of learning</w:t>
            </w:r>
          </w:p>
          <w:p w14:paraId="2A972B3D" w14:textId="175AE04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Provide support and encouragement to pupils, and manage classroom organisation during the cover lesson</w:t>
            </w:r>
          </w:p>
          <w:p w14:paraId="04628241"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Manage the behaviour of pupils through the implementation of the school behaviour policy and practices, and encourage pupils to take responsibility for their own behaviour</w:t>
            </w:r>
          </w:p>
          <w:p w14:paraId="463A5C32" w14:textId="522BA8D7" w:rsidR="002F436C" w:rsidRPr="007D1B64" w:rsidRDefault="00D46811" w:rsidP="00D46811">
            <w:pPr>
              <w:numPr>
                <w:ilvl w:val="0"/>
                <w:numId w:val="1"/>
              </w:numPr>
              <w:rPr>
                <w:rFonts w:asciiTheme="minorHAnsi" w:hAnsiTheme="minorHAnsi"/>
                <w:sz w:val="22"/>
                <w:szCs w:val="22"/>
              </w:rPr>
            </w:pPr>
            <w:r w:rsidRPr="00D46811">
              <w:rPr>
                <w:rFonts w:asciiTheme="minorHAnsi" w:hAnsiTheme="minorHAnsi"/>
                <w:sz w:val="22"/>
                <w:szCs w:val="22"/>
              </w:rPr>
              <w:t>Collect any completed work at the end of the lesson and return it to the appropriate person</w:t>
            </w:r>
          </w:p>
        </w:tc>
      </w:tr>
      <w:tr w:rsidR="002F436C" w:rsidRPr="002F436C" w14:paraId="589CA87C" w14:textId="77777777" w:rsidTr="00A15B36">
        <w:tc>
          <w:tcPr>
            <w:tcW w:w="1843" w:type="dxa"/>
            <w:shd w:val="clear" w:color="auto" w:fill="EAEAEA"/>
            <w:vAlign w:val="center"/>
          </w:tcPr>
          <w:p w14:paraId="516F7A70" w14:textId="77C991E7" w:rsidR="002F436C" w:rsidRPr="00067D8C" w:rsidRDefault="002F436C" w:rsidP="00067D8C">
            <w:pPr>
              <w:pStyle w:val="BodyText"/>
              <w:rPr>
                <w:rFonts w:asciiTheme="minorHAnsi" w:hAnsiTheme="minorHAnsi"/>
                <w:bCs/>
                <w:sz w:val="22"/>
                <w:szCs w:val="22"/>
              </w:rPr>
            </w:pPr>
            <w:r w:rsidRPr="002F436C">
              <w:rPr>
                <w:rFonts w:asciiTheme="minorHAnsi" w:hAnsiTheme="minorHAnsi"/>
                <w:bCs/>
                <w:sz w:val="22"/>
                <w:szCs w:val="22"/>
              </w:rPr>
              <w:t xml:space="preserve">Communications </w:t>
            </w:r>
          </w:p>
        </w:tc>
        <w:tc>
          <w:tcPr>
            <w:tcW w:w="8505" w:type="dxa"/>
            <w:shd w:val="clear" w:color="auto" w:fill="auto"/>
            <w:vAlign w:val="center"/>
          </w:tcPr>
          <w:p w14:paraId="19E5CD87"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Establish rapport and respectful, trusting relationships and communicate effectively with pupils</w:t>
            </w:r>
          </w:p>
          <w:p w14:paraId="200A7F0C"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 xml:space="preserve">Communicate pupil work as set out by the classroom teacher </w:t>
            </w:r>
          </w:p>
          <w:p w14:paraId="189F93F0" w14:textId="77777777" w:rsidR="002F436C"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Report back as appropriate using agreed referral procedure on the behaviour of the class</w:t>
            </w:r>
          </w:p>
          <w:p w14:paraId="3CFB2572"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Pay due regard to professional boundaries, maintaining appropriate levels of confidentiality</w:t>
            </w:r>
          </w:p>
          <w:p w14:paraId="09D8564B"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Provide feedback to teachers and other professionals as required</w:t>
            </w:r>
          </w:p>
          <w:p w14:paraId="61BE324D" w14:textId="4B73207C"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Participate in staff meetings</w:t>
            </w:r>
          </w:p>
        </w:tc>
      </w:tr>
      <w:tr w:rsidR="002F436C" w:rsidRPr="002F436C" w14:paraId="243CA958" w14:textId="77777777" w:rsidTr="00A15B36">
        <w:tc>
          <w:tcPr>
            <w:tcW w:w="1843" w:type="dxa"/>
            <w:shd w:val="clear" w:color="auto" w:fill="EAEAEA"/>
            <w:vAlign w:val="center"/>
          </w:tcPr>
          <w:p w14:paraId="4282D75C"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t xml:space="preserve">Safeguarding </w:t>
            </w:r>
          </w:p>
        </w:tc>
        <w:tc>
          <w:tcPr>
            <w:tcW w:w="8505" w:type="dxa"/>
            <w:shd w:val="clear" w:color="auto" w:fill="auto"/>
            <w:vAlign w:val="center"/>
          </w:tcPr>
          <w:p w14:paraId="14B07A3A" w14:textId="77777777" w:rsidR="00D46811" w:rsidRPr="00D46811" w:rsidRDefault="00D46811" w:rsidP="00D46811">
            <w:pPr>
              <w:numPr>
                <w:ilvl w:val="0"/>
                <w:numId w:val="1"/>
              </w:numPr>
              <w:tabs>
                <w:tab w:val="clear" w:pos="379"/>
              </w:tabs>
              <w:rPr>
                <w:rFonts w:asciiTheme="minorHAnsi" w:hAnsiTheme="minorHAnsi"/>
                <w:sz w:val="22"/>
                <w:szCs w:val="22"/>
              </w:rPr>
            </w:pPr>
            <w:r w:rsidRPr="00D46811">
              <w:rPr>
                <w:rFonts w:asciiTheme="minorHAnsi" w:hAnsiTheme="minorHAnsi"/>
                <w:sz w:val="22"/>
                <w:szCs w:val="22"/>
              </w:rPr>
              <w:t>To be committed to safeguarding and promote the welfare of   children, young people and adults, raising concerns as appropriate</w:t>
            </w:r>
          </w:p>
          <w:p w14:paraId="77416E98" w14:textId="2C83DC30" w:rsidR="002F436C" w:rsidRPr="002F436C" w:rsidRDefault="00D46811" w:rsidP="00D46811">
            <w:pPr>
              <w:numPr>
                <w:ilvl w:val="0"/>
                <w:numId w:val="1"/>
              </w:numPr>
              <w:rPr>
                <w:rFonts w:asciiTheme="minorHAnsi" w:hAnsiTheme="minorHAnsi"/>
                <w:sz w:val="22"/>
                <w:szCs w:val="22"/>
              </w:rPr>
            </w:pPr>
            <w:r w:rsidRPr="00D46811">
              <w:rPr>
                <w:rFonts w:asciiTheme="minorHAnsi" w:hAnsiTheme="minorHAnsi"/>
                <w:sz w:val="22"/>
                <w:szCs w:val="22"/>
              </w:rPr>
              <w:t>Assist pupils with personal hygiene, first aid and welfare, including physical and medical needs, whilst encouraging independence</w:t>
            </w:r>
            <w:r w:rsidR="000A0DB1">
              <w:rPr>
                <w:rFonts w:asciiTheme="minorHAnsi" w:hAnsiTheme="minorHAnsi"/>
                <w:sz w:val="22"/>
                <w:szCs w:val="22"/>
              </w:rPr>
              <w:t xml:space="preserve"> </w:t>
            </w:r>
            <w:r w:rsidR="000A0DB1" w:rsidRPr="00606992">
              <w:rPr>
                <w:rFonts w:asciiTheme="minorHAnsi" w:hAnsiTheme="minorHAnsi"/>
                <w:i/>
                <w:sz w:val="22"/>
                <w:szCs w:val="22"/>
              </w:rPr>
              <w:t>(Upon agreement with postholder)</w:t>
            </w:r>
          </w:p>
        </w:tc>
      </w:tr>
      <w:tr w:rsidR="007B3A1C" w:rsidRPr="002F436C" w14:paraId="14C1FE05" w14:textId="77777777" w:rsidTr="00A15B36">
        <w:tc>
          <w:tcPr>
            <w:tcW w:w="1843" w:type="dxa"/>
            <w:shd w:val="clear" w:color="auto" w:fill="EAEAEA"/>
            <w:vAlign w:val="center"/>
          </w:tcPr>
          <w:p w14:paraId="3BF649C3" w14:textId="58F31334" w:rsidR="007B3A1C" w:rsidRPr="002F436C" w:rsidRDefault="007B3A1C" w:rsidP="003667E8">
            <w:pPr>
              <w:pStyle w:val="BodyText"/>
              <w:rPr>
                <w:rFonts w:asciiTheme="minorHAnsi" w:hAnsiTheme="minorHAnsi"/>
                <w:bCs/>
                <w:sz w:val="22"/>
                <w:szCs w:val="22"/>
              </w:rPr>
            </w:pPr>
            <w:r w:rsidRPr="007B3A1C">
              <w:rPr>
                <w:rFonts w:asciiTheme="minorHAnsi" w:hAnsiTheme="minorHAnsi"/>
                <w:bCs/>
                <w:sz w:val="22"/>
                <w:szCs w:val="22"/>
              </w:rPr>
              <w:t>Planning and Organising</w:t>
            </w:r>
          </w:p>
        </w:tc>
        <w:tc>
          <w:tcPr>
            <w:tcW w:w="8505" w:type="dxa"/>
            <w:shd w:val="clear" w:color="auto" w:fill="auto"/>
            <w:vAlign w:val="center"/>
          </w:tcPr>
          <w:p w14:paraId="55943D6B" w14:textId="6CEF4EC6" w:rsidR="00D46811" w:rsidRPr="00D46811" w:rsidRDefault="00D46811" w:rsidP="00D46811">
            <w:pPr>
              <w:numPr>
                <w:ilvl w:val="0"/>
                <w:numId w:val="1"/>
              </w:numPr>
              <w:tabs>
                <w:tab w:val="clear" w:pos="379"/>
              </w:tabs>
              <w:ind w:left="315" w:hanging="284"/>
              <w:rPr>
                <w:rFonts w:asciiTheme="minorHAnsi" w:hAnsiTheme="minorHAnsi" w:cs="Arial"/>
                <w:sz w:val="22"/>
                <w:szCs w:val="22"/>
              </w:rPr>
            </w:pPr>
            <w:r w:rsidRPr="00D46811">
              <w:rPr>
                <w:rFonts w:asciiTheme="minorHAnsi" w:hAnsiTheme="minorHAnsi" w:cs="Arial"/>
                <w:sz w:val="22"/>
                <w:szCs w:val="22"/>
              </w:rPr>
              <w:t>Prepare the classroom/ resources for lessons, ensuring that resources are cleared away at the end</w:t>
            </w:r>
          </w:p>
          <w:p w14:paraId="33051C92" w14:textId="689666B6" w:rsidR="00D46811" w:rsidRPr="00D46811" w:rsidRDefault="00D46811" w:rsidP="00D46811">
            <w:pPr>
              <w:numPr>
                <w:ilvl w:val="0"/>
                <w:numId w:val="1"/>
              </w:numPr>
              <w:tabs>
                <w:tab w:val="clear" w:pos="379"/>
              </w:tabs>
              <w:ind w:left="315" w:hanging="284"/>
              <w:rPr>
                <w:rFonts w:asciiTheme="minorHAnsi" w:hAnsiTheme="minorHAnsi" w:cs="Arial"/>
                <w:sz w:val="22"/>
                <w:szCs w:val="22"/>
              </w:rPr>
            </w:pPr>
            <w:r w:rsidRPr="00D46811">
              <w:rPr>
                <w:rFonts w:asciiTheme="minorHAnsi" w:hAnsiTheme="minorHAnsi" w:cs="Arial"/>
                <w:sz w:val="22"/>
                <w:szCs w:val="22"/>
              </w:rPr>
              <w:t>Undertake administration and any other duties that might be reasonably required commensurate with the grade of the post</w:t>
            </w:r>
          </w:p>
          <w:p w14:paraId="6625D9B0" w14:textId="0AC7ED09" w:rsidR="00D46811" w:rsidRPr="00D46811" w:rsidRDefault="00D46811" w:rsidP="00D46811">
            <w:pPr>
              <w:numPr>
                <w:ilvl w:val="0"/>
                <w:numId w:val="1"/>
              </w:numPr>
              <w:tabs>
                <w:tab w:val="clear" w:pos="379"/>
              </w:tabs>
              <w:ind w:left="315" w:hanging="284"/>
              <w:rPr>
                <w:rFonts w:asciiTheme="minorHAnsi" w:hAnsiTheme="minorHAnsi" w:cs="Arial"/>
                <w:sz w:val="22"/>
                <w:szCs w:val="22"/>
              </w:rPr>
            </w:pPr>
            <w:r w:rsidRPr="00D46811">
              <w:rPr>
                <w:rFonts w:asciiTheme="minorHAnsi" w:hAnsiTheme="minorHAnsi" w:cs="Arial"/>
                <w:sz w:val="22"/>
                <w:szCs w:val="22"/>
              </w:rPr>
              <w:t>Supervise pupils and provide access arrangements for pupils sitting internal and external examinations ensuring that examinations comply with Examination Board Regulations</w:t>
            </w:r>
          </w:p>
          <w:p w14:paraId="72788638" w14:textId="551D2E2C" w:rsidR="007B3A1C" w:rsidRPr="002F436C" w:rsidRDefault="00D46811" w:rsidP="00D46811">
            <w:pPr>
              <w:numPr>
                <w:ilvl w:val="0"/>
                <w:numId w:val="1"/>
              </w:numPr>
              <w:ind w:left="315" w:hanging="284"/>
              <w:rPr>
                <w:rFonts w:asciiTheme="minorHAnsi" w:hAnsiTheme="minorHAnsi" w:cs="Arial"/>
                <w:sz w:val="22"/>
                <w:szCs w:val="22"/>
              </w:rPr>
            </w:pPr>
            <w:r w:rsidRPr="00D46811">
              <w:rPr>
                <w:rFonts w:asciiTheme="minorHAnsi" w:hAnsiTheme="minorHAnsi" w:cs="Arial"/>
                <w:sz w:val="22"/>
                <w:szCs w:val="22"/>
              </w:rPr>
              <w:t xml:space="preserve"> Participate in the school’s procedures for appraisal, training and other learning activities</w:t>
            </w:r>
          </w:p>
        </w:tc>
      </w:tr>
      <w:tr w:rsidR="002F436C" w:rsidRPr="002F436C" w14:paraId="1BB57C87" w14:textId="77777777" w:rsidTr="00A15B36">
        <w:tc>
          <w:tcPr>
            <w:tcW w:w="1843" w:type="dxa"/>
            <w:shd w:val="clear" w:color="auto" w:fill="EAEAEA"/>
            <w:vAlign w:val="center"/>
          </w:tcPr>
          <w:p w14:paraId="7A0BC42D"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lastRenderedPageBreak/>
              <w:t>Data Protection</w:t>
            </w:r>
          </w:p>
        </w:tc>
        <w:tc>
          <w:tcPr>
            <w:tcW w:w="8505" w:type="dxa"/>
            <w:shd w:val="clear" w:color="auto" w:fill="auto"/>
            <w:vAlign w:val="center"/>
          </w:tcPr>
          <w:p w14:paraId="3071E045" w14:textId="57848B9B" w:rsidR="002F436C" w:rsidRPr="002F436C" w:rsidRDefault="00E07CCB" w:rsidP="00E07CCB">
            <w:pPr>
              <w:numPr>
                <w:ilvl w:val="0"/>
                <w:numId w:val="1"/>
              </w:numPr>
              <w:tabs>
                <w:tab w:val="clear" w:pos="379"/>
              </w:tabs>
              <w:ind w:left="315" w:hanging="284"/>
              <w:rPr>
                <w:rFonts w:asciiTheme="minorHAnsi" w:hAnsiTheme="minorHAnsi" w:cs="Arial"/>
                <w:sz w:val="22"/>
                <w:szCs w:val="22"/>
              </w:rPr>
            </w:pPr>
            <w:r w:rsidRPr="00E07CCB">
              <w:rPr>
                <w:rFonts w:asciiTheme="minorHAnsi" w:hAnsiTheme="minorHAnsi" w:cs="Arial"/>
                <w:sz w:val="22"/>
                <w:szCs w:val="22"/>
              </w:rPr>
              <w:t>To comply with the Trusts policies and supporting documentation in relation to Information Governance this includes Data Protection, Information Security and Confidentiality.</w:t>
            </w:r>
          </w:p>
        </w:tc>
      </w:tr>
      <w:tr w:rsidR="002F436C" w:rsidRPr="002F436C" w14:paraId="081118FC" w14:textId="77777777" w:rsidTr="00A15B36">
        <w:tc>
          <w:tcPr>
            <w:tcW w:w="1843" w:type="dxa"/>
            <w:shd w:val="clear" w:color="auto" w:fill="EAEAEA"/>
            <w:vAlign w:val="center"/>
          </w:tcPr>
          <w:p w14:paraId="1C770922"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t>Health and Safety</w:t>
            </w:r>
          </w:p>
        </w:tc>
        <w:tc>
          <w:tcPr>
            <w:tcW w:w="8505" w:type="dxa"/>
            <w:shd w:val="clear" w:color="auto" w:fill="auto"/>
            <w:vAlign w:val="center"/>
          </w:tcPr>
          <w:p w14:paraId="300BE1CE" w14:textId="77777777" w:rsidR="00E07CCB" w:rsidRPr="00E07CCB" w:rsidRDefault="00E07CCB" w:rsidP="00E07CCB">
            <w:pPr>
              <w:numPr>
                <w:ilvl w:val="0"/>
                <w:numId w:val="1"/>
              </w:numPr>
              <w:tabs>
                <w:tab w:val="clear" w:pos="379"/>
              </w:tabs>
              <w:ind w:left="315" w:hanging="284"/>
              <w:rPr>
                <w:rFonts w:asciiTheme="minorHAnsi" w:hAnsiTheme="minorHAnsi"/>
                <w:sz w:val="22"/>
                <w:szCs w:val="22"/>
              </w:rPr>
            </w:pPr>
            <w:r w:rsidRPr="00E07CCB">
              <w:rPr>
                <w:rFonts w:asciiTheme="minorHAnsi" w:hAnsiTheme="minorHAnsi"/>
                <w:sz w:val="22"/>
                <w:szCs w:val="22"/>
              </w:rPr>
              <w:t xml:space="preserve">Be aware </w:t>
            </w:r>
            <w:proofErr w:type="gramStart"/>
            <w:r w:rsidRPr="00E07CCB">
              <w:rPr>
                <w:rFonts w:asciiTheme="minorHAnsi" w:hAnsiTheme="minorHAnsi"/>
                <w:sz w:val="22"/>
                <w:szCs w:val="22"/>
              </w:rPr>
              <w:t>of and implement your health and safety responsibilities as an employee</w:t>
            </w:r>
            <w:proofErr w:type="gramEnd"/>
            <w:r w:rsidRPr="00E07CCB">
              <w:rPr>
                <w:rFonts w:asciiTheme="minorHAnsi" w:hAnsiTheme="minorHAnsi"/>
                <w:sz w:val="22"/>
                <w:szCs w:val="22"/>
              </w:rPr>
              <w:t xml:space="preserve"> and where appropriate any additional specialist or managerial health and safety responsibilities as defined in the Health and Safety policy and procedure. </w:t>
            </w:r>
          </w:p>
          <w:p w14:paraId="1DA618C6" w14:textId="52E27B4B" w:rsidR="002F436C" w:rsidRPr="00E07CCB" w:rsidRDefault="00E07CCB" w:rsidP="00E07CCB">
            <w:pPr>
              <w:numPr>
                <w:ilvl w:val="0"/>
                <w:numId w:val="1"/>
              </w:numPr>
              <w:ind w:left="315" w:hanging="284"/>
              <w:rPr>
                <w:rFonts w:asciiTheme="minorHAnsi" w:hAnsiTheme="minorHAnsi"/>
                <w:sz w:val="22"/>
                <w:szCs w:val="22"/>
              </w:rPr>
            </w:pPr>
            <w:r w:rsidRPr="00E07CCB">
              <w:rPr>
                <w:rFonts w:asciiTheme="minorHAnsi" w:hAnsiTheme="minorHAnsi"/>
                <w:sz w:val="22"/>
                <w:szCs w:val="22"/>
              </w:rPr>
              <w:t>To work with colleagues and others to maintain health, safety and welfare within the working environment.</w:t>
            </w:r>
          </w:p>
        </w:tc>
      </w:tr>
      <w:tr w:rsidR="002F436C" w:rsidRPr="002F436C" w14:paraId="23727D53" w14:textId="77777777" w:rsidTr="00A15B36">
        <w:tc>
          <w:tcPr>
            <w:tcW w:w="1843" w:type="dxa"/>
            <w:shd w:val="clear" w:color="auto" w:fill="EAEAEA"/>
            <w:vAlign w:val="center"/>
          </w:tcPr>
          <w:p w14:paraId="12F81FBE"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t>Equalities</w:t>
            </w:r>
          </w:p>
        </w:tc>
        <w:tc>
          <w:tcPr>
            <w:tcW w:w="8505" w:type="dxa"/>
            <w:shd w:val="clear" w:color="auto" w:fill="auto"/>
            <w:vAlign w:val="center"/>
          </w:tcPr>
          <w:p w14:paraId="01B6C4F6" w14:textId="77777777" w:rsidR="00E07CCB" w:rsidRPr="00E07CCB" w:rsidRDefault="00E07CCB" w:rsidP="00E07CCB">
            <w:pPr>
              <w:numPr>
                <w:ilvl w:val="0"/>
                <w:numId w:val="3"/>
              </w:numPr>
              <w:tabs>
                <w:tab w:val="clear" w:pos="720"/>
              </w:tabs>
              <w:ind w:left="315" w:hanging="284"/>
              <w:rPr>
                <w:rFonts w:asciiTheme="minorHAnsi" w:hAnsiTheme="minorHAnsi"/>
                <w:sz w:val="22"/>
                <w:szCs w:val="22"/>
              </w:rPr>
            </w:pPr>
            <w:r w:rsidRPr="00E07CCB">
              <w:rPr>
                <w:rFonts w:asciiTheme="minorHAnsi" w:hAnsiTheme="minorHAnsi"/>
                <w:sz w:val="22"/>
                <w:szCs w:val="22"/>
              </w:rPr>
              <w:t xml:space="preserve">We aim to make sure that services </w:t>
            </w:r>
            <w:proofErr w:type="gramStart"/>
            <w:r w:rsidRPr="00E07CCB">
              <w:rPr>
                <w:rFonts w:asciiTheme="minorHAnsi" w:hAnsiTheme="minorHAnsi"/>
                <w:sz w:val="22"/>
                <w:szCs w:val="22"/>
              </w:rPr>
              <w:t>are provided</w:t>
            </w:r>
            <w:proofErr w:type="gramEnd"/>
            <w:r w:rsidRPr="00E07CCB">
              <w:rPr>
                <w:rFonts w:asciiTheme="minorHAnsi" w:hAnsiTheme="minorHAnsi"/>
                <w:sz w:val="22"/>
                <w:szCs w:val="22"/>
              </w:rPr>
              <w:t xml:space="preserve"> fairly to all sections of our community, and that all our existing and future employees have equal opportunities.</w:t>
            </w:r>
          </w:p>
          <w:p w14:paraId="5BAEBBC6" w14:textId="77777777" w:rsidR="00E07CCB" w:rsidRPr="00E07CCB" w:rsidRDefault="00E07CCB" w:rsidP="00E07CCB">
            <w:pPr>
              <w:numPr>
                <w:ilvl w:val="0"/>
                <w:numId w:val="3"/>
              </w:numPr>
              <w:tabs>
                <w:tab w:val="clear" w:pos="720"/>
              </w:tabs>
              <w:ind w:left="315" w:hanging="284"/>
              <w:rPr>
                <w:rFonts w:asciiTheme="minorHAnsi" w:hAnsiTheme="minorHAnsi"/>
                <w:sz w:val="22"/>
                <w:szCs w:val="22"/>
              </w:rPr>
            </w:pPr>
            <w:r w:rsidRPr="00E07CCB">
              <w:rPr>
                <w:rFonts w:asciiTheme="minorHAnsi" w:hAnsiTheme="minorHAnsi"/>
                <w:sz w:val="22"/>
                <w:szCs w:val="22"/>
              </w:rPr>
              <w:t xml:space="preserve">Ensure services </w:t>
            </w:r>
            <w:proofErr w:type="gramStart"/>
            <w:r w:rsidRPr="00E07CCB">
              <w:rPr>
                <w:rFonts w:asciiTheme="minorHAnsi" w:hAnsiTheme="minorHAnsi"/>
                <w:sz w:val="22"/>
                <w:szCs w:val="22"/>
              </w:rPr>
              <w:t>are delivered</w:t>
            </w:r>
            <w:proofErr w:type="gramEnd"/>
            <w:r w:rsidRPr="00E07CCB">
              <w:rPr>
                <w:rFonts w:asciiTheme="minorHAnsi" w:hAnsiTheme="minorHAnsi"/>
                <w:sz w:val="22"/>
                <w:szCs w:val="22"/>
              </w:rPr>
              <w:t xml:space="preserve"> in accordance with the aims of the Equal Opportunities Policy Statement. </w:t>
            </w:r>
          </w:p>
          <w:p w14:paraId="02E4ED5B" w14:textId="596693CA" w:rsidR="002F436C" w:rsidRPr="00E07CCB" w:rsidRDefault="00E07CCB" w:rsidP="00E07CCB">
            <w:pPr>
              <w:numPr>
                <w:ilvl w:val="0"/>
                <w:numId w:val="3"/>
              </w:numPr>
              <w:tabs>
                <w:tab w:val="clear" w:pos="720"/>
              </w:tabs>
              <w:ind w:left="315" w:hanging="284"/>
              <w:rPr>
                <w:rFonts w:asciiTheme="minorHAnsi" w:hAnsiTheme="minorHAnsi"/>
                <w:sz w:val="22"/>
                <w:szCs w:val="22"/>
              </w:rPr>
            </w:pPr>
            <w:r w:rsidRPr="00E07CCB">
              <w:rPr>
                <w:rFonts w:asciiTheme="minorHAnsi" w:hAnsiTheme="minorHAnsi"/>
                <w:sz w:val="22"/>
                <w:szCs w:val="22"/>
              </w:rPr>
              <w:t>Develop own understanding of equality issues.</w:t>
            </w:r>
          </w:p>
        </w:tc>
      </w:tr>
      <w:tr w:rsidR="002F436C" w:rsidRPr="002F436C" w14:paraId="2AC38EE2" w14:textId="77777777" w:rsidTr="00A15B36">
        <w:tc>
          <w:tcPr>
            <w:tcW w:w="1843" w:type="dxa"/>
            <w:shd w:val="clear" w:color="auto" w:fill="EAEAEA"/>
            <w:vAlign w:val="center"/>
          </w:tcPr>
          <w:p w14:paraId="7A3E94A5"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t>Flexibility</w:t>
            </w:r>
          </w:p>
        </w:tc>
        <w:tc>
          <w:tcPr>
            <w:tcW w:w="8505" w:type="dxa"/>
            <w:shd w:val="clear" w:color="auto" w:fill="auto"/>
            <w:vAlign w:val="center"/>
          </w:tcPr>
          <w:p w14:paraId="7B3E4AE8" w14:textId="0C1C5DE8" w:rsidR="00A15B36" w:rsidRPr="00A15B36" w:rsidRDefault="00A15B36" w:rsidP="00A15B36">
            <w:pPr>
              <w:pStyle w:val="Heading2"/>
              <w:numPr>
                <w:ilvl w:val="0"/>
                <w:numId w:val="5"/>
              </w:numPr>
              <w:jc w:val="both"/>
              <w:rPr>
                <w:rFonts w:asciiTheme="minorHAnsi" w:hAnsiTheme="minorHAnsi"/>
                <w:sz w:val="22"/>
                <w:szCs w:val="22"/>
              </w:rPr>
            </w:pPr>
            <w:r w:rsidRPr="00A15B36">
              <w:rPr>
                <w:rFonts w:asciiTheme="minorHAnsi" w:hAnsiTheme="minorHAnsi"/>
                <w:sz w:val="22"/>
                <w:szCs w:val="22"/>
              </w:rPr>
              <w:t xml:space="preserve">Whilst this job outline provides a summary of the post, this may need to be adapted or </w:t>
            </w:r>
            <w:proofErr w:type="gramStart"/>
            <w:r w:rsidRPr="00A15B36">
              <w:rPr>
                <w:rFonts w:asciiTheme="minorHAnsi" w:hAnsiTheme="minorHAnsi"/>
                <w:sz w:val="22"/>
                <w:szCs w:val="22"/>
              </w:rPr>
              <w:t>adjusted</w:t>
            </w:r>
            <w:proofErr w:type="gramEnd"/>
            <w:r w:rsidRPr="00A15B36">
              <w:rPr>
                <w:rFonts w:asciiTheme="minorHAnsi" w:hAnsiTheme="minorHAnsi"/>
                <w:sz w:val="22"/>
                <w:szCs w:val="22"/>
              </w:rPr>
              <w:t xml:space="preserve"> to meet changing circumstances.</w:t>
            </w:r>
          </w:p>
          <w:p w14:paraId="1FCC8E22" w14:textId="5FCBE3F2" w:rsidR="00A15B36" w:rsidRPr="00A15B36" w:rsidRDefault="00A15B36" w:rsidP="00A15B36">
            <w:pPr>
              <w:pStyle w:val="Heading2"/>
              <w:numPr>
                <w:ilvl w:val="0"/>
                <w:numId w:val="5"/>
              </w:numPr>
              <w:jc w:val="both"/>
              <w:rPr>
                <w:rFonts w:asciiTheme="minorHAnsi" w:hAnsiTheme="minorHAnsi"/>
                <w:sz w:val="22"/>
                <w:szCs w:val="22"/>
              </w:rPr>
            </w:pPr>
            <w:r w:rsidRPr="00A15B36">
              <w:rPr>
                <w:rFonts w:asciiTheme="minorHAnsi" w:hAnsiTheme="minorHAnsi"/>
                <w:sz w:val="22"/>
                <w:szCs w:val="22"/>
              </w:rPr>
              <w:t xml:space="preserve">Reasonable additional duties commensurate with the grading of the job role </w:t>
            </w:r>
            <w:proofErr w:type="gramStart"/>
            <w:r w:rsidRPr="00A15B36">
              <w:rPr>
                <w:rFonts w:asciiTheme="minorHAnsi" w:hAnsiTheme="minorHAnsi"/>
                <w:sz w:val="22"/>
                <w:szCs w:val="22"/>
              </w:rPr>
              <w:t>may be requested</w:t>
            </w:r>
            <w:proofErr w:type="gramEnd"/>
            <w:r w:rsidRPr="00A15B36">
              <w:rPr>
                <w:rFonts w:asciiTheme="minorHAnsi" w:hAnsiTheme="minorHAnsi"/>
                <w:sz w:val="22"/>
                <w:szCs w:val="22"/>
              </w:rPr>
              <w:t xml:space="preserve"> from your line manager.</w:t>
            </w:r>
          </w:p>
          <w:p w14:paraId="4DD97753" w14:textId="625D11E0" w:rsidR="002F436C" w:rsidRPr="00E07CCB" w:rsidRDefault="00A15B36" w:rsidP="00A15B36">
            <w:pPr>
              <w:pStyle w:val="Heading2"/>
              <w:numPr>
                <w:ilvl w:val="0"/>
                <w:numId w:val="5"/>
              </w:numPr>
              <w:jc w:val="both"/>
              <w:rPr>
                <w:rFonts w:asciiTheme="minorHAnsi" w:hAnsiTheme="minorHAnsi"/>
                <w:sz w:val="22"/>
                <w:szCs w:val="22"/>
              </w:rPr>
            </w:pPr>
            <w:r w:rsidRPr="00A15B36">
              <w:rPr>
                <w:rFonts w:asciiTheme="minorHAnsi" w:hAnsiTheme="minorHAnsi"/>
                <w:sz w:val="22"/>
                <w:szCs w:val="22"/>
              </w:rPr>
              <w:t>Permanent &amp; significant changes would be subject to consultation.  All staff are required to comply with Policies and Procedures</w:t>
            </w:r>
          </w:p>
        </w:tc>
      </w:tr>
      <w:tr w:rsidR="002F436C" w:rsidRPr="002F436C" w14:paraId="41671BCE" w14:textId="77777777" w:rsidTr="00A15B36">
        <w:trPr>
          <w:trHeight w:val="70"/>
        </w:trPr>
        <w:tc>
          <w:tcPr>
            <w:tcW w:w="1843" w:type="dxa"/>
            <w:shd w:val="clear" w:color="auto" w:fill="EAEAEA"/>
            <w:vAlign w:val="center"/>
          </w:tcPr>
          <w:p w14:paraId="2B4D44E0" w14:textId="77777777" w:rsidR="002F436C" w:rsidRPr="002F436C" w:rsidRDefault="002F436C" w:rsidP="003667E8">
            <w:pPr>
              <w:pStyle w:val="BodyText"/>
              <w:rPr>
                <w:rFonts w:asciiTheme="minorHAnsi" w:hAnsiTheme="minorHAnsi"/>
                <w:bCs/>
                <w:sz w:val="22"/>
                <w:szCs w:val="22"/>
              </w:rPr>
            </w:pPr>
            <w:r w:rsidRPr="002F436C">
              <w:rPr>
                <w:rFonts w:asciiTheme="minorHAnsi" w:hAnsiTheme="minorHAnsi"/>
                <w:bCs/>
                <w:sz w:val="22"/>
                <w:szCs w:val="22"/>
              </w:rPr>
              <w:t>Customer Service</w:t>
            </w:r>
          </w:p>
        </w:tc>
        <w:tc>
          <w:tcPr>
            <w:tcW w:w="8505" w:type="dxa"/>
            <w:shd w:val="clear" w:color="auto" w:fill="auto"/>
            <w:vAlign w:val="center"/>
          </w:tcPr>
          <w:p w14:paraId="285DBCFE" w14:textId="77777777" w:rsidR="00E07CCB" w:rsidRPr="00E07CCB" w:rsidRDefault="00E07CCB" w:rsidP="00E07CCB">
            <w:pPr>
              <w:numPr>
                <w:ilvl w:val="0"/>
                <w:numId w:val="3"/>
              </w:numPr>
              <w:tabs>
                <w:tab w:val="clear" w:pos="720"/>
              </w:tabs>
              <w:ind w:left="315" w:hanging="284"/>
              <w:rPr>
                <w:rFonts w:asciiTheme="minorHAnsi" w:hAnsiTheme="minorHAnsi"/>
                <w:sz w:val="22"/>
                <w:szCs w:val="22"/>
                <w:lang w:eastAsia="en-US"/>
              </w:rPr>
            </w:pPr>
            <w:r w:rsidRPr="00E07CCB">
              <w:rPr>
                <w:rFonts w:asciiTheme="minorHAnsi" w:hAnsiTheme="minorHAnsi"/>
                <w:sz w:val="22"/>
                <w:szCs w:val="22"/>
                <w:lang w:eastAsia="en-US"/>
              </w:rPr>
              <w:t>The Trust requires a commitment to equity of access and outcomes, this will include due regard to equality, diversity, dignity, respect and human rights and working with others to keep vulnerable people safe from abuse and mistreatment.</w:t>
            </w:r>
          </w:p>
          <w:p w14:paraId="2F282BB3" w14:textId="77777777" w:rsidR="00E07CCB" w:rsidRPr="00E07CCB" w:rsidRDefault="00E07CCB" w:rsidP="00E07CCB">
            <w:pPr>
              <w:numPr>
                <w:ilvl w:val="0"/>
                <w:numId w:val="3"/>
              </w:numPr>
              <w:tabs>
                <w:tab w:val="clear" w:pos="720"/>
              </w:tabs>
              <w:ind w:left="315" w:hanging="284"/>
              <w:rPr>
                <w:rFonts w:asciiTheme="minorHAnsi" w:hAnsiTheme="minorHAnsi"/>
                <w:sz w:val="22"/>
                <w:szCs w:val="22"/>
                <w:lang w:eastAsia="en-US"/>
              </w:rPr>
            </w:pPr>
            <w:r w:rsidRPr="00E07CCB">
              <w:rPr>
                <w:rFonts w:asciiTheme="minorHAnsi" w:hAnsiTheme="minorHAnsi"/>
                <w:sz w:val="22"/>
                <w:szCs w:val="22"/>
                <w:lang w:eastAsia="en-US"/>
              </w:rPr>
              <w:t xml:space="preserve">The Trust requires that staff offer the best level of service to their customers and behave in a way that gives them confidence.  Customers </w:t>
            </w:r>
            <w:proofErr w:type="gramStart"/>
            <w:r w:rsidRPr="00E07CCB">
              <w:rPr>
                <w:rFonts w:asciiTheme="minorHAnsi" w:hAnsiTheme="minorHAnsi"/>
                <w:sz w:val="22"/>
                <w:szCs w:val="22"/>
                <w:lang w:eastAsia="en-US"/>
              </w:rPr>
              <w:t>will be treated</w:t>
            </w:r>
            <w:proofErr w:type="gramEnd"/>
            <w:r w:rsidRPr="00E07CCB">
              <w:rPr>
                <w:rFonts w:asciiTheme="minorHAnsi" w:hAnsiTheme="minorHAnsi"/>
                <w:sz w:val="22"/>
                <w:szCs w:val="22"/>
                <w:lang w:eastAsia="en-US"/>
              </w:rPr>
              <w:t xml:space="preserve"> as individuals, with respect for their diversity, culture and values.  </w:t>
            </w:r>
          </w:p>
          <w:p w14:paraId="0E2520C7" w14:textId="33213A2F" w:rsidR="002F436C" w:rsidRPr="00E07CCB" w:rsidRDefault="00E07CCB" w:rsidP="00E07CCB">
            <w:pPr>
              <w:numPr>
                <w:ilvl w:val="0"/>
                <w:numId w:val="3"/>
              </w:numPr>
              <w:tabs>
                <w:tab w:val="clear" w:pos="720"/>
              </w:tabs>
              <w:ind w:left="315" w:hanging="284"/>
              <w:rPr>
                <w:rFonts w:asciiTheme="minorHAnsi" w:hAnsiTheme="minorHAnsi"/>
                <w:sz w:val="22"/>
                <w:szCs w:val="22"/>
                <w:lang w:eastAsia="en-US"/>
              </w:rPr>
            </w:pPr>
            <w:r w:rsidRPr="00E07CCB">
              <w:rPr>
                <w:rFonts w:asciiTheme="minorHAnsi" w:hAnsiTheme="minorHAnsi"/>
                <w:sz w:val="22"/>
                <w:szCs w:val="22"/>
                <w:lang w:eastAsia="en-US"/>
              </w:rPr>
              <w:t>Understand your own role and its limits, and the importance of providing care or support.</w:t>
            </w:r>
          </w:p>
        </w:tc>
      </w:tr>
    </w:tbl>
    <w:p w14:paraId="1F4DD765" w14:textId="2783B5F6" w:rsidR="00A15B36" w:rsidRDefault="00A15B36" w:rsidP="002F436C">
      <w:pPr>
        <w:jc w:val="center"/>
        <w:rPr>
          <w:rFonts w:asciiTheme="minorHAnsi" w:hAnsiTheme="minorHAnsi"/>
          <w:b/>
          <w:sz w:val="22"/>
          <w:szCs w:val="22"/>
          <w:u w:val="single"/>
        </w:rPr>
      </w:pPr>
    </w:p>
    <w:p w14:paraId="02E87450" w14:textId="2AC2E1A7" w:rsidR="00A15B36" w:rsidRDefault="00A15B36" w:rsidP="002F436C">
      <w:pPr>
        <w:jc w:val="center"/>
        <w:rPr>
          <w:rFonts w:asciiTheme="minorHAnsi" w:hAnsiTheme="minorHAnsi"/>
          <w:b/>
          <w:sz w:val="22"/>
          <w:szCs w:val="22"/>
          <w:u w:val="single"/>
        </w:rPr>
      </w:pPr>
    </w:p>
    <w:p w14:paraId="11578D2E" w14:textId="66CFC918" w:rsidR="00A15B36" w:rsidRDefault="00A15B36" w:rsidP="002F436C">
      <w:pPr>
        <w:jc w:val="center"/>
        <w:rPr>
          <w:rFonts w:asciiTheme="minorHAnsi" w:hAnsiTheme="minorHAnsi"/>
          <w:b/>
          <w:sz w:val="22"/>
          <w:szCs w:val="22"/>
          <w:u w:val="single"/>
        </w:rPr>
      </w:pPr>
    </w:p>
    <w:p w14:paraId="4C627E13" w14:textId="798B8F5E" w:rsidR="00A15B36" w:rsidRDefault="00A15B36" w:rsidP="002F436C">
      <w:pPr>
        <w:jc w:val="center"/>
        <w:rPr>
          <w:rFonts w:asciiTheme="minorHAnsi" w:hAnsiTheme="minorHAnsi"/>
          <w:b/>
          <w:sz w:val="22"/>
          <w:szCs w:val="22"/>
          <w:u w:val="single"/>
        </w:rPr>
      </w:pPr>
    </w:p>
    <w:p w14:paraId="7A07FBA3" w14:textId="1F4D8B09" w:rsidR="00A15B36" w:rsidRDefault="00A15B36" w:rsidP="002F436C">
      <w:pPr>
        <w:jc w:val="center"/>
        <w:rPr>
          <w:rFonts w:asciiTheme="minorHAnsi" w:hAnsiTheme="minorHAnsi"/>
          <w:b/>
          <w:sz w:val="22"/>
          <w:szCs w:val="22"/>
          <w:u w:val="single"/>
        </w:rPr>
      </w:pPr>
    </w:p>
    <w:p w14:paraId="7CDBA49E" w14:textId="11474520" w:rsidR="00A15B36" w:rsidRDefault="00A15B36" w:rsidP="002F436C">
      <w:pPr>
        <w:jc w:val="center"/>
        <w:rPr>
          <w:rFonts w:asciiTheme="minorHAnsi" w:hAnsiTheme="minorHAnsi"/>
          <w:b/>
          <w:sz w:val="22"/>
          <w:szCs w:val="22"/>
          <w:u w:val="single"/>
        </w:rPr>
      </w:pPr>
    </w:p>
    <w:p w14:paraId="76339CB0" w14:textId="350EF164" w:rsidR="00A15B36" w:rsidRDefault="00A15B36" w:rsidP="002F436C">
      <w:pPr>
        <w:jc w:val="center"/>
        <w:rPr>
          <w:rFonts w:asciiTheme="minorHAnsi" w:hAnsiTheme="minorHAnsi"/>
          <w:b/>
          <w:sz w:val="22"/>
          <w:szCs w:val="22"/>
          <w:u w:val="single"/>
        </w:rPr>
      </w:pPr>
    </w:p>
    <w:p w14:paraId="194F6112" w14:textId="154BBDEB" w:rsidR="00A15B36" w:rsidRDefault="00A15B36" w:rsidP="002F436C">
      <w:pPr>
        <w:jc w:val="center"/>
        <w:rPr>
          <w:rFonts w:asciiTheme="minorHAnsi" w:hAnsiTheme="minorHAnsi"/>
          <w:b/>
          <w:sz w:val="22"/>
          <w:szCs w:val="22"/>
          <w:u w:val="single"/>
        </w:rPr>
      </w:pPr>
    </w:p>
    <w:p w14:paraId="15C193B3" w14:textId="3E4BFDC3" w:rsidR="00A15B36" w:rsidRDefault="00A15B36" w:rsidP="002F436C">
      <w:pPr>
        <w:jc w:val="center"/>
        <w:rPr>
          <w:rFonts w:asciiTheme="minorHAnsi" w:hAnsiTheme="minorHAnsi"/>
          <w:b/>
          <w:sz w:val="22"/>
          <w:szCs w:val="22"/>
          <w:u w:val="single"/>
        </w:rPr>
      </w:pPr>
    </w:p>
    <w:p w14:paraId="0453037A" w14:textId="7FB9066E" w:rsidR="00A15B36" w:rsidRDefault="00A15B36" w:rsidP="002F436C">
      <w:pPr>
        <w:jc w:val="center"/>
        <w:rPr>
          <w:rFonts w:asciiTheme="minorHAnsi" w:hAnsiTheme="minorHAnsi"/>
          <w:b/>
          <w:sz w:val="22"/>
          <w:szCs w:val="22"/>
          <w:u w:val="single"/>
        </w:rPr>
      </w:pPr>
    </w:p>
    <w:p w14:paraId="7838A31E" w14:textId="2FD6AB2A" w:rsidR="00A15B36" w:rsidRDefault="00A15B36" w:rsidP="002F436C">
      <w:pPr>
        <w:jc w:val="center"/>
        <w:rPr>
          <w:rFonts w:asciiTheme="minorHAnsi" w:hAnsiTheme="minorHAnsi"/>
          <w:b/>
          <w:sz w:val="22"/>
          <w:szCs w:val="22"/>
          <w:u w:val="single"/>
        </w:rPr>
      </w:pPr>
    </w:p>
    <w:p w14:paraId="59712813" w14:textId="651B351F" w:rsidR="00A15B36" w:rsidRDefault="00A15B36" w:rsidP="002F436C">
      <w:pPr>
        <w:jc w:val="center"/>
        <w:rPr>
          <w:rFonts w:asciiTheme="minorHAnsi" w:hAnsiTheme="minorHAnsi"/>
          <w:b/>
          <w:sz w:val="22"/>
          <w:szCs w:val="22"/>
          <w:u w:val="single"/>
        </w:rPr>
      </w:pPr>
    </w:p>
    <w:p w14:paraId="5FD1C665" w14:textId="0DB4EC42" w:rsidR="00A15B36" w:rsidRDefault="00A15B36" w:rsidP="002F436C">
      <w:pPr>
        <w:jc w:val="center"/>
        <w:rPr>
          <w:rFonts w:asciiTheme="minorHAnsi" w:hAnsiTheme="minorHAnsi"/>
          <w:b/>
          <w:sz w:val="22"/>
          <w:szCs w:val="22"/>
          <w:u w:val="single"/>
        </w:rPr>
      </w:pPr>
    </w:p>
    <w:p w14:paraId="70D8521A" w14:textId="35D29D24" w:rsidR="00A15B36" w:rsidRDefault="00A15B36" w:rsidP="002F436C">
      <w:pPr>
        <w:jc w:val="center"/>
        <w:rPr>
          <w:rFonts w:asciiTheme="minorHAnsi" w:hAnsiTheme="minorHAnsi"/>
          <w:b/>
          <w:sz w:val="22"/>
          <w:szCs w:val="22"/>
          <w:u w:val="single"/>
        </w:rPr>
      </w:pPr>
    </w:p>
    <w:p w14:paraId="6BE344EB" w14:textId="08D7D938" w:rsidR="00A15B36" w:rsidRDefault="00A15B36" w:rsidP="002F436C">
      <w:pPr>
        <w:jc w:val="center"/>
        <w:rPr>
          <w:rFonts w:asciiTheme="minorHAnsi" w:hAnsiTheme="minorHAnsi"/>
          <w:b/>
          <w:sz w:val="22"/>
          <w:szCs w:val="22"/>
          <w:u w:val="single"/>
        </w:rPr>
      </w:pPr>
    </w:p>
    <w:p w14:paraId="5BB4F7E8" w14:textId="489772D2" w:rsidR="00A15B36" w:rsidRDefault="00A15B36" w:rsidP="002F436C">
      <w:pPr>
        <w:jc w:val="center"/>
        <w:rPr>
          <w:rFonts w:asciiTheme="minorHAnsi" w:hAnsiTheme="minorHAnsi"/>
          <w:b/>
          <w:sz w:val="22"/>
          <w:szCs w:val="22"/>
          <w:u w:val="single"/>
        </w:rPr>
      </w:pPr>
    </w:p>
    <w:p w14:paraId="751CBF92" w14:textId="6AEE49B5" w:rsidR="00A15B36" w:rsidRDefault="00A15B36" w:rsidP="002F436C">
      <w:pPr>
        <w:jc w:val="center"/>
        <w:rPr>
          <w:rFonts w:asciiTheme="minorHAnsi" w:hAnsiTheme="minorHAnsi"/>
          <w:b/>
          <w:sz w:val="22"/>
          <w:szCs w:val="22"/>
          <w:u w:val="single"/>
        </w:rPr>
      </w:pPr>
    </w:p>
    <w:p w14:paraId="528EA6C1" w14:textId="45A019A6" w:rsidR="00A15B36" w:rsidRDefault="00A15B36" w:rsidP="002F436C">
      <w:pPr>
        <w:jc w:val="center"/>
        <w:rPr>
          <w:rFonts w:asciiTheme="minorHAnsi" w:hAnsiTheme="minorHAnsi"/>
          <w:b/>
          <w:sz w:val="22"/>
          <w:szCs w:val="22"/>
          <w:u w:val="single"/>
        </w:rPr>
      </w:pPr>
    </w:p>
    <w:p w14:paraId="2A04BF7C" w14:textId="1332CB25" w:rsidR="00A15B36" w:rsidRDefault="00A15B36" w:rsidP="002F436C">
      <w:pPr>
        <w:jc w:val="center"/>
        <w:rPr>
          <w:rFonts w:asciiTheme="minorHAnsi" w:hAnsiTheme="minorHAnsi"/>
          <w:b/>
          <w:sz w:val="22"/>
          <w:szCs w:val="22"/>
          <w:u w:val="single"/>
        </w:rPr>
      </w:pPr>
    </w:p>
    <w:p w14:paraId="1EA80EC7" w14:textId="304BB4F2" w:rsidR="00A15B36" w:rsidRDefault="00A15B36" w:rsidP="002F436C">
      <w:pPr>
        <w:jc w:val="center"/>
        <w:rPr>
          <w:rFonts w:asciiTheme="minorHAnsi" w:hAnsiTheme="minorHAnsi"/>
          <w:b/>
          <w:sz w:val="22"/>
          <w:szCs w:val="22"/>
          <w:u w:val="single"/>
        </w:rPr>
      </w:pPr>
    </w:p>
    <w:p w14:paraId="63697AC8" w14:textId="609846D0" w:rsidR="00A15B36" w:rsidRDefault="00A15B36" w:rsidP="002F436C">
      <w:pPr>
        <w:jc w:val="center"/>
        <w:rPr>
          <w:rFonts w:asciiTheme="minorHAnsi" w:hAnsiTheme="minorHAnsi"/>
          <w:b/>
          <w:sz w:val="22"/>
          <w:szCs w:val="22"/>
          <w:u w:val="single"/>
        </w:rPr>
      </w:pPr>
    </w:p>
    <w:p w14:paraId="4CE17294" w14:textId="7FF56982" w:rsidR="00A15B36" w:rsidRDefault="00A15B36" w:rsidP="002F436C">
      <w:pPr>
        <w:jc w:val="center"/>
        <w:rPr>
          <w:rFonts w:asciiTheme="minorHAnsi" w:hAnsiTheme="minorHAnsi"/>
          <w:b/>
          <w:sz w:val="22"/>
          <w:szCs w:val="22"/>
          <w:u w:val="single"/>
        </w:rPr>
      </w:pPr>
    </w:p>
    <w:p w14:paraId="04DDA6F4" w14:textId="465A8288" w:rsidR="00A15B36" w:rsidRDefault="00A15B36" w:rsidP="002F436C">
      <w:pPr>
        <w:jc w:val="center"/>
        <w:rPr>
          <w:rFonts w:asciiTheme="minorHAnsi" w:hAnsiTheme="minorHAnsi"/>
          <w:b/>
          <w:sz w:val="22"/>
          <w:szCs w:val="22"/>
          <w:u w:val="single"/>
        </w:rPr>
      </w:pPr>
    </w:p>
    <w:p w14:paraId="194E7579" w14:textId="71FD632B" w:rsidR="00A15B36" w:rsidRDefault="00A15B36" w:rsidP="002F436C">
      <w:pPr>
        <w:jc w:val="center"/>
        <w:rPr>
          <w:rFonts w:asciiTheme="minorHAnsi" w:hAnsiTheme="minorHAnsi"/>
          <w:b/>
          <w:sz w:val="22"/>
          <w:szCs w:val="22"/>
          <w:u w:val="single"/>
        </w:rPr>
      </w:pPr>
    </w:p>
    <w:p w14:paraId="20D25C03" w14:textId="4120AE70" w:rsidR="00A15B36" w:rsidRDefault="00A15B36" w:rsidP="002F436C">
      <w:pPr>
        <w:jc w:val="center"/>
        <w:rPr>
          <w:rFonts w:asciiTheme="minorHAnsi" w:hAnsiTheme="minorHAnsi"/>
          <w:b/>
          <w:sz w:val="22"/>
          <w:szCs w:val="22"/>
          <w:u w:val="single"/>
        </w:rPr>
      </w:pPr>
    </w:p>
    <w:p w14:paraId="1DD0E63E" w14:textId="721D8D0C" w:rsidR="00A15B36" w:rsidRDefault="00A15B36" w:rsidP="002F436C">
      <w:pPr>
        <w:jc w:val="center"/>
        <w:rPr>
          <w:rFonts w:asciiTheme="minorHAnsi" w:hAnsiTheme="minorHAnsi"/>
          <w:b/>
          <w:sz w:val="22"/>
          <w:szCs w:val="22"/>
          <w:u w:val="single"/>
        </w:rPr>
      </w:pPr>
    </w:p>
    <w:p w14:paraId="72B8EBDC" w14:textId="3B3D4358" w:rsidR="00A15B36" w:rsidRDefault="00A15B36" w:rsidP="002F436C">
      <w:pPr>
        <w:jc w:val="center"/>
        <w:rPr>
          <w:rFonts w:asciiTheme="minorHAnsi" w:hAnsiTheme="minorHAnsi"/>
          <w:b/>
          <w:sz w:val="22"/>
          <w:szCs w:val="22"/>
          <w:u w:val="single"/>
        </w:rPr>
      </w:pPr>
    </w:p>
    <w:p w14:paraId="384D5A84" w14:textId="0A9641BD" w:rsidR="00A15B36" w:rsidRDefault="00A15B36" w:rsidP="002F436C">
      <w:pPr>
        <w:jc w:val="center"/>
        <w:rPr>
          <w:rFonts w:asciiTheme="minorHAnsi" w:hAnsiTheme="minorHAnsi"/>
          <w:b/>
          <w:sz w:val="22"/>
          <w:szCs w:val="22"/>
          <w:u w:val="single"/>
        </w:rPr>
      </w:pPr>
    </w:p>
    <w:p w14:paraId="4164A396" w14:textId="4CE4869C" w:rsidR="00A15B36" w:rsidRDefault="00A15B36" w:rsidP="002F436C">
      <w:pPr>
        <w:jc w:val="center"/>
        <w:rPr>
          <w:rFonts w:asciiTheme="minorHAnsi" w:hAnsiTheme="minorHAnsi"/>
          <w:b/>
          <w:sz w:val="22"/>
          <w:szCs w:val="22"/>
          <w:u w:val="single"/>
        </w:rPr>
      </w:pPr>
    </w:p>
    <w:p w14:paraId="760CF5B2" w14:textId="6A3AA480" w:rsidR="00A15B36" w:rsidRDefault="00A15B36" w:rsidP="002F436C">
      <w:pPr>
        <w:jc w:val="center"/>
        <w:rPr>
          <w:rFonts w:asciiTheme="minorHAnsi" w:hAnsiTheme="minorHAnsi"/>
          <w:b/>
          <w:sz w:val="22"/>
          <w:szCs w:val="22"/>
          <w:u w:val="single"/>
        </w:rPr>
      </w:pPr>
    </w:p>
    <w:p w14:paraId="66C59FA2" w14:textId="468A0196" w:rsidR="00A15B36" w:rsidRDefault="00A15B36" w:rsidP="002F436C">
      <w:pPr>
        <w:jc w:val="center"/>
        <w:rPr>
          <w:rFonts w:asciiTheme="minorHAnsi" w:hAnsiTheme="minorHAnsi"/>
          <w:b/>
          <w:sz w:val="22"/>
          <w:szCs w:val="22"/>
          <w:u w:val="single"/>
        </w:rPr>
      </w:pPr>
    </w:p>
    <w:p w14:paraId="376BBB5F" w14:textId="77777777" w:rsidR="00A15B36" w:rsidRDefault="00A15B36" w:rsidP="002F436C">
      <w:pPr>
        <w:jc w:val="center"/>
        <w:rPr>
          <w:rFonts w:asciiTheme="minorHAnsi" w:hAnsiTheme="minorHAnsi"/>
          <w:b/>
          <w:sz w:val="22"/>
          <w:szCs w:val="22"/>
          <w:u w:val="single"/>
        </w:rPr>
      </w:pPr>
    </w:p>
    <w:p w14:paraId="1319A218" w14:textId="3FB86029" w:rsidR="002F436C" w:rsidRPr="002F436C" w:rsidRDefault="008733E2" w:rsidP="002F436C">
      <w:pPr>
        <w:jc w:val="center"/>
        <w:rPr>
          <w:rFonts w:asciiTheme="minorHAnsi" w:hAnsiTheme="minorHAnsi"/>
          <w:b/>
          <w:sz w:val="22"/>
          <w:szCs w:val="22"/>
          <w:u w:val="single"/>
        </w:rPr>
      </w:pPr>
      <w:r w:rsidRPr="002F436C">
        <w:rPr>
          <w:rFonts w:asciiTheme="minorHAnsi" w:hAnsiTheme="minorHAnsi"/>
          <w:b/>
          <w:sz w:val="22"/>
          <w:szCs w:val="22"/>
          <w:u w:val="single"/>
        </w:rPr>
        <w:t>Person Specification</w:t>
      </w:r>
    </w:p>
    <w:p w14:paraId="596C357B" w14:textId="77777777" w:rsidR="002F436C" w:rsidRPr="002F436C" w:rsidRDefault="002F436C" w:rsidP="002F436C">
      <w:pPr>
        <w:rPr>
          <w:rFonts w:asciiTheme="minorHAnsi" w:hAnsiTheme="minorHAnsi"/>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5103"/>
      </w:tblGrid>
      <w:tr w:rsidR="007B7833" w:rsidRPr="002F436C" w14:paraId="4467322E" w14:textId="77777777" w:rsidTr="00A15B36">
        <w:trPr>
          <w:trHeight w:val="297"/>
        </w:trPr>
        <w:tc>
          <w:tcPr>
            <w:tcW w:w="1843" w:type="dxa"/>
            <w:shd w:val="clear" w:color="auto" w:fill="EAEAEA"/>
          </w:tcPr>
          <w:p w14:paraId="03207085" w14:textId="097A7C55" w:rsidR="007B7833" w:rsidRPr="002F436C" w:rsidRDefault="007B7833" w:rsidP="007B7833">
            <w:pPr>
              <w:pStyle w:val="BodyText"/>
              <w:rPr>
                <w:rFonts w:asciiTheme="minorHAnsi" w:hAnsiTheme="minorHAnsi"/>
                <w:sz w:val="22"/>
                <w:szCs w:val="22"/>
              </w:rPr>
            </w:pPr>
            <w:r w:rsidRPr="002F436C">
              <w:rPr>
                <w:rFonts w:asciiTheme="minorHAnsi" w:hAnsiTheme="minorHAnsi"/>
                <w:sz w:val="22"/>
                <w:szCs w:val="22"/>
              </w:rPr>
              <w:t xml:space="preserve">Job Title </w:t>
            </w:r>
          </w:p>
        </w:tc>
        <w:tc>
          <w:tcPr>
            <w:tcW w:w="8505" w:type="dxa"/>
            <w:gridSpan w:val="2"/>
            <w:shd w:val="clear" w:color="auto" w:fill="auto"/>
          </w:tcPr>
          <w:p w14:paraId="0E894D4D" w14:textId="61ECA458" w:rsidR="007B7833" w:rsidRPr="007B3A1C" w:rsidRDefault="00817166" w:rsidP="007B7833">
            <w:pPr>
              <w:pStyle w:val="BodyText"/>
              <w:rPr>
                <w:rFonts w:asciiTheme="minorHAnsi" w:hAnsiTheme="minorHAnsi"/>
                <w:b w:val="0"/>
                <w:bCs/>
                <w:sz w:val="22"/>
                <w:szCs w:val="22"/>
              </w:rPr>
            </w:pPr>
            <w:r>
              <w:rPr>
                <w:rFonts w:asciiTheme="minorHAnsi" w:hAnsiTheme="minorHAnsi"/>
                <w:b w:val="0"/>
                <w:bCs/>
                <w:sz w:val="22"/>
                <w:szCs w:val="22"/>
              </w:rPr>
              <w:t>Cover Supervisor</w:t>
            </w:r>
          </w:p>
        </w:tc>
      </w:tr>
      <w:tr w:rsidR="007B7833" w:rsidRPr="002F436C" w14:paraId="23432C22" w14:textId="77777777" w:rsidTr="00A15B36">
        <w:trPr>
          <w:trHeight w:val="297"/>
        </w:trPr>
        <w:tc>
          <w:tcPr>
            <w:tcW w:w="1843" w:type="dxa"/>
            <w:shd w:val="clear" w:color="auto" w:fill="EAEAEA"/>
          </w:tcPr>
          <w:p w14:paraId="63956FDD" w14:textId="1D369AA8" w:rsidR="007B7833" w:rsidRPr="002F436C" w:rsidRDefault="007B7833" w:rsidP="007B7833">
            <w:pPr>
              <w:pStyle w:val="BodyText"/>
              <w:rPr>
                <w:rFonts w:asciiTheme="minorHAnsi" w:hAnsiTheme="minorHAnsi"/>
                <w:sz w:val="22"/>
                <w:szCs w:val="22"/>
              </w:rPr>
            </w:pPr>
            <w:r w:rsidRPr="002F436C">
              <w:rPr>
                <w:rFonts w:asciiTheme="minorHAnsi" w:hAnsiTheme="minorHAnsi"/>
                <w:sz w:val="22"/>
                <w:szCs w:val="22"/>
              </w:rPr>
              <w:t>Grade</w:t>
            </w:r>
          </w:p>
        </w:tc>
        <w:tc>
          <w:tcPr>
            <w:tcW w:w="8505" w:type="dxa"/>
            <w:gridSpan w:val="2"/>
            <w:shd w:val="clear" w:color="auto" w:fill="auto"/>
          </w:tcPr>
          <w:p w14:paraId="76F1547D" w14:textId="3321E06F" w:rsidR="007B7833" w:rsidRPr="007B3A1C" w:rsidRDefault="009C57E1" w:rsidP="007B7833">
            <w:pPr>
              <w:pStyle w:val="BodyText"/>
              <w:rPr>
                <w:rFonts w:asciiTheme="minorHAnsi" w:hAnsiTheme="minorHAnsi"/>
                <w:b w:val="0"/>
                <w:bCs/>
                <w:sz w:val="22"/>
                <w:szCs w:val="22"/>
              </w:rPr>
            </w:pPr>
            <w:r>
              <w:rPr>
                <w:rFonts w:asciiTheme="minorHAnsi" w:hAnsiTheme="minorHAnsi"/>
                <w:b w:val="0"/>
                <w:bCs/>
                <w:sz w:val="22"/>
                <w:szCs w:val="22"/>
              </w:rPr>
              <w:t>D</w:t>
            </w:r>
          </w:p>
        </w:tc>
      </w:tr>
      <w:tr w:rsidR="007B7833" w:rsidRPr="002F436C" w14:paraId="0246A686" w14:textId="77777777" w:rsidTr="00A15B36">
        <w:trPr>
          <w:trHeight w:val="297"/>
        </w:trPr>
        <w:tc>
          <w:tcPr>
            <w:tcW w:w="1843" w:type="dxa"/>
            <w:shd w:val="clear" w:color="auto" w:fill="EAEAEA"/>
          </w:tcPr>
          <w:p w14:paraId="7B1C49A2" w14:textId="77777777" w:rsidR="007B7833" w:rsidRPr="002F436C" w:rsidRDefault="007B7833" w:rsidP="007B7833">
            <w:pPr>
              <w:pStyle w:val="BodyText"/>
              <w:rPr>
                <w:rFonts w:asciiTheme="minorHAnsi" w:hAnsiTheme="minorHAnsi"/>
                <w:sz w:val="22"/>
                <w:szCs w:val="22"/>
              </w:rPr>
            </w:pPr>
            <w:r w:rsidRPr="002F436C">
              <w:rPr>
                <w:rFonts w:asciiTheme="minorHAnsi" w:hAnsiTheme="minorHAnsi"/>
                <w:sz w:val="22"/>
                <w:szCs w:val="22"/>
              </w:rPr>
              <w:t>Responsible To</w:t>
            </w:r>
          </w:p>
        </w:tc>
        <w:tc>
          <w:tcPr>
            <w:tcW w:w="8505" w:type="dxa"/>
            <w:gridSpan w:val="2"/>
            <w:shd w:val="clear" w:color="auto" w:fill="auto"/>
          </w:tcPr>
          <w:p w14:paraId="0741CC48" w14:textId="6F587924" w:rsidR="007B7833" w:rsidRPr="002F436C" w:rsidRDefault="00817166" w:rsidP="00551DC8">
            <w:pPr>
              <w:pStyle w:val="BodyText"/>
              <w:rPr>
                <w:rFonts w:asciiTheme="minorHAnsi" w:hAnsiTheme="minorHAnsi"/>
                <w:b w:val="0"/>
                <w:bCs/>
                <w:sz w:val="22"/>
                <w:szCs w:val="22"/>
              </w:rPr>
            </w:pPr>
            <w:r w:rsidRPr="00817166">
              <w:rPr>
                <w:rFonts w:asciiTheme="minorHAnsi" w:hAnsiTheme="minorHAnsi"/>
                <w:b w:val="0"/>
                <w:bCs/>
                <w:sz w:val="22"/>
                <w:szCs w:val="22"/>
              </w:rPr>
              <w:t>Senior Advanced Teaching Assistant / Higher Level Teaching Assistant / Head</w:t>
            </w:r>
            <w:r w:rsidR="00551DC8">
              <w:rPr>
                <w:rFonts w:asciiTheme="minorHAnsi" w:hAnsiTheme="minorHAnsi"/>
                <w:b w:val="0"/>
                <w:bCs/>
                <w:sz w:val="22"/>
                <w:szCs w:val="22"/>
              </w:rPr>
              <w:t>t</w:t>
            </w:r>
            <w:r w:rsidRPr="00817166">
              <w:rPr>
                <w:rFonts w:asciiTheme="minorHAnsi" w:hAnsiTheme="minorHAnsi"/>
                <w:b w:val="0"/>
                <w:bCs/>
                <w:sz w:val="22"/>
                <w:szCs w:val="22"/>
              </w:rPr>
              <w:t>eacher</w:t>
            </w:r>
            <w:r w:rsidR="00551DC8">
              <w:rPr>
                <w:rFonts w:asciiTheme="minorHAnsi" w:hAnsiTheme="minorHAnsi"/>
                <w:b w:val="0"/>
                <w:bCs/>
                <w:sz w:val="22"/>
                <w:szCs w:val="22"/>
              </w:rPr>
              <w:t xml:space="preserve"> </w:t>
            </w:r>
            <w:r w:rsidRPr="00817166">
              <w:rPr>
                <w:rFonts w:asciiTheme="minorHAnsi" w:hAnsiTheme="minorHAnsi"/>
                <w:b w:val="0"/>
                <w:bCs/>
                <w:sz w:val="22"/>
                <w:szCs w:val="22"/>
              </w:rPr>
              <w:t>/</w:t>
            </w:r>
            <w:r w:rsidR="00551DC8">
              <w:rPr>
                <w:rFonts w:asciiTheme="minorHAnsi" w:hAnsiTheme="minorHAnsi"/>
                <w:b w:val="0"/>
                <w:bCs/>
                <w:sz w:val="22"/>
                <w:szCs w:val="22"/>
              </w:rPr>
              <w:t xml:space="preserve"> </w:t>
            </w:r>
            <w:r w:rsidRPr="00817166">
              <w:rPr>
                <w:rFonts w:asciiTheme="minorHAnsi" w:hAnsiTheme="minorHAnsi"/>
                <w:b w:val="0"/>
                <w:bCs/>
                <w:sz w:val="22"/>
                <w:szCs w:val="22"/>
              </w:rPr>
              <w:t>Principal</w:t>
            </w:r>
          </w:p>
        </w:tc>
      </w:tr>
      <w:tr w:rsidR="007B7833" w:rsidRPr="002F436C" w14:paraId="7960C5A4" w14:textId="77777777" w:rsidTr="00A15B36">
        <w:trPr>
          <w:trHeight w:val="280"/>
        </w:trPr>
        <w:tc>
          <w:tcPr>
            <w:tcW w:w="1843" w:type="dxa"/>
            <w:shd w:val="clear" w:color="auto" w:fill="EAEAEA"/>
          </w:tcPr>
          <w:p w14:paraId="6B6F1747" w14:textId="3B000A39" w:rsidR="007B7833" w:rsidRPr="002F436C" w:rsidRDefault="007B7833" w:rsidP="007B7833">
            <w:pPr>
              <w:pStyle w:val="BodyText"/>
              <w:rPr>
                <w:rFonts w:asciiTheme="minorHAnsi" w:hAnsiTheme="minorHAnsi"/>
                <w:sz w:val="22"/>
                <w:szCs w:val="22"/>
              </w:rPr>
            </w:pPr>
            <w:r w:rsidRPr="002F436C">
              <w:rPr>
                <w:rFonts w:asciiTheme="minorHAnsi" w:hAnsiTheme="minorHAnsi"/>
                <w:sz w:val="22"/>
                <w:szCs w:val="22"/>
              </w:rPr>
              <w:t>Staff Manage</w:t>
            </w:r>
            <w:r w:rsidR="00A15B36">
              <w:rPr>
                <w:rFonts w:asciiTheme="minorHAnsi" w:hAnsiTheme="minorHAnsi"/>
                <w:sz w:val="22"/>
                <w:szCs w:val="22"/>
              </w:rPr>
              <w:t>d</w:t>
            </w:r>
          </w:p>
        </w:tc>
        <w:tc>
          <w:tcPr>
            <w:tcW w:w="8505" w:type="dxa"/>
            <w:gridSpan w:val="2"/>
            <w:shd w:val="clear" w:color="auto" w:fill="auto"/>
          </w:tcPr>
          <w:p w14:paraId="1FDCEC45" w14:textId="76DF8185" w:rsidR="007B7833" w:rsidRPr="002F436C" w:rsidRDefault="00817166" w:rsidP="007B7833">
            <w:pPr>
              <w:pStyle w:val="BodyText"/>
              <w:rPr>
                <w:rFonts w:asciiTheme="minorHAnsi" w:hAnsiTheme="minorHAnsi"/>
                <w:b w:val="0"/>
                <w:bCs/>
                <w:sz w:val="22"/>
                <w:szCs w:val="22"/>
              </w:rPr>
            </w:pPr>
            <w:r>
              <w:rPr>
                <w:rFonts w:asciiTheme="minorHAnsi" w:hAnsiTheme="minorHAnsi"/>
                <w:b w:val="0"/>
                <w:bCs/>
                <w:sz w:val="22"/>
                <w:szCs w:val="22"/>
              </w:rPr>
              <w:t>None</w:t>
            </w:r>
          </w:p>
        </w:tc>
      </w:tr>
      <w:tr w:rsidR="007B7833" w:rsidRPr="002F436C" w14:paraId="5130B19F" w14:textId="77777777" w:rsidTr="00A15B36">
        <w:tc>
          <w:tcPr>
            <w:tcW w:w="1843" w:type="dxa"/>
            <w:shd w:val="clear" w:color="auto" w:fill="EAEAEA"/>
          </w:tcPr>
          <w:p w14:paraId="108B15B9" w14:textId="77777777" w:rsidR="007B7833" w:rsidRPr="002F436C" w:rsidRDefault="007B7833" w:rsidP="007B7833">
            <w:pPr>
              <w:pStyle w:val="BodyText"/>
              <w:rPr>
                <w:rFonts w:asciiTheme="minorHAnsi" w:hAnsiTheme="minorHAnsi"/>
                <w:sz w:val="22"/>
                <w:szCs w:val="22"/>
              </w:rPr>
            </w:pPr>
            <w:r w:rsidRPr="002F436C">
              <w:rPr>
                <w:rFonts w:asciiTheme="minorHAnsi" w:hAnsiTheme="minorHAnsi"/>
                <w:sz w:val="22"/>
                <w:szCs w:val="22"/>
              </w:rPr>
              <w:t>Job Family</w:t>
            </w:r>
          </w:p>
        </w:tc>
        <w:tc>
          <w:tcPr>
            <w:tcW w:w="8505" w:type="dxa"/>
            <w:gridSpan w:val="2"/>
            <w:shd w:val="clear" w:color="auto" w:fill="auto"/>
          </w:tcPr>
          <w:p w14:paraId="42CD1879" w14:textId="566EC8FE" w:rsidR="007B7833" w:rsidRPr="002F436C" w:rsidRDefault="00817166" w:rsidP="007B7833">
            <w:pPr>
              <w:pStyle w:val="BodyText"/>
              <w:rPr>
                <w:rFonts w:asciiTheme="minorHAnsi" w:hAnsiTheme="minorHAnsi"/>
                <w:b w:val="0"/>
                <w:bCs/>
                <w:sz w:val="22"/>
                <w:szCs w:val="22"/>
              </w:rPr>
            </w:pPr>
            <w:r>
              <w:rPr>
                <w:rFonts w:asciiTheme="minorHAnsi" w:hAnsiTheme="minorHAnsi"/>
                <w:b w:val="0"/>
                <w:bCs/>
                <w:sz w:val="22"/>
                <w:szCs w:val="22"/>
              </w:rPr>
              <w:t>Teaching Assistant</w:t>
            </w:r>
          </w:p>
        </w:tc>
      </w:tr>
      <w:tr w:rsidR="007B7833" w:rsidRPr="002F436C" w14:paraId="43C231DB" w14:textId="77777777" w:rsidTr="00A15B36">
        <w:trPr>
          <w:trHeight w:val="278"/>
        </w:trPr>
        <w:tc>
          <w:tcPr>
            <w:tcW w:w="5245" w:type="dxa"/>
            <w:gridSpan w:val="2"/>
            <w:shd w:val="clear" w:color="auto" w:fill="EAEAEA"/>
            <w:vAlign w:val="center"/>
          </w:tcPr>
          <w:p w14:paraId="165BCE53" w14:textId="38DD323E" w:rsidR="007B7833" w:rsidRPr="0006418A" w:rsidRDefault="007B7833" w:rsidP="007B7833">
            <w:pPr>
              <w:ind w:left="72"/>
              <w:jc w:val="center"/>
              <w:rPr>
                <w:rFonts w:asciiTheme="minorHAnsi" w:hAnsiTheme="minorHAnsi"/>
                <w:b/>
                <w:sz w:val="22"/>
                <w:szCs w:val="22"/>
              </w:rPr>
            </w:pPr>
            <w:r>
              <w:rPr>
                <w:rFonts w:asciiTheme="minorHAnsi" w:hAnsiTheme="minorHAnsi"/>
                <w:b/>
                <w:sz w:val="22"/>
                <w:szCs w:val="22"/>
              </w:rPr>
              <w:t>Essential</w:t>
            </w:r>
          </w:p>
        </w:tc>
        <w:tc>
          <w:tcPr>
            <w:tcW w:w="5103" w:type="dxa"/>
            <w:shd w:val="clear" w:color="auto" w:fill="EAEAEA"/>
            <w:vAlign w:val="center"/>
          </w:tcPr>
          <w:p w14:paraId="7629FC55" w14:textId="621A439B" w:rsidR="007B7833" w:rsidRPr="0006418A" w:rsidRDefault="007B7833" w:rsidP="007B7833">
            <w:pPr>
              <w:ind w:left="72"/>
              <w:jc w:val="center"/>
              <w:rPr>
                <w:rFonts w:asciiTheme="minorHAnsi" w:hAnsiTheme="minorHAnsi"/>
                <w:b/>
                <w:sz w:val="22"/>
                <w:szCs w:val="22"/>
              </w:rPr>
            </w:pPr>
            <w:r>
              <w:rPr>
                <w:rFonts w:asciiTheme="minorHAnsi" w:hAnsiTheme="minorHAnsi"/>
                <w:b/>
                <w:sz w:val="22"/>
                <w:szCs w:val="22"/>
              </w:rPr>
              <w:t xml:space="preserve">Desirable </w:t>
            </w:r>
            <w:r w:rsidRPr="007B7833">
              <w:rPr>
                <w:rFonts w:asciiTheme="minorHAnsi" w:hAnsiTheme="minorHAnsi"/>
                <w:bCs/>
                <w:sz w:val="22"/>
                <w:szCs w:val="22"/>
              </w:rPr>
              <w:t>(if not attained, development may be provided for successful candidate)</w:t>
            </w:r>
          </w:p>
        </w:tc>
      </w:tr>
      <w:tr w:rsidR="007B7833" w:rsidRPr="002F436C" w14:paraId="2D095538" w14:textId="77777777" w:rsidTr="00A15B36">
        <w:trPr>
          <w:trHeight w:val="278"/>
        </w:trPr>
        <w:tc>
          <w:tcPr>
            <w:tcW w:w="10348" w:type="dxa"/>
            <w:gridSpan w:val="3"/>
            <w:shd w:val="clear" w:color="auto" w:fill="EAEAEA"/>
          </w:tcPr>
          <w:p w14:paraId="541B0E88" w14:textId="77777777" w:rsidR="007B7833" w:rsidRPr="0006418A" w:rsidRDefault="007B7833" w:rsidP="00A15B36">
            <w:pPr>
              <w:ind w:left="325" w:hanging="284"/>
              <w:rPr>
                <w:rFonts w:asciiTheme="minorHAnsi" w:hAnsiTheme="minorHAnsi"/>
                <w:b/>
                <w:sz w:val="22"/>
                <w:szCs w:val="22"/>
              </w:rPr>
            </w:pPr>
            <w:r w:rsidRPr="0006418A">
              <w:rPr>
                <w:rFonts w:asciiTheme="minorHAnsi" w:hAnsiTheme="minorHAnsi"/>
                <w:b/>
                <w:sz w:val="22"/>
                <w:szCs w:val="22"/>
              </w:rPr>
              <w:t>Knowledge</w:t>
            </w:r>
          </w:p>
        </w:tc>
      </w:tr>
      <w:tr w:rsidR="007B7833" w:rsidRPr="002F436C" w14:paraId="188EA494" w14:textId="77777777" w:rsidTr="00A15B36">
        <w:trPr>
          <w:trHeight w:val="277"/>
        </w:trPr>
        <w:tc>
          <w:tcPr>
            <w:tcW w:w="5245" w:type="dxa"/>
            <w:gridSpan w:val="2"/>
            <w:shd w:val="clear" w:color="auto" w:fill="auto"/>
          </w:tcPr>
          <w:p w14:paraId="5A1708B4" w14:textId="095F9276" w:rsidR="007B7833" w:rsidRPr="00D46811" w:rsidRDefault="00A15B36" w:rsidP="00A15B36">
            <w:pPr>
              <w:pStyle w:val="ListParagraph"/>
              <w:numPr>
                <w:ilvl w:val="0"/>
                <w:numId w:val="13"/>
              </w:numPr>
              <w:ind w:left="325" w:hanging="284"/>
              <w:rPr>
                <w:rFonts w:asciiTheme="minorHAnsi" w:hAnsiTheme="minorHAnsi"/>
                <w:bCs/>
                <w:sz w:val="22"/>
                <w:szCs w:val="22"/>
              </w:rPr>
            </w:pPr>
            <w:r w:rsidRPr="00D46811">
              <w:rPr>
                <w:rFonts w:asciiTheme="minorHAnsi" w:hAnsiTheme="minorHAnsi"/>
                <w:bCs/>
                <w:sz w:val="22"/>
                <w:szCs w:val="22"/>
              </w:rPr>
              <w:t>Understanding of classroom roles and responsibilities</w:t>
            </w:r>
            <w:r w:rsidRPr="00D46811">
              <w:rPr>
                <w:rFonts w:asciiTheme="minorHAnsi" w:hAnsiTheme="minorHAnsi"/>
                <w:bCs/>
                <w:sz w:val="22"/>
                <w:szCs w:val="22"/>
              </w:rPr>
              <w:t xml:space="preserve"> </w:t>
            </w:r>
          </w:p>
        </w:tc>
        <w:tc>
          <w:tcPr>
            <w:tcW w:w="5103" w:type="dxa"/>
            <w:shd w:val="clear" w:color="auto" w:fill="auto"/>
          </w:tcPr>
          <w:p w14:paraId="3EEDCBAC" w14:textId="127D4957" w:rsidR="00D46811" w:rsidRPr="00D46811" w:rsidRDefault="00D46811" w:rsidP="00A15B36">
            <w:pPr>
              <w:ind w:left="325" w:hanging="284"/>
              <w:rPr>
                <w:rFonts w:asciiTheme="minorHAnsi" w:hAnsiTheme="minorHAnsi"/>
                <w:bCs/>
                <w:sz w:val="22"/>
                <w:szCs w:val="22"/>
              </w:rPr>
            </w:pPr>
            <w:r w:rsidRPr="00D46811">
              <w:rPr>
                <w:rFonts w:asciiTheme="minorHAnsi" w:hAnsiTheme="minorHAnsi"/>
                <w:bCs/>
                <w:sz w:val="22"/>
                <w:szCs w:val="22"/>
              </w:rPr>
              <w:t>•</w:t>
            </w:r>
            <w:r w:rsidRPr="00D46811">
              <w:rPr>
                <w:rFonts w:asciiTheme="minorHAnsi" w:hAnsiTheme="minorHAnsi"/>
                <w:bCs/>
                <w:sz w:val="22"/>
                <w:szCs w:val="22"/>
              </w:rPr>
              <w:tab/>
              <w:t>Good understanding of child/young people’s development and learning processes</w:t>
            </w:r>
          </w:p>
          <w:p w14:paraId="43AB69AA" w14:textId="77777777" w:rsidR="00D46811" w:rsidRPr="00D46811" w:rsidRDefault="00D46811" w:rsidP="00A15B36">
            <w:pPr>
              <w:ind w:left="325" w:hanging="284"/>
              <w:rPr>
                <w:rFonts w:asciiTheme="minorHAnsi" w:hAnsiTheme="minorHAnsi"/>
                <w:bCs/>
                <w:sz w:val="22"/>
                <w:szCs w:val="22"/>
              </w:rPr>
            </w:pPr>
            <w:r w:rsidRPr="00D46811">
              <w:rPr>
                <w:rFonts w:asciiTheme="minorHAnsi" w:hAnsiTheme="minorHAnsi"/>
                <w:bCs/>
                <w:sz w:val="22"/>
                <w:szCs w:val="22"/>
              </w:rPr>
              <w:t>•</w:t>
            </w:r>
            <w:r w:rsidRPr="00D46811">
              <w:rPr>
                <w:rFonts w:asciiTheme="minorHAnsi" w:hAnsiTheme="minorHAnsi"/>
                <w:bCs/>
                <w:sz w:val="22"/>
                <w:szCs w:val="22"/>
              </w:rPr>
              <w:tab/>
              <w:t xml:space="preserve">Working knowledge of relevant policies and legislation e.g.  child protection and health &amp; safety </w:t>
            </w:r>
          </w:p>
          <w:p w14:paraId="40B5C68B" w14:textId="220172FB" w:rsidR="007B7833" w:rsidRPr="007B3A1C" w:rsidRDefault="00D46811" w:rsidP="00A15B36">
            <w:pPr>
              <w:ind w:left="325" w:hanging="284"/>
              <w:rPr>
                <w:rFonts w:asciiTheme="minorHAnsi" w:hAnsiTheme="minorHAnsi"/>
                <w:bCs/>
                <w:sz w:val="22"/>
                <w:szCs w:val="22"/>
              </w:rPr>
            </w:pPr>
            <w:r w:rsidRPr="00D46811">
              <w:rPr>
                <w:rFonts w:asciiTheme="minorHAnsi" w:hAnsiTheme="minorHAnsi"/>
                <w:bCs/>
                <w:sz w:val="22"/>
                <w:szCs w:val="22"/>
              </w:rPr>
              <w:t>•</w:t>
            </w:r>
            <w:r w:rsidRPr="00D46811">
              <w:rPr>
                <w:rFonts w:asciiTheme="minorHAnsi" w:hAnsiTheme="minorHAnsi"/>
                <w:bCs/>
                <w:sz w:val="22"/>
                <w:szCs w:val="22"/>
              </w:rPr>
              <w:tab/>
              <w:t>Knowledge of behaviour management techniques</w:t>
            </w:r>
          </w:p>
        </w:tc>
      </w:tr>
      <w:tr w:rsidR="007B7833" w:rsidRPr="002F436C" w14:paraId="1BA44A5F" w14:textId="77777777" w:rsidTr="00A15B36">
        <w:tc>
          <w:tcPr>
            <w:tcW w:w="10348" w:type="dxa"/>
            <w:gridSpan w:val="3"/>
            <w:shd w:val="clear" w:color="auto" w:fill="EAEAEA"/>
          </w:tcPr>
          <w:p w14:paraId="334C92B0" w14:textId="77777777" w:rsidR="007B7833" w:rsidRPr="0006418A" w:rsidRDefault="007B7833" w:rsidP="00A15B36">
            <w:pPr>
              <w:ind w:left="325" w:hanging="284"/>
              <w:rPr>
                <w:rFonts w:asciiTheme="minorHAnsi" w:hAnsiTheme="minorHAnsi"/>
                <w:b/>
                <w:bCs/>
                <w:sz w:val="22"/>
                <w:szCs w:val="22"/>
              </w:rPr>
            </w:pPr>
            <w:r w:rsidRPr="0006418A">
              <w:rPr>
                <w:rFonts w:asciiTheme="minorHAnsi" w:hAnsiTheme="minorHAnsi"/>
                <w:b/>
                <w:bCs/>
                <w:sz w:val="22"/>
                <w:szCs w:val="22"/>
              </w:rPr>
              <w:t>Experience</w:t>
            </w:r>
          </w:p>
        </w:tc>
      </w:tr>
      <w:tr w:rsidR="007B7833" w:rsidRPr="002F436C" w14:paraId="145EBDA3" w14:textId="77777777" w:rsidTr="00A15B36">
        <w:tc>
          <w:tcPr>
            <w:tcW w:w="5245" w:type="dxa"/>
            <w:gridSpan w:val="2"/>
            <w:shd w:val="clear" w:color="auto" w:fill="auto"/>
          </w:tcPr>
          <w:p w14:paraId="1108359E" w14:textId="3B56EE2A" w:rsidR="00D46811" w:rsidRPr="00D46811" w:rsidRDefault="00D46811" w:rsidP="00A15B36">
            <w:pPr>
              <w:numPr>
                <w:ilvl w:val="0"/>
                <w:numId w:val="9"/>
              </w:numPr>
              <w:ind w:left="325" w:hanging="284"/>
              <w:rPr>
                <w:rFonts w:asciiTheme="minorHAnsi" w:hAnsiTheme="minorHAnsi"/>
                <w:sz w:val="22"/>
                <w:szCs w:val="22"/>
              </w:rPr>
            </w:pPr>
            <w:r w:rsidRPr="00D46811">
              <w:rPr>
                <w:rFonts w:asciiTheme="minorHAnsi" w:hAnsiTheme="minorHAnsi"/>
                <w:sz w:val="22"/>
                <w:szCs w:val="22"/>
              </w:rPr>
              <w:t>Experience of working with pupils of a relevant age in a</w:t>
            </w:r>
            <w:r w:rsidR="00A15B36">
              <w:rPr>
                <w:rFonts w:asciiTheme="minorHAnsi" w:hAnsiTheme="minorHAnsi"/>
                <w:sz w:val="22"/>
                <w:szCs w:val="22"/>
              </w:rPr>
              <w:t>n</w:t>
            </w:r>
            <w:r w:rsidRPr="00D46811">
              <w:rPr>
                <w:rFonts w:asciiTheme="minorHAnsi" w:hAnsiTheme="minorHAnsi"/>
                <w:sz w:val="22"/>
                <w:szCs w:val="22"/>
              </w:rPr>
              <w:t xml:space="preserve"> education environment</w:t>
            </w:r>
          </w:p>
          <w:p w14:paraId="2C851580" w14:textId="02FDA6F9" w:rsidR="007B7833" w:rsidRPr="002F436C" w:rsidRDefault="00D46811" w:rsidP="00A15B36">
            <w:pPr>
              <w:numPr>
                <w:ilvl w:val="0"/>
                <w:numId w:val="9"/>
              </w:numPr>
              <w:ind w:left="325" w:hanging="284"/>
              <w:rPr>
                <w:rFonts w:asciiTheme="minorHAnsi" w:hAnsiTheme="minorHAnsi"/>
                <w:sz w:val="22"/>
                <w:szCs w:val="22"/>
              </w:rPr>
            </w:pPr>
            <w:r w:rsidRPr="00D46811">
              <w:rPr>
                <w:rFonts w:asciiTheme="minorHAnsi" w:hAnsiTheme="minorHAnsi"/>
                <w:sz w:val="22"/>
                <w:szCs w:val="22"/>
              </w:rPr>
              <w:t>Managing student behaviour</w:t>
            </w:r>
          </w:p>
        </w:tc>
        <w:tc>
          <w:tcPr>
            <w:tcW w:w="5103" w:type="dxa"/>
            <w:shd w:val="clear" w:color="auto" w:fill="auto"/>
          </w:tcPr>
          <w:p w14:paraId="08969856" w14:textId="79AF776C" w:rsidR="007B7833" w:rsidRPr="005F0BFA" w:rsidRDefault="00D46811" w:rsidP="00A15B36">
            <w:pPr>
              <w:numPr>
                <w:ilvl w:val="0"/>
                <w:numId w:val="8"/>
              </w:numPr>
              <w:ind w:left="325" w:hanging="284"/>
              <w:rPr>
                <w:rFonts w:asciiTheme="minorHAnsi" w:hAnsiTheme="minorHAnsi"/>
                <w:sz w:val="22"/>
                <w:szCs w:val="22"/>
              </w:rPr>
            </w:pPr>
            <w:r w:rsidRPr="00D46811">
              <w:rPr>
                <w:rFonts w:asciiTheme="minorHAnsi" w:hAnsiTheme="minorHAnsi"/>
                <w:sz w:val="22"/>
                <w:szCs w:val="22"/>
              </w:rPr>
              <w:t>Invigilating internal and external examinations</w:t>
            </w:r>
          </w:p>
        </w:tc>
      </w:tr>
      <w:tr w:rsidR="007B7833" w:rsidRPr="002F436C" w14:paraId="6F746445" w14:textId="77777777" w:rsidTr="00A15B36">
        <w:tc>
          <w:tcPr>
            <w:tcW w:w="10348" w:type="dxa"/>
            <w:gridSpan w:val="3"/>
            <w:shd w:val="clear" w:color="auto" w:fill="EAEAEA"/>
          </w:tcPr>
          <w:p w14:paraId="119DD801" w14:textId="77777777" w:rsidR="007B7833" w:rsidRPr="002F436C" w:rsidRDefault="007B7833" w:rsidP="00A15B36">
            <w:pPr>
              <w:ind w:left="325" w:hanging="284"/>
              <w:rPr>
                <w:rFonts w:asciiTheme="minorHAnsi" w:hAnsiTheme="minorHAnsi"/>
                <w:b/>
                <w:sz w:val="22"/>
                <w:szCs w:val="22"/>
              </w:rPr>
            </w:pPr>
            <w:r w:rsidRPr="002F436C">
              <w:rPr>
                <w:rFonts w:asciiTheme="minorHAnsi" w:hAnsiTheme="minorHAnsi"/>
                <w:b/>
                <w:sz w:val="22"/>
                <w:szCs w:val="22"/>
              </w:rPr>
              <w:t xml:space="preserve">Occupational Skills  </w:t>
            </w:r>
          </w:p>
        </w:tc>
      </w:tr>
      <w:tr w:rsidR="007B7833" w:rsidRPr="002F436C" w14:paraId="65E50888" w14:textId="77777777" w:rsidTr="00A15B36">
        <w:tc>
          <w:tcPr>
            <w:tcW w:w="5245" w:type="dxa"/>
            <w:gridSpan w:val="2"/>
            <w:shd w:val="clear" w:color="auto" w:fill="auto"/>
          </w:tcPr>
          <w:p w14:paraId="0F8F7F1B" w14:textId="77777777" w:rsidR="00D46811" w:rsidRPr="00D46811" w:rsidRDefault="00D46811" w:rsidP="00A15B36">
            <w:pPr>
              <w:numPr>
                <w:ilvl w:val="0"/>
                <w:numId w:val="2"/>
              </w:numPr>
              <w:ind w:left="325" w:hanging="284"/>
              <w:rPr>
                <w:rFonts w:asciiTheme="minorHAnsi" w:hAnsiTheme="minorHAnsi" w:cs="Arial"/>
                <w:sz w:val="22"/>
                <w:szCs w:val="22"/>
              </w:rPr>
            </w:pPr>
            <w:r w:rsidRPr="00D46811">
              <w:rPr>
                <w:rFonts w:asciiTheme="minorHAnsi" w:hAnsiTheme="minorHAnsi" w:cs="Arial"/>
                <w:sz w:val="22"/>
                <w:szCs w:val="22"/>
              </w:rPr>
              <w:t>Good written and verbal communication skills: able to communicate effectively with all children, young people, families and carers</w:t>
            </w:r>
          </w:p>
          <w:p w14:paraId="0F0BD686" w14:textId="328266CD" w:rsidR="00D46811" w:rsidRDefault="00D46811" w:rsidP="00A15B36">
            <w:pPr>
              <w:numPr>
                <w:ilvl w:val="0"/>
                <w:numId w:val="2"/>
              </w:numPr>
              <w:ind w:left="325" w:hanging="284"/>
              <w:rPr>
                <w:rFonts w:asciiTheme="minorHAnsi" w:hAnsiTheme="minorHAnsi" w:cs="Arial"/>
                <w:sz w:val="22"/>
                <w:szCs w:val="22"/>
              </w:rPr>
            </w:pPr>
            <w:r w:rsidRPr="00D46811">
              <w:rPr>
                <w:rFonts w:asciiTheme="minorHAnsi" w:hAnsiTheme="minorHAnsi" w:cs="Arial"/>
                <w:sz w:val="22"/>
                <w:szCs w:val="22"/>
              </w:rPr>
              <w:t xml:space="preserve">Demonstrable ICT skills </w:t>
            </w:r>
          </w:p>
          <w:p w14:paraId="4191A7C6" w14:textId="2FD6EA51" w:rsidR="007B7833" w:rsidRPr="002F436C" w:rsidRDefault="00A15B36" w:rsidP="00A15B36">
            <w:pPr>
              <w:numPr>
                <w:ilvl w:val="0"/>
                <w:numId w:val="2"/>
              </w:numPr>
              <w:ind w:left="325" w:hanging="284"/>
              <w:rPr>
                <w:rFonts w:asciiTheme="minorHAnsi" w:hAnsiTheme="minorHAnsi" w:cs="Arial"/>
                <w:sz w:val="22"/>
                <w:szCs w:val="22"/>
              </w:rPr>
            </w:pPr>
            <w:r w:rsidRPr="00D46811">
              <w:rPr>
                <w:rFonts w:asciiTheme="minorHAnsi" w:hAnsiTheme="minorHAnsi"/>
                <w:bCs/>
                <w:sz w:val="22"/>
                <w:szCs w:val="22"/>
              </w:rPr>
              <w:t>Good numeracy / literacy skills</w:t>
            </w:r>
          </w:p>
        </w:tc>
        <w:tc>
          <w:tcPr>
            <w:tcW w:w="5103" w:type="dxa"/>
            <w:shd w:val="clear" w:color="auto" w:fill="auto"/>
          </w:tcPr>
          <w:p w14:paraId="0BDE3006" w14:textId="5431907F" w:rsidR="007B7833" w:rsidRPr="002F436C" w:rsidRDefault="007B7833" w:rsidP="00A15B36">
            <w:pPr>
              <w:ind w:left="325" w:hanging="284"/>
              <w:rPr>
                <w:rFonts w:asciiTheme="minorHAnsi" w:hAnsiTheme="minorHAnsi" w:cs="Arial"/>
                <w:sz w:val="22"/>
                <w:szCs w:val="22"/>
              </w:rPr>
            </w:pPr>
          </w:p>
        </w:tc>
      </w:tr>
      <w:tr w:rsidR="007B7833" w:rsidRPr="002F436C" w14:paraId="7501F56B" w14:textId="77777777" w:rsidTr="00A15B36">
        <w:trPr>
          <w:trHeight w:val="237"/>
        </w:trPr>
        <w:tc>
          <w:tcPr>
            <w:tcW w:w="10348" w:type="dxa"/>
            <w:gridSpan w:val="3"/>
            <w:shd w:val="clear" w:color="auto" w:fill="EAEAEA"/>
          </w:tcPr>
          <w:p w14:paraId="1E8525A5" w14:textId="77777777" w:rsidR="007B7833" w:rsidRPr="002F436C" w:rsidRDefault="007B7833" w:rsidP="00A15B36">
            <w:pPr>
              <w:ind w:left="325" w:hanging="284"/>
              <w:rPr>
                <w:rFonts w:asciiTheme="minorHAnsi" w:hAnsiTheme="minorHAnsi" w:cs="Arial"/>
                <w:b/>
                <w:sz w:val="22"/>
                <w:szCs w:val="22"/>
              </w:rPr>
            </w:pPr>
            <w:r w:rsidRPr="002F436C">
              <w:rPr>
                <w:rFonts w:asciiTheme="minorHAnsi" w:hAnsiTheme="minorHAnsi" w:cs="Arial"/>
                <w:b/>
                <w:sz w:val="22"/>
                <w:szCs w:val="22"/>
              </w:rPr>
              <w:t>Qualifications</w:t>
            </w:r>
          </w:p>
        </w:tc>
      </w:tr>
      <w:tr w:rsidR="007B7833" w:rsidRPr="002F436C" w14:paraId="5360A13A" w14:textId="77777777" w:rsidTr="00A15B36">
        <w:trPr>
          <w:trHeight w:val="225"/>
        </w:trPr>
        <w:tc>
          <w:tcPr>
            <w:tcW w:w="5245" w:type="dxa"/>
            <w:gridSpan w:val="2"/>
            <w:shd w:val="clear" w:color="auto" w:fill="auto"/>
          </w:tcPr>
          <w:p w14:paraId="6730F8D6" w14:textId="2829F784" w:rsidR="007B7833" w:rsidRPr="002F436C" w:rsidRDefault="00D46811" w:rsidP="00A15B36">
            <w:pPr>
              <w:numPr>
                <w:ilvl w:val="0"/>
                <w:numId w:val="6"/>
              </w:numPr>
              <w:ind w:left="325" w:hanging="284"/>
              <w:rPr>
                <w:rFonts w:asciiTheme="minorHAnsi" w:hAnsiTheme="minorHAnsi" w:cs="Arial"/>
                <w:sz w:val="22"/>
                <w:szCs w:val="22"/>
              </w:rPr>
            </w:pPr>
            <w:r w:rsidRPr="00D46811">
              <w:rPr>
                <w:rFonts w:asciiTheme="minorHAnsi" w:hAnsiTheme="minorHAnsi" w:cs="Arial"/>
                <w:sz w:val="22"/>
                <w:szCs w:val="22"/>
              </w:rPr>
              <w:t>Level 2 qualification or equivalent</w:t>
            </w:r>
          </w:p>
        </w:tc>
        <w:tc>
          <w:tcPr>
            <w:tcW w:w="5103" w:type="dxa"/>
            <w:shd w:val="clear" w:color="auto" w:fill="auto"/>
          </w:tcPr>
          <w:p w14:paraId="00E0586D" w14:textId="77777777" w:rsidR="00D46811" w:rsidRPr="00D46811" w:rsidRDefault="00D46811" w:rsidP="00A15B36">
            <w:pPr>
              <w:numPr>
                <w:ilvl w:val="0"/>
                <w:numId w:val="6"/>
              </w:numPr>
              <w:ind w:left="325" w:hanging="284"/>
              <w:rPr>
                <w:rFonts w:asciiTheme="minorHAnsi" w:hAnsiTheme="minorHAnsi" w:cs="Arial"/>
                <w:bCs/>
                <w:sz w:val="22"/>
                <w:szCs w:val="22"/>
              </w:rPr>
            </w:pPr>
            <w:r w:rsidRPr="00D46811">
              <w:rPr>
                <w:rFonts w:asciiTheme="minorHAnsi" w:hAnsiTheme="minorHAnsi" w:cs="Arial"/>
                <w:bCs/>
                <w:sz w:val="22"/>
                <w:szCs w:val="22"/>
              </w:rPr>
              <w:t>Childcare or supporting learning qualification at Level 2 (or equivalent)</w:t>
            </w:r>
          </w:p>
          <w:p w14:paraId="5FB239CF" w14:textId="22527EF3" w:rsidR="007B7833" w:rsidRPr="002F436C" w:rsidRDefault="00D46811" w:rsidP="00CD7C2D">
            <w:pPr>
              <w:numPr>
                <w:ilvl w:val="0"/>
                <w:numId w:val="6"/>
              </w:numPr>
              <w:ind w:left="325" w:hanging="284"/>
              <w:rPr>
                <w:rFonts w:asciiTheme="minorHAnsi" w:hAnsiTheme="minorHAnsi" w:cs="Arial"/>
                <w:b/>
                <w:sz w:val="22"/>
                <w:szCs w:val="22"/>
              </w:rPr>
            </w:pPr>
            <w:r w:rsidRPr="00D46811">
              <w:rPr>
                <w:rFonts w:asciiTheme="minorHAnsi" w:hAnsiTheme="minorHAnsi" w:cs="Arial"/>
                <w:bCs/>
                <w:sz w:val="22"/>
                <w:szCs w:val="22"/>
              </w:rPr>
              <w:t xml:space="preserve">Appropriate first aid training </w:t>
            </w:r>
            <w:r w:rsidR="00551DC8" w:rsidRPr="00551DC8">
              <w:rPr>
                <w:rFonts w:asciiTheme="minorHAnsi" w:hAnsiTheme="minorHAnsi" w:cs="Arial"/>
                <w:bCs/>
                <w:i/>
                <w:sz w:val="22"/>
                <w:szCs w:val="22"/>
              </w:rPr>
              <w:t>(</w:t>
            </w:r>
            <w:r w:rsidR="00CD7C2D">
              <w:rPr>
                <w:rFonts w:asciiTheme="minorHAnsi" w:hAnsiTheme="minorHAnsi" w:cs="Arial"/>
                <w:bCs/>
                <w:i/>
                <w:sz w:val="22"/>
                <w:szCs w:val="22"/>
              </w:rPr>
              <w:t>d</w:t>
            </w:r>
            <w:bookmarkStart w:id="0" w:name="_GoBack"/>
            <w:bookmarkEnd w:id="0"/>
            <w:r w:rsidR="00551DC8" w:rsidRPr="00551DC8">
              <w:rPr>
                <w:rFonts w:asciiTheme="minorHAnsi" w:hAnsiTheme="minorHAnsi" w:cs="Arial"/>
                <w:bCs/>
                <w:i/>
                <w:sz w:val="22"/>
                <w:szCs w:val="22"/>
              </w:rPr>
              <w:t>ependent on the schools needs)</w:t>
            </w:r>
          </w:p>
        </w:tc>
      </w:tr>
      <w:tr w:rsidR="007B7833" w:rsidRPr="002F436C" w14:paraId="3B02B205" w14:textId="77777777" w:rsidTr="00A15B36">
        <w:tc>
          <w:tcPr>
            <w:tcW w:w="10348" w:type="dxa"/>
            <w:gridSpan w:val="3"/>
            <w:shd w:val="clear" w:color="auto" w:fill="EAEAEA"/>
          </w:tcPr>
          <w:p w14:paraId="0137213C" w14:textId="77777777" w:rsidR="007B7833" w:rsidRPr="002F436C" w:rsidRDefault="007B7833" w:rsidP="00A15B36">
            <w:pPr>
              <w:ind w:left="325" w:hanging="284"/>
              <w:rPr>
                <w:rFonts w:asciiTheme="minorHAnsi" w:hAnsiTheme="minorHAnsi"/>
                <w:b/>
                <w:sz w:val="22"/>
                <w:szCs w:val="22"/>
              </w:rPr>
            </w:pPr>
            <w:r w:rsidRPr="002F436C">
              <w:rPr>
                <w:rFonts w:asciiTheme="minorHAnsi" w:hAnsiTheme="minorHAnsi"/>
                <w:b/>
                <w:sz w:val="22"/>
                <w:szCs w:val="22"/>
              </w:rPr>
              <w:t>Other Requirements</w:t>
            </w:r>
          </w:p>
        </w:tc>
      </w:tr>
      <w:tr w:rsidR="007B7833" w:rsidRPr="002F436C" w14:paraId="4C1DD5FD" w14:textId="77777777" w:rsidTr="00A15B36">
        <w:trPr>
          <w:trHeight w:val="80"/>
        </w:trPr>
        <w:tc>
          <w:tcPr>
            <w:tcW w:w="5245" w:type="dxa"/>
            <w:gridSpan w:val="2"/>
            <w:shd w:val="clear" w:color="auto" w:fill="auto"/>
          </w:tcPr>
          <w:p w14:paraId="7D7DB3F4" w14:textId="77777777" w:rsidR="00A15B36" w:rsidRPr="00D46811" w:rsidRDefault="00A15B36"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 xml:space="preserve">Enhanced DBS Clearance </w:t>
            </w:r>
          </w:p>
          <w:p w14:paraId="7AB2A547"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Ability to work successfully in a team</w:t>
            </w:r>
          </w:p>
          <w:p w14:paraId="327B8F60"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Willing to learn and develop new skills</w:t>
            </w:r>
          </w:p>
          <w:p w14:paraId="3B60F657" w14:textId="77777777" w:rsidR="007B7833"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Confidentiality</w:t>
            </w:r>
          </w:p>
          <w:p w14:paraId="5DA7F4EC"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To be committed to the school’s policies and ethos</w:t>
            </w:r>
          </w:p>
          <w:p w14:paraId="0F6BD834"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 xml:space="preserve">To be committed to Continuing Professional Development </w:t>
            </w:r>
          </w:p>
          <w:p w14:paraId="37520DE5"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Motivation to work with children and young people</w:t>
            </w:r>
          </w:p>
          <w:p w14:paraId="61EBDD36"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Ability to form and maintain appropriate relationships and personal boundaries with children and young people.</w:t>
            </w:r>
          </w:p>
          <w:p w14:paraId="30924459" w14:textId="77777777" w:rsidR="00D46811" w:rsidRPr="00D46811"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Emotional resilience in working with challenging behaviours and attitudes</w:t>
            </w:r>
          </w:p>
          <w:p w14:paraId="4CFBB427" w14:textId="0A004DB7" w:rsidR="00D46811" w:rsidRPr="00A15B36" w:rsidRDefault="00D46811" w:rsidP="00A15B36">
            <w:pPr>
              <w:numPr>
                <w:ilvl w:val="0"/>
                <w:numId w:val="7"/>
              </w:numPr>
              <w:ind w:left="325" w:hanging="284"/>
              <w:rPr>
                <w:rFonts w:asciiTheme="minorHAnsi" w:hAnsiTheme="minorHAnsi"/>
                <w:sz w:val="22"/>
                <w:szCs w:val="22"/>
              </w:rPr>
            </w:pPr>
            <w:r w:rsidRPr="00D46811">
              <w:rPr>
                <w:rFonts w:asciiTheme="minorHAnsi" w:hAnsiTheme="minorHAnsi"/>
                <w:sz w:val="22"/>
                <w:szCs w:val="22"/>
              </w:rPr>
              <w:t>Ability to use authority and maintaining discipline</w:t>
            </w:r>
          </w:p>
        </w:tc>
        <w:tc>
          <w:tcPr>
            <w:tcW w:w="5103" w:type="dxa"/>
            <w:shd w:val="clear" w:color="auto" w:fill="auto"/>
          </w:tcPr>
          <w:p w14:paraId="6F3B2C42" w14:textId="77777777" w:rsidR="007B7833" w:rsidRPr="002F436C" w:rsidRDefault="007B7833" w:rsidP="00A15B36">
            <w:pPr>
              <w:ind w:left="325" w:hanging="284"/>
              <w:rPr>
                <w:rFonts w:asciiTheme="minorHAnsi" w:hAnsiTheme="minorHAnsi"/>
                <w:sz w:val="22"/>
                <w:szCs w:val="22"/>
              </w:rPr>
            </w:pPr>
          </w:p>
        </w:tc>
      </w:tr>
    </w:tbl>
    <w:p w14:paraId="66297AA3" w14:textId="77777777" w:rsidR="002F436C" w:rsidRPr="002F436C" w:rsidRDefault="002F436C" w:rsidP="002F436C">
      <w:pPr>
        <w:rPr>
          <w:rFonts w:asciiTheme="minorHAnsi" w:hAnsiTheme="minorHAnsi"/>
        </w:rPr>
      </w:pPr>
    </w:p>
    <w:sectPr w:rsidR="002F436C" w:rsidRPr="002F436C" w:rsidSect="00A15B36">
      <w:headerReference w:type="default" r:id="rId7"/>
      <w:footerReference w:type="default" r:id="rId8"/>
      <w:pgSz w:w="11906" w:h="16838"/>
      <w:pgMar w:top="1440"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CF4E0" w14:textId="77777777" w:rsidR="002F436C" w:rsidRDefault="002F436C" w:rsidP="002F436C">
      <w:r>
        <w:separator/>
      </w:r>
    </w:p>
  </w:endnote>
  <w:endnote w:type="continuationSeparator" w:id="0">
    <w:p w14:paraId="48AF6FDC" w14:textId="77777777" w:rsidR="002F436C" w:rsidRDefault="002F436C" w:rsidP="002F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1868" w14:textId="36B96D8E" w:rsidR="002F436C" w:rsidRDefault="00635A8B" w:rsidP="00A15B36">
    <w:pPr>
      <w:pStyle w:val="Footer"/>
      <w:jc w:val="right"/>
    </w:pPr>
    <w:r>
      <w:rPr>
        <w:rFonts w:asciiTheme="minorHAnsi" w:hAnsiTheme="minorHAnsi"/>
        <w:color w:val="808080"/>
        <w:sz w:val="16"/>
        <w:szCs w:val="16"/>
      </w:rPr>
      <w:t xml:space="preserve">Cover Supervisor </w:t>
    </w:r>
    <w:r w:rsidR="00485428">
      <w:rPr>
        <w:rFonts w:asciiTheme="minorHAnsi" w:hAnsiTheme="minorHAnsi"/>
        <w:color w:val="808080"/>
        <w:sz w:val="16"/>
        <w:szCs w:val="16"/>
      </w:rPr>
      <w:t>Job Description and Person Specification</w:t>
    </w:r>
    <w:r w:rsidR="002F436C">
      <w:rPr>
        <w:rFonts w:asciiTheme="minorHAnsi" w:hAnsiTheme="minorHAnsi"/>
        <w:color w:val="808080"/>
        <w:sz w:val="16"/>
        <w:szCs w:val="16"/>
      </w:rPr>
      <w:t xml:space="preserve"> </w:t>
    </w:r>
    <w:r w:rsidR="002F436C" w:rsidRPr="00944E6E">
      <w:rPr>
        <w:rFonts w:asciiTheme="minorHAnsi" w:hAnsiTheme="minorHAnsi"/>
        <w:color w:val="808080"/>
        <w:sz w:val="16"/>
        <w:szCs w:val="16"/>
      </w:rPr>
      <w:t xml:space="preserve">– Revision </w:t>
    </w:r>
    <w:r w:rsidR="00A15B36">
      <w:rPr>
        <w:rFonts w:asciiTheme="minorHAnsi" w:hAnsiTheme="minorHAnsi"/>
        <w:color w:val="808080"/>
        <w:sz w:val="16"/>
        <w:szCs w:val="16"/>
      </w:rPr>
      <w:t>2</w:t>
    </w:r>
    <w:r w:rsidR="002F436C" w:rsidRPr="00944E6E">
      <w:rPr>
        <w:rFonts w:asciiTheme="minorHAnsi" w:hAnsiTheme="minorHAnsi"/>
        <w:color w:val="808080"/>
        <w:sz w:val="16"/>
        <w:szCs w:val="16"/>
      </w:rPr>
      <w:t xml:space="preserve"> – Updated </w:t>
    </w:r>
    <w:r w:rsidR="00485428">
      <w:rPr>
        <w:rFonts w:asciiTheme="minorHAnsi" w:hAnsiTheme="minorHAnsi"/>
        <w:color w:val="808080"/>
        <w:sz w:val="16"/>
        <w:szCs w:val="16"/>
      </w:rPr>
      <w:t>01.09.20</w:t>
    </w:r>
    <w:r w:rsidR="00A15B36">
      <w:rPr>
        <w:rFonts w:asciiTheme="minorHAnsi" w:hAnsiTheme="minorHAnsi"/>
        <w:color w:val="808080"/>
        <w:sz w:val="16"/>
        <w:szCs w:val="16"/>
      </w:rPr>
      <w:t>2</w:t>
    </w:r>
    <w:r w:rsidR="00485428">
      <w:rPr>
        <w:rFonts w:asciiTheme="minorHAnsi" w:hAnsiTheme="minorHAnsi"/>
        <w:color w:val="80808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26048" w14:textId="77777777" w:rsidR="002F436C" w:rsidRDefault="002F436C" w:rsidP="002F436C">
      <w:r>
        <w:separator/>
      </w:r>
    </w:p>
  </w:footnote>
  <w:footnote w:type="continuationSeparator" w:id="0">
    <w:p w14:paraId="5EE6E9DB" w14:textId="77777777" w:rsidR="002F436C" w:rsidRDefault="002F436C" w:rsidP="002F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76A0" w14:textId="7E70521A" w:rsidR="002F436C" w:rsidRDefault="00A15B36" w:rsidP="00A15B36">
    <w:pPr>
      <w:pStyle w:val="Header"/>
      <w:tabs>
        <w:tab w:val="left" w:pos="7838"/>
      </w:tabs>
    </w:pPr>
    <w:r>
      <w:rPr>
        <w:noProof/>
      </w:rPr>
      <mc:AlternateContent>
        <mc:Choice Requires="wpg">
          <w:drawing>
            <wp:anchor distT="0" distB="0" distL="114300" distR="114300" simplePos="0" relativeHeight="251659264" behindDoc="0" locked="0" layoutInCell="1" allowOverlap="1" wp14:anchorId="26727DC5" wp14:editId="360AA8D4">
              <wp:simplePos x="0" y="0"/>
              <wp:positionH relativeFrom="page">
                <wp:align>right</wp:align>
              </wp:positionH>
              <wp:positionV relativeFrom="paragraph">
                <wp:posOffset>-372206</wp:posOffset>
              </wp:positionV>
              <wp:extent cx="7534275" cy="10668000"/>
              <wp:effectExtent l="0" t="0" r="0" b="0"/>
              <wp:wrapNone/>
              <wp:docPr id="3" name="Group 3"/>
              <wp:cNvGraphicFramePr/>
              <a:graphic xmlns:a="http://schemas.openxmlformats.org/drawingml/2006/main">
                <a:graphicData uri="http://schemas.microsoft.com/office/word/2010/wordprocessingGroup">
                  <wpg:wgp>
                    <wpg:cNvGrpSpPr/>
                    <wpg:grpSpPr>
                      <a:xfrm>
                        <a:off x="0" y="0"/>
                        <a:ext cx="7534275" cy="10668000"/>
                        <a:chOff x="0" y="0"/>
                        <a:chExt cx="7534275" cy="106680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48300" y="247650"/>
                          <a:ext cx="1713230" cy="571500"/>
                        </a:xfrm>
                        <a:prstGeom prst="rect">
                          <a:avLst/>
                        </a:prstGeom>
                      </pic:spPr>
                    </pic:pic>
                    <wps:wsp>
                      <wps:cNvPr id="4" name="Rectangle 4"/>
                      <wps:cNvSpPr/>
                      <wps:spPr>
                        <a:xfrm>
                          <a:off x="0" y="0"/>
                          <a:ext cx="7534275" cy="106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81E657" id="Group 3" o:spid="_x0000_s1026" style="position:absolute;margin-left:542.05pt;margin-top:-29.3pt;width:593.25pt;height:840pt;z-index:251659264;mso-position-horizontal:right;mso-position-horizontal-relative:page" coordsize="75342,106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4483;top:2476;width:1713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">
                <v:imagedata r:id="rId2" o:title=""/>
                <v:path arrowok="t"/>
              </v:shape>
              <v:rect id="Rectangle 4" o:spid="_x0000_s1028" style="position:absolute;width:75342;height:10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w10:wrap anchorx="page"/>
            </v:group>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77"/>
    <w:multiLevelType w:val="hybridMultilevel"/>
    <w:tmpl w:val="EFCAD41A"/>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56F7753"/>
    <w:multiLevelType w:val="hybridMultilevel"/>
    <w:tmpl w:val="169CA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42B25"/>
    <w:multiLevelType w:val="hybridMultilevel"/>
    <w:tmpl w:val="A6C431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18621BBD"/>
    <w:multiLevelType w:val="hybridMultilevel"/>
    <w:tmpl w:val="B8F2C7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009D5"/>
    <w:multiLevelType w:val="hybridMultilevel"/>
    <w:tmpl w:val="AB626F8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26CE679E"/>
    <w:multiLevelType w:val="hybridMultilevel"/>
    <w:tmpl w:val="E93A0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A70B3"/>
    <w:multiLevelType w:val="hybridMultilevel"/>
    <w:tmpl w:val="F550BECC"/>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7" w15:restartNumberingAfterBreak="0">
    <w:nsid w:val="4F787BA6"/>
    <w:multiLevelType w:val="hybridMultilevel"/>
    <w:tmpl w:val="815C0F80"/>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DC765A"/>
    <w:multiLevelType w:val="hybridMultilevel"/>
    <w:tmpl w:val="3B164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5418B2"/>
    <w:multiLevelType w:val="hybridMultilevel"/>
    <w:tmpl w:val="22880C14"/>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1"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6"/>
  </w:num>
  <w:num w:numId="3">
    <w:abstractNumId w:val="11"/>
  </w:num>
  <w:num w:numId="4">
    <w:abstractNumId w:val="12"/>
  </w:num>
  <w:num w:numId="5">
    <w:abstractNumId w:val="8"/>
  </w:num>
  <w:num w:numId="6">
    <w:abstractNumId w:val="7"/>
  </w:num>
  <w:num w:numId="7">
    <w:abstractNumId w:val="3"/>
  </w:num>
  <w:num w:numId="8">
    <w:abstractNumId w:val="9"/>
  </w:num>
  <w:num w:numId="9">
    <w:abstractNumId w:val="1"/>
  </w:num>
  <w:num w:numId="10">
    <w:abstractNumId w:val="5"/>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6C"/>
    <w:rsid w:val="0006418A"/>
    <w:rsid w:val="00067D8C"/>
    <w:rsid w:val="000A0DB1"/>
    <w:rsid w:val="00185065"/>
    <w:rsid w:val="002F436C"/>
    <w:rsid w:val="00316FE5"/>
    <w:rsid w:val="00485428"/>
    <w:rsid w:val="004A02C8"/>
    <w:rsid w:val="004D56E1"/>
    <w:rsid w:val="00551DC8"/>
    <w:rsid w:val="005F0BFA"/>
    <w:rsid w:val="00635A8B"/>
    <w:rsid w:val="00756827"/>
    <w:rsid w:val="007B3A1C"/>
    <w:rsid w:val="007B7833"/>
    <w:rsid w:val="007D1B64"/>
    <w:rsid w:val="00817166"/>
    <w:rsid w:val="008733E2"/>
    <w:rsid w:val="009C57E1"/>
    <w:rsid w:val="00A15B36"/>
    <w:rsid w:val="00C152E1"/>
    <w:rsid w:val="00CD7C2D"/>
    <w:rsid w:val="00D46811"/>
    <w:rsid w:val="00DC5390"/>
    <w:rsid w:val="00DE104E"/>
    <w:rsid w:val="00E07CCB"/>
    <w:rsid w:val="00F1087B"/>
    <w:rsid w:val="00F11CEA"/>
    <w:rsid w:val="00F2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36AD32"/>
  <w15:chartTrackingRefBased/>
  <w15:docId w15:val="{14D28949-E12A-4DA0-B0A0-81862279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6C"/>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2F436C"/>
    <w:pPr>
      <w:keepNext/>
      <w:ind w:left="2880" w:hanging="2880"/>
      <w:outlineLvl w:val="1"/>
    </w:pPr>
    <w:rPr>
      <w:szCs w:val="20"/>
      <w:lang w:eastAsia="en-US"/>
    </w:rPr>
  </w:style>
  <w:style w:type="paragraph" w:styleId="Heading5">
    <w:name w:val="heading 5"/>
    <w:basedOn w:val="Normal"/>
    <w:next w:val="Normal"/>
    <w:link w:val="Heading5Char"/>
    <w:qFormat/>
    <w:rsid w:val="002F436C"/>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436C"/>
    <w:rPr>
      <w:rFonts w:ascii="Arial" w:eastAsia="Times New Roman" w:hAnsi="Arial" w:cs="Times New Roman"/>
      <w:sz w:val="24"/>
      <w:szCs w:val="20"/>
    </w:rPr>
  </w:style>
  <w:style w:type="character" w:customStyle="1" w:styleId="Heading5Char">
    <w:name w:val="Heading 5 Char"/>
    <w:basedOn w:val="DefaultParagraphFont"/>
    <w:link w:val="Heading5"/>
    <w:rsid w:val="002F436C"/>
    <w:rPr>
      <w:rFonts w:ascii="Arial" w:eastAsia="Times New Roman" w:hAnsi="Arial" w:cs="Times New Roman"/>
      <w:b/>
      <w:sz w:val="24"/>
      <w:szCs w:val="20"/>
      <w:u w:val="single"/>
    </w:rPr>
  </w:style>
  <w:style w:type="paragraph" w:styleId="BodyText">
    <w:name w:val="Body Text"/>
    <w:basedOn w:val="Normal"/>
    <w:link w:val="BodyTextChar"/>
    <w:rsid w:val="002F436C"/>
    <w:rPr>
      <w:b/>
      <w:szCs w:val="20"/>
      <w:lang w:eastAsia="en-US"/>
    </w:rPr>
  </w:style>
  <w:style w:type="character" w:customStyle="1" w:styleId="BodyTextChar">
    <w:name w:val="Body Text Char"/>
    <w:basedOn w:val="DefaultParagraphFont"/>
    <w:link w:val="BodyText"/>
    <w:rsid w:val="002F436C"/>
    <w:rPr>
      <w:rFonts w:ascii="Arial" w:eastAsia="Times New Roman" w:hAnsi="Arial" w:cs="Times New Roman"/>
      <w:b/>
      <w:sz w:val="24"/>
      <w:szCs w:val="20"/>
    </w:rPr>
  </w:style>
  <w:style w:type="paragraph" w:styleId="ListParagraph">
    <w:name w:val="List Paragraph"/>
    <w:basedOn w:val="Normal"/>
    <w:uiPriority w:val="34"/>
    <w:qFormat/>
    <w:rsid w:val="002F436C"/>
    <w:pPr>
      <w:ind w:left="720"/>
      <w:contextualSpacing/>
    </w:pPr>
  </w:style>
  <w:style w:type="paragraph" w:styleId="Header">
    <w:name w:val="header"/>
    <w:basedOn w:val="Normal"/>
    <w:link w:val="HeaderChar"/>
    <w:uiPriority w:val="99"/>
    <w:unhideWhenUsed/>
    <w:rsid w:val="002F436C"/>
    <w:pPr>
      <w:tabs>
        <w:tab w:val="center" w:pos="4513"/>
        <w:tab w:val="right" w:pos="9026"/>
      </w:tabs>
    </w:pPr>
  </w:style>
  <w:style w:type="character" w:customStyle="1" w:styleId="HeaderChar">
    <w:name w:val="Header Char"/>
    <w:basedOn w:val="DefaultParagraphFont"/>
    <w:link w:val="Header"/>
    <w:uiPriority w:val="99"/>
    <w:rsid w:val="002F436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F436C"/>
    <w:pPr>
      <w:tabs>
        <w:tab w:val="center" w:pos="4513"/>
        <w:tab w:val="right" w:pos="9026"/>
      </w:tabs>
    </w:pPr>
  </w:style>
  <w:style w:type="character" w:customStyle="1" w:styleId="FooterChar">
    <w:name w:val="Footer Char"/>
    <w:basedOn w:val="DefaultParagraphFont"/>
    <w:link w:val="Footer"/>
    <w:uiPriority w:val="99"/>
    <w:rsid w:val="002F436C"/>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L</dc:creator>
  <cp:keywords/>
  <dc:description/>
  <cp:lastModifiedBy>Windows User</cp:lastModifiedBy>
  <cp:revision>10</cp:revision>
  <dcterms:created xsi:type="dcterms:W3CDTF">2019-08-22T09:14:00Z</dcterms:created>
  <dcterms:modified xsi:type="dcterms:W3CDTF">2021-08-24T13:41:00Z</dcterms:modified>
</cp:coreProperties>
</file>