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3F43D" w14:textId="77777777" w:rsidR="00BB4BCB" w:rsidRDefault="00BB4BCB" w:rsidP="00BB4BCB">
      <w:pPr>
        <w:jc w:val="center"/>
        <w:rPr>
          <w:rFonts w:ascii="Calibri" w:eastAsia="Calibri" w:hAnsi="Calibri" w:cs="Calibri"/>
          <w:b/>
          <w:sz w:val="22"/>
          <w:szCs w:val="22"/>
        </w:rPr>
      </w:pPr>
      <w:r w:rsidRPr="005A6A47">
        <w:rPr>
          <w:rFonts w:ascii="Calibri" w:eastAsia="Calibri" w:hAnsi="Calibri" w:cs="Calibri"/>
          <w:b/>
          <w:sz w:val="22"/>
          <w:szCs w:val="22"/>
        </w:rPr>
        <w:t>COVER TEACHER</w:t>
      </w:r>
    </w:p>
    <w:p w14:paraId="67FD8719" w14:textId="77777777" w:rsidR="00BB4BCB" w:rsidRDefault="00BB4BCB" w:rsidP="00BB4BCB">
      <w:pPr>
        <w:jc w:val="center"/>
        <w:rPr>
          <w:rFonts w:ascii="Calibri" w:eastAsia="Calibri" w:hAnsi="Calibri" w:cs="Calibri"/>
          <w:b/>
          <w:sz w:val="22"/>
          <w:szCs w:val="22"/>
        </w:rPr>
      </w:pPr>
      <w:r>
        <w:rPr>
          <w:rFonts w:ascii="Calibri" w:eastAsia="Calibri" w:hAnsi="Calibri" w:cs="Calibri"/>
          <w:b/>
          <w:sz w:val="22"/>
          <w:szCs w:val="22"/>
        </w:rPr>
        <w:t>JOB DESCRIPTION</w:t>
      </w:r>
    </w:p>
    <w:p w14:paraId="0434BA1B" w14:textId="77777777" w:rsidR="00BB4BCB" w:rsidRDefault="00BB4BCB" w:rsidP="00BB4BCB">
      <w:pPr>
        <w:rPr>
          <w:rFonts w:ascii="Calibri" w:eastAsia="Calibri" w:hAnsi="Calibri" w:cs="Calibri"/>
          <w:b/>
          <w:sz w:val="22"/>
          <w:szCs w:val="22"/>
        </w:rPr>
      </w:pPr>
    </w:p>
    <w:p w14:paraId="75D4401F" w14:textId="77777777" w:rsidR="00BB4BCB" w:rsidRDefault="00BB4BCB" w:rsidP="00BB4BCB">
      <w:pPr>
        <w:ind w:left="1701" w:hanging="1701"/>
        <w:jc w:val="both"/>
        <w:rPr>
          <w:rFonts w:ascii="Calibri" w:eastAsia="Calibri" w:hAnsi="Calibri" w:cs="Calibri"/>
          <w:sz w:val="22"/>
          <w:szCs w:val="22"/>
        </w:rPr>
      </w:pPr>
      <w:bookmarkStart w:id="0" w:name="_gjdgxs" w:colFirst="0" w:colLast="0"/>
      <w:bookmarkEnd w:id="0"/>
      <w:r>
        <w:rPr>
          <w:rFonts w:ascii="Calibri" w:eastAsia="Calibri" w:hAnsi="Calibri" w:cs="Calibri"/>
          <w:b/>
          <w:sz w:val="22"/>
          <w:szCs w:val="22"/>
        </w:rPr>
        <w:t>Hours of work:</w:t>
      </w:r>
      <w:r>
        <w:rPr>
          <w:rFonts w:ascii="Calibri" w:eastAsia="Calibri" w:hAnsi="Calibri" w:cs="Calibri"/>
          <w:b/>
          <w:sz w:val="22"/>
          <w:szCs w:val="22"/>
        </w:rPr>
        <w:tab/>
      </w:r>
      <w:r>
        <w:rPr>
          <w:rFonts w:ascii="Calibri" w:eastAsia="Calibri" w:hAnsi="Calibri" w:cs="Calibri"/>
          <w:sz w:val="22"/>
          <w:szCs w:val="22"/>
        </w:rPr>
        <w:t xml:space="preserve">36 hours per week term time only.  8.15am – 4.30pm 4 days a week and 8.15am – 4.15pm one day a </w:t>
      </w:r>
      <w:r w:rsidRPr="00F923E2">
        <w:rPr>
          <w:rFonts w:ascii="Calibri" w:eastAsia="Calibri" w:hAnsi="Calibri" w:cs="Calibri"/>
          <w:sz w:val="22"/>
          <w:szCs w:val="22"/>
        </w:rPr>
        <w:t xml:space="preserve">week </w:t>
      </w:r>
      <w:r w:rsidRPr="00F923E2">
        <w:rPr>
          <w:rFonts w:ascii="Calibri" w:hAnsi="Calibri" w:cs="Calibri"/>
          <w:iCs/>
          <w:color w:val="222222"/>
          <w:sz w:val="22"/>
          <w:szCs w:val="22"/>
          <w:shd w:val="clear" w:color="auto" w:fill="FFFFFF"/>
        </w:rPr>
        <w:t>(a one-hour unpaid break is incorporated in the hours)</w:t>
      </w:r>
      <w:r w:rsidRPr="00F923E2">
        <w:rPr>
          <w:rFonts w:ascii="Calibri" w:eastAsia="Calibri" w:hAnsi="Calibri" w:cs="Calibri"/>
          <w:sz w:val="22"/>
          <w:szCs w:val="22"/>
        </w:rPr>
        <w:t>.</w:t>
      </w:r>
      <w:r>
        <w:rPr>
          <w:rFonts w:ascii="Calibri" w:eastAsia="Calibri" w:hAnsi="Calibri" w:cs="Calibri"/>
          <w:sz w:val="22"/>
          <w:szCs w:val="22"/>
        </w:rPr>
        <w:t xml:space="preserve"> An 8am start may be required on occasion to provide support elsewhere in the school (an earlier finish time will be arranged in these circumstances).</w:t>
      </w:r>
    </w:p>
    <w:p w14:paraId="6AACECCE" w14:textId="77777777" w:rsidR="00BB4BCB" w:rsidRDefault="00BB4BCB" w:rsidP="00BB4BCB">
      <w:pPr>
        <w:ind w:left="1701" w:hanging="1701"/>
        <w:rPr>
          <w:rFonts w:ascii="Calibri" w:eastAsia="Calibri" w:hAnsi="Calibri" w:cs="Calibri"/>
          <w:sz w:val="22"/>
          <w:szCs w:val="22"/>
        </w:rPr>
      </w:pPr>
    </w:p>
    <w:p w14:paraId="07058B4F" w14:textId="77777777" w:rsidR="00BB4BCB" w:rsidRDefault="00BB4BCB" w:rsidP="00BB4BCB">
      <w:pPr>
        <w:ind w:left="1701" w:hanging="1701"/>
        <w:rPr>
          <w:rFonts w:ascii="Calibri" w:eastAsia="Calibri" w:hAnsi="Calibri" w:cs="Calibri"/>
          <w:sz w:val="22"/>
          <w:szCs w:val="22"/>
        </w:rPr>
      </w:pPr>
      <w:r>
        <w:rPr>
          <w:rFonts w:ascii="Calibri" w:eastAsia="Calibri" w:hAnsi="Calibri" w:cs="Calibri"/>
          <w:b/>
          <w:sz w:val="22"/>
          <w:szCs w:val="22"/>
        </w:rPr>
        <w:t>Salary:</w:t>
      </w:r>
      <w:r>
        <w:rPr>
          <w:rFonts w:ascii="Calibri" w:eastAsia="Calibri" w:hAnsi="Calibri" w:cs="Calibri"/>
          <w:sz w:val="22"/>
          <w:szCs w:val="22"/>
        </w:rPr>
        <w:tab/>
        <w:t>Scale H5</w:t>
      </w:r>
    </w:p>
    <w:p w14:paraId="7ABDFB76" w14:textId="77777777" w:rsidR="00BB4BCB" w:rsidRDefault="00BB4BCB" w:rsidP="00BB4BCB">
      <w:pPr>
        <w:ind w:left="1701" w:hanging="1701"/>
        <w:rPr>
          <w:rFonts w:ascii="Calibri" w:eastAsia="Calibri" w:hAnsi="Calibri" w:cs="Calibri"/>
          <w:sz w:val="22"/>
          <w:szCs w:val="22"/>
        </w:rPr>
      </w:pPr>
    </w:p>
    <w:p w14:paraId="6564CCAF" w14:textId="77777777" w:rsidR="00BB4BCB" w:rsidRDefault="00BB4BCB" w:rsidP="00BB4BCB">
      <w:pPr>
        <w:pBdr>
          <w:bottom w:val="single" w:sz="6" w:space="1" w:color="000000"/>
        </w:pBdr>
        <w:ind w:left="1701" w:hanging="1701"/>
        <w:rPr>
          <w:rFonts w:ascii="Calibri" w:eastAsia="Calibri" w:hAnsi="Calibri" w:cs="Calibri"/>
          <w:sz w:val="22"/>
          <w:szCs w:val="22"/>
        </w:rPr>
      </w:pPr>
      <w:bookmarkStart w:id="1" w:name="_30j0zll" w:colFirst="0" w:colLast="0"/>
      <w:bookmarkEnd w:id="1"/>
      <w:r>
        <w:rPr>
          <w:rFonts w:ascii="Calibri" w:eastAsia="Calibri" w:hAnsi="Calibri" w:cs="Calibri"/>
          <w:b/>
          <w:sz w:val="22"/>
          <w:szCs w:val="22"/>
        </w:rPr>
        <w:t>Reports to:</w:t>
      </w:r>
      <w:r>
        <w:rPr>
          <w:rFonts w:ascii="Calibri" w:eastAsia="Calibri" w:hAnsi="Calibri" w:cs="Calibri"/>
          <w:sz w:val="22"/>
          <w:szCs w:val="22"/>
        </w:rPr>
        <w:tab/>
        <w:t>Curriculum Leader</w:t>
      </w:r>
    </w:p>
    <w:p w14:paraId="670D484A" w14:textId="77777777" w:rsidR="00BB4BCB" w:rsidRDefault="00BB4BCB" w:rsidP="00BB4BCB">
      <w:pPr>
        <w:pBdr>
          <w:bottom w:val="single" w:sz="6" w:space="1" w:color="000000"/>
        </w:pBdr>
        <w:ind w:left="1701" w:hanging="1701"/>
        <w:rPr>
          <w:rFonts w:ascii="Calibri" w:eastAsia="Calibri" w:hAnsi="Calibri" w:cs="Calibri"/>
          <w:b/>
          <w:sz w:val="22"/>
          <w:szCs w:val="22"/>
        </w:rPr>
      </w:pPr>
    </w:p>
    <w:p w14:paraId="039B1C3F" w14:textId="77777777" w:rsidR="00BB4BCB" w:rsidRDefault="00BB4BCB" w:rsidP="00BB4BCB">
      <w:pPr>
        <w:rPr>
          <w:rFonts w:ascii="Calibri" w:eastAsia="Calibri" w:hAnsi="Calibri" w:cs="Calibri"/>
          <w:b/>
          <w:sz w:val="22"/>
          <w:szCs w:val="22"/>
        </w:rPr>
      </w:pPr>
    </w:p>
    <w:p w14:paraId="70975CCC" w14:textId="77777777" w:rsidR="00BB4BCB" w:rsidRDefault="00BB4BCB" w:rsidP="00BB4BCB">
      <w:pPr>
        <w:jc w:val="both"/>
        <w:rPr>
          <w:rFonts w:ascii="Calibri" w:eastAsia="Calibri" w:hAnsi="Calibri" w:cs="Calibri"/>
          <w:b/>
          <w:sz w:val="22"/>
          <w:szCs w:val="22"/>
        </w:rPr>
      </w:pPr>
      <w:r>
        <w:rPr>
          <w:rFonts w:ascii="Calibri" w:eastAsia="Calibri" w:hAnsi="Calibri" w:cs="Calibri"/>
          <w:b/>
          <w:sz w:val="22"/>
          <w:szCs w:val="22"/>
        </w:rPr>
        <w:t>Purpose of post:</w:t>
      </w:r>
    </w:p>
    <w:p w14:paraId="79CFFBFC" w14:textId="77777777" w:rsidR="00BB4BCB" w:rsidRDefault="00BB4BCB" w:rsidP="00BB4BCB">
      <w:pPr>
        <w:rPr>
          <w:rFonts w:ascii="Calibri" w:eastAsia="Calibri" w:hAnsi="Calibri" w:cs="Calibri"/>
          <w:b/>
          <w:sz w:val="22"/>
          <w:szCs w:val="22"/>
        </w:rPr>
      </w:pPr>
    </w:p>
    <w:p w14:paraId="3B02F8BE" w14:textId="77777777" w:rsidR="00BB4BCB" w:rsidRDefault="00BB4BCB" w:rsidP="00BB4BCB">
      <w:pPr>
        <w:jc w:val="both"/>
        <w:rPr>
          <w:rFonts w:ascii="Calibri" w:eastAsia="Calibri" w:hAnsi="Calibri" w:cs="Calibri"/>
          <w:sz w:val="22"/>
          <w:szCs w:val="22"/>
        </w:rPr>
      </w:pPr>
      <w:r>
        <w:rPr>
          <w:rFonts w:ascii="Calibri" w:eastAsia="Calibri" w:hAnsi="Calibri" w:cs="Calibri"/>
          <w:sz w:val="22"/>
          <w:szCs w:val="22"/>
        </w:rPr>
        <w:t>Supporting students (in class when supervising lessons, in small groups or individually, as required by the Curriculum Leader)</w:t>
      </w:r>
    </w:p>
    <w:p w14:paraId="7C0D7726" w14:textId="77777777" w:rsidR="00BB4BCB" w:rsidRDefault="00BB4BCB" w:rsidP="00BB4BCB">
      <w:pPr>
        <w:jc w:val="both"/>
        <w:rPr>
          <w:rFonts w:ascii="Calibri" w:eastAsia="Calibri" w:hAnsi="Calibri" w:cs="Calibri"/>
          <w:b/>
          <w:sz w:val="22"/>
          <w:szCs w:val="22"/>
        </w:rPr>
      </w:pPr>
    </w:p>
    <w:p w14:paraId="2BA0DCC0" w14:textId="77777777" w:rsidR="00BB4BCB" w:rsidRDefault="00BB4BCB" w:rsidP="00BB4BCB">
      <w:pPr>
        <w:jc w:val="both"/>
        <w:rPr>
          <w:rFonts w:ascii="Calibri" w:eastAsia="Calibri" w:hAnsi="Calibri" w:cs="Calibri"/>
          <w:b/>
          <w:sz w:val="22"/>
          <w:szCs w:val="22"/>
        </w:rPr>
      </w:pPr>
      <w:r>
        <w:rPr>
          <w:rFonts w:ascii="Calibri" w:eastAsia="Calibri" w:hAnsi="Calibri" w:cs="Calibri"/>
          <w:b/>
          <w:sz w:val="22"/>
          <w:szCs w:val="22"/>
        </w:rPr>
        <w:t>Main duties and responsibilities:</w:t>
      </w:r>
    </w:p>
    <w:p w14:paraId="5541739C" w14:textId="77777777" w:rsidR="00BB4BCB" w:rsidRDefault="00BB4BCB" w:rsidP="00BB4BCB">
      <w:pPr>
        <w:jc w:val="both"/>
        <w:rPr>
          <w:rFonts w:ascii="Calibri" w:eastAsia="Calibri" w:hAnsi="Calibri" w:cs="Calibri"/>
          <w:b/>
          <w:sz w:val="22"/>
          <w:szCs w:val="22"/>
        </w:rPr>
      </w:pPr>
    </w:p>
    <w:p w14:paraId="4AFD1AE9" w14:textId="77777777" w:rsidR="00BB4BCB" w:rsidRDefault="00BB4BCB" w:rsidP="00BB4BCB">
      <w:pPr>
        <w:numPr>
          <w:ilvl w:val="0"/>
          <w:numId w:val="1"/>
        </w:numPr>
        <w:jc w:val="both"/>
        <w:rPr>
          <w:rFonts w:ascii="Calibri" w:eastAsia="Calibri" w:hAnsi="Calibri" w:cs="Calibri"/>
          <w:sz w:val="22"/>
          <w:szCs w:val="22"/>
        </w:rPr>
      </w:pPr>
      <w:r>
        <w:rPr>
          <w:rFonts w:ascii="Calibri" w:eastAsia="Calibri" w:hAnsi="Calibri" w:cs="Calibri"/>
          <w:sz w:val="22"/>
          <w:szCs w:val="22"/>
        </w:rPr>
        <w:t xml:space="preserve">Responsibility for the supervision of classes in the absence of the subject teacher in the assigned faculty and also in other faculties as per the cover rota that is generated daily by the School Co-ordinator. This requires you to ensure that you access the cover list promptly each day. </w:t>
      </w:r>
    </w:p>
    <w:p w14:paraId="6AFE446B" w14:textId="77777777" w:rsidR="00BB4BCB" w:rsidRDefault="00BB4BCB" w:rsidP="00BB4BCB">
      <w:pPr>
        <w:numPr>
          <w:ilvl w:val="0"/>
          <w:numId w:val="1"/>
        </w:numPr>
        <w:jc w:val="both"/>
        <w:rPr>
          <w:rFonts w:ascii="Calibri" w:eastAsia="Calibri" w:hAnsi="Calibri" w:cs="Calibri"/>
          <w:sz w:val="22"/>
          <w:szCs w:val="22"/>
        </w:rPr>
      </w:pPr>
      <w:r>
        <w:rPr>
          <w:rFonts w:ascii="Calibri" w:eastAsia="Calibri" w:hAnsi="Calibri" w:cs="Calibri"/>
          <w:sz w:val="22"/>
          <w:szCs w:val="22"/>
        </w:rPr>
        <w:t>To liaise with the appropriate staff about the work that has been set so that the requirements of it are fully understood. This applies to both the faculty to which you are attached or the faculty that you are covering in.</w:t>
      </w:r>
    </w:p>
    <w:p w14:paraId="3793ACAA" w14:textId="77777777" w:rsidR="00BB4BCB" w:rsidRDefault="00BB4BCB" w:rsidP="00BB4BCB">
      <w:pPr>
        <w:numPr>
          <w:ilvl w:val="0"/>
          <w:numId w:val="1"/>
        </w:numPr>
        <w:jc w:val="both"/>
        <w:rPr>
          <w:rFonts w:ascii="Calibri" w:eastAsia="Calibri" w:hAnsi="Calibri" w:cs="Calibri"/>
          <w:sz w:val="22"/>
          <w:szCs w:val="22"/>
        </w:rPr>
      </w:pPr>
      <w:r>
        <w:rPr>
          <w:rFonts w:ascii="Calibri" w:eastAsia="Calibri" w:hAnsi="Calibri" w:cs="Calibri"/>
          <w:sz w:val="22"/>
          <w:szCs w:val="22"/>
        </w:rPr>
        <w:t>To ensure that work and information from lessons is returned to the appropriate teacher.</w:t>
      </w:r>
    </w:p>
    <w:p w14:paraId="3753CFE6" w14:textId="77777777" w:rsidR="00BB4BCB" w:rsidRDefault="00BB4BCB" w:rsidP="00BB4BCB">
      <w:pPr>
        <w:numPr>
          <w:ilvl w:val="0"/>
          <w:numId w:val="1"/>
        </w:numPr>
        <w:jc w:val="both"/>
        <w:rPr>
          <w:rFonts w:ascii="Calibri" w:eastAsia="Calibri" w:hAnsi="Calibri" w:cs="Calibri"/>
          <w:sz w:val="22"/>
          <w:szCs w:val="22"/>
        </w:rPr>
      </w:pPr>
      <w:r>
        <w:rPr>
          <w:rFonts w:ascii="Calibri" w:eastAsia="Calibri" w:hAnsi="Calibri" w:cs="Calibri"/>
          <w:sz w:val="22"/>
          <w:szCs w:val="22"/>
        </w:rPr>
        <w:t>To give clear information and instructions relating to the work to be completed by the students, including motivating and encouraging when required, to aid the children learning as effectively as possible.</w:t>
      </w:r>
    </w:p>
    <w:p w14:paraId="255B71BD" w14:textId="77777777" w:rsidR="00BB4BCB" w:rsidRDefault="00BB4BCB" w:rsidP="00BB4BCB">
      <w:pPr>
        <w:numPr>
          <w:ilvl w:val="0"/>
          <w:numId w:val="1"/>
        </w:numPr>
        <w:jc w:val="both"/>
        <w:rPr>
          <w:rFonts w:ascii="Calibri" w:eastAsia="Calibri" w:hAnsi="Calibri" w:cs="Calibri"/>
          <w:sz w:val="22"/>
          <w:szCs w:val="22"/>
        </w:rPr>
      </w:pPr>
      <w:r>
        <w:rPr>
          <w:rFonts w:ascii="Calibri" w:eastAsia="Calibri" w:hAnsi="Calibri" w:cs="Calibri"/>
          <w:sz w:val="22"/>
          <w:szCs w:val="22"/>
        </w:rPr>
        <w:t>To ensure the good order and safety of the students both in lessons (whole class, in small groups or individually) and being supported outside lessons.</w:t>
      </w:r>
    </w:p>
    <w:p w14:paraId="40272891" w14:textId="77777777" w:rsidR="00BB4BCB" w:rsidRDefault="00BB4BCB" w:rsidP="00BB4BCB">
      <w:pPr>
        <w:numPr>
          <w:ilvl w:val="0"/>
          <w:numId w:val="1"/>
        </w:numPr>
        <w:jc w:val="both"/>
        <w:rPr>
          <w:rFonts w:ascii="Calibri" w:eastAsia="Calibri" w:hAnsi="Calibri" w:cs="Calibri"/>
          <w:sz w:val="22"/>
          <w:szCs w:val="22"/>
        </w:rPr>
      </w:pPr>
      <w:r>
        <w:rPr>
          <w:rFonts w:ascii="Calibri" w:eastAsia="Calibri" w:hAnsi="Calibri" w:cs="Calibri"/>
          <w:sz w:val="22"/>
          <w:szCs w:val="22"/>
        </w:rPr>
        <w:t>To know and implement the School’s Behaviour Policy.</w:t>
      </w:r>
    </w:p>
    <w:p w14:paraId="394C1266" w14:textId="77777777" w:rsidR="00BB4BCB" w:rsidRDefault="00BB4BCB" w:rsidP="00BB4BCB">
      <w:pPr>
        <w:numPr>
          <w:ilvl w:val="0"/>
          <w:numId w:val="1"/>
        </w:numPr>
        <w:jc w:val="both"/>
        <w:rPr>
          <w:rFonts w:ascii="Calibri" w:eastAsia="Calibri" w:hAnsi="Calibri" w:cs="Calibri"/>
          <w:sz w:val="22"/>
          <w:szCs w:val="22"/>
        </w:rPr>
      </w:pPr>
      <w:r>
        <w:rPr>
          <w:rFonts w:ascii="Calibri" w:eastAsia="Calibri" w:hAnsi="Calibri" w:cs="Calibri"/>
          <w:sz w:val="22"/>
          <w:szCs w:val="22"/>
        </w:rPr>
        <w:t>To keep accurate attendance records of students in supervised lessons.</w:t>
      </w:r>
    </w:p>
    <w:p w14:paraId="366AB716" w14:textId="77777777" w:rsidR="00BB4BCB" w:rsidRDefault="00BB4BCB" w:rsidP="00BB4BCB">
      <w:pPr>
        <w:numPr>
          <w:ilvl w:val="0"/>
          <w:numId w:val="1"/>
        </w:numPr>
        <w:jc w:val="both"/>
        <w:rPr>
          <w:rFonts w:ascii="Calibri" w:eastAsia="Calibri" w:hAnsi="Calibri" w:cs="Calibri"/>
          <w:sz w:val="22"/>
          <w:szCs w:val="22"/>
        </w:rPr>
      </w:pPr>
      <w:r>
        <w:rPr>
          <w:rFonts w:ascii="Calibri" w:eastAsia="Calibri" w:hAnsi="Calibri" w:cs="Calibri"/>
          <w:sz w:val="22"/>
          <w:szCs w:val="22"/>
        </w:rPr>
        <w:t>Assisting the Curriculum Leader or others with administrative/technical tasks, as directed by the Curriculum Leader.</w:t>
      </w:r>
    </w:p>
    <w:p w14:paraId="36FE8D47" w14:textId="77777777" w:rsidR="00BB4BCB" w:rsidRDefault="00BB4BCB" w:rsidP="00BB4BCB">
      <w:pPr>
        <w:numPr>
          <w:ilvl w:val="0"/>
          <w:numId w:val="1"/>
        </w:numPr>
        <w:jc w:val="both"/>
        <w:rPr>
          <w:rFonts w:ascii="Calibri" w:eastAsia="Calibri" w:hAnsi="Calibri" w:cs="Calibri"/>
          <w:sz w:val="22"/>
          <w:szCs w:val="22"/>
        </w:rPr>
      </w:pPr>
      <w:r>
        <w:rPr>
          <w:rFonts w:ascii="Calibri" w:eastAsia="Calibri" w:hAnsi="Calibri" w:cs="Calibri"/>
          <w:sz w:val="22"/>
          <w:szCs w:val="22"/>
        </w:rPr>
        <w:t>Assist in any student support work, as directed by the Curriculum Leader, inclusive of administrative paperwork and the deployment of resources (such as tablets; including the charging of them at the end of the day), and working with students in a variety of capacities to maximise their potential.  Thereafter, to provide regular feedback to the Curriculum Leader.</w:t>
      </w:r>
    </w:p>
    <w:p w14:paraId="5E7E9ECE" w14:textId="77777777" w:rsidR="00BB4BCB" w:rsidRDefault="00BB4BCB" w:rsidP="00BB4BCB">
      <w:pPr>
        <w:numPr>
          <w:ilvl w:val="0"/>
          <w:numId w:val="1"/>
        </w:numPr>
        <w:jc w:val="both"/>
        <w:rPr>
          <w:rFonts w:ascii="Calibri" w:eastAsia="Calibri" w:hAnsi="Calibri" w:cs="Calibri"/>
          <w:sz w:val="22"/>
          <w:szCs w:val="22"/>
        </w:rPr>
      </w:pPr>
      <w:r>
        <w:rPr>
          <w:rFonts w:ascii="Calibri" w:eastAsia="Calibri" w:hAnsi="Calibri" w:cs="Calibri"/>
          <w:sz w:val="22"/>
          <w:szCs w:val="22"/>
        </w:rPr>
        <w:t>Following appropriate training, to deliver small group tuition.</w:t>
      </w:r>
    </w:p>
    <w:p w14:paraId="3A9F1FA6" w14:textId="77777777" w:rsidR="00BB4BCB" w:rsidRDefault="00BB4BCB" w:rsidP="00BB4BCB">
      <w:pPr>
        <w:numPr>
          <w:ilvl w:val="0"/>
          <w:numId w:val="1"/>
        </w:numPr>
        <w:jc w:val="both"/>
        <w:rPr>
          <w:rFonts w:ascii="Calibri" w:eastAsia="Calibri" w:hAnsi="Calibri" w:cs="Calibri"/>
          <w:sz w:val="22"/>
          <w:szCs w:val="22"/>
        </w:rPr>
      </w:pPr>
      <w:r>
        <w:rPr>
          <w:rFonts w:ascii="Calibri" w:eastAsia="Calibri" w:hAnsi="Calibri" w:cs="Calibri"/>
          <w:sz w:val="22"/>
          <w:szCs w:val="22"/>
        </w:rPr>
        <w:t>To attend all necessary meetings and, if these fall outside contracted hours, to take time in lieu at mutually agreed times. To take minutes of faculty meetings.</w:t>
      </w:r>
    </w:p>
    <w:p w14:paraId="058E02D8" w14:textId="77777777" w:rsidR="00BB4BCB" w:rsidRDefault="00BB4BCB" w:rsidP="00BB4BCB">
      <w:pPr>
        <w:numPr>
          <w:ilvl w:val="0"/>
          <w:numId w:val="1"/>
        </w:numPr>
        <w:jc w:val="both"/>
        <w:rPr>
          <w:rFonts w:ascii="Calibri" w:eastAsia="Calibri" w:hAnsi="Calibri" w:cs="Calibri"/>
          <w:sz w:val="22"/>
          <w:szCs w:val="22"/>
        </w:rPr>
      </w:pPr>
      <w:r>
        <w:rPr>
          <w:rFonts w:ascii="Calibri" w:eastAsia="Calibri" w:hAnsi="Calibri" w:cs="Calibri"/>
          <w:sz w:val="22"/>
          <w:szCs w:val="22"/>
        </w:rPr>
        <w:t>To assist with first aid in emergencies. Appropriate training will be given.</w:t>
      </w:r>
    </w:p>
    <w:p w14:paraId="340FBC49" w14:textId="77777777" w:rsidR="00BB4BCB" w:rsidRDefault="00BB4BCB" w:rsidP="00BB4BCB">
      <w:pPr>
        <w:numPr>
          <w:ilvl w:val="0"/>
          <w:numId w:val="1"/>
        </w:numPr>
        <w:jc w:val="both"/>
        <w:rPr>
          <w:rFonts w:ascii="Calibri" w:eastAsia="Calibri" w:hAnsi="Calibri" w:cs="Calibri"/>
          <w:sz w:val="22"/>
          <w:szCs w:val="22"/>
        </w:rPr>
      </w:pPr>
      <w:r>
        <w:rPr>
          <w:rFonts w:ascii="Calibri" w:eastAsia="Calibri" w:hAnsi="Calibri" w:cs="Calibri"/>
          <w:sz w:val="22"/>
          <w:szCs w:val="22"/>
        </w:rPr>
        <w:t xml:space="preserve">On occasion if required, to assist in the Main Office or Student Services, undertaking basic administrative tasks and reception duties.   </w:t>
      </w:r>
    </w:p>
    <w:p w14:paraId="5AB70F9D" w14:textId="77777777" w:rsidR="00BB4BCB" w:rsidRDefault="00BB4BCB" w:rsidP="00BB4BCB">
      <w:pPr>
        <w:ind w:left="360"/>
        <w:jc w:val="both"/>
        <w:rPr>
          <w:rFonts w:ascii="Calibri" w:eastAsia="Calibri" w:hAnsi="Calibri" w:cs="Calibri"/>
          <w:sz w:val="22"/>
          <w:szCs w:val="22"/>
        </w:rPr>
      </w:pPr>
    </w:p>
    <w:p w14:paraId="3BDEE4BC" w14:textId="77777777" w:rsidR="00BB4BCB" w:rsidRDefault="00BB4BCB" w:rsidP="00BB4BCB">
      <w:pPr>
        <w:ind w:left="360"/>
        <w:jc w:val="both"/>
        <w:rPr>
          <w:rFonts w:ascii="Calibri" w:eastAsia="Calibri" w:hAnsi="Calibri" w:cs="Calibri"/>
          <w:sz w:val="22"/>
          <w:szCs w:val="22"/>
        </w:rPr>
      </w:pPr>
    </w:p>
    <w:p w14:paraId="70F9CCF2" w14:textId="77777777" w:rsidR="00BB4BCB" w:rsidRDefault="00BB4BCB" w:rsidP="00BB4BCB">
      <w:pPr>
        <w:ind w:left="360"/>
        <w:jc w:val="both"/>
        <w:rPr>
          <w:rFonts w:ascii="Calibri" w:eastAsia="Calibri" w:hAnsi="Calibri" w:cs="Calibri"/>
          <w:sz w:val="22"/>
          <w:szCs w:val="22"/>
        </w:rPr>
      </w:pPr>
    </w:p>
    <w:p w14:paraId="3A385926" w14:textId="77777777" w:rsidR="00BB4BCB" w:rsidRDefault="00BB4BCB" w:rsidP="00BB4BCB">
      <w:pPr>
        <w:numPr>
          <w:ilvl w:val="0"/>
          <w:numId w:val="1"/>
        </w:numPr>
        <w:jc w:val="both"/>
        <w:rPr>
          <w:rFonts w:ascii="Calibri" w:eastAsia="Calibri" w:hAnsi="Calibri" w:cs="Calibri"/>
          <w:sz w:val="22"/>
          <w:szCs w:val="22"/>
        </w:rPr>
      </w:pPr>
      <w:r>
        <w:rPr>
          <w:rFonts w:ascii="Calibri" w:eastAsia="Calibri" w:hAnsi="Calibri" w:cs="Calibri"/>
          <w:sz w:val="22"/>
          <w:szCs w:val="22"/>
        </w:rPr>
        <w:t>Willing to undertake and make future use of any training which the school deems necessary or desirable, such as first aid training, asbestos training and working at heights training.</w:t>
      </w:r>
    </w:p>
    <w:p w14:paraId="1EC0DCC0" w14:textId="77777777" w:rsidR="00BB4BCB" w:rsidRDefault="00BB4BCB" w:rsidP="00BB4BCB">
      <w:pPr>
        <w:numPr>
          <w:ilvl w:val="0"/>
          <w:numId w:val="1"/>
        </w:numPr>
        <w:jc w:val="both"/>
        <w:rPr>
          <w:rFonts w:ascii="Calibri" w:eastAsia="Calibri" w:hAnsi="Calibri" w:cs="Calibri"/>
          <w:sz w:val="22"/>
          <w:szCs w:val="22"/>
        </w:rPr>
      </w:pPr>
      <w:r>
        <w:rPr>
          <w:rFonts w:ascii="Calibri" w:eastAsia="Calibri" w:hAnsi="Calibri" w:cs="Calibri"/>
          <w:sz w:val="22"/>
          <w:szCs w:val="22"/>
        </w:rPr>
        <w:t>If you are bilingual or intermediate in another language, to be prepared to attend, occasionally and by prior arrangement, Parents’ Evenings to support in translating to parents, for which time off in lieu will be given.</w:t>
      </w:r>
    </w:p>
    <w:p w14:paraId="67E17256" w14:textId="77777777" w:rsidR="00BB4BCB" w:rsidRDefault="00BB4BCB" w:rsidP="00BB4BCB">
      <w:pPr>
        <w:numPr>
          <w:ilvl w:val="0"/>
          <w:numId w:val="1"/>
        </w:numPr>
        <w:jc w:val="both"/>
        <w:rPr>
          <w:rFonts w:ascii="Calibri" w:eastAsia="Calibri" w:hAnsi="Calibri" w:cs="Calibri"/>
          <w:sz w:val="22"/>
          <w:szCs w:val="22"/>
        </w:rPr>
      </w:pPr>
      <w:r>
        <w:rPr>
          <w:rFonts w:ascii="Calibri" w:eastAsia="Calibri" w:hAnsi="Calibri" w:cs="Calibri"/>
          <w:sz w:val="22"/>
          <w:szCs w:val="22"/>
        </w:rPr>
        <w:t xml:space="preserve">To safeguard and promote the welfare of children. </w:t>
      </w:r>
    </w:p>
    <w:p w14:paraId="4EEC3D1C" w14:textId="77777777" w:rsidR="00BB4BCB" w:rsidRDefault="00BB4BCB" w:rsidP="00BB4BCB">
      <w:pPr>
        <w:numPr>
          <w:ilvl w:val="0"/>
          <w:numId w:val="1"/>
        </w:numPr>
        <w:jc w:val="both"/>
        <w:rPr>
          <w:rFonts w:ascii="Calibri" w:eastAsia="Calibri" w:hAnsi="Calibri" w:cs="Calibri"/>
          <w:sz w:val="22"/>
          <w:szCs w:val="22"/>
        </w:rPr>
      </w:pPr>
      <w:r>
        <w:rPr>
          <w:rFonts w:ascii="Calibri" w:eastAsia="Calibri" w:hAnsi="Calibri" w:cs="Calibri"/>
          <w:sz w:val="22"/>
          <w:szCs w:val="22"/>
        </w:rPr>
        <w:t>To participate in professional development activities.</w:t>
      </w:r>
    </w:p>
    <w:p w14:paraId="57F13C47" w14:textId="77777777" w:rsidR="00BB4BCB" w:rsidRDefault="00BB4BCB" w:rsidP="00BB4BCB">
      <w:pPr>
        <w:numPr>
          <w:ilvl w:val="0"/>
          <w:numId w:val="1"/>
        </w:numPr>
        <w:jc w:val="both"/>
        <w:rPr>
          <w:rFonts w:ascii="Calibri" w:eastAsia="Calibri" w:hAnsi="Calibri" w:cs="Calibri"/>
          <w:sz w:val="22"/>
          <w:szCs w:val="22"/>
        </w:rPr>
      </w:pPr>
      <w:r>
        <w:rPr>
          <w:rFonts w:ascii="Calibri" w:eastAsia="Calibri" w:hAnsi="Calibri" w:cs="Calibri"/>
          <w:sz w:val="22"/>
          <w:szCs w:val="22"/>
        </w:rPr>
        <w:t>To assist with Lunch and Break duties</w:t>
      </w:r>
    </w:p>
    <w:p w14:paraId="5B45829F" w14:textId="66AA3306" w:rsidR="00BB4BCB" w:rsidRPr="00BB4BCB" w:rsidRDefault="00BB4BCB" w:rsidP="00614EDE">
      <w:pPr>
        <w:numPr>
          <w:ilvl w:val="0"/>
          <w:numId w:val="1"/>
        </w:numPr>
        <w:jc w:val="both"/>
        <w:rPr>
          <w:rFonts w:ascii="Calibri" w:eastAsia="Calibri" w:hAnsi="Calibri" w:cs="Calibri"/>
          <w:sz w:val="22"/>
          <w:szCs w:val="22"/>
        </w:rPr>
      </w:pPr>
      <w:r w:rsidRPr="00BB4BCB">
        <w:rPr>
          <w:rFonts w:ascii="Calibri" w:eastAsia="Calibri" w:hAnsi="Calibri" w:cs="Calibri"/>
          <w:sz w:val="22"/>
          <w:szCs w:val="22"/>
        </w:rPr>
        <w:t xml:space="preserve">Any other duties appropriate to the grade as required by the </w:t>
      </w:r>
      <w:proofErr w:type="spellStart"/>
      <w:r w:rsidRPr="00BB4BCB">
        <w:rPr>
          <w:rFonts w:ascii="Calibri" w:eastAsia="Calibri" w:hAnsi="Calibri" w:cs="Calibri"/>
          <w:sz w:val="22"/>
          <w:szCs w:val="22"/>
        </w:rPr>
        <w:t>Headteacher</w:t>
      </w:r>
      <w:proofErr w:type="spellEnd"/>
      <w:r w:rsidRPr="00BB4BCB">
        <w:rPr>
          <w:rFonts w:ascii="Calibri" w:eastAsia="Calibri" w:hAnsi="Calibri" w:cs="Calibri"/>
          <w:sz w:val="22"/>
          <w:szCs w:val="22"/>
        </w:rPr>
        <w:t xml:space="preserve">. </w:t>
      </w:r>
    </w:p>
    <w:p w14:paraId="51DF7F46" w14:textId="38463A5E" w:rsidR="00423092" w:rsidRPr="00965012" w:rsidRDefault="00423092" w:rsidP="001F7FC7">
      <w:pPr>
        <w:pStyle w:val="NoSpacing"/>
        <w:ind w:left="-284"/>
        <w:jc w:val="both"/>
        <w:rPr>
          <w:sz w:val="24"/>
          <w:szCs w:val="24"/>
        </w:rPr>
      </w:pPr>
      <w:bookmarkStart w:id="2" w:name="_GoBack"/>
      <w:bookmarkEnd w:id="2"/>
    </w:p>
    <w:sectPr w:rsidR="00423092" w:rsidRPr="00965012" w:rsidSect="006822FF">
      <w:headerReference w:type="default" r:id="rId7"/>
      <w:headerReference w:type="first" r:id="rId8"/>
      <w:footerReference w:type="first" r:id="rId9"/>
      <w:pgSz w:w="11906" w:h="16838"/>
      <w:pgMar w:top="2694"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3FC10" w14:textId="77777777" w:rsidR="007F3572" w:rsidRDefault="007F3572" w:rsidP="004F2353">
      <w:r>
        <w:separator/>
      </w:r>
    </w:p>
  </w:endnote>
  <w:endnote w:type="continuationSeparator" w:id="0">
    <w:p w14:paraId="75C8F694" w14:textId="77777777" w:rsidR="007F3572" w:rsidRDefault="007F3572" w:rsidP="004F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83E25" w14:textId="77777777" w:rsidR="00BF0EDA" w:rsidRDefault="00BF0EDA">
    <w:pPr>
      <w:pStyle w:val="Footer"/>
    </w:pPr>
    <w:r>
      <w:rPr>
        <w:noProof/>
      </w:rPr>
      <w:drawing>
        <wp:anchor distT="0" distB="0" distL="114300" distR="114300" simplePos="0" relativeHeight="251661312" behindDoc="1" locked="0" layoutInCell="1" allowOverlap="1" wp14:anchorId="14A6C174" wp14:editId="5C583FF4">
          <wp:simplePos x="914400" y="9381995"/>
          <wp:positionH relativeFrom="page">
            <wp:align>center</wp:align>
          </wp:positionH>
          <wp:positionV relativeFrom="page">
            <wp:align>bottom</wp:align>
          </wp:positionV>
          <wp:extent cx="7542000" cy="1130400"/>
          <wp:effectExtent l="0" t="0" r="190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h heading foot (FOR WORD) 2018-03.jpg"/>
                  <pic:cNvPicPr/>
                </pic:nvPicPr>
                <pic:blipFill>
                  <a:blip r:embed="rId1">
                    <a:extLst>
                      <a:ext uri="{28A0092B-C50C-407E-A947-70E740481C1C}">
                        <a14:useLocalDpi xmlns:a14="http://schemas.microsoft.com/office/drawing/2010/main" val="0"/>
                      </a:ext>
                    </a:extLst>
                  </a:blip>
                  <a:stretch>
                    <a:fillRect/>
                  </a:stretch>
                </pic:blipFill>
                <pic:spPr>
                  <a:xfrm>
                    <a:off x="0" y="0"/>
                    <a:ext cx="7542000" cy="1130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7A399" w14:textId="77777777" w:rsidR="007F3572" w:rsidRDefault="007F3572" w:rsidP="004F2353">
      <w:r>
        <w:separator/>
      </w:r>
    </w:p>
  </w:footnote>
  <w:footnote w:type="continuationSeparator" w:id="0">
    <w:p w14:paraId="56F93D6D" w14:textId="77777777" w:rsidR="007F3572" w:rsidRDefault="007F3572" w:rsidP="004F2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CC020" w14:textId="4D694D7A" w:rsidR="00066BBA" w:rsidRDefault="00066BBA">
    <w:pPr>
      <w:pStyle w:val="Header"/>
    </w:pPr>
    <w:r w:rsidRPr="00066BBA">
      <w:rPr>
        <w:noProof/>
      </w:rPr>
      <w:drawing>
        <wp:anchor distT="0" distB="0" distL="114300" distR="114300" simplePos="0" relativeHeight="251662336" behindDoc="0" locked="0" layoutInCell="1" allowOverlap="1" wp14:anchorId="0D3A5123" wp14:editId="2E33E9C6">
          <wp:simplePos x="0" y="0"/>
          <wp:positionH relativeFrom="column">
            <wp:posOffset>-541655</wp:posOffset>
          </wp:positionH>
          <wp:positionV relativeFrom="paragraph">
            <wp:posOffset>-272709</wp:posOffset>
          </wp:positionV>
          <wp:extent cx="3248478" cy="1076475"/>
          <wp:effectExtent l="0" t="0" r="9525"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48478" cy="10764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90EE6" w14:textId="77777777" w:rsidR="00BF0EDA" w:rsidRDefault="00BF0EDA">
    <w:pPr>
      <w:pStyle w:val="Header"/>
    </w:pPr>
    <w:r>
      <w:rPr>
        <w:noProof/>
      </w:rPr>
      <w:drawing>
        <wp:anchor distT="0" distB="0" distL="114300" distR="114300" simplePos="0" relativeHeight="251660288" behindDoc="1" locked="0" layoutInCell="1" allowOverlap="1" wp14:anchorId="4F3F6047" wp14:editId="18A88BC6">
          <wp:simplePos x="0" y="0"/>
          <wp:positionH relativeFrom="page">
            <wp:posOffset>9525</wp:posOffset>
          </wp:positionH>
          <wp:positionV relativeFrom="page">
            <wp:posOffset>0</wp:posOffset>
          </wp:positionV>
          <wp:extent cx="7540027" cy="1911598"/>
          <wp:effectExtent l="0" t="0" r="381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540027" cy="19115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A70A9"/>
    <w:multiLevelType w:val="multilevel"/>
    <w:tmpl w:val="A3BE42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353"/>
    <w:rsid w:val="00066BBA"/>
    <w:rsid w:val="000B099B"/>
    <w:rsid w:val="00107C3D"/>
    <w:rsid w:val="001F7FC7"/>
    <w:rsid w:val="002100BD"/>
    <w:rsid w:val="002A12A3"/>
    <w:rsid w:val="003111DE"/>
    <w:rsid w:val="003D56D0"/>
    <w:rsid w:val="00422D02"/>
    <w:rsid w:val="00423092"/>
    <w:rsid w:val="004B296E"/>
    <w:rsid w:val="004C3E65"/>
    <w:rsid w:val="004F2353"/>
    <w:rsid w:val="00513E91"/>
    <w:rsid w:val="005E2DF2"/>
    <w:rsid w:val="0063261B"/>
    <w:rsid w:val="00650820"/>
    <w:rsid w:val="006822FF"/>
    <w:rsid w:val="006B0850"/>
    <w:rsid w:val="006F7CE2"/>
    <w:rsid w:val="00717C8C"/>
    <w:rsid w:val="007F3572"/>
    <w:rsid w:val="00965012"/>
    <w:rsid w:val="009E00E7"/>
    <w:rsid w:val="00B37F98"/>
    <w:rsid w:val="00B71B61"/>
    <w:rsid w:val="00B84635"/>
    <w:rsid w:val="00BA05B7"/>
    <w:rsid w:val="00BB4BCB"/>
    <w:rsid w:val="00BF0EDA"/>
    <w:rsid w:val="00CD7DA6"/>
    <w:rsid w:val="00D307ED"/>
    <w:rsid w:val="00D64179"/>
    <w:rsid w:val="00F01A65"/>
    <w:rsid w:val="00F5256C"/>
    <w:rsid w:val="00FC4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A9177"/>
  <w15:chartTrackingRefBased/>
  <w15:docId w15:val="{C7904C80-774B-4F09-AA81-75E48E5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B4BCB"/>
    <w:pPr>
      <w:spacing w:after="0" w:line="240" w:lineRule="auto"/>
    </w:pPr>
    <w:rPr>
      <w:rFonts w:ascii="Arial" w:eastAsia="Arial" w:hAnsi="Arial" w:cs="Arial"/>
      <w:sz w:val="20"/>
      <w:szCs w:val="20"/>
      <w:lang w:eastAsia="en-GB"/>
    </w:rPr>
  </w:style>
  <w:style w:type="paragraph" w:styleId="Heading1">
    <w:name w:val="heading 1"/>
    <w:basedOn w:val="Normal"/>
    <w:next w:val="Normal"/>
    <w:link w:val="Heading1Char"/>
    <w:rsid w:val="00BB4BCB"/>
    <w:pPr>
      <w:keepNext/>
      <w:spacing w:before="240" w:after="60"/>
      <w:outlineLvl w:val="0"/>
    </w:pPr>
    <w:rPr>
      <w:rFonts w:ascii="Cambria" w:eastAsia="Cambria" w:hAnsi="Cambria" w:cs="Cambria"/>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53"/>
    <w:pPr>
      <w:tabs>
        <w:tab w:val="center" w:pos="4513"/>
        <w:tab w:val="right" w:pos="9026"/>
      </w:tabs>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pPr>
  </w:style>
  <w:style w:type="character" w:customStyle="1" w:styleId="FooterChar">
    <w:name w:val="Footer Char"/>
    <w:basedOn w:val="DefaultParagraphFont"/>
    <w:link w:val="Footer"/>
    <w:uiPriority w:val="99"/>
    <w:rsid w:val="004F2353"/>
  </w:style>
  <w:style w:type="paragraph" w:styleId="NoSpacing">
    <w:name w:val="No Spacing"/>
    <w:uiPriority w:val="1"/>
    <w:qFormat/>
    <w:rsid w:val="00107C3D"/>
    <w:pPr>
      <w:spacing w:after="0" w:line="240" w:lineRule="auto"/>
    </w:pPr>
  </w:style>
  <w:style w:type="character" w:customStyle="1" w:styleId="Heading1Char">
    <w:name w:val="Heading 1 Char"/>
    <w:basedOn w:val="DefaultParagraphFont"/>
    <w:link w:val="Heading1"/>
    <w:rsid w:val="00BB4BCB"/>
    <w:rPr>
      <w:rFonts w:ascii="Cambria" w:eastAsia="Cambria" w:hAnsi="Cambria" w:cs="Cambria"/>
      <w:b/>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Sarah Farmbrough</cp:lastModifiedBy>
  <cp:revision>2</cp:revision>
  <dcterms:created xsi:type="dcterms:W3CDTF">2024-09-11T14:08:00Z</dcterms:created>
  <dcterms:modified xsi:type="dcterms:W3CDTF">2024-09-11T14:08:00Z</dcterms:modified>
</cp:coreProperties>
</file>