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46F" w:rsidRPr="001F6846" w:rsidRDefault="00736490" w:rsidP="00FE746F">
      <w:pPr>
        <w:pStyle w:val="BodyText"/>
        <w:jc w:val="center"/>
        <w:outlineLvl w:val="0"/>
        <w:rPr>
          <w:rFonts w:ascii="Arial" w:hAnsi="Arial" w:cs="Arial"/>
          <w:b/>
          <w:sz w:val="52"/>
          <w:szCs w:val="52"/>
        </w:rPr>
      </w:pPr>
      <w:r w:rsidRPr="001F6846">
        <w:rPr>
          <w:rFonts w:ascii="Arial" w:hAnsi="Arial" w:cs="Arial"/>
          <w:b/>
          <w:noProof/>
          <w:sz w:val="52"/>
          <w:szCs w:val="52"/>
          <w:lang w:eastAsia="en-GB"/>
        </w:rPr>
        <mc:AlternateContent>
          <mc:Choice Requires="wps">
            <w:drawing>
              <wp:anchor distT="0" distB="0" distL="114300" distR="114300" simplePos="0" relativeHeight="251658240" behindDoc="0" locked="0" layoutInCell="1" allowOverlap="1">
                <wp:simplePos x="0" y="0"/>
                <wp:positionH relativeFrom="column">
                  <wp:posOffset>4914900</wp:posOffset>
                </wp:positionH>
                <wp:positionV relativeFrom="paragraph">
                  <wp:posOffset>-114300</wp:posOffset>
                </wp:positionV>
                <wp:extent cx="912495" cy="1024890"/>
                <wp:effectExtent l="0" t="0" r="1905" b="38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46F" w:rsidRDefault="00736490" w:rsidP="00FE746F">
                            <w:r>
                              <w:rPr>
                                <w:noProof/>
                                <w:lang w:eastAsia="en-GB"/>
                              </w:rPr>
                              <w:drawing>
                                <wp:inline distT="0" distB="0" distL="0" distR="0">
                                  <wp:extent cx="719455" cy="922020"/>
                                  <wp:effectExtent l="0" t="0" r="444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922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87pt;margin-top:-9pt;width:71.8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MngQIAAA8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" stroked="f">
                <v:textbox>
                  <w:txbxContent>
                    <w:p w:rsidR="00FE746F" w:rsidRDefault="00736490" w:rsidP="00FE746F">
                      <w:r>
                        <w:rPr>
                          <w:noProof/>
                          <w:lang w:eastAsia="en-GB"/>
                        </w:rPr>
                        <w:drawing>
                          <wp:inline distT="0" distB="0" distL="0" distR="0">
                            <wp:extent cx="719455" cy="922020"/>
                            <wp:effectExtent l="0" t="0" r="444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922020"/>
                                    </a:xfrm>
                                    <a:prstGeom prst="rect">
                                      <a:avLst/>
                                    </a:prstGeom>
                                    <a:noFill/>
                                    <a:ln>
                                      <a:noFill/>
                                    </a:ln>
                                  </pic:spPr>
                                </pic:pic>
                              </a:graphicData>
                            </a:graphic>
                          </wp:inline>
                        </w:drawing>
                      </w:r>
                    </w:p>
                  </w:txbxContent>
                </v:textbox>
              </v:shape>
            </w:pict>
          </mc:Fallback>
        </mc:AlternateContent>
      </w:r>
      <w:r w:rsidRPr="001F6846">
        <w:rPr>
          <w:rFonts w:ascii="Arial" w:hAnsi="Arial" w:cs="Arial"/>
          <w:b/>
          <w:noProof/>
          <w:sz w:val="52"/>
          <w:szCs w:val="52"/>
          <w:lang w:eastAsia="en-GB"/>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-114300</wp:posOffset>
                </wp:positionV>
                <wp:extent cx="990600" cy="11430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46F" w:rsidRDefault="00736490" w:rsidP="00FE746F">
                            <w:r>
                              <w:rPr>
                                <w:noProof/>
                                <w:lang w:eastAsia="en-GB"/>
                              </w:rPr>
                              <w:drawing>
                                <wp:inline distT="0" distB="0" distL="0" distR="0">
                                  <wp:extent cx="79438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4385" cy="914400"/>
                                          </a:xfrm>
                                          <a:prstGeom prst="rect">
                                            <a:avLst/>
                                          </a:prstGeom>
                                          <a:noFill/>
                                          <a:ln>
                                            <a:noFill/>
                                          </a:ln>
                                        </pic:spPr>
                                      </pic:pic>
                                    </a:graphicData>
                                  </a:graphic>
                                </wp:inline>
                              </w:drawing>
                            </w:r>
                          </w:p>
                          <w:p w:rsidR="00FE746F" w:rsidRDefault="00FE746F" w:rsidP="00FE74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pt;margin-top:-9pt;width:7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" filled="f" stroked="f">
                <v:textbox>
                  <w:txbxContent>
                    <w:p w:rsidR="00FE746F" w:rsidRDefault="00736490" w:rsidP="00FE746F">
                      <w:r>
                        <w:rPr>
                          <w:noProof/>
                          <w:lang w:eastAsia="en-GB"/>
                        </w:rPr>
                        <w:drawing>
                          <wp:inline distT="0" distB="0" distL="0" distR="0">
                            <wp:extent cx="79438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385" cy="914400"/>
                                    </a:xfrm>
                                    <a:prstGeom prst="rect">
                                      <a:avLst/>
                                    </a:prstGeom>
                                    <a:noFill/>
                                    <a:ln>
                                      <a:noFill/>
                                    </a:ln>
                                  </pic:spPr>
                                </pic:pic>
                              </a:graphicData>
                            </a:graphic>
                          </wp:inline>
                        </w:drawing>
                      </w:r>
                    </w:p>
                    <w:p w:rsidR="00FE746F" w:rsidRDefault="00FE746F" w:rsidP="00FE746F"/>
                  </w:txbxContent>
                </v:textbox>
              </v:shape>
            </w:pict>
          </mc:Fallback>
        </mc:AlternateContent>
      </w:r>
      <w:r w:rsidR="00FE746F" w:rsidRPr="001F6846">
        <w:rPr>
          <w:rFonts w:ascii="Arial" w:hAnsi="Arial" w:cs="Arial"/>
          <w:b/>
          <w:sz w:val="52"/>
          <w:szCs w:val="52"/>
        </w:rPr>
        <w:t>MOULTON SCHOOL</w:t>
      </w:r>
    </w:p>
    <w:p w:rsidR="00FE746F" w:rsidRDefault="00FE746F" w:rsidP="00FE746F">
      <w:pPr>
        <w:pStyle w:val="BodyText"/>
        <w:jc w:val="center"/>
        <w:outlineLvl w:val="0"/>
        <w:rPr>
          <w:rFonts w:ascii="Arial" w:hAnsi="Arial" w:cs="Arial"/>
          <w:b/>
          <w:sz w:val="52"/>
          <w:szCs w:val="52"/>
        </w:rPr>
      </w:pPr>
      <w:r w:rsidRPr="001F6846">
        <w:rPr>
          <w:rFonts w:ascii="Arial" w:hAnsi="Arial" w:cs="Arial"/>
          <w:b/>
          <w:sz w:val="52"/>
          <w:szCs w:val="52"/>
        </w:rPr>
        <w:t>AND SCIENCE COLLEGE</w:t>
      </w:r>
    </w:p>
    <w:p w:rsidR="00463AD4" w:rsidRPr="00463AD4" w:rsidRDefault="00463AD4" w:rsidP="00463AD4">
      <w:pPr>
        <w:jc w:val="center"/>
        <w:rPr>
          <w:rFonts w:ascii="Arial" w:hAnsi="Arial" w:cs="Arial"/>
          <w:sz w:val="22"/>
          <w:szCs w:val="22"/>
        </w:rPr>
      </w:pPr>
      <w:r w:rsidRPr="00463AD4">
        <w:rPr>
          <w:rFonts w:ascii="Arial" w:hAnsi="Arial" w:cs="Arial"/>
          <w:sz w:val="22"/>
          <w:szCs w:val="22"/>
        </w:rPr>
        <w:t>Pound Lane, Moulton, Northampton, NN3 7SD</w:t>
      </w:r>
    </w:p>
    <w:p w:rsidR="00463AD4" w:rsidRPr="00463AD4" w:rsidRDefault="00463AD4" w:rsidP="00463AD4">
      <w:pPr>
        <w:jc w:val="center"/>
        <w:rPr>
          <w:rFonts w:ascii="Arial" w:hAnsi="Arial" w:cs="Arial"/>
          <w:sz w:val="22"/>
          <w:szCs w:val="22"/>
        </w:rPr>
      </w:pPr>
      <w:r w:rsidRPr="00463AD4">
        <w:rPr>
          <w:rFonts w:ascii="Arial" w:hAnsi="Arial" w:cs="Arial"/>
          <w:sz w:val="22"/>
          <w:szCs w:val="22"/>
        </w:rPr>
        <w:t>01604 641600</w:t>
      </w:r>
    </w:p>
    <w:p w:rsidR="00463AD4" w:rsidRPr="00463AD4" w:rsidRDefault="009B098E" w:rsidP="00463AD4">
      <w:pPr>
        <w:jc w:val="center"/>
        <w:rPr>
          <w:rStyle w:val="Hyperlink"/>
          <w:rFonts w:ascii="Arial" w:hAnsi="Arial" w:cs="Arial"/>
          <w:sz w:val="22"/>
          <w:szCs w:val="22"/>
        </w:rPr>
      </w:pPr>
      <w:hyperlink r:id="rId11" w:history="1">
        <w:r w:rsidR="00463AD4" w:rsidRPr="00463AD4">
          <w:rPr>
            <w:rStyle w:val="Hyperlink"/>
            <w:rFonts w:ascii="Arial" w:hAnsi="Arial" w:cs="Arial"/>
            <w:sz w:val="22"/>
            <w:szCs w:val="22"/>
          </w:rPr>
          <w:t>www.moultonschool.co.uk</w:t>
        </w:r>
      </w:hyperlink>
    </w:p>
    <w:p w:rsidR="00463AD4" w:rsidRPr="001F6846" w:rsidRDefault="00463AD4" w:rsidP="00FE746F">
      <w:pPr>
        <w:pStyle w:val="BodyText"/>
        <w:jc w:val="center"/>
        <w:outlineLvl w:val="0"/>
        <w:rPr>
          <w:rFonts w:ascii="Arial" w:hAnsi="Arial" w:cs="Arial"/>
          <w:b/>
          <w:sz w:val="22"/>
          <w:szCs w:val="22"/>
        </w:rPr>
      </w:pPr>
    </w:p>
    <w:p w:rsidR="00D27810" w:rsidRPr="00930E03" w:rsidRDefault="001C2B5A" w:rsidP="00D27810">
      <w:pPr>
        <w:jc w:val="center"/>
        <w:rPr>
          <w:rFonts w:ascii="Arial" w:hAnsi="Arial" w:cs="Arial"/>
          <w:b/>
          <w:sz w:val="28"/>
          <w:szCs w:val="28"/>
        </w:rPr>
      </w:pPr>
      <w:r>
        <w:rPr>
          <w:rFonts w:ascii="Arial" w:hAnsi="Arial" w:cs="Arial"/>
          <w:b/>
          <w:sz w:val="28"/>
          <w:szCs w:val="28"/>
        </w:rPr>
        <w:t>COVER SUPERVISOR</w:t>
      </w:r>
    </w:p>
    <w:p w:rsidR="001C2B5A" w:rsidRDefault="001C2B5A" w:rsidP="001C2B5A">
      <w:pPr>
        <w:jc w:val="center"/>
        <w:rPr>
          <w:rFonts w:ascii="Arial" w:hAnsi="Arial" w:cs="Arial"/>
          <w:sz w:val="22"/>
          <w:szCs w:val="22"/>
        </w:rPr>
      </w:pPr>
      <w:r w:rsidRPr="00A66AF3">
        <w:rPr>
          <w:rFonts w:ascii="Arial" w:hAnsi="Arial" w:cs="Arial"/>
          <w:sz w:val="22"/>
          <w:szCs w:val="22"/>
        </w:rPr>
        <w:t>29.58 hours per week – 39 weeks per year</w:t>
      </w:r>
      <w:r w:rsidR="0054467E">
        <w:rPr>
          <w:rFonts w:ascii="Arial" w:hAnsi="Arial" w:cs="Arial"/>
          <w:sz w:val="22"/>
          <w:szCs w:val="22"/>
        </w:rPr>
        <w:t xml:space="preserve"> </w:t>
      </w:r>
    </w:p>
    <w:p w:rsidR="0054467E" w:rsidRPr="00A66AF3" w:rsidRDefault="0054467E" w:rsidP="001C2B5A">
      <w:pPr>
        <w:jc w:val="center"/>
        <w:rPr>
          <w:rFonts w:ascii="Arial" w:hAnsi="Arial" w:cs="Arial"/>
          <w:sz w:val="22"/>
          <w:szCs w:val="22"/>
        </w:rPr>
      </w:pPr>
      <w:r>
        <w:rPr>
          <w:rFonts w:ascii="Arial" w:hAnsi="Arial" w:cs="Arial"/>
          <w:sz w:val="22"/>
          <w:szCs w:val="22"/>
        </w:rPr>
        <w:t>Job share / Part Time will be considered</w:t>
      </w:r>
    </w:p>
    <w:p w:rsidR="00D554C3" w:rsidRPr="00A66AF3" w:rsidRDefault="00D554C3" w:rsidP="00D554C3">
      <w:pPr>
        <w:contextualSpacing/>
        <w:jc w:val="center"/>
        <w:rPr>
          <w:rFonts w:ascii="Arial" w:hAnsi="Arial" w:cs="Arial"/>
          <w:sz w:val="22"/>
          <w:szCs w:val="22"/>
        </w:rPr>
      </w:pPr>
      <w:r w:rsidRPr="00A66AF3">
        <w:rPr>
          <w:rFonts w:ascii="Arial" w:hAnsi="Arial" w:cs="Arial"/>
          <w:sz w:val="22"/>
          <w:szCs w:val="22"/>
        </w:rPr>
        <w:t>Salary range Grade G Point 8 to 12 (£20,</w:t>
      </w:r>
      <w:r w:rsidR="00160113">
        <w:rPr>
          <w:rFonts w:ascii="Arial" w:hAnsi="Arial" w:cs="Arial"/>
          <w:sz w:val="22"/>
          <w:szCs w:val="22"/>
        </w:rPr>
        <w:t>852</w:t>
      </w:r>
      <w:r w:rsidRPr="00A66AF3">
        <w:rPr>
          <w:rFonts w:ascii="Arial" w:hAnsi="Arial" w:cs="Arial"/>
          <w:sz w:val="22"/>
          <w:szCs w:val="22"/>
        </w:rPr>
        <w:t xml:space="preserve"> - £22,</w:t>
      </w:r>
      <w:r w:rsidR="00160113">
        <w:rPr>
          <w:rFonts w:ascii="Arial" w:hAnsi="Arial" w:cs="Arial"/>
          <w:sz w:val="22"/>
          <w:szCs w:val="22"/>
        </w:rPr>
        <w:t>571</w:t>
      </w:r>
      <w:r w:rsidRPr="00A66AF3">
        <w:rPr>
          <w:rFonts w:ascii="Arial" w:hAnsi="Arial" w:cs="Arial"/>
          <w:sz w:val="22"/>
          <w:szCs w:val="22"/>
        </w:rPr>
        <w:t>)</w:t>
      </w:r>
    </w:p>
    <w:p w:rsidR="00A36628" w:rsidRPr="00172A79" w:rsidRDefault="004E087C" w:rsidP="00D27810">
      <w:pPr>
        <w:jc w:val="center"/>
        <w:rPr>
          <w:rFonts w:ascii="Arial" w:hAnsi="Arial" w:cs="Arial"/>
          <w:sz w:val="22"/>
          <w:szCs w:val="22"/>
        </w:rPr>
      </w:pPr>
      <w:r w:rsidRPr="00A66AF3">
        <w:rPr>
          <w:rFonts w:ascii="Arial" w:hAnsi="Arial" w:cs="Arial"/>
          <w:sz w:val="22"/>
          <w:szCs w:val="22"/>
        </w:rPr>
        <w:t>Actual Salary - £1</w:t>
      </w:r>
      <w:r w:rsidR="00A10F88" w:rsidRPr="00A66AF3">
        <w:rPr>
          <w:rFonts w:ascii="Arial" w:hAnsi="Arial" w:cs="Arial"/>
          <w:sz w:val="22"/>
          <w:szCs w:val="22"/>
        </w:rPr>
        <w:t>4</w:t>
      </w:r>
      <w:r w:rsidRPr="00A66AF3">
        <w:rPr>
          <w:rFonts w:ascii="Arial" w:hAnsi="Arial" w:cs="Arial"/>
          <w:sz w:val="22"/>
          <w:szCs w:val="22"/>
        </w:rPr>
        <w:t>,</w:t>
      </w:r>
      <w:r w:rsidR="00FD2DBE">
        <w:rPr>
          <w:rFonts w:ascii="Arial" w:hAnsi="Arial" w:cs="Arial"/>
          <w:sz w:val="22"/>
          <w:szCs w:val="22"/>
        </w:rPr>
        <w:t>274</w:t>
      </w:r>
      <w:r w:rsidRPr="00A66AF3">
        <w:rPr>
          <w:rFonts w:ascii="Arial" w:hAnsi="Arial" w:cs="Arial"/>
          <w:sz w:val="22"/>
          <w:szCs w:val="22"/>
        </w:rPr>
        <w:t xml:space="preserve"> - £1</w:t>
      </w:r>
      <w:r w:rsidR="00172A79" w:rsidRPr="00A66AF3">
        <w:rPr>
          <w:rFonts w:ascii="Arial" w:hAnsi="Arial" w:cs="Arial"/>
          <w:sz w:val="22"/>
          <w:szCs w:val="22"/>
        </w:rPr>
        <w:t>5,</w:t>
      </w:r>
      <w:r w:rsidR="000D7B68">
        <w:rPr>
          <w:rFonts w:ascii="Arial" w:hAnsi="Arial" w:cs="Arial"/>
          <w:sz w:val="22"/>
          <w:szCs w:val="22"/>
        </w:rPr>
        <w:t>451</w:t>
      </w:r>
    </w:p>
    <w:p w:rsidR="00A36628" w:rsidRPr="00D554C3" w:rsidRDefault="00A36628" w:rsidP="00D27810">
      <w:pPr>
        <w:jc w:val="center"/>
        <w:rPr>
          <w:rFonts w:ascii="Arial" w:hAnsi="Arial" w:cs="Arial"/>
          <w:b/>
          <w:sz w:val="22"/>
          <w:szCs w:val="22"/>
        </w:rPr>
      </w:pPr>
    </w:p>
    <w:p w:rsidR="008C17AF" w:rsidRPr="00884162" w:rsidRDefault="008C17AF" w:rsidP="008C17AF">
      <w:pPr>
        <w:jc w:val="center"/>
        <w:rPr>
          <w:rFonts w:ascii="Arial" w:hAnsi="Arial" w:cs="Arial"/>
          <w:sz w:val="22"/>
          <w:szCs w:val="22"/>
        </w:rPr>
      </w:pPr>
    </w:p>
    <w:p w:rsidR="00E4460B" w:rsidRPr="00884162" w:rsidRDefault="008C17AF" w:rsidP="006A2216">
      <w:pPr>
        <w:autoSpaceDE w:val="0"/>
        <w:autoSpaceDN w:val="0"/>
        <w:adjustRightInd w:val="0"/>
        <w:jc w:val="both"/>
        <w:rPr>
          <w:rFonts w:ascii="Arial" w:hAnsi="Arial" w:cs="Arial"/>
          <w:color w:val="000000"/>
          <w:sz w:val="22"/>
          <w:szCs w:val="22"/>
          <w:lang w:eastAsia="en-GB"/>
        </w:rPr>
      </w:pPr>
      <w:r w:rsidRPr="00884162">
        <w:rPr>
          <w:rFonts w:ascii="Arial" w:hAnsi="Arial" w:cs="Arial"/>
          <w:sz w:val="22"/>
          <w:szCs w:val="22"/>
        </w:rPr>
        <w:t>We are seeki</w:t>
      </w:r>
      <w:r w:rsidR="00CF5C34">
        <w:rPr>
          <w:rFonts w:ascii="Arial" w:hAnsi="Arial" w:cs="Arial"/>
          <w:sz w:val="22"/>
          <w:szCs w:val="22"/>
        </w:rPr>
        <w:t>ng to appoint</w:t>
      </w:r>
      <w:r w:rsidR="00D61BC5">
        <w:rPr>
          <w:rFonts w:ascii="Arial" w:hAnsi="Arial" w:cs="Arial"/>
          <w:sz w:val="22"/>
          <w:szCs w:val="22"/>
        </w:rPr>
        <w:t xml:space="preserve"> </w:t>
      </w:r>
      <w:r w:rsidRPr="00884162">
        <w:rPr>
          <w:rFonts w:ascii="Arial" w:hAnsi="Arial" w:cs="Arial"/>
          <w:sz w:val="22"/>
          <w:szCs w:val="22"/>
        </w:rPr>
        <w:t>a</w:t>
      </w:r>
      <w:r w:rsidR="00013CCB" w:rsidRPr="00884162">
        <w:rPr>
          <w:rFonts w:ascii="Arial" w:hAnsi="Arial" w:cs="Arial"/>
          <w:sz w:val="22"/>
          <w:szCs w:val="22"/>
        </w:rPr>
        <w:t xml:space="preserve"> Cover Supervisor</w:t>
      </w:r>
      <w:r w:rsidR="008C576C" w:rsidRPr="00884162">
        <w:rPr>
          <w:rFonts w:ascii="Arial" w:hAnsi="Arial" w:cs="Arial"/>
          <w:sz w:val="22"/>
          <w:szCs w:val="22"/>
        </w:rPr>
        <w:t xml:space="preserve"> to join </w:t>
      </w:r>
      <w:r w:rsidR="00A77B1D" w:rsidRPr="00884162">
        <w:rPr>
          <w:rFonts w:ascii="Arial" w:hAnsi="Arial" w:cs="Arial"/>
          <w:sz w:val="22"/>
          <w:szCs w:val="22"/>
        </w:rPr>
        <w:t>our cover team</w:t>
      </w:r>
      <w:r w:rsidR="00FD442B">
        <w:rPr>
          <w:rFonts w:ascii="Arial" w:hAnsi="Arial" w:cs="Arial"/>
          <w:sz w:val="22"/>
          <w:szCs w:val="22"/>
        </w:rPr>
        <w:t xml:space="preserve">. </w:t>
      </w:r>
      <w:r w:rsidR="004E7F41">
        <w:rPr>
          <w:rFonts w:ascii="Arial" w:hAnsi="Arial" w:cs="Arial"/>
          <w:sz w:val="22"/>
          <w:szCs w:val="22"/>
        </w:rPr>
        <w:t xml:space="preserve">This post is immediately available and we will be looking for the successful candidate to start as soon as possible. </w:t>
      </w:r>
    </w:p>
    <w:p w:rsidR="006A2216" w:rsidRPr="00884162" w:rsidRDefault="006A2216" w:rsidP="006A2216">
      <w:pPr>
        <w:autoSpaceDE w:val="0"/>
        <w:autoSpaceDN w:val="0"/>
        <w:adjustRightInd w:val="0"/>
        <w:jc w:val="both"/>
        <w:rPr>
          <w:rFonts w:ascii="Arial" w:hAnsi="Arial" w:cs="Arial"/>
          <w:color w:val="000000"/>
          <w:sz w:val="22"/>
          <w:szCs w:val="22"/>
          <w:lang w:eastAsia="en-GB"/>
        </w:rPr>
      </w:pPr>
    </w:p>
    <w:p w:rsidR="0047448A" w:rsidRPr="00884162" w:rsidRDefault="006A2216" w:rsidP="0047448A">
      <w:pPr>
        <w:rPr>
          <w:rFonts w:ascii="Arial" w:hAnsi="Arial" w:cs="Arial"/>
          <w:bCs/>
          <w:sz w:val="22"/>
          <w:szCs w:val="22"/>
        </w:rPr>
      </w:pPr>
      <w:r w:rsidRPr="00884162">
        <w:rPr>
          <w:rFonts w:ascii="Arial" w:hAnsi="Arial" w:cs="Arial"/>
          <w:bCs/>
          <w:sz w:val="22"/>
          <w:szCs w:val="22"/>
        </w:rPr>
        <w:t>We are looking for someone who:</w:t>
      </w:r>
    </w:p>
    <w:p w:rsidR="006A2216" w:rsidRPr="00884162" w:rsidRDefault="006A2216" w:rsidP="0047448A">
      <w:pPr>
        <w:rPr>
          <w:rFonts w:ascii="Arial" w:hAnsi="Arial" w:cs="Arial"/>
          <w:bCs/>
          <w:sz w:val="22"/>
          <w:szCs w:val="22"/>
        </w:rPr>
      </w:pPr>
    </w:p>
    <w:p w:rsidR="00DD192F" w:rsidRPr="00884162" w:rsidRDefault="008C576C" w:rsidP="0047448A">
      <w:pPr>
        <w:pStyle w:val="ListParagraph"/>
        <w:numPr>
          <w:ilvl w:val="0"/>
          <w:numId w:val="3"/>
        </w:numPr>
        <w:spacing w:line="240" w:lineRule="auto"/>
        <w:rPr>
          <w:rFonts w:ascii="Arial" w:hAnsi="Arial" w:cs="Arial"/>
          <w:bCs/>
        </w:rPr>
      </w:pPr>
      <w:r w:rsidRPr="00884162">
        <w:rPr>
          <w:rFonts w:ascii="Arial" w:hAnsi="Arial" w:cs="Arial"/>
          <w:bCs/>
        </w:rPr>
        <w:t>L</w:t>
      </w:r>
      <w:r w:rsidR="00DD192F" w:rsidRPr="00884162">
        <w:rPr>
          <w:rFonts w:ascii="Arial" w:hAnsi="Arial" w:cs="Arial"/>
          <w:bCs/>
        </w:rPr>
        <w:t>ikes a varied workload</w:t>
      </w:r>
    </w:p>
    <w:p w:rsidR="0047448A" w:rsidRPr="00C80036" w:rsidRDefault="008C576C" w:rsidP="0047448A">
      <w:pPr>
        <w:pStyle w:val="ListParagraph"/>
        <w:numPr>
          <w:ilvl w:val="0"/>
          <w:numId w:val="3"/>
        </w:numPr>
        <w:spacing w:line="240" w:lineRule="auto"/>
        <w:rPr>
          <w:rFonts w:ascii="Arial" w:hAnsi="Arial" w:cs="Arial"/>
          <w:bCs/>
        </w:rPr>
      </w:pPr>
      <w:r w:rsidRPr="00884162">
        <w:rPr>
          <w:rFonts w:ascii="Arial" w:hAnsi="Arial" w:cs="Arial"/>
          <w:bCs/>
        </w:rPr>
        <w:t>E</w:t>
      </w:r>
      <w:r w:rsidR="0047448A" w:rsidRPr="00884162">
        <w:rPr>
          <w:rFonts w:ascii="Arial" w:hAnsi="Arial" w:cs="Arial"/>
          <w:bCs/>
        </w:rPr>
        <w:t xml:space="preserve">njoys being part of a team </w:t>
      </w:r>
    </w:p>
    <w:p w:rsidR="0047448A" w:rsidRPr="00C80036" w:rsidRDefault="008C576C" w:rsidP="0047448A">
      <w:pPr>
        <w:pStyle w:val="ListParagraph"/>
        <w:numPr>
          <w:ilvl w:val="0"/>
          <w:numId w:val="3"/>
        </w:numPr>
        <w:spacing w:line="240" w:lineRule="auto"/>
        <w:rPr>
          <w:rFonts w:ascii="Arial" w:hAnsi="Arial" w:cs="Arial"/>
          <w:bCs/>
        </w:rPr>
      </w:pPr>
      <w:r w:rsidRPr="00C80036">
        <w:rPr>
          <w:rFonts w:ascii="Arial" w:hAnsi="Arial" w:cs="Arial"/>
          <w:bCs/>
        </w:rPr>
        <w:t>I</w:t>
      </w:r>
      <w:r w:rsidR="00DB194F" w:rsidRPr="00C80036">
        <w:rPr>
          <w:rFonts w:ascii="Arial" w:hAnsi="Arial" w:cs="Arial"/>
          <w:bCs/>
        </w:rPr>
        <w:t xml:space="preserve">s </w:t>
      </w:r>
      <w:r w:rsidR="00507CE6" w:rsidRPr="00C80036">
        <w:rPr>
          <w:rFonts w:ascii="Arial" w:hAnsi="Arial" w:cs="Arial"/>
          <w:bCs/>
        </w:rPr>
        <w:t>able to communicate effectively with children</w:t>
      </w:r>
    </w:p>
    <w:p w:rsidR="0047448A" w:rsidRPr="00C80036" w:rsidRDefault="008C576C" w:rsidP="0047448A">
      <w:pPr>
        <w:pStyle w:val="ListParagraph"/>
        <w:numPr>
          <w:ilvl w:val="0"/>
          <w:numId w:val="3"/>
        </w:numPr>
        <w:spacing w:line="240" w:lineRule="auto"/>
        <w:rPr>
          <w:rFonts w:ascii="Arial" w:hAnsi="Arial" w:cs="Arial"/>
          <w:bCs/>
        </w:rPr>
      </w:pPr>
      <w:r w:rsidRPr="00C80036">
        <w:rPr>
          <w:rFonts w:ascii="Arial" w:hAnsi="Arial" w:cs="Arial"/>
          <w:bCs/>
        </w:rPr>
        <w:t>I</w:t>
      </w:r>
      <w:r w:rsidR="00DB194F" w:rsidRPr="00C80036">
        <w:rPr>
          <w:rFonts w:ascii="Arial" w:hAnsi="Arial" w:cs="Arial"/>
          <w:bCs/>
        </w:rPr>
        <w:t xml:space="preserve">s </w:t>
      </w:r>
      <w:r w:rsidR="0047448A" w:rsidRPr="00C80036">
        <w:rPr>
          <w:rFonts w:ascii="Arial" w:hAnsi="Arial" w:cs="Arial"/>
          <w:bCs/>
        </w:rPr>
        <w:t xml:space="preserve">able to work under pressure at busy times </w:t>
      </w:r>
    </w:p>
    <w:p w:rsidR="0047448A" w:rsidRPr="00C80036" w:rsidRDefault="008C576C" w:rsidP="0047448A">
      <w:pPr>
        <w:pStyle w:val="ListParagraph"/>
        <w:numPr>
          <w:ilvl w:val="0"/>
          <w:numId w:val="3"/>
        </w:numPr>
        <w:spacing w:line="240" w:lineRule="auto"/>
        <w:rPr>
          <w:rFonts w:ascii="Arial" w:hAnsi="Arial" w:cs="Arial"/>
          <w:bCs/>
        </w:rPr>
      </w:pPr>
      <w:r w:rsidRPr="00C80036">
        <w:rPr>
          <w:rFonts w:ascii="Arial" w:hAnsi="Arial" w:cs="Arial"/>
          <w:bCs/>
        </w:rPr>
        <w:t>C</w:t>
      </w:r>
      <w:r w:rsidR="0047448A" w:rsidRPr="00C80036">
        <w:rPr>
          <w:rFonts w:ascii="Arial" w:hAnsi="Arial" w:cs="Arial"/>
          <w:bCs/>
        </w:rPr>
        <w:t>an be flexible</w:t>
      </w:r>
    </w:p>
    <w:p w:rsidR="00750D39" w:rsidRPr="00C80036" w:rsidRDefault="00750D39" w:rsidP="00750D39">
      <w:pPr>
        <w:rPr>
          <w:rFonts w:ascii="Arial" w:hAnsi="Arial" w:cs="Arial"/>
          <w:bCs/>
          <w:sz w:val="22"/>
          <w:szCs w:val="22"/>
        </w:rPr>
      </w:pPr>
    </w:p>
    <w:p w:rsidR="00750D39" w:rsidRPr="00C80036" w:rsidRDefault="00AF66B8" w:rsidP="00D71CC9">
      <w:pPr>
        <w:jc w:val="both"/>
        <w:rPr>
          <w:rFonts w:ascii="Arial" w:hAnsi="Arial" w:cs="Arial"/>
          <w:bCs/>
          <w:sz w:val="22"/>
          <w:szCs w:val="22"/>
        </w:rPr>
      </w:pPr>
      <w:r w:rsidRPr="00C80036">
        <w:rPr>
          <w:rFonts w:ascii="Arial" w:hAnsi="Arial" w:cs="Arial"/>
          <w:bCs/>
          <w:sz w:val="22"/>
          <w:szCs w:val="22"/>
        </w:rPr>
        <w:t>The</w:t>
      </w:r>
      <w:r w:rsidR="005B02F1" w:rsidRPr="00C80036">
        <w:rPr>
          <w:rFonts w:ascii="Arial" w:hAnsi="Arial" w:cs="Arial"/>
          <w:bCs/>
          <w:sz w:val="22"/>
          <w:szCs w:val="22"/>
        </w:rPr>
        <w:t xml:space="preserve"> Cover </w:t>
      </w:r>
      <w:r w:rsidR="007C744B" w:rsidRPr="00C80036">
        <w:rPr>
          <w:rFonts w:ascii="Arial" w:hAnsi="Arial" w:cs="Arial"/>
          <w:bCs/>
          <w:sz w:val="22"/>
          <w:szCs w:val="22"/>
        </w:rPr>
        <w:t>Supervisor will</w:t>
      </w:r>
      <w:r w:rsidR="006A2216" w:rsidRPr="00C80036">
        <w:rPr>
          <w:rFonts w:ascii="Arial" w:hAnsi="Arial" w:cs="Arial"/>
          <w:bCs/>
          <w:sz w:val="22"/>
          <w:szCs w:val="22"/>
        </w:rPr>
        <w:t>:</w:t>
      </w:r>
    </w:p>
    <w:p w:rsidR="005B02F1" w:rsidRPr="00C80036" w:rsidRDefault="005B02F1" w:rsidP="00D71CC9">
      <w:pPr>
        <w:jc w:val="both"/>
        <w:rPr>
          <w:rFonts w:ascii="Arial" w:hAnsi="Arial" w:cs="Arial"/>
          <w:bCs/>
          <w:sz w:val="22"/>
          <w:szCs w:val="22"/>
        </w:rPr>
      </w:pPr>
    </w:p>
    <w:p w:rsidR="005B02F1" w:rsidRPr="00C80036" w:rsidRDefault="008C576C" w:rsidP="005B02F1">
      <w:pPr>
        <w:numPr>
          <w:ilvl w:val="0"/>
          <w:numId w:val="4"/>
        </w:numPr>
        <w:jc w:val="both"/>
        <w:rPr>
          <w:rFonts w:ascii="Arial" w:hAnsi="Arial" w:cs="Arial"/>
          <w:sz w:val="22"/>
          <w:szCs w:val="22"/>
        </w:rPr>
      </w:pPr>
      <w:bookmarkStart w:id="0" w:name="_Hlk92710257"/>
      <w:r w:rsidRPr="00C80036">
        <w:rPr>
          <w:rFonts w:ascii="Arial" w:hAnsi="Arial" w:cs="Arial"/>
          <w:sz w:val="22"/>
          <w:szCs w:val="22"/>
        </w:rPr>
        <w:t>S</w:t>
      </w:r>
      <w:r w:rsidR="007F05E8" w:rsidRPr="00C80036">
        <w:rPr>
          <w:rFonts w:ascii="Arial" w:hAnsi="Arial" w:cs="Arial"/>
          <w:sz w:val="22"/>
          <w:szCs w:val="22"/>
        </w:rPr>
        <w:t>upervise</w:t>
      </w:r>
      <w:r w:rsidR="00A460B7" w:rsidRPr="00C80036">
        <w:rPr>
          <w:rFonts w:ascii="Arial" w:hAnsi="Arial" w:cs="Arial"/>
          <w:sz w:val="22"/>
          <w:szCs w:val="22"/>
        </w:rPr>
        <w:t xml:space="preserve"> and support</w:t>
      </w:r>
      <w:r w:rsidR="005B02F1" w:rsidRPr="00C80036">
        <w:rPr>
          <w:rFonts w:ascii="Arial" w:hAnsi="Arial" w:cs="Arial"/>
          <w:sz w:val="22"/>
          <w:szCs w:val="22"/>
        </w:rPr>
        <w:t xml:space="preserve"> students in</w:t>
      </w:r>
      <w:r w:rsidR="00A460B7" w:rsidRPr="00C80036">
        <w:rPr>
          <w:rFonts w:ascii="Arial" w:hAnsi="Arial" w:cs="Arial"/>
          <w:sz w:val="22"/>
          <w:szCs w:val="22"/>
        </w:rPr>
        <w:t xml:space="preserve"> a</w:t>
      </w:r>
      <w:r w:rsidR="005B02F1" w:rsidRPr="00C80036">
        <w:rPr>
          <w:rFonts w:ascii="Arial" w:hAnsi="Arial" w:cs="Arial"/>
          <w:sz w:val="22"/>
          <w:szCs w:val="22"/>
        </w:rPr>
        <w:t xml:space="preserve"> mainstream classroom</w:t>
      </w:r>
      <w:r w:rsidR="00A460B7" w:rsidRPr="00C80036">
        <w:rPr>
          <w:rFonts w:ascii="Arial" w:hAnsi="Arial" w:cs="Arial"/>
          <w:sz w:val="22"/>
          <w:szCs w:val="22"/>
        </w:rPr>
        <w:t xml:space="preserve"> and</w:t>
      </w:r>
      <w:r w:rsidR="005B02F1" w:rsidRPr="00C80036">
        <w:rPr>
          <w:rFonts w:ascii="Arial" w:hAnsi="Arial" w:cs="Arial"/>
          <w:sz w:val="22"/>
          <w:szCs w:val="22"/>
        </w:rPr>
        <w:t xml:space="preserve"> work across all subject areas.</w:t>
      </w:r>
    </w:p>
    <w:p w:rsidR="005B02F1" w:rsidRPr="00C80036" w:rsidRDefault="009B6743" w:rsidP="005B02F1">
      <w:pPr>
        <w:numPr>
          <w:ilvl w:val="0"/>
          <w:numId w:val="4"/>
        </w:numPr>
        <w:jc w:val="both"/>
        <w:rPr>
          <w:rFonts w:ascii="Arial" w:hAnsi="Arial" w:cs="Arial"/>
          <w:sz w:val="22"/>
          <w:szCs w:val="22"/>
        </w:rPr>
      </w:pPr>
      <w:r w:rsidRPr="00C80036">
        <w:rPr>
          <w:rFonts w:ascii="Arial" w:hAnsi="Arial" w:cs="Arial"/>
          <w:sz w:val="22"/>
          <w:szCs w:val="22"/>
        </w:rPr>
        <w:t>Liaise</w:t>
      </w:r>
      <w:r w:rsidR="005B02F1" w:rsidRPr="00C80036">
        <w:rPr>
          <w:rFonts w:ascii="Arial" w:hAnsi="Arial" w:cs="Arial"/>
          <w:sz w:val="22"/>
          <w:szCs w:val="22"/>
        </w:rPr>
        <w:t xml:space="preserve"> with subject teaching staff regarding work set</w:t>
      </w:r>
    </w:p>
    <w:p w:rsidR="005B02F1" w:rsidRPr="00C80036" w:rsidRDefault="009B6743" w:rsidP="005B02F1">
      <w:pPr>
        <w:numPr>
          <w:ilvl w:val="0"/>
          <w:numId w:val="4"/>
        </w:numPr>
        <w:jc w:val="both"/>
        <w:rPr>
          <w:rFonts w:ascii="Arial" w:hAnsi="Arial" w:cs="Arial"/>
          <w:sz w:val="22"/>
          <w:szCs w:val="22"/>
        </w:rPr>
      </w:pPr>
      <w:r w:rsidRPr="00C80036">
        <w:rPr>
          <w:rFonts w:ascii="Arial" w:hAnsi="Arial" w:cs="Arial"/>
          <w:sz w:val="22"/>
          <w:szCs w:val="22"/>
        </w:rPr>
        <w:t>Liaise</w:t>
      </w:r>
      <w:r w:rsidR="005B02F1" w:rsidRPr="00C80036">
        <w:rPr>
          <w:rFonts w:ascii="Arial" w:hAnsi="Arial" w:cs="Arial"/>
          <w:sz w:val="22"/>
          <w:szCs w:val="22"/>
        </w:rPr>
        <w:t xml:space="preserve"> with the Cover Manager</w:t>
      </w:r>
    </w:p>
    <w:p w:rsidR="005B02F1" w:rsidRPr="009054B7" w:rsidRDefault="009B6743" w:rsidP="009054B7">
      <w:pPr>
        <w:numPr>
          <w:ilvl w:val="0"/>
          <w:numId w:val="4"/>
        </w:numPr>
        <w:jc w:val="both"/>
        <w:rPr>
          <w:rFonts w:ascii="Arial" w:hAnsi="Arial" w:cs="Arial"/>
          <w:sz w:val="22"/>
          <w:szCs w:val="22"/>
        </w:rPr>
      </w:pPr>
      <w:r w:rsidRPr="009054B7">
        <w:rPr>
          <w:rFonts w:ascii="Arial" w:hAnsi="Arial" w:cs="Arial"/>
          <w:sz w:val="22"/>
          <w:szCs w:val="22"/>
        </w:rPr>
        <w:t>Record</w:t>
      </w:r>
      <w:r w:rsidR="005B02F1" w:rsidRPr="009054B7">
        <w:rPr>
          <w:rFonts w:ascii="Arial" w:hAnsi="Arial" w:cs="Arial"/>
          <w:sz w:val="22"/>
          <w:szCs w:val="22"/>
        </w:rPr>
        <w:t xml:space="preserve"> student attendance</w:t>
      </w:r>
    </w:p>
    <w:p w:rsidR="00BD1D74" w:rsidRDefault="005B02F1" w:rsidP="00D71CC9">
      <w:pPr>
        <w:numPr>
          <w:ilvl w:val="0"/>
          <w:numId w:val="4"/>
        </w:numPr>
        <w:jc w:val="both"/>
        <w:rPr>
          <w:rFonts w:ascii="Arial" w:hAnsi="Arial" w:cs="Arial"/>
          <w:sz w:val="22"/>
          <w:szCs w:val="22"/>
        </w:rPr>
      </w:pPr>
      <w:r w:rsidRPr="00C80036">
        <w:rPr>
          <w:rFonts w:ascii="Arial" w:hAnsi="Arial" w:cs="Arial"/>
          <w:sz w:val="22"/>
          <w:szCs w:val="22"/>
        </w:rPr>
        <w:t xml:space="preserve">Follow the school’s Positive Behaviour </w:t>
      </w:r>
      <w:r w:rsidR="00A460B7" w:rsidRPr="00C80036">
        <w:rPr>
          <w:rFonts w:ascii="Arial" w:hAnsi="Arial" w:cs="Arial"/>
          <w:sz w:val="22"/>
          <w:szCs w:val="22"/>
        </w:rPr>
        <w:t>Policy</w:t>
      </w:r>
      <w:r w:rsidR="00507CE6" w:rsidRPr="00C80036">
        <w:rPr>
          <w:rFonts w:ascii="Arial" w:hAnsi="Arial" w:cs="Arial"/>
          <w:sz w:val="22"/>
          <w:szCs w:val="22"/>
        </w:rPr>
        <w:t xml:space="preserve"> to successfully </w:t>
      </w:r>
      <w:r w:rsidR="003E3B85" w:rsidRPr="00C80036">
        <w:rPr>
          <w:rFonts w:ascii="Arial" w:hAnsi="Arial" w:cs="Arial"/>
          <w:sz w:val="22"/>
          <w:szCs w:val="22"/>
        </w:rPr>
        <w:t xml:space="preserve">implement a </w:t>
      </w:r>
      <w:r w:rsidR="009054B7">
        <w:rPr>
          <w:rFonts w:ascii="Arial" w:hAnsi="Arial" w:cs="Arial"/>
          <w:sz w:val="22"/>
          <w:szCs w:val="22"/>
        </w:rPr>
        <w:t xml:space="preserve">good </w:t>
      </w:r>
      <w:r w:rsidR="003E3B85" w:rsidRPr="00C80036">
        <w:rPr>
          <w:rFonts w:ascii="Arial" w:hAnsi="Arial" w:cs="Arial"/>
          <w:sz w:val="22"/>
          <w:szCs w:val="22"/>
        </w:rPr>
        <w:t>working atmosphere</w:t>
      </w:r>
      <w:r w:rsidR="009A5907">
        <w:rPr>
          <w:rFonts w:ascii="Arial" w:hAnsi="Arial" w:cs="Arial"/>
          <w:sz w:val="22"/>
          <w:szCs w:val="22"/>
        </w:rPr>
        <w:t xml:space="preserve"> and build a positive rapport with students</w:t>
      </w:r>
      <w:r w:rsidR="003E3B85" w:rsidRPr="00C80036">
        <w:rPr>
          <w:rFonts w:ascii="Arial" w:hAnsi="Arial" w:cs="Arial"/>
          <w:sz w:val="22"/>
          <w:szCs w:val="22"/>
        </w:rPr>
        <w:t xml:space="preserve"> in the classroom</w:t>
      </w:r>
    </w:p>
    <w:bookmarkEnd w:id="0"/>
    <w:p w:rsidR="00C71E04" w:rsidRDefault="00C71E04" w:rsidP="00C71E04">
      <w:pPr>
        <w:ind w:left="720"/>
        <w:jc w:val="both"/>
        <w:rPr>
          <w:rFonts w:ascii="Arial" w:hAnsi="Arial" w:cs="Arial"/>
          <w:sz w:val="22"/>
          <w:szCs w:val="22"/>
        </w:rPr>
      </w:pPr>
    </w:p>
    <w:p w:rsidR="00D554C3" w:rsidRPr="00C80036" w:rsidRDefault="00D554C3" w:rsidP="00D554C3">
      <w:pPr>
        <w:jc w:val="both"/>
        <w:rPr>
          <w:rFonts w:ascii="Arial" w:hAnsi="Arial" w:cs="Arial"/>
          <w:sz w:val="22"/>
          <w:szCs w:val="22"/>
        </w:rPr>
      </w:pPr>
      <w:r>
        <w:rPr>
          <w:rFonts w:ascii="Arial" w:hAnsi="Arial" w:cs="Arial"/>
          <w:sz w:val="22"/>
          <w:szCs w:val="22"/>
        </w:rPr>
        <w:t xml:space="preserve">This role would </w:t>
      </w:r>
      <w:r w:rsidR="00C71E04">
        <w:rPr>
          <w:rFonts w:ascii="Arial" w:hAnsi="Arial" w:cs="Arial"/>
          <w:sz w:val="22"/>
          <w:szCs w:val="22"/>
        </w:rPr>
        <w:t xml:space="preserve">be perfect for someone who is interested in learning more about becoming a teacher, and would provide excellent experience. </w:t>
      </w:r>
      <w:r w:rsidR="009A5907">
        <w:rPr>
          <w:rFonts w:ascii="Arial" w:hAnsi="Arial" w:cs="Arial"/>
          <w:sz w:val="22"/>
          <w:szCs w:val="22"/>
        </w:rPr>
        <w:t>We will provide additional training and many of our previous supervisors have gone on to other roles in educati</w:t>
      </w:r>
      <w:r w:rsidR="007D67FD">
        <w:rPr>
          <w:rFonts w:ascii="Arial" w:hAnsi="Arial" w:cs="Arial"/>
          <w:sz w:val="22"/>
          <w:szCs w:val="22"/>
        </w:rPr>
        <w:t xml:space="preserve">on. </w:t>
      </w:r>
    </w:p>
    <w:p w:rsidR="00A4301D" w:rsidRPr="00C80036" w:rsidRDefault="00A4301D" w:rsidP="00E4460B">
      <w:pPr>
        <w:tabs>
          <w:tab w:val="left" w:pos="720"/>
        </w:tabs>
        <w:overflowPunct w:val="0"/>
        <w:autoSpaceDE w:val="0"/>
        <w:autoSpaceDN w:val="0"/>
        <w:adjustRightInd w:val="0"/>
        <w:jc w:val="both"/>
        <w:textAlignment w:val="baseline"/>
        <w:rPr>
          <w:rFonts w:ascii="Arial" w:hAnsi="Arial" w:cs="Arial"/>
          <w:sz w:val="22"/>
          <w:szCs w:val="22"/>
        </w:rPr>
      </w:pPr>
    </w:p>
    <w:p w:rsidR="00C80036" w:rsidRPr="00C80036" w:rsidRDefault="00C80036" w:rsidP="00C80036">
      <w:pPr>
        <w:pStyle w:val="Normal1"/>
        <w:spacing w:after="0" w:line="240" w:lineRule="auto"/>
        <w:jc w:val="both"/>
        <w:rPr>
          <w:rStyle w:val="normalchar1"/>
          <w:bCs/>
        </w:rPr>
      </w:pPr>
      <w:bookmarkStart w:id="1" w:name="_Hlk92357434"/>
      <w:r w:rsidRPr="00C80036">
        <w:rPr>
          <w:rStyle w:val="normalchar1"/>
        </w:rPr>
        <w:t xml:space="preserve">Moulton School is a successful, popular and over-subscribed school on the northern boundary of Northampton.  The school was graded Good in its last two </w:t>
      </w:r>
      <w:proofErr w:type="spellStart"/>
      <w:r w:rsidRPr="00C80036">
        <w:rPr>
          <w:rStyle w:val="normalchar1"/>
        </w:rPr>
        <w:t>Ofsted</w:t>
      </w:r>
      <w:proofErr w:type="spellEnd"/>
      <w:r w:rsidRPr="00C80036">
        <w:rPr>
          <w:rStyle w:val="normalchar1"/>
        </w:rPr>
        <w:t xml:space="preserve">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w:t>
      </w:r>
      <w:proofErr w:type="spellStart"/>
      <w:r w:rsidRPr="00C80036">
        <w:rPr>
          <w:rStyle w:val="normalchar1"/>
        </w:rPr>
        <w:t>programme</w:t>
      </w:r>
      <w:proofErr w:type="spellEnd"/>
      <w:r w:rsidRPr="00C80036">
        <w:rPr>
          <w:rStyle w:val="normalchar1"/>
        </w:rPr>
        <w:t xml:space="preserve"> is also a significant strength of the school.  As a member of staff at Moulton School, your on-going professional development is of crucial importance, and the school has an outstanding record of supporting colleagues into middle and senior leadership roles. </w:t>
      </w:r>
    </w:p>
    <w:p w:rsidR="00C80036" w:rsidRPr="00C80036" w:rsidRDefault="00C80036" w:rsidP="00C80036">
      <w:pPr>
        <w:pStyle w:val="Normal1"/>
        <w:spacing w:after="0" w:line="240" w:lineRule="auto"/>
        <w:jc w:val="both"/>
        <w:rPr>
          <w:rStyle w:val="normalchar1"/>
          <w:bCs/>
        </w:rPr>
      </w:pPr>
    </w:p>
    <w:p w:rsidR="00C80036" w:rsidRPr="00C80036" w:rsidRDefault="00C80036" w:rsidP="00C80036">
      <w:pPr>
        <w:pStyle w:val="Normal1"/>
        <w:spacing w:after="0" w:line="240" w:lineRule="auto"/>
        <w:jc w:val="both"/>
        <w:rPr>
          <w:rStyle w:val="normalchar1"/>
          <w:bCs/>
          <w:i/>
        </w:rPr>
      </w:pPr>
      <w:r w:rsidRPr="00C80036">
        <w:rPr>
          <w:rStyle w:val="normalchar1"/>
        </w:rPr>
        <w:t xml:space="preserve">“The school makes people feel special” </w:t>
      </w:r>
      <w:r w:rsidRPr="00C80036">
        <w:rPr>
          <w:rStyle w:val="normalchar1"/>
          <w:i/>
        </w:rPr>
        <w:t>Parent</w:t>
      </w:r>
    </w:p>
    <w:p w:rsidR="00C80036" w:rsidRPr="00C80036" w:rsidRDefault="00C80036" w:rsidP="00C80036">
      <w:pPr>
        <w:pStyle w:val="Normal1"/>
        <w:spacing w:after="0" w:line="240" w:lineRule="auto"/>
        <w:jc w:val="both"/>
        <w:rPr>
          <w:rStyle w:val="normalchar1"/>
          <w:bCs/>
          <w:i/>
        </w:rPr>
      </w:pPr>
    </w:p>
    <w:p w:rsidR="00C80036" w:rsidRPr="00C80036" w:rsidRDefault="00C80036" w:rsidP="00C80036">
      <w:pPr>
        <w:pStyle w:val="Normal1"/>
        <w:spacing w:after="0" w:line="240" w:lineRule="auto"/>
        <w:jc w:val="both"/>
        <w:rPr>
          <w:rStyle w:val="normalchar1"/>
          <w:bCs/>
          <w:i/>
        </w:rPr>
      </w:pPr>
      <w:r w:rsidRPr="00C80036">
        <w:rPr>
          <w:rStyle w:val="normalchar1"/>
        </w:rPr>
        <w:t xml:space="preserve">“Being at Moulton School has been a great experience and I have learnt lots!” </w:t>
      </w:r>
      <w:r w:rsidRPr="00C80036">
        <w:rPr>
          <w:rStyle w:val="normalchar1"/>
          <w:i/>
        </w:rPr>
        <w:t>Year 8 student.</w:t>
      </w:r>
    </w:p>
    <w:p w:rsidR="00C80036" w:rsidRPr="00C80036" w:rsidRDefault="00C80036" w:rsidP="00C80036">
      <w:pPr>
        <w:pStyle w:val="Normal1"/>
        <w:spacing w:after="0" w:line="240" w:lineRule="auto"/>
        <w:jc w:val="both"/>
        <w:rPr>
          <w:rStyle w:val="normalchar1"/>
          <w:bCs/>
          <w:i/>
        </w:rPr>
      </w:pPr>
    </w:p>
    <w:p w:rsidR="00C80036" w:rsidRPr="00C80036" w:rsidRDefault="00C80036" w:rsidP="00C80036">
      <w:pPr>
        <w:pStyle w:val="Normal1"/>
        <w:spacing w:after="0" w:line="240" w:lineRule="auto"/>
        <w:jc w:val="both"/>
        <w:rPr>
          <w:rStyle w:val="normalchar1"/>
          <w:bCs/>
          <w:i/>
        </w:rPr>
      </w:pPr>
      <w:r w:rsidRPr="00C80036">
        <w:rPr>
          <w:color w:val="222222"/>
          <w:shd w:val="clear" w:color="auto" w:fill="FFFFFF"/>
        </w:rPr>
        <w:t xml:space="preserve">“As a new member of </w:t>
      </w:r>
      <w:proofErr w:type="gramStart"/>
      <w:r w:rsidRPr="00C80036">
        <w:rPr>
          <w:color w:val="222222"/>
          <w:shd w:val="clear" w:color="auto" w:fill="FFFFFF"/>
        </w:rPr>
        <w:t>staff</w:t>
      </w:r>
      <w:proofErr w:type="gramEnd"/>
      <w:r w:rsidRPr="00C80036">
        <w:rPr>
          <w:color w:val="222222"/>
          <w:shd w:val="clear" w:color="auto" w:fill="FFFFFF"/>
        </w:rPr>
        <w:t xml:space="preserve"> I was made to feel valued and supported. Joining the school mid-way through a pandemic, I was apprehensive but the staff at Moulton school made me so welcome and it wasn't long before I felt part of the MSSC team. There is an ethos of kindness and it shows. I have never worked with staff that are so motivated by their school's values.  The </w:t>
      </w:r>
      <w:r w:rsidRPr="00C80036">
        <w:rPr>
          <w:color w:val="222222"/>
          <w:shd w:val="clear" w:color="auto" w:fill="FFFFFF"/>
        </w:rPr>
        <w:lastRenderedPageBreak/>
        <w:t>leadership team are always close-by and ready to help and offer solutions, support and friendly encouragement. Thank you MSSC, I am so proud to work at this wonderful school. </w:t>
      </w:r>
      <w:r w:rsidRPr="00C80036">
        <w:rPr>
          <w:i/>
          <w:color w:val="222222"/>
          <w:shd w:val="clear" w:color="auto" w:fill="FFFFFF"/>
        </w:rPr>
        <w:t xml:space="preserve">Teacher.  </w:t>
      </w:r>
    </w:p>
    <w:p w:rsidR="00C80036" w:rsidRPr="00C80036" w:rsidRDefault="00C80036" w:rsidP="00C80036">
      <w:pPr>
        <w:pStyle w:val="Normal1"/>
        <w:spacing w:after="0" w:line="240" w:lineRule="auto"/>
        <w:jc w:val="both"/>
        <w:rPr>
          <w:rStyle w:val="normalchar1"/>
          <w:bCs/>
          <w:i/>
        </w:rPr>
      </w:pPr>
    </w:p>
    <w:p w:rsidR="00C80036" w:rsidRPr="00C80036" w:rsidRDefault="00C80036" w:rsidP="00C80036">
      <w:pPr>
        <w:rPr>
          <w:rFonts w:ascii="Arial" w:hAnsi="Arial"/>
          <w:sz w:val="22"/>
          <w:szCs w:val="22"/>
        </w:rPr>
      </w:pPr>
      <w:r w:rsidRPr="00C80036">
        <w:rPr>
          <w:rFonts w:ascii="Arial" w:hAnsi="Arial"/>
          <w:sz w:val="22"/>
          <w:szCs w:val="22"/>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rsidR="00C80036" w:rsidRPr="00C80036" w:rsidRDefault="00C80036" w:rsidP="00C80036">
      <w:pPr>
        <w:rPr>
          <w:rFonts w:ascii="Arial" w:hAnsi="Arial"/>
          <w:sz w:val="22"/>
          <w:szCs w:val="22"/>
        </w:rPr>
      </w:pPr>
      <w:r w:rsidRPr="00C80036">
        <w:rPr>
          <w:rFonts w:ascii="Arial" w:hAnsi="Arial"/>
          <w:bCs/>
          <w:sz w:val="22"/>
          <w:szCs w:val="22"/>
          <w:shd w:val="clear" w:color="auto" w:fill="FFFFFF"/>
        </w:rPr>
        <w:t>It is an offence to apply for the role if the applicant is barred from engaging in regulated activity relevant to children.</w:t>
      </w:r>
    </w:p>
    <w:p w:rsidR="00C80036" w:rsidRPr="00C80036" w:rsidRDefault="00C80036" w:rsidP="00C80036">
      <w:pPr>
        <w:rPr>
          <w:rFonts w:ascii="Arial" w:hAnsi="Arial"/>
          <w:sz w:val="22"/>
          <w:szCs w:val="22"/>
        </w:rPr>
      </w:pPr>
      <w:r w:rsidRPr="00C80036">
        <w:rPr>
          <w:rFonts w:ascii="Arial" w:hAnsi="Arial"/>
          <w:sz w:val="22"/>
          <w:szCs w:val="22"/>
        </w:rPr>
        <w:t xml:space="preserve">Please note that referees will be contacted prior to interview in accordance with accepted Child Protection Procedures. </w:t>
      </w:r>
    </w:p>
    <w:p w:rsidR="00C80036" w:rsidRPr="00C80036" w:rsidRDefault="00C80036" w:rsidP="00C80036">
      <w:pPr>
        <w:jc w:val="both"/>
        <w:rPr>
          <w:rStyle w:val="Hyperlink"/>
          <w:b/>
          <w:sz w:val="22"/>
          <w:szCs w:val="22"/>
        </w:rPr>
      </w:pPr>
      <w:r w:rsidRPr="00C80036">
        <w:rPr>
          <w:rFonts w:ascii="Arial" w:hAnsi="Arial" w:cs="Arial"/>
          <w:sz w:val="22"/>
          <w:szCs w:val="22"/>
        </w:rPr>
        <w:t xml:space="preserve">Further details and application forms are available from the school website </w:t>
      </w:r>
      <w:r w:rsidRPr="00C80036">
        <w:rPr>
          <w:rFonts w:ascii="Arial" w:hAnsi="Arial" w:cs="Arial"/>
          <w:color w:val="0070C0"/>
          <w:sz w:val="22"/>
          <w:szCs w:val="22"/>
        </w:rPr>
        <w:t>www.moultonschool.co.uk</w:t>
      </w:r>
    </w:p>
    <w:p w:rsidR="00C80036" w:rsidRPr="00C80036" w:rsidRDefault="00C80036" w:rsidP="00C80036">
      <w:pPr>
        <w:jc w:val="both"/>
        <w:rPr>
          <w:rFonts w:ascii="Arial" w:hAnsi="Arial" w:cs="Arial"/>
          <w:sz w:val="22"/>
          <w:szCs w:val="22"/>
        </w:rPr>
      </w:pPr>
    </w:p>
    <w:p w:rsidR="00440607" w:rsidRPr="00C80036" w:rsidRDefault="00440607" w:rsidP="00C80036">
      <w:pPr>
        <w:rPr>
          <w:rFonts w:ascii="Arial" w:hAnsi="Arial" w:cs="Arial"/>
          <w:b/>
          <w:sz w:val="22"/>
          <w:szCs w:val="22"/>
        </w:rPr>
      </w:pPr>
    </w:p>
    <w:p w:rsidR="00C80036" w:rsidRPr="00C80036" w:rsidRDefault="00C80036" w:rsidP="00C80036">
      <w:pPr>
        <w:jc w:val="both"/>
        <w:rPr>
          <w:rFonts w:ascii="Arial" w:hAnsi="Arial" w:cs="Arial"/>
          <w:b/>
          <w:i/>
          <w:sz w:val="22"/>
          <w:szCs w:val="22"/>
          <w:u w:val="single"/>
        </w:rPr>
      </w:pPr>
      <w:r w:rsidRPr="00C80036">
        <w:rPr>
          <w:rFonts w:ascii="Arial" w:hAnsi="Arial" w:cs="Arial"/>
          <w:b/>
          <w:i/>
          <w:sz w:val="22"/>
          <w:szCs w:val="22"/>
          <w:u w:val="single"/>
        </w:rPr>
        <w:t>We reserve the right to withdraw the advert if sufficient applications are received before the closing date.</w:t>
      </w:r>
    </w:p>
    <w:p w:rsidR="00C80036" w:rsidRDefault="00C80036" w:rsidP="00C80036">
      <w:pPr>
        <w:rPr>
          <w:rFonts w:ascii="Arial" w:hAnsi="Arial" w:cs="Arial"/>
          <w:b/>
        </w:rPr>
      </w:pPr>
      <w:bookmarkStart w:id="2" w:name="_GoBack"/>
      <w:bookmarkEnd w:id="2"/>
    </w:p>
    <w:bookmarkEnd w:id="1"/>
    <w:sectPr w:rsidR="00C80036" w:rsidSect="00A2125C">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15F" w:rsidRDefault="0062015F" w:rsidP="00FE746F">
      <w:r>
        <w:separator/>
      </w:r>
    </w:p>
  </w:endnote>
  <w:endnote w:type="continuationSeparator" w:id="0">
    <w:p w:rsidR="0062015F" w:rsidRDefault="0062015F" w:rsidP="00FE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15F" w:rsidRDefault="0062015F" w:rsidP="00FE746F">
      <w:r>
        <w:separator/>
      </w:r>
    </w:p>
  </w:footnote>
  <w:footnote w:type="continuationSeparator" w:id="0">
    <w:p w:rsidR="0062015F" w:rsidRDefault="0062015F" w:rsidP="00FE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7B51"/>
    <w:multiLevelType w:val="hybridMultilevel"/>
    <w:tmpl w:val="9BEC4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714BA"/>
    <w:multiLevelType w:val="hybridMultilevel"/>
    <w:tmpl w:val="9B9C2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6C"/>
    <w:rsid w:val="0000710F"/>
    <w:rsid w:val="00013CCB"/>
    <w:rsid w:val="00021E7D"/>
    <w:rsid w:val="00050197"/>
    <w:rsid w:val="000615F0"/>
    <w:rsid w:val="0009600D"/>
    <w:rsid w:val="000D7B68"/>
    <w:rsid w:val="00107288"/>
    <w:rsid w:val="00143CAA"/>
    <w:rsid w:val="00150B63"/>
    <w:rsid w:val="001553FF"/>
    <w:rsid w:val="00156C69"/>
    <w:rsid w:val="00160113"/>
    <w:rsid w:val="00164714"/>
    <w:rsid w:val="00170276"/>
    <w:rsid w:val="00172A79"/>
    <w:rsid w:val="00191A4B"/>
    <w:rsid w:val="001A100B"/>
    <w:rsid w:val="001A4468"/>
    <w:rsid w:val="001B6707"/>
    <w:rsid w:val="001C2B5A"/>
    <w:rsid w:val="001E56FA"/>
    <w:rsid w:val="001F6846"/>
    <w:rsid w:val="002125E2"/>
    <w:rsid w:val="00230212"/>
    <w:rsid w:val="00237432"/>
    <w:rsid w:val="0024047D"/>
    <w:rsid w:val="00264171"/>
    <w:rsid w:val="002726C1"/>
    <w:rsid w:val="00285107"/>
    <w:rsid w:val="002A4DF0"/>
    <w:rsid w:val="002F1ACD"/>
    <w:rsid w:val="0032310C"/>
    <w:rsid w:val="00371A07"/>
    <w:rsid w:val="003731B1"/>
    <w:rsid w:val="00385786"/>
    <w:rsid w:val="003C4602"/>
    <w:rsid w:val="003E07BC"/>
    <w:rsid w:val="003E3B85"/>
    <w:rsid w:val="0042210B"/>
    <w:rsid w:val="00440607"/>
    <w:rsid w:val="00450C7B"/>
    <w:rsid w:val="00463AD4"/>
    <w:rsid w:val="0047448A"/>
    <w:rsid w:val="00475190"/>
    <w:rsid w:val="00476029"/>
    <w:rsid w:val="00484EE9"/>
    <w:rsid w:val="004A0426"/>
    <w:rsid w:val="004D0EB7"/>
    <w:rsid w:val="004E087C"/>
    <w:rsid w:val="004E576D"/>
    <w:rsid w:val="004E7F41"/>
    <w:rsid w:val="004F5A47"/>
    <w:rsid w:val="00501B7B"/>
    <w:rsid w:val="00507CE6"/>
    <w:rsid w:val="00537E46"/>
    <w:rsid w:val="0054467E"/>
    <w:rsid w:val="005542CE"/>
    <w:rsid w:val="005628CA"/>
    <w:rsid w:val="00571396"/>
    <w:rsid w:val="005B02F1"/>
    <w:rsid w:val="00615AF6"/>
    <w:rsid w:val="0062015F"/>
    <w:rsid w:val="0064668E"/>
    <w:rsid w:val="00647108"/>
    <w:rsid w:val="006642C8"/>
    <w:rsid w:val="00670272"/>
    <w:rsid w:val="00681647"/>
    <w:rsid w:val="00685884"/>
    <w:rsid w:val="006A2216"/>
    <w:rsid w:val="006B146A"/>
    <w:rsid w:val="006C6F11"/>
    <w:rsid w:val="006E35EF"/>
    <w:rsid w:val="006E6325"/>
    <w:rsid w:val="00703CCB"/>
    <w:rsid w:val="00724B5B"/>
    <w:rsid w:val="007332A2"/>
    <w:rsid w:val="00736490"/>
    <w:rsid w:val="00741FD9"/>
    <w:rsid w:val="00750D39"/>
    <w:rsid w:val="00784A2E"/>
    <w:rsid w:val="007C744B"/>
    <w:rsid w:val="007D67FD"/>
    <w:rsid w:val="007F05E8"/>
    <w:rsid w:val="007F0816"/>
    <w:rsid w:val="00864B7E"/>
    <w:rsid w:val="008678F3"/>
    <w:rsid w:val="00870D18"/>
    <w:rsid w:val="008745E2"/>
    <w:rsid w:val="00884162"/>
    <w:rsid w:val="008A4324"/>
    <w:rsid w:val="008B59FF"/>
    <w:rsid w:val="008C17AF"/>
    <w:rsid w:val="008C576C"/>
    <w:rsid w:val="008D2FD7"/>
    <w:rsid w:val="008F4C1E"/>
    <w:rsid w:val="009054B7"/>
    <w:rsid w:val="00915246"/>
    <w:rsid w:val="0093206A"/>
    <w:rsid w:val="00960810"/>
    <w:rsid w:val="00974C6B"/>
    <w:rsid w:val="009A0B30"/>
    <w:rsid w:val="009A15C2"/>
    <w:rsid w:val="009A5907"/>
    <w:rsid w:val="009B6743"/>
    <w:rsid w:val="009C26B1"/>
    <w:rsid w:val="00A10F88"/>
    <w:rsid w:val="00A2125C"/>
    <w:rsid w:val="00A21686"/>
    <w:rsid w:val="00A30458"/>
    <w:rsid w:val="00A36628"/>
    <w:rsid w:val="00A4301D"/>
    <w:rsid w:val="00A460B7"/>
    <w:rsid w:val="00A66AF3"/>
    <w:rsid w:val="00A758CC"/>
    <w:rsid w:val="00A77B1D"/>
    <w:rsid w:val="00AC6F0D"/>
    <w:rsid w:val="00AF66B8"/>
    <w:rsid w:val="00B35958"/>
    <w:rsid w:val="00B4147F"/>
    <w:rsid w:val="00B5776C"/>
    <w:rsid w:val="00B6427C"/>
    <w:rsid w:val="00B67CE1"/>
    <w:rsid w:val="00BC04F3"/>
    <w:rsid w:val="00BD1D74"/>
    <w:rsid w:val="00C3098C"/>
    <w:rsid w:val="00C32325"/>
    <w:rsid w:val="00C37977"/>
    <w:rsid w:val="00C71E04"/>
    <w:rsid w:val="00C80036"/>
    <w:rsid w:val="00C80781"/>
    <w:rsid w:val="00C838B6"/>
    <w:rsid w:val="00C849E1"/>
    <w:rsid w:val="00CC20D9"/>
    <w:rsid w:val="00CC2A21"/>
    <w:rsid w:val="00CF5C34"/>
    <w:rsid w:val="00D050B1"/>
    <w:rsid w:val="00D14882"/>
    <w:rsid w:val="00D27810"/>
    <w:rsid w:val="00D35191"/>
    <w:rsid w:val="00D35208"/>
    <w:rsid w:val="00D37705"/>
    <w:rsid w:val="00D554C3"/>
    <w:rsid w:val="00D61BC5"/>
    <w:rsid w:val="00D66B04"/>
    <w:rsid w:val="00D71CC9"/>
    <w:rsid w:val="00D95082"/>
    <w:rsid w:val="00DB0E08"/>
    <w:rsid w:val="00DB194F"/>
    <w:rsid w:val="00DB4D1E"/>
    <w:rsid w:val="00DC48F7"/>
    <w:rsid w:val="00DD192F"/>
    <w:rsid w:val="00DD4FEF"/>
    <w:rsid w:val="00DD5670"/>
    <w:rsid w:val="00DE494C"/>
    <w:rsid w:val="00DF48E6"/>
    <w:rsid w:val="00E336AC"/>
    <w:rsid w:val="00E4460B"/>
    <w:rsid w:val="00EA1A3A"/>
    <w:rsid w:val="00EA7D44"/>
    <w:rsid w:val="00EB67C2"/>
    <w:rsid w:val="00ED6256"/>
    <w:rsid w:val="00ED6619"/>
    <w:rsid w:val="00F741C7"/>
    <w:rsid w:val="00FB5138"/>
    <w:rsid w:val="00FC0C46"/>
    <w:rsid w:val="00FC0DE3"/>
    <w:rsid w:val="00FD2DBE"/>
    <w:rsid w:val="00FD2F2D"/>
    <w:rsid w:val="00FD442B"/>
    <w:rsid w:val="00FE7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5F897"/>
  <w15:docId w15:val="{12077E5F-F40A-4196-9B38-547D7761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BalloonText">
    <w:name w:val="Balloon Text"/>
    <w:basedOn w:val="Normal"/>
    <w:semiHidden/>
    <w:rsid w:val="00143CAA"/>
    <w:rPr>
      <w:rFonts w:ascii="Tahoma" w:hAnsi="Tahoma" w:cs="Tahoma"/>
      <w:sz w:val="16"/>
      <w:szCs w:val="16"/>
    </w:rPr>
  </w:style>
  <w:style w:type="table" w:styleId="TableGrid">
    <w:name w:val="Table Grid"/>
    <w:basedOn w:val="TableNormal"/>
    <w:rsid w:val="00021E7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15246"/>
    <w:pPr>
      <w:overflowPunct w:val="0"/>
      <w:autoSpaceDE w:val="0"/>
      <w:autoSpaceDN w:val="0"/>
      <w:adjustRightInd w:val="0"/>
      <w:ind w:left="-432" w:right="1008"/>
      <w:jc w:val="both"/>
      <w:textAlignment w:val="baseline"/>
    </w:pPr>
    <w:rPr>
      <w:b/>
      <w:szCs w:val="20"/>
      <w:lang w:val="en-US"/>
    </w:rPr>
  </w:style>
  <w:style w:type="paragraph" w:styleId="Header">
    <w:name w:val="header"/>
    <w:basedOn w:val="Normal"/>
    <w:link w:val="HeaderChar"/>
    <w:rsid w:val="00FE746F"/>
    <w:pPr>
      <w:tabs>
        <w:tab w:val="center" w:pos="4513"/>
        <w:tab w:val="right" w:pos="9026"/>
      </w:tabs>
    </w:pPr>
  </w:style>
  <w:style w:type="character" w:customStyle="1" w:styleId="HeaderChar">
    <w:name w:val="Header Char"/>
    <w:link w:val="Header"/>
    <w:rsid w:val="00FE746F"/>
    <w:rPr>
      <w:sz w:val="24"/>
      <w:szCs w:val="24"/>
      <w:lang w:eastAsia="en-US"/>
    </w:rPr>
  </w:style>
  <w:style w:type="paragraph" w:styleId="Footer">
    <w:name w:val="footer"/>
    <w:basedOn w:val="Normal"/>
    <w:link w:val="FooterChar"/>
    <w:rsid w:val="00FE746F"/>
    <w:pPr>
      <w:tabs>
        <w:tab w:val="center" w:pos="4513"/>
        <w:tab w:val="right" w:pos="9026"/>
      </w:tabs>
    </w:pPr>
  </w:style>
  <w:style w:type="character" w:customStyle="1" w:styleId="FooterChar">
    <w:name w:val="Footer Char"/>
    <w:link w:val="Footer"/>
    <w:rsid w:val="00FE746F"/>
    <w:rPr>
      <w:sz w:val="24"/>
      <w:szCs w:val="24"/>
      <w:lang w:eastAsia="en-US"/>
    </w:rPr>
  </w:style>
  <w:style w:type="paragraph" w:styleId="Title">
    <w:name w:val="Title"/>
    <w:basedOn w:val="Normal"/>
    <w:link w:val="TitleChar"/>
    <w:qFormat/>
    <w:rsid w:val="002F1ACD"/>
    <w:pPr>
      <w:jc w:val="center"/>
    </w:pPr>
    <w:rPr>
      <w:b/>
      <w:bCs/>
      <w:sz w:val="28"/>
      <w:szCs w:val="20"/>
    </w:rPr>
  </w:style>
  <w:style w:type="character" w:customStyle="1" w:styleId="TitleChar">
    <w:name w:val="Title Char"/>
    <w:basedOn w:val="DefaultParagraphFont"/>
    <w:link w:val="Title"/>
    <w:rsid w:val="002F1ACD"/>
    <w:rPr>
      <w:b/>
      <w:bCs/>
      <w:sz w:val="28"/>
      <w:lang w:eastAsia="en-US"/>
    </w:rPr>
  </w:style>
  <w:style w:type="character" w:styleId="Hyperlink">
    <w:name w:val="Hyperlink"/>
    <w:rsid w:val="00974C6B"/>
    <w:rPr>
      <w:color w:val="0000FF"/>
      <w:u w:val="single"/>
    </w:rPr>
  </w:style>
  <w:style w:type="paragraph" w:styleId="ListParagraph">
    <w:name w:val="List Paragraph"/>
    <w:basedOn w:val="Normal"/>
    <w:uiPriority w:val="34"/>
    <w:qFormat/>
    <w:rsid w:val="00A4301D"/>
    <w:pPr>
      <w:spacing w:line="276" w:lineRule="auto"/>
      <w:ind w:left="720"/>
      <w:contextualSpacing/>
    </w:pPr>
    <w:rPr>
      <w:rFonts w:asciiTheme="minorHAnsi" w:eastAsiaTheme="minorHAnsi" w:hAnsiTheme="minorHAnsi" w:cstheme="minorBidi"/>
      <w:sz w:val="22"/>
      <w:szCs w:val="22"/>
    </w:rPr>
  </w:style>
  <w:style w:type="paragraph" w:customStyle="1" w:styleId="Normal1">
    <w:name w:val="Normal1"/>
    <w:basedOn w:val="Normal"/>
    <w:rsid w:val="00750D39"/>
    <w:pPr>
      <w:spacing w:after="200" w:line="260" w:lineRule="atLeast"/>
    </w:pPr>
    <w:rPr>
      <w:rFonts w:ascii="Arial" w:hAnsi="Arial" w:cs="Arial"/>
      <w:sz w:val="22"/>
      <w:szCs w:val="22"/>
      <w:lang w:val="en-US"/>
    </w:rPr>
  </w:style>
  <w:style w:type="character" w:customStyle="1" w:styleId="normalchar1">
    <w:name w:val="normal__char1"/>
    <w:basedOn w:val="DefaultParagraphFont"/>
    <w:rsid w:val="00750D39"/>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ultonschool.co.uk" TargetMode="Externa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CLASSROOM ASSISTANTS</vt:lpstr>
    </vt:vector>
  </TitlesOfParts>
  <Company>Moulton School</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ASSISTANTS</dc:title>
  <dc:creator>Moulton School</dc:creator>
  <cp:lastModifiedBy>Vienna Waights</cp:lastModifiedBy>
  <cp:revision>10</cp:revision>
  <cp:lastPrinted>2021-02-25T16:06:00Z</cp:lastPrinted>
  <dcterms:created xsi:type="dcterms:W3CDTF">2022-01-06T10:33:00Z</dcterms:created>
  <dcterms:modified xsi:type="dcterms:W3CDTF">2022-03-21T14:48:00Z</dcterms:modified>
</cp:coreProperties>
</file>