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w:t>
      </w:r>
      <w:proofErr w:type="gramStart"/>
      <w:r>
        <w:rPr>
          <w:rFonts w:asciiTheme="minorHAnsi" w:hAnsiTheme="minorHAnsi" w:cs="Arial"/>
          <w:lang w:val="en-GB"/>
        </w:rPr>
        <w:t>are invited</w:t>
      </w:r>
      <w:proofErr w:type="gramEnd"/>
      <w:r>
        <w:rPr>
          <w:rFonts w:asciiTheme="minorHAnsi" w:hAnsiTheme="minorHAnsi" w:cs="Arial"/>
          <w:lang w:val="en-GB"/>
        </w:rPr>
        <w:t xml:space="preserve">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t>
      </w:r>
      <w:proofErr w:type="gramStart"/>
      <w:r>
        <w:rPr>
          <w:rFonts w:asciiTheme="minorHAnsi" w:hAnsiTheme="minorHAnsi" w:cs="Arial"/>
          <w:lang w:val="en-GB"/>
        </w:rPr>
        <w:t>will be asked</w:t>
      </w:r>
      <w:proofErr w:type="gramEnd"/>
      <w:r>
        <w:rPr>
          <w:rFonts w:asciiTheme="minorHAnsi" w:hAnsiTheme="minorHAnsi" w:cs="Arial"/>
          <w:lang w:val="en-GB"/>
        </w:rPr>
        <w:t xml:space="preserve">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 xml:space="preserve">In accordance with statutory </w:t>
      </w:r>
      <w:proofErr w:type="gramStart"/>
      <w:r w:rsidRPr="00FF472C">
        <w:rPr>
          <w:rFonts w:asciiTheme="minorHAnsi" w:eastAsia="Times New Roman" w:hAnsiTheme="minorHAnsi" w:cs="Arial"/>
          <w:kern w:val="28"/>
        </w:rPr>
        <w:t>requirements</w:t>
      </w:r>
      <w:proofErr w:type="gramEnd"/>
      <w:r w:rsidRPr="00FF472C">
        <w:rPr>
          <w:rFonts w:asciiTheme="minorHAnsi" w:eastAsia="Times New Roman" w:hAnsiTheme="minorHAnsi" w:cs="Arial"/>
          <w:kern w:val="28"/>
        </w:rPr>
        <w:t xml:space="preserve">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 xml:space="preserve">The information obtained from these checks </w:t>
      </w:r>
      <w:proofErr w:type="gramStart"/>
      <w:r w:rsidRPr="00FF472C">
        <w:rPr>
          <w:rFonts w:asciiTheme="minorHAnsi" w:hAnsiTheme="minorHAnsi" w:cs="Arial"/>
        </w:rPr>
        <w:t>is used</w:t>
      </w:r>
      <w:proofErr w:type="gramEnd"/>
      <w:r w:rsidRPr="00FF472C">
        <w:rPr>
          <w:rFonts w:asciiTheme="minorHAnsi" w:hAnsiTheme="minorHAnsi" w:cs="Arial"/>
        </w:rPr>
        <w:t xml:space="preserve">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w:t>
      </w:r>
      <w:proofErr w:type="gramStart"/>
      <w:r w:rsidRPr="00FF472C">
        <w:rPr>
          <w:rFonts w:asciiTheme="minorHAnsi" w:hAnsiTheme="minorHAnsi" w:cs="Arial"/>
        </w:rPr>
        <w:t>convictions which</w:t>
      </w:r>
      <w:proofErr w:type="gramEnd"/>
      <w:r w:rsidRPr="00FF472C">
        <w:rPr>
          <w:rFonts w:asciiTheme="minorHAnsi" w:hAnsiTheme="minorHAnsi" w:cs="Arial"/>
        </w:rPr>
        <w:t xml:space="preserve">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proofErr w:type="gramStart"/>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and, therefore, not subject to disclosure.</w:t>
      </w:r>
      <w:proofErr w:type="gramEnd"/>
      <w:r w:rsidRPr="00FF472C">
        <w:rPr>
          <w:rFonts w:asciiTheme="minorHAnsi" w:hAnsiTheme="minorHAnsi" w:cs="Arial"/>
        </w:rPr>
        <w:t xml:space="preserv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w:t>
      </w:r>
      <w:proofErr w:type="gramStart"/>
      <w:r w:rsidRPr="00FF472C">
        <w:rPr>
          <w:rFonts w:asciiTheme="minorHAnsi" w:hAnsiTheme="minorHAnsi" w:cs="Arial"/>
          <w:b/>
          <w:bCs/>
        </w:rPr>
        <w:t>those which</w:t>
      </w:r>
      <w:proofErr w:type="gramEnd"/>
      <w:r w:rsidRPr="00FF472C">
        <w:rPr>
          <w:rFonts w:asciiTheme="minorHAnsi" w:hAnsiTheme="minorHAnsi" w:cs="Arial"/>
          <w:b/>
          <w:bCs/>
        </w:rPr>
        <w:t xml:space="preserve">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t>
      </w:r>
      <w:proofErr w:type="gramStart"/>
      <w:r w:rsidR="002A312B">
        <w:rPr>
          <w:rFonts w:asciiTheme="minorHAnsi" w:hAnsiTheme="minorHAnsi" w:cs="Arial"/>
          <w:b/>
          <w:bCs/>
        </w:rPr>
        <w:t>were</w:t>
      </w:r>
      <w:r w:rsidR="00E30707">
        <w:rPr>
          <w:rFonts w:asciiTheme="minorHAnsi" w:hAnsiTheme="minorHAnsi" w:cs="Arial"/>
          <w:b/>
          <w:bCs/>
        </w:rPr>
        <w:t xml:space="preserve"> changed</w:t>
      </w:r>
      <w:proofErr w:type="gramEnd"/>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w:t>
      </w:r>
      <w:proofErr w:type="gramStart"/>
      <w:r w:rsidR="00E30707">
        <w:rPr>
          <w:rFonts w:asciiTheme="minorHAnsi" w:hAnsiTheme="minorHAnsi" w:cs="Arial"/>
          <w:b/>
          <w:bCs/>
        </w:rPr>
        <w:t>disclosure</w:t>
      </w:r>
      <w:proofErr w:type="gramEnd"/>
      <w:r w:rsidR="00E30707">
        <w:rPr>
          <w:rFonts w:asciiTheme="minorHAnsi" w:hAnsiTheme="minorHAnsi" w:cs="Arial"/>
          <w:b/>
          <w:bCs/>
        </w:rPr>
        <w:t xml:space="preserv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w:t>
      </w:r>
      <w:proofErr w:type="gramStart"/>
      <w:r w:rsidRPr="00FF472C">
        <w:rPr>
          <w:rFonts w:asciiTheme="minorHAnsi" w:hAnsiTheme="minorHAnsi" w:cs="Arial"/>
        </w:rPr>
        <w:t xml:space="preserve">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w:t>
      </w:r>
      <w:proofErr w:type="gramEnd"/>
      <w:r w:rsidRPr="00FF472C">
        <w:rPr>
          <w:rFonts w:asciiTheme="minorHAnsi" w:hAnsiTheme="minorHAnsi" w:cs="Arial"/>
        </w:rPr>
        <w:t xml:space="preserve">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xml:space="preserve">, offer to do, accept, or do any work in a regulated position if you </w:t>
      </w:r>
      <w:proofErr w:type="gramStart"/>
      <w:r w:rsidR="002763F6">
        <w:rPr>
          <w:rFonts w:asciiTheme="minorHAnsi" w:hAnsiTheme="minorHAnsi" w:cs="Arial"/>
          <w:b/>
        </w:rPr>
        <w:t>have been disqualified</w:t>
      </w:r>
      <w:proofErr w:type="gramEnd"/>
      <w:r w:rsidR="002763F6">
        <w:rPr>
          <w:rFonts w:asciiTheme="minorHAnsi" w:hAnsiTheme="minorHAnsi" w:cs="Arial"/>
          <w:b/>
        </w:rPr>
        <w:t xml:space="preserve">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w:t>
      </w:r>
      <w:proofErr w:type="gramStart"/>
      <w:r>
        <w:rPr>
          <w:rFonts w:asciiTheme="minorHAnsi" w:hAnsiTheme="minorHAnsi" w:cs="Arial"/>
          <w:b/>
        </w:rPr>
        <w:t>being carried out</w:t>
      </w:r>
      <w:proofErr w:type="gramEnd"/>
      <w:r>
        <w:rPr>
          <w:rFonts w:asciiTheme="minorHAnsi" w:hAnsiTheme="minorHAnsi" w:cs="Arial"/>
          <w:b/>
        </w:rPr>
        <w:t xml:space="preserve">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Post Applied </w:t>
      </w:r>
      <w:proofErr w:type="gramStart"/>
      <w:r w:rsidRPr="00FF472C">
        <w:rPr>
          <w:rFonts w:asciiTheme="minorHAnsi" w:hAnsiTheme="minorHAnsi" w:cs="Arial"/>
          <w:lang w:val="en-GB"/>
        </w:rPr>
        <w:t>for</w:t>
      </w:r>
      <w:proofErr w:type="gramEnd"/>
      <w:r w:rsidRPr="00FF472C">
        <w:rPr>
          <w:rFonts w:asciiTheme="minorHAnsi" w:hAnsiTheme="minorHAnsi" w:cs="Arial"/>
          <w:lang w:val="en-GB"/>
        </w:rPr>
        <w:t>:</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roofErr w:type="gramStart"/>
      <w:r>
        <w:rPr>
          <w:rFonts w:asciiTheme="minorHAnsi" w:hAnsiTheme="minorHAnsi" w:cs="Arial"/>
          <w:lang w:val="en-GB"/>
        </w:rPr>
        <w:t>Yes:</w:t>
      </w:r>
      <w:proofErr w:type="gramEnd"/>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 xml:space="preserve">Do you have any adult cautions (simple or conditional) or spent convictions that </w:t>
      </w:r>
      <w:proofErr w:type="gramStart"/>
      <w:r w:rsidRPr="008206C4">
        <w:rPr>
          <w:color w:val="000000"/>
        </w:rPr>
        <w:t>are not protected</w:t>
      </w:r>
      <w:proofErr w:type="gramEnd"/>
      <w:r w:rsidRPr="008206C4">
        <w:rPr>
          <w:color w:val="000000"/>
        </w:rPr>
        <w:t xml:space="preserve">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proofErr w:type="gramStart"/>
      <w:r w:rsidR="002763F6">
        <w:rPr>
          <w:rFonts w:asciiTheme="minorHAnsi" w:hAnsiTheme="minorHAnsi" w:cs="Arial"/>
          <w:lang w:val="en-GB"/>
        </w:rPr>
        <w:t>Yes:</w:t>
      </w:r>
      <w:proofErr w:type="gramEnd"/>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5DD41F9"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w:t>
      </w:r>
      <w:proofErr w:type="gramStart"/>
      <w:r w:rsidRPr="00B872A1">
        <w:rPr>
          <w:rFonts w:asciiTheme="minorHAnsi" w:hAnsiTheme="minorHAnsi"/>
        </w:rPr>
        <w:t>may be shared</w:t>
      </w:r>
      <w:proofErr w:type="gramEnd"/>
      <w:r w:rsidRPr="00B872A1">
        <w:rPr>
          <w:rFonts w:asciiTheme="minorHAnsi" w:hAnsiTheme="minorHAnsi"/>
        </w:rPr>
        <w:t xml:space="preserve">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3F7CC5">
        <w:rPr>
          <w:rFonts w:asciiTheme="minorHAnsi" w:hAnsiTheme="minorHAnsi"/>
        </w:rPr>
        <w:t>The Diocese of Westminster</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71FE64B" w:rsidR="00B5457A" w:rsidRPr="003F7CC5"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3F7CC5" w:rsidRPr="003F7CC5">
        <w:rPr>
          <w:rFonts w:asciiTheme="minorHAnsi" w:hAnsiTheme="minorHAnsi"/>
        </w:rPr>
        <w:t>Charles Anderson</w:t>
      </w:r>
      <w:r w:rsidR="00B5457A" w:rsidRPr="003F7CC5">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3F7CC5" w:rsidRPr="003F7CC5">
        <w:rPr>
          <w:rFonts w:asciiTheme="minorHAnsi" w:hAnsiTheme="minorHAnsi"/>
        </w:rPr>
        <w:t>emailing andersonc@jhn.herts.sch.uk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w:t>
      </w:r>
      <w:proofErr w:type="gramStart"/>
      <w:r w:rsidRPr="00B5457A">
        <w:rPr>
          <w:rFonts w:asciiTheme="minorHAnsi" w:hAnsiTheme="minorHAnsi"/>
        </w:rPr>
        <w:t>is needed</w:t>
      </w:r>
      <w:proofErr w:type="gramEnd"/>
      <w:r w:rsidRPr="00B5457A">
        <w:rPr>
          <w:rFonts w:asciiTheme="minorHAnsi" w:hAnsiTheme="minorHAnsi"/>
        </w:rPr>
        <w:t xml:space="preserve">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w:t>
      </w:r>
      <w:proofErr w:type="gramStart"/>
      <w:r w:rsidRPr="00705AF8">
        <w:rPr>
          <w:rFonts w:asciiTheme="minorHAnsi" w:hAnsiTheme="minorHAnsi"/>
        </w:rPr>
        <w:t>information which</w:t>
      </w:r>
      <w:proofErr w:type="gramEnd"/>
      <w:r w:rsidRPr="00705AF8">
        <w:rPr>
          <w:rFonts w:asciiTheme="minorHAnsi" w:hAnsiTheme="minorHAnsi"/>
        </w:rPr>
        <w:t xml:space="preserve">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w:t>
      </w:r>
      <w:proofErr w:type="gramStart"/>
      <w:r w:rsidRPr="00705AF8">
        <w:rPr>
          <w:rFonts w:asciiTheme="minorHAnsi" w:hAnsiTheme="minorHAnsi"/>
        </w:rPr>
        <w:t>shall be destroyed</w:t>
      </w:r>
      <w:proofErr w:type="gramEnd"/>
      <w:r w:rsidRPr="00705AF8">
        <w:rPr>
          <w:rFonts w:asciiTheme="minorHAnsi" w:hAnsiTheme="minorHAnsi"/>
        </w:rPr>
        <w:t xml:space="preserve">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59D971B"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3F7CC5">
        <w:rPr>
          <w:rFonts w:asciiTheme="minorHAnsi" w:hAnsiTheme="minorHAnsi"/>
        </w:rPr>
        <w:t xml:space="preserve"> following the DOWAT complaints policy listed on our website</w:t>
      </w:r>
      <w:bookmarkStart w:id="6" w:name="_GoBack"/>
      <w:bookmarkEnd w:id="6"/>
      <w:r w:rsidR="00764A36" w:rsidRPr="00705AF8">
        <w:rPr>
          <w:rFonts w:asciiTheme="minorHAnsi" w:hAnsiTheme="minorHAnsi"/>
        </w:rPr>
        <w:t xml:space="preserve">. If you are unhappy with how your complaint </w:t>
      </w:r>
      <w:proofErr w:type="gramStart"/>
      <w:r w:rsidR="00764A36" w:rsidRPr="00705AF8">
        <w:rPr>
          <w:rFonts w:asciiTheme="minorHAnsi" w:hAnsiTheme="minorHAnsi"/>
        </w:rPr>
        <w:t>has been 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0D66C82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3F7CC5" w:rsidRPr="003F7CC5">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0CC"/>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3F7CC5"/>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EBB91E-14AF-4D1F-86D1-3895EE1F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FoyleH</cp:lastModifiedBy>
  <cp:revision>3</cp:revision>
  <cp:lastPrinted>2016-01-28T14:41:00Z</cp:lastPrinted>
  <dcterms:created xsi:type="dcterms:W3CDTF">2021-01-27T10:07:00Z</dcterms:created>
  <dcterms:modified xsi:type="dcterms:W3CDTF">2021-01-27T10:15:00Z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