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0C" w:rsidRPr="008C3EA6" w:rsidRDefault="00473691">
      <w:pPr>
        <w:rPr>
          <w:rFonts w:ascii="Arial" w:hAnsi="Arial" w:cs="Arial"/>
        </w:rPr>
      </w:pPr>
      <w:r w:rsidRPr="008C3EA6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5435600</wp:posOffset>
            </wp:positionH>
            <wp:positionV relativeFrom="paragraph">
              <wp:posOffset>-340360</wp:posOffset>
            </wp:positionV>
            <wp:extent cx="1083310" cy="120015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EA6"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-805815</wp:posOffset>
            </wp:positionH>
            <wp:positionV relativeFrom="paragraph">
              <wp:posOffset>-540385</wp:posOffset>
            </wp:positionV>
            <wp:extent cx="5876925" cy="1300480"/>
            <wp:effectExtent l="0" t="0" r="0" b="0"/>
            <wp:wrapNone/>
            <wp:docPr id="6" name="Picture 0" descr="top_w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op_wa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839" w:rsidRPr="008C3EA6">
        <w:rPr>
          <w:rFonts w:ascii="Arial" w:hAnsi="Arial" w:cs="Arial"/>
        </w:rPr>
        <w:tab/>
      </w:r>
    </w:p>
    <w:p w:rsidR="002D213D" w:rsidRPr="008C3EA6" w:rsidRDefault="002D213D">
      <w:pPr>
        <w:rPr>
          <w:rFonts w:ascii="Arial" w:hAnsi="Arial" w:cs="Arial"/>
          <w:b/>
        </w:rPr>
      </w:pPr>
    </w:p>
    <w:p w:rsidR="002D213D" w:rsidRDefault="006C2FC2" w:rsidP="008C3EA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8C3EA6">
        <w:rPr>
          <w:rFonts w:ascii="Arial" w:hAnsi="Arial" w:cs="Arial"/>
          <w:b/>
          <w:sz w:val="32"/>
          <w:szCs w:val="32"/>
        </w:rPr>
        <w:t>JOB  DESCRIPTION</w:t>
      </w:r>
      <w:proofErr w:type="gramEnd"/>
    </w:p>
    <w:p w:rsidR="002D213D" w:rsidRPr="008C3EA6" w:rsidRDefault="002D213D">
      <w:pPr>
        <w:rPr>
          <w:rFonts w:ascii="Arial" w:hAnsi="Arial" w:cs="Arial"/>
          <w:b/>
        </w:rPr>
      </w:pPr>
    </w:p>
    <w:p w:rsidR="002D213D" w:rsidRPr="00670846" w:rsidRDefault="006C2FC2">
      <w:pPr>
        <w:rPr>
          <w:rFonts w:ascii="Arial" w:hAnsi="Arial" w:cs="Arial"/>
          <w:b/>
        </w:rPr>
      </w:pPr>
      <w:proofErr w:type="gramStart"/>
      <w:r w:rsidRPr="008C3EA6">
        <w:rPr>
          <w:rFonts w:ascii="Arial" w:hAnsi="Arial" w:cs="Arial"/>
          <w:b/>
        </w:rPr>
        <w:t>POST :</w:t>
      </w:r>
      <w:proofErr w:type="gramEnd"/>
      <w:r w:rsidRPr="008C3EA6">
        <w:rPr>
          <w:rFonts w:ascii="Arial" w:hAnsi="Arial" w:cs="Arial"/>
        </w:rPr>
        <w:tab/>
      </w:r>
      <w:r w:rsidRPr="008C3EA6">
        <w:rPr>
          <w:rFonts w:ascii="Arial" w:hAnsi="Arial" w:cs="Arial"/>
        </w:rPr>
        <w:tab/>
      </w:r>
      <w:r w:rsidRPr="008C3EA6">
        <w:rPr>
          <w:rFonts w:ascii="Arial" w:hAnsi="Arial" w:cs="Arial"/>
        </w:rPr>
        <w:tab/>
      </w:r>
      <w:r w:rsidR="000921C7" w:rsidRPr="008C3EA6">
        <w:rPr>
          <w:rFonts w:ascii="Arial" w:hAnsi="Arial" w:cs="Arial"/>
        </w:rPr>
        <w:tab/>
      </w:r>
      <w:r w:rsidRPr="00670846">
        <w:rPr>
          <w:rFonts w:ascii="Arial" w:hAnsi="Arial" w:cs="Arial"/>
          <w:b/>
        </w:rPr>
        <w:t>Lesson Cover Supervisor</w:t>
      </w:r>
    </w:p>
    <w:p w:rsidR="006C2FC2" w:rsidRPr="00670846" w:rsidRDefault="006C2FC2">
      <w:pPr>
        <w:rPr>
          <w:rFonts w:ascii="Arial" w:hAnsi="Arial" w:cs="Arial"/>
          <w:b/>
        </w:rPr>
      </w:pPr>
    </w:p>
    <w:p w:rsidR="006C2FC2" w:rsidRPr="00670846" w:rsidRDefault="006C2FC2" w:rsidP="004A7E90">
      <w:pPr>
        <w:ind w:left="1440" w:hanging="1440"/>
        <w:rPr>
          <w:rFonts w:ascii="Arial" w:hAnsi="Arial" w:cs="Arial"/>
          <w:b/>
        </w:rPr>
      </w:pPr>
      <w:r w:rsidRPr="00670846">
        <w:rPr>
          <w:rFonts w:ascii="Arial" w:hAnsi="Arial" w:cs="Arial"/>
          <w:b/>
        </w:rPr>
        <w:t>HOURS:</w:t>
      </w:r>
      <w:r w:rsidRPr="00670846">
        <w:rPr>
          <w:rFonts w:ascii="Arial" w:hAnsi="Arial" w:cs="Arial"/>
          <w:b/>
        </w:rPr>
        <w:tab/>
      </w:r>
      <w:r w:rsidRPr="00670846">
        <w:rPr>
          <w:rFonts w:ascii="Arial" w:hAnsi="Arial" w:cs="Arial"/>
          <w:b/>
        </w:rPr>
        <w:tab/>
      </w:r>
      <w:r w:rsidR="00384BBF">
        <w:rPr>
          <w:rFonts w:ascii="Arial" w:hAnsi="Arial" w:cs="Arial"/>
          <w:b/>
        </w:rPr>
        <w:tab/>
      </w:r>
      <w:r w:rsidR="00384BBF">
        <w:rPr>
          <w:rFonts w:ascii="Arial" w:hAnsi="Arial" w:cs="Arial"/>
          <w:b/>
        </w:rPr>
        <w:tab/>
        <w:t>32.5</w:t>
      </w:r>
      <w:bookmarkStart w:id="0" w:name="_GoBack"/>
      <w:bookmarkEnd w:id="0"/>
      <w:r w:rsidR="000D7368" w:rsidRPr="00670846">
        <w:rPr>
          <w:rFonts w:ascii="Arial" w:hAnsi="Arial" w:cs="Arial"/>
          <w:b/>
        </w:rPr>
        <w:t xml:space="preserve"> hrs per week </w:t>
      </w:r>
      <w:r w:rsidR="004A7E90" w:rsidRPr="00670846">
        <w:rPr>
          <w:rFonts w:ascii="Arial" w:hAnsi="Arial" w:cs="Arial"/>
          <w:b/>
        </w:rPr>
        <w:t>t</w:t>
      </w:r>
      <w:r w:rsidR="008C3EA6" w:rsidRPr="00670846">
        <w:rPr>
          <w:rFonts w:ascii="Arial" w:hAnsi="Arial" w:cs="Arial"/>
          <w:b/>
        </w:rPr>
        <w:t>erm time only</w:t>
      </w:r>
      <w:r w:rsidR="00813D94" w:rsidRPr="00670846">
        <w:rPr>
          <w:rFonts w:ascii="Arial" w:hAnsi="Arial" w:cs="Arial"/>
          <w:b/>
        </w:rPr>
        <w:t xml:space="preserve"> + 1 week</w:t>
      </w:r>
      <w:r w:rsidR="00C7069C" w:rsidRPr="00670846">
        <w:rPr>
          <w:rFonts w:ascii="Arial" w:hAnsi="Arial" w:cs="Arial"/>
          <w:b/>
        </w:rPr>
        <w:br/>
      </w:r>
      <w:r w:rsidR="00C7069C" w:rsidRPr="00670846">
        <w:rPr>
          <w:rFonts w:ascii="Arial" w:hAnsi="Arial" w:cs="Arial"/>
          <w:b/>
        </w:rPr>
        <w:tab/>
      </w:r>
      <w:r w:rsidR="00C7069C" w:rsidRPr="00670846">
        <w:rPr>
          <w:rFonts w:ascii="Arial" w:hAnsi="Arial" w:cs="Arial"/>
          <w:b/>
        </w:rPr>
        <w:tab/>
      </w:r>
      <w:r w:rsidR="00C7069C" w:rsidRPr="00670846">
        <w:rPr>
          <w:rFonts w:ascii="Arial" w:hAnsi="Arial" w:cs="Arial"/>
          <w:b/>
        </w:rPr>
        <w:tab/>
      </w:r>
    </w:p>
    <w:p w:rsidR="006C2FC2" w:rsidRPr="00670846" w:rsidRDefault="006C2FC2">
      <w:pPr>
        <w:rPr>
          <w:rFonts w:ascii="Arial" w:hAnsi="Arial" w:cs="Arial"/>
          <w:b/>
        </w:rPr>
      </w:pPr>
      <w:r w:rsidRPr="00670846">
        <w:rPr>
          <w:rFonts w:ascii="Arial" w:hAnsi="Arial" w:cs="Arial"/>
          <w:b/>
        </w:rPr>
        <w:t>RESPONSIBLE TO:</w:t>
      </w:r>
      <w:r w:rsidRPr="00670846">
        <w:rPr>
          <w:rFonts w:ascii="Arial" w:hAnsi="Arial" w:cs="Arial"/>
          <w:b/>
        </w:rPr>
        <w:tab/>
      </w:r>
      <w:r w:rsidR="000921C7" w:rsidRPr="00670846">
        <w:rPr>
          <w:rFonts w:ascii="Arial" w:hAnsi="Arial" w:cs="Arial"/>
          <w:b/>
        </w:rPr>
        <w:tab/>
      </w:r>
      <w:r w:rsidRPr="00670846">
        <w:rPr>
          <w:rFonts w:ascii="Arial" w:hAnsi="Arial" w:cs="Arial"/>
          <w:b/>
        </w:rPr>
        <w:t xml:space="preserve">Assistant </w:t>
      </w:r>
      <w:proofErr w:type="spellStart"/>
      <w:r w:rsidRPr="00670846">
        <w:rPr>
          <w:rFonts w:ascii="Arial" w:hAnsi="Arial" w:cs="Arial"/>
          <w:b/>
        </w:rPr>
        <w:t>Headteacher</w:t>
      </w:r>
      <w:proofErr w:type="spellEnd"/>
      <w:r w:rsidRPr="00670846">
        <w:rPr>
          <w:rFonts w:ascii="Arial" w:hAnsi="Arial" w:cs="Arial"/>
          <w:b/>
        </w:rPr>
        <w:t xml:space="preserve"> / Cover Manager</w:t>
      </w:r>
    </w:p>
    <w:p w:rsidR="006C2FC2" w:rsidRPr="008C3EA6" w:rsidRDefault="006C2FC2">
      <w:pPr>
        <w:rPr>
          <w:rFonts w:ascii="Arial" w:hAnsi="Arial" w:cs="Arial"/>
        </w:rPr>
      </w:pPr>
    </w:p>
    <w:p w:rsidR="006C2FC2" w:rsidRPr="008C3EA6" w:rsidRDefault="006C2FC2">
      <w:pPr>
        <w:rPr>
          <w:rFonts w:ascii="Arial" w:hAnsi="Arial" w:cs="Arial"/>
        </w:rPr>
      </w:pPr>
      <w:r w:rsidRPr="008C3EA6">
        <w:rPr>
          <w:rFonts w:ascii="Arial" w:hAnsi="Arial" w:cs="Arial"/>
          <w:b/>
          <w:u w:val="single"/>
        </w:rPr>
        <w:t>DUTIES</w:t>
      </w:r>
    </w:p>
    <w:p w:rsidR="006C2FC2" w:rsidRPr="008C3EA6" w:rsidRDefault="006C2FC2">
      <w:pPr>
        <w:rPr>
          <w:rFonts w:ascii="Arial" w:hAnsi="Arial" w:cs="Arial"/>
        </w:rPr>
      </w:pPr>
    </w:p>
    <w:p w:rsidR="006C2FC2" w:rsidRPr="008C3EA6" w:rsidRDefault="006C2FC2">
      <w:pPr>
        <w:rPr>
          <w:rFonts w:ascii="Arial" w:hAnsi="Arial" w:cs="Arial"/>
        </w:rPr>
      </w:pPr>
      <w:r w:rsidRPr="008C3EA6">
        <w:rPr>
          <w:rFonts w:ascii="Arial" w:hAnsi="Arial" w:cs="Arial"/>
        </w:rPr>
        <w:t>To act as stu</w:t>
      </w:r>
      <w:r w:rsidR="000D7368" w:rsidRPr="008C3EA6">
        <w:rPr>
          <w:rFonts w:ascii="Arial" w:hAnsi="Arial" w:cs="Arial"/>
        </w:rPr>
        <w:t>dy supervisor within a variety of learning environments</w:t>
      </w:r>
    </w:p>
    <w:p w:rsidR="006C2FC2" w:rsidRPr="008C3EA6" w:rsidRDefault="006C2FC2">
      <w:pPr>
        <w:rPr>
          <w:rFonts w:ascii="Arial" w:hAnsi="Arial" w:cs="Arial"/>
        </w:rPr>
      </w:pPr>
    </w:p>
    <w:p w:rsidR="006C2FC2" w:rsidRPr="008C3EA6" w:rsidRDefault="006C2FC2" w:rsidP="006C2FC2">
      <w:pPr>
        <w:numPr>
          <w:ilvl w:val="0"/>
          <w:numId w:val="2"/>
        </w:numPr>
        <w:rPr>
          <w:rFonts w:ascii="Arial" w:hAnsi="Arial" w:cs="Arial"/>
        </w:rPr>
      </w:pPr>
      <w:r w:rsidRPr="008C3EA6">
        <w:rPr>
          <w:rFonts w:ascii="Arial" w:hAnsi="Arial" w:cs="Arial"/>
        </w:rPr>
        <w:t>To collect work from the Head of Department when required to cover staff</w:t>
      </w:r>
      <w:r w:rsidR="000921C7" w:rsidRPr="008C3EA6">
        <w:rPr>
          <w:rFonts w:ascii="Arial" w:hAnsi="Arial" w:cs="Arial"/>
        </w:rPr>
        <w:t xml:space="preserve"> </w:t>
      </w:r>
      <w:r w:rsidRPr="008C3EA6">
        <w:rPr>
          <w:rFonts w:ascii="Arial" w:hAnsi="Arial" w:cs="Arial"/>
        </w:rPr>
        <w:t xml:space="preserve">absence </w:t>
      </w:r>
      <w:r w:rsidR="000921C7" w:rsidRPr="008C3EA6">
        <w:rPr>
          <w:rFonts w:ascii="Arial" w:hAnsi="Arial" w:cs="Arial"/>
        </w:rPr>
        <w:br/>
      </w:r>
      <w:r w:rsidRPr="008C3EA6">
        <w:rPr>
          <w:rFonts w:ascii="Arial" w:hAnsi="Arial" w:cs="Arial"/>
        </w:rPr>
        <w:t xml:space="preserve">as directed by the Assistant </w:t>
      </w:r>
      <w:proofErr w:type="spellStart"/>
      <w:r w:rsidRPr="008C3EA6">
        <w:rPr>
          <w:rFonts w:ascii="Arial" w:hAnsi="Arial" w:cs="Arial"/>
        </w:rPr>
        <w:t>Headteacher</w:t>
      </w:r>
      <w:proofErr w:type="spellEnd"/>
      <w:r w:rsidRPr="008C3EA6">
        <w:rPr>
          <w:rFonts w:ascii="Arial" w:hAnsi="Arial" w:cs="Arial"/>
        </w:rPr>
        <w:t xml:space="preserve"> / Cover Manager</w:t>
      </w:r>
    </w:p>
    <w:p w:rsidR="006C2FC2" w:rsidRPr="008C3EA6" w:rsidRDefault="006C2FC2" w:rsidP="006C2FC2">
      <w:pPr>
        <w:numPr>
          <w:ilvl w:val="0"/>
          <w:numId w:val="2"/>
        </w:numPr>
        <w:rPr>
          <w:rFonts w:ascii="Arial" w:hAnsi="Arial" w:cs="Arial"/>
        </w:rPr>
      </w:pPr>
      <w:r w:rsidRPr="008C3EA6">
        <w:rPr>
          <w:rFonts w:ascii="Arial" w:hAnsi="Arial" w:cs="Arial"/>
        </w:rPr>
        <w:t>To supervise classes during staff absence</w:t>
      </w:r>
    </w:p>
    <w:p w:rsidR="006C2FC2" w:rsidRPr="008C3EA6" w:rsidRDefault="006C2FC2" w:rsidP="006C2FC2">
      <w:pPr>
        <w:numPr>
          <w:ilvl w:val="0"/>
          <w:numId w:val="2"/>
        </w:numPr>
        <w:rPr>
          <w:rFonts w:ascii="Arial" w:hAnsi="Arial" w:cs="Arial"/>
        </w:rPr>
      </w:pPr>
      <w:r w:rsidRPr="008C3EA6">
        <w:rPr>
          <w:rFonts w:ascii="Arial" w:hAnsi="Arial" w:cs="Arial"/>
        </w:rPr>
        <w:t>To encourage good student behaviour and work</w:t>
      </w:r>
    </w:p>
    <w:p w:rsidR="006C2FC2" w:rsidRPr="008C3EA6" w:rsidRDefault="006C2FC2" w:rsidP="006C2FC2">
      <w:pPr>
        <w:numPr>
          <w:ilvl w:val="0"/>
          <w:numId w:val="2"/>
        </w:numPr>
        <w:rPr>
          <w:rFonts w:ascii="Arial" w:hAnsi="Arial" w:cs="Arial"/>
        </w:rPr>
      </w:pPr>
      <w:r w:rsidRPr="008C3EA6">
        <w:rPr>
          <w:rFonts w:ascii="Arial" w:hAnsi="Arial" w:cs="Arial"/>
        </w:rPr>
        <w:t>To develop good working relationships with students and staff</w:t>
      </w:r>
    </w:p>
    <w:p w:rsidR="006C2FC2" w:rsidRPr="008C3EA6" w:rsidRDefault="006C2FC2" w:rsidP="006C2FC2">
      <w:pPr>
        <w:numPr>
          <w:ilvl w:val="0"/>
          <w:numId w:val="2"/>
        </w:numPr>
        <w:rPr>
          <w:rFonts w:ascii="Arial" w:hAnsi="Arial" w:cs="Arial"/>
        </w:rPr>
      </w:pPr>
      <w:r w:rsidRPr="008C3EA6">
        <w:rPr>
          <w:rFonts w:ascii="Arial" w:hAnsi="Arial" w:cs="Arial"/>
        </w:rPr>
        <w:t>To help students develop personal and communication skills through social interaction</w:t>
      </w:r>
    </w:p>
    <w:p w:rsidR="000D7368" w:rsidRPr="008C3EA6" w:rsidRDefault="000D7368" w:rsidP="006C2FC2">
      <w:pPr>
        <w:numPr>
          <w:ilvl w:val="0"/>
          <w:numId w:val="2"/>
        </w:numPr>
        <w:rPr>
          <w:rFonts w:ascii="Arial" w:hAnsi="Arial" w:cs="Arial"/>
        </w:rPr>
      </w:pPr>
      <w:r w:rsidRPr="008C3EA6">
        <w:rPr>
          <w:rFonts w:ascii="Arial" w:hAnsi="Arial" w:cs="Arial"/>
        </w:rPr>
        <w:t>To inform, advise and guide students during supervision of ‘tutor time’</w:t>
      </w:r>
    </w:p>
    <w:p w:rsidR="000D7368" w:rsidRPr="008C3EA6" w:rsidRDefault="000D7368" w:rsidP="006C2FC2">
      <w:pPr>
        <w:numPr>
          <w:ilvl w:val="0"/>
          <w:numId w:val="2"/>
        </w:numPr>
        <w:rPr>
          <w:rFonts w:ascii="Arial" w:hAnsi="Arial" w:cs="Arial"/>
        </w:rPr>
      </w:pPr>
      <w:r w:rsidRPr="008C3EA6">
        <w:rPr>
          <w:rFonts w:ascii="Arial" w:hAnsi="Arial" w:cs="Arial"/>
        </w:rPr>
        <w:t>To utilise effectively the School’s MIS – attendance for example</w:t>
      </w:r>
    </w:p>
    <w:p w:rsidR="006C2FC2" w:rsidRPr="008C3EA6" w:rsidRDefault="006C2FC2" w:rsidP="006C2FC2">
      <w:pPr>
        <w:rPr>
          <w:rFonts w:ascii="Arial" w:hAnsi="Arial" w:cs="Arial"/>
        </w:rPr>
      </w:pPr>
    </w:p>
    <w:p w:rsidR="006C2FC2" w:rsidRPr="008C3EA6" w:rsidRDefault="006C2FC2" w:rsidP="006C2FC2">
      <w:pPr>
        <w:rPr>
          <w:rFonts w:ascii="Arial" w:hAnsi="Arial" w:cs="Arial"/>
        </w:rPr>
      </w:pPr>
      <w:r w:rsidRPr="008C3EA6">
        <w:rPr>
          <w:rFonts w:ascii="Arial" w:hAnsi="Arial" w:cs="Arial"/>
        </w:rPr>
        <w:t>To offer support to de</w:t>
      </w:r>
      <w:r w:rsidR="00813D94">
        <w:rPr>
          <w:rFonts w:ascii="Arial" w:hAnsi="Arial" w:cs="Arial"/>
        </w:rPr>
        <w:t>partments other than for cover:</w:t>
      </w:r>
    </w:p>
    <w:p w:rsidR="006C2FC2" w:rsidRPr="008C3EA6" w:rsidRDefault="006C2FC2" w:rsidP="006C2FC2">
      <w:pPr>
        <w:rPr>
          <w:rFonts w:ascii="Arial" w:hAnsi="Arial" w:cs="Arial"/>
        </w:rPr>
      </w:pPr>
    </w:p>
    <w:p w:rsidR="006C2FC2" w:rsidRPr="008C3EA6" w:rsidRDefault="006C2FC2" w:rsidP="006C2FC2">
      <w:pPr>
        <w:numPr>
          <w:ilvl w:val="0"/>
          <w:numId w:val="3"/>
        </w:numPr>
        <w:rPr>
          <w:rFonts w:ascii="Arial" w:hAnsi="Arial" w:cs="Arial"/>
        </w:rPr>
      </w:pPr>
      <w:r w:rsidRPr="008C3EA6">
        <w:rPr>
          <w:rFonts w:ascii="Arial" w:hAnsi="Arial" w:cs="Arial"/>
        </w:rPr>
        <w:t>To support planning and assessment</w:t>
      </w:r>
    </w:p>
    <w:p w:rsidR="006C2FC2" w:rsidRPr="008C3EA6" w:rsidRDefault="006C2FC2" w:rsidP="006C2FC2">
      <w:pPr>
        <w:numPr>
          <w:ilvl w:val="0"/>
          <w:numId w:val="3"/>
        </w:numPr>
        <w:rPr>
          <w:rFonts w:ascii="Arial" w:hAnsi="Arial" w:cs="Arial"/>
        </w:rPr>
      </w:pPr>
      <w:r w:rsidRPr="008C3EA6">
        <w:rPr>
          <w:rFonts w:ascii="Arial" w:hAnsi="Arial" w:cs="Arial"/>
        </w:rPr>
        <w:t>To assist departments with administrative duties</w:t>
      </w:r>
    </w:p>
    <w:p w:rsidR="006C2FC2" w:rsidRPr="008C3EA6" w:rsidRDefault="006C2FC2" w:rsidP="006C2FC2">
      <w:pPr>
        <w:numPr>
          <w:ilvl w:val="0"/>
          <w:numId w:val="3"/>
        </w:numPr>
        <w:rPr>
          <w:rFonts w:ascii="Arial" w:hAnsi="Arial" w:cs="Arial"/>
        </w:rPr>
      </w:pPr>
      <w:r w:rsidRPr="008C3EA6">
        <w:rPr>
          <w:rFonts w:ascii="Arial" w:hAnsi="Arial" w:cs="Arial"/>
        </w:rPr>
        <w:t>To assist departments with the development of learning environments</w:t>
      </w:r>
    </w:p>
    <w:p w:rsidR="006C2FC2" w:rsidRPr="008C3EA6" w:rsidRDefault="006C2FC2" w:rsidP="006C2FC2">
      <w:pPr>
        <w:rPr>
          <w:rFonts w:ascii="Arial" w:hAnsi="Arial" w:cs="Arial"/>
        </w:rPr>
      </w:pPr>
    </w:p>
    <w:p w:rsidR="006C2FC2" w:rsidRPr="008C3EA6" w:rsidRDefault="006C2FC2" w:rsidP="006C2FC2">
      <w:pPr>
        <w:rPr>
          <w:rFonts w:ascii="Arial" w:hAnsi="Arial" w:cs="Arial"/>
        </w:rPr>
      </w:pPr>
      <w:r w:rsidRPr="008C3EA6">
        <w:rPr>
          <w:rFonts w:ascii="Arial" w:hAnsi="Arial" w:cs="Arial"/>
        </w:rPr>
        <w:t>To offer support to the School outside the classroom</w:t>
      </w:r>
      <w:r w:rsidR="000E645A">
        <w:rPr>
          <w:rFonts w:ascii="Arial" w:hAnsi="Arial" w:cs="Arial"/>
        </w:rPr>
        <w:t xml:space="preserve"> under the direction of the Cover Manager</w:t>
      </w:r>
    </w:p>
    <w:p w:rsidR="006C2FC2" w:rsidRPr="008C3EA6" w:rsidRDefault="006C2FC2" w:rsidP="006C2FC2">
      <w:pPr>
        <w:rPr>
          <w:rFonts w:ascii="Arial" w:hAnsi="Arial" w:cs="Arial"/>
        </w:rPr>
      </w:pPr>
    </w:p>
    <w:p w:rsidR="006C2FC2" w:rsidRDefault="006C2FC2" w:rsidP="006C2FC2">
      <w:pPr>
        <w:numPr>
          <w:ilvl w:val="0"/>
          <w:numId w:val="4"/>
        </w:numPr>
        <w:rPr>
          <w:rFonts w:ascii="Arial" w:hAnsi="Arial" w:cs="Arial"/>
        </w:rPr>
      </w:pPr>
      <w:r w:rsidRPr="008C3EA6">
        <w:rPr>
          <w:rFonts w:ascii="Arial" w:hAnsi="Arial" w:cs="Arial"/>
        </w:rPr>
        <w:t>To support the invigilation of exams</w:t>
      </w:r>
      <w:r w:rsidR="000D7368" w:rsidRPr="008C3EA6">
        <w:rPr>
          <w:rFonts w:ascii="Arial" w:hAnsi="Arial" w:cs="Arial"/>
        </w:rPr>
        <w:t xml:space="preserve"> / controlled assessment</w:t>
      </w:r>
    </w:p>
    <w:p w:rsidR="000E645A" w:rsidRPr="008C3EA6" w:rsidRDefault="000E645A" w:rsidP="006C2FC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organise and supervise exam concessions</w:t>
      </w:r>
    </w:p>
    <w:p w:rsidR="006C2FC2" w:rsidRPr="008C3EA6" w:rsidRDefault="006C2FC2" w:rsidP="006C2FC2">
      <w:pPr>
        <w:rPr>
          <w:rFonts w:ascii="Arial" w:hAnsi="Arial" w:cs="Arial"/>
        </w:rPr>
      </w:pPr>
    </w:p>
    <w:p w:rsidR="006C2FC2" w:rsidRPr="008C3EA6" w:rsidRDefault="006C2FC2" w:rsidP="006C2FC2">
      <w:pPr>
        <w:rPr>
          <w:rFonts w:ascii="Arial" w:hAnsi="Arial" w:cs="Arial"/>
        </w:rPr>
      </w:pPr>
      <w:r w:rsidRPr="008C3EA6">
        <w:rPr>
          <w:rFonts w:ascii="Arial" w:hAnsi="Arial" w:cs="Arial"/>
        </w:rPr>
        <w:t xml:space="preserve">To work under the direction of the Assistant </w:t>
      </w:r>
      <w:proofErr w:type="spellStart"/>
      <w:r w:rsidRPr="008C3EA6">
        <w:rPr>
          <w:rFonts w:ascii="Arial" w:hAnsi="Arial" w:cs="Arial"/>
        </w:rPr>
        <w:t>Headteacher</w:t>
      </w:r>
      <w:proofErr w:type="spellEnd"/>
      <w:r w:rsidRPr="008C3EA6">
        <w:rPr>
          <w:rFonts w:ascii="Arial" w:hAnsi="Arial" w:cs="Arial"/>
        </w:rPr>
        <w:t xml:space="preserve"> / Cover Manager</w:t>
      </w:r>
    </w:p>
    <w:p w:rsidR="006C2FC2" w:rsidRPr="008C3EA6" w:rsidRDefault="006C2FC2" w:rsidP="006C2FC2">
      <w:pPr>
        <w:rPr>
          <w:rFonts w:ascii="Arial" w:hAnsi="Arial" w:cs="Arial"/>
        </w:rPr>
      </w:pPr>
    </w:p>
    <w:p w:rsidR="006C2FC2" w:rsidRPr="008C3EA6" w:rsidRDefault="006C2FC2" w:rsidP="006C2FC2">
      <w:pPr>
        <w:numPr>
          <w:ilvl w:val="0"/>
          <w:numId w:val="4"/>
        </w:numPr>
        <w:rPr>
          <w:rFonts w:ascii="Arial" w:hAnsi="Arial" w:cs="Arial"/>
        </w:rPr>
      </w:pPr>
      <w:r w:rsidRPr="008C3EA6">
        <w:rPr>
          <w:rFonts w:ascii="Arial" w:hAnsi="Arial" w:cs="Arial"/>
        </w:rPr>
        <w:t xml:space="preserve">To take direction from the Assistant </w:t>
      </w:r>
      <w:proofErr w:type="spellStart"/>
      <w:r w:rsidRPr="008C3EA6">
        <w:rPr>
          <w:rFonts w:ascii="Arial" w:hAnsi="Arial" w:cs="Arial"/>
        </w:rPr>
        <w:t>Headteacher</w:t>
      </w:r>
      <w:proofErr w:type="spellEnd"/>
      <w:r w:rsidRPr="008C3EA6">
        <w:rPr>
          <w:rFonts w:ascii="Arial" w:hAnsi="Arial" w:cs="Arial"/>
        </w:rPr>
        <w:t xml:space="preserve"> / Cover Manager regarding </w:t>
      </w:r>
      <w:r w:rsidRPr="008C3EA6">
        <w:rPr>
          <w:rFonts w:ascii="Arial" w:hAnsi="Arial" w:cs="Arial"/>
        </w:rPr>
        <w:br/>
        <w:t>the best use of time and resources</w:t>
      </w:r>
    </w:p>
    <w:p w:rsidR="006C2FC2" w:rsidRPr="008C3EA6" w:rsidRDefault="006C2FC2" w:rsidP="006C2FC2">
      <w:pPr>
        <w:numPr>
          <w:ilvl w:val="0"/>
          <w:numId w:val="4"/>
        </w:numPr>
        <w:rPr>
          <w:rFonts w:ascii="Arial" w:hAnsi="Arial" w:cs="Arial"/>
        </w:rPr>
      </w:pPr>
      <w:r w:rsidRPr="008C3EA6">
        <w:rPr>
          <w:rFonts w:ascii="Arial" w:hAnsi="Arial" w:cs="Arial"/>
        </w:rPr>
        <w:t>To have meetings with other colleagues and to review practice both inside</w:t>
      </w:r>
      <w:r w:rsidRPr="008C3EA6">
        <w:rPr>
          <w:rFonts w:ascii="Arial" w:hAnsi="Arial" w:cs="Arial"/>
        </w:rPr>
        <w:br/>
        <w:t>and outside the classroom</w:t>
      </w:r>
    </w:p>
    <w:p w:rsidR="006C2FC2" w:rsidRPr="008C3EA6" w:rsidRDefault="006C2FC2" w:rsidP="006C2FC2">
      <w:pPr>
        <w:numPr>
          <w:ilvl w:val="0"/>
          <w:numId w:val="4"/>
        </w:numPr>
        <w:rPr>
          <w:rFonts w:ascii="Arial" w:hAnsi="Arial" w:cs="Arial"/>
        </w:rPr>
      </w:pPr>
      <w:r w:rsidRPr="008C3EA6">
        <w:rPr>
          <w:rFonts w:ascii="Arial" w:hAnsi="Arial" w:cs="Arial"/>
        </w:rPr>
        <w:t>To assist in devising strategies to deal with issues raised at meetings</w:t>
      </w:r>
    </w:p>
    <w:p w:rsidR="00783542" w:rsidRPr="008C3EA6" w:rsidRDefault="00783542" w:rsidP="006C2FC2">
      <w:pPr>
        <w:numPr>
          <w:ilvl w:val="0"/>
          <w:numId w:val="4"/>
        </w:numPr>
        <w:rPr>
          <w:rFonts w:ascii="Arial" w:hAnsi="Arial" w:cs="Arial"/>
        </w:rPr>
      </w:pPr>
      <w:r w:rsidRPr="008C3EA6">
        <w:rPr>
          <w:rFonts w:ascii="Arial" w:hAnsi="Arial" w:cs="Arial"/>
        </w:rPr>
        <w:t>To participate in training and continuing professional development</w:t>
      </w:r>
    </w:p>
    <w:p w:rsidR="00783542" w:rsidRPr="008C3EA6" w:rsidRDefault="00783542" w:rsidP="006C2FC2">
      <w:pPr>
        <w:numPr>
          <w:ilvl w:val="0"/>
          <w:numId w:val="4"/>
        </w:numPr>
        <w:rPr>
          <w:rFonts w:ascii="Arial" w:hAnsi="Arial" w:cs="Arial"/>
        </w:rPr>
      </w:pPr>
      <w:r w:rsidRPr="008C3EA6">
        <w:rPr>
          <w:rFonts w:ascii="Arial" w:hAnsi="Arial" w:cs="Arial"/>
        </w:rPr>
        <w:t>To attend relevant school meetings as required</w:t>
      </w:r>
    </w:p>
    <w:p w:rsidR="00783542" w:rsidRPr="008C3EA6" w:rsidRDefault="00783542" w:rsidP="006C2FC2">
      <w:pPr>
        <w:numPr>
          <w:ilvl w:val="0"/>
          <w:numId w:val="4"/>
        </w:numPr>
        <w:rPr>
          <w:rFonts w:ascii="Arial" w:hAnsi="Arial" w:cs="Arial"/>
        </w:rPr>
      </w:pPr>
      <w:r w:rsidRPr="008C3EA6">
        <w:rPr>
          <w:rFonts w:ascii="Arial" w:hAnsi="Arial" w:cs="Arial"/>
        </w:rPr>
        <w:t>To maintain an awareness of school, national and statutory policies and requirements</w:t>
      </w:r>
      <w:r w:rsidRPr="008C3EA6">
        <w:rPr>
          <w:rFonts w:ascii="Arial" w:hAnsi="Arial" w:cs="Arial"/>
        </w:rPr>
        <w:br/>
        <w:t>a</w:t>
      </w:r>
      <w:r w:rsidR="000921C7" w:rsidRPr="008C3EA6">
        <w:rPr>
          <w:rFonts w:ascii="Arial" w:hAnsi="Arial" w:cs="Arial"/>
        </w:rPr>
        <w:t>nd apply these in the workplace</w:t>
      </w:r>
    </w:p>
    <w:p w:rsidR="00783542" w:rsidRPr="008C3EA6" w:rsidRDefault="00783542" w:rsidP="006C2FC2">
      <w:pPr>
        <w:numPr>
          <w:ilvl w:val="0"/>
          <w:numId w:val="4"/>
        </w:numPr>
        <w:rPr>
          <w:rFonts w:ascii="Arial" w:hAnsi="Arial" w:cs="Arial"/>
        </w:rPr>
      </w:pPr>
      <w:r w:rsidRPr="008C3EA6">
        <w:rPr>
          <w:rFonts w:ascii="Arial" w:hAnsi="Arial" w:cs="Arial"/>
        </w:rPr>
        <w:t>To undertake such other duties within the purview of the post as directed</w:t>
      </w:r>
    </w:p>
    <w:p w:rsidR="00783542" w:rsidRPr="008C3EA6" w:rsidRDefault="00783542" w:rsidP="006C2FC2">
      <w:pPr>
        <w:numPr>
          <w:ilvl w:val="0"/>
          <w:numId w:val="4"/>
        </w:numPr>
        <w:rPr>
          <w:rFonts w:ascii="Arial" w:hAnsi="Arial" w:cs="Arial"/>
        </w:rPr>
      </w:pPr>
      <w:r w:rsidRPr="008C3EA6">
        <w:rPr>
          <w:rFonts w:ascii="Arial" w:hAnsi="Arial" w:cs="Arial"/>
        </w:rPr>
        <w:t>Be aware of students with Special Needs and supply information under the requirements</w:t>
      </w:r>
      <w:r w:rsidR="000E645A">
        <w:rPr>
          <w:rFonts w:ascii="Arial" w:hAnsi="Arial" w:cs="Arial"/>
        </w:rPr>
        <w:t xml:space="preserve"> </w:t>
      </w:r>
      <w:r w:rsidRPr="008C3EA6">
        <w:rPr>
          <w:rFonts w:ascii="Arial" w:hAnsi="Arial" w:cs="Arial"/>
        </w:rPr>
        <w:t>of the SEN Code of Practice</w:t>
      </w:r>
    </w:p>
    <w:p w:rsidR="00783542" w:rsidRPr="008C3EA6" w:rsidRDefault="00783542" w:rsidP="00783542">
      <w:pPr>
        <w:ind w:left="720"/>
        <w:rPr>
          <w:rFonts w:ascii="Arial" w:hAnsi="Arial" w:cs="Arial"/>
        </w:rPr>
      </w:pPr>
    </w:p>
    <w:p w:rsidR="00783542" w:rsidRPr="008C3EA6" w:rsidRDefault="00783542" w:rsidP="00783542">
      <w:pPr>
        <w:rPr>
          <w:rFonts w:ascii="Arial" w:hAnsi="Arial" w:cs="Arial"/>
        </w:rPr>
      </w:pPr>
      <w:r w:rsidRPr="008C3EA6">
        <w:rPr>
          <w:rFonts w:ascii="Arial" w:hAnsi="Arial" w:cs="Arial"/>
        </w:rPr>
        <w:t xml:space="preserve">This job description is not necessarily a comprehensive definition of the post.  It </w:t>
      </w:r>
      <w:proofErr w:type="gramStart"/>
      <w:r w:rsidRPr="008C3EA6">
        <w:rPr>
          <w:rFonts w:ascii="Arial" w:hAnsi="Arial" w:cs="Arial"/>
        </w:rPr>
        <w:t>will be reviewed</w:t>
      </w:r>
      <w:proofErr w:type="gramEnd"/>
      <w:r w:rsidRPr="008C3EA6">
        <w:rPr>
          <w:rFonts w:ascii="Arial" w:hAnsi="Arial" w:cs="Arial"/>
        </w:rPr>
        <w:br/>
        <w:t xml:space="preserve">in the light of prevailing needs of the </w:t>
      </w:r>
      <w:r w:rsidR="000921C7" w:rsidRPr="008C3EA6">
        <w:rPr>
          <w:rFonts w:ascii="Arial" w:hAnsi="Arial" w:cs="Arial"/>
        </w:rPr>
        <w:t>S</w:t>
      </w:r>
      <w:r w:rsidRPr="008C3EA6">
        <w:rPr>
          <w:rFonts w:ascii="Arial" w:hAnsi="Arial" w:cs="Arial"/>
        </w:rPr>
        <w:t>chool, after consultation with the post holder.</w:t>
      </w:r>
    </w:p>
    <w:p w:rsidR="00783542" w:rsidRPr="008C3EA6" w:rsidRDefault="00783542" w:rsidP="00783542">
      <w:pPr>
        <w:rPr>
          <w:rFonts w:ascii="Arial" w:hAnsi="Arial" w:cs="Arial"/>
        </w:rPr>
      </w:pPr>
    </w:p>
    <w:sectPr w:rsidR="00783542" w:rsidRPr="008C3EA6" w:rsidSect="00783542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4C38"/>
    <w:multiLevelType w:val="hybridMultilevel"/>
    <w:tmpl w:val="9DFA1B34"/>
    <w:lvl w:ilvl="0" w:tplc="9BEACC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7400"/>
    <w:multiLevelType w:val="hybridMultilevel"/>
    <w:tmpl w:val="F1B2E95C"/>
    <w:lvl w:ilvl="0" w:tplc="3C2CD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60D59"/>
    <w:multiLevelType w:val="hybridMultilevel"/>
    <w:tmpl w:val="5D7CB94C"/>
    <w:lvl w:ilvl="0" w:tplc="9BEACC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C10AA"/>
    <w:multiLevelType w:val="hybridMultilevel"/>
    <w:tmpl w:val="DDFA5E36"/>
    <w:lvl w:ilvl="0" w:tplc="9BEACC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C8"/>
    <w:rsid w:val="00016F24"/>
    <w:rsid w:val="00064A30"/>
    <w:rsid w:val="00067B45"/>
    <w:rsid w:val="000921C7"/>
    <w:rsid w:val="000C39B0"/>
    <w:rsid w:val="000D7368"/>
    <w:rsid w:val="000E430C"/>
    <w:rsid w:val="000E645A"/>
    <w:rsid w:val="0018259C"/>
    <w:rsid w:val="00280051"/>
    <w:rsid w:val="002D213D"/>
    <w:rsid w:val="00384BBF"/>
    <w:rsid w:val="003D49F0"/>
    <w:rsid w:val="003F4389"/>
    <w:rsid w:val="00473691"/>
    <w:rsid w:val="004A7E90"/>
    <w:rsid w:val="005C4236"/>
    <w:rsid w:val="005D1D51"/>
    <w:rsid w:val="00670846"/>
    <w:rsid w:val="00696035"/>
    <w:rsid w:val="006C2FC2"/>
    <w:rsid w:val="00783542"/>
    <w:rsid w:val="007B157D"/>
    <w:rsid w:val="007B6597"/>
    <w:rsid w:val="00813D94"/>
    <w:rsid w:val="0085050C"/>
    <w:rsid w:val="008C3EA6"/>
    <w:rsid w:val="008D5839"/>
    <w:rsid w:val="00991F60"/>
    <w:rsid w:val="00B173A4"/>
    <w:rsid w:val="00B821C8"/>
    <w:rsid w:val="00BE600A"/>
    <w:rsid w:val="00C7069C"/>
    <w:rsid w:val="00CB2773"/>
    <w:rsid w:val="00CB467D"/>
    <w:rsid w:val="00CF279F"/>
    <w:rsid w:val="00E2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074FC7"/>
  <w15:chartTrackingRefBased/>
  <w15:docId w15:val="{B0010954-E75D-42C8-A101-622C7102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0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2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EdiCT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wanda.canwell</dc:creator>
  <cp:keywords/>
  <cp:lastModifiedBy>Administrator</cp:lastModifiedBy>
  <cp:revision>6</cp:revision>
  <cp:lastPrinted>2011-01-06T11:17:00Z</cp:lastPrinted>
  <dcterms:created xsi:type="dcterms:W3CDTF">2017-09-05T12:26:00Z</dcterms:created>
  <dcterms:modified xsi:type="dcterms:W3CDTF">2021-09-20T09:18:00Z</dcterms:modified>
</cp:coreProperties>
</file>