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C707" w14:textId="77777777" w:rsidR="00D87193" w:rsidRDefault="00D87193" w:rsidP="00D87193">
      <w:pPr>
        <w:spacing w:before="100" w:beforeAutospacing="1" w:after="100" w:afterAutospacing="1"/>
        <w:ind w:left="-284"/>
        <w:rPr>
          <w:rFonts w:ascii="Century Gothic" w:hAnsi="Century Gothic" w:cs="Calibri"/>
          <w:b/>
          <w:bCs/>
          <w:szCs w:val="22"/>
          <w:lang w:eastAsia="en-GB"/>
        </w:rPr>
      </w:pPr>
    </w:p>
    <w:p w14:paraId="26605903" w14:textId="21E0E7FE" w:rsidR="00D87193" w:rsidRDefault="00D87193" w:rsidP="00D87193">
      <w:pPr>
        <w:spacing w:before="100" w:beforeAutospacing="1" w:after="100" w:afterAutospacing="1"/>
        <w:ind w:left="-284"/>
        <w:rPr>
          <w:rFonts w:ascii="Century Gothic" w:hAnsi="Century Gothic" w:cs="Calibri"/>
          <w:b/>
          <w:bCs/>
          <w:szCs w:val="22"/>
          <w:lang w:eastAsia="en-GB"/>
        </w:rPr>
      </w:pPr>
      <w:r>
        <w:rPr>
          <w:rFonts w:ascii="Century Gothic" w:hAnsi="Century Gothic" w:cs="Calibri"/>
          <w:b/>
          <w:bCs/>
          <w:szCs w:val="22"/>
          <w:lang w:eastAsia="en-GB"/>
        </w:rPr>
        <w:t>PERSON SPECIFICATION</w:t>
      </w:r>
      <w:r w:rsidRPr="007E109E">
        <w:rPr>
          <w:rFonts w:ascii="Century Gothic" w:hAnsi="Century Gothic" w:cs="Calibri"/>
          <w:b/>
          <w:bCs/>
          <w:szCs w:val="22"/>
          <w:lang w:eastAsia="en-GB"/>
        </w:rPr>
        <w:t xml:space="preserve"> </w:t>
      </w:r>
    </w:p>
    <w:p w14:paraId="4B6F8633" w14:textId="77777777" w:rsidR="00D87193" w:rsidRPr="007E109E" w:rsidRDefault="00D87193" w:rsidP="00D87193">
      <w:pPr>
        <w:spacing w:before="100" w:beforeAutospacing="1" w:after="100" w:afterAutospacing="1"/>
        <w:ind w:left="-284"/>
        <w:rPr>
          <w:rFonts w:ascii="Century Gothic" w:hAnsi="Century Gothic"/>
          <w:szCs w:val="22"/>
          <w:lang w:eastAsia="en-GB"/>
        </w:rPr>
      </w:pPr>
    </w:p>
    <w:tbl>
      <w:tblPr>
        <w:tblW w:w="0" w:type="auto"/>
        <w:tblInd w:w="-2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6511"/>
      </w:tblGrid>
      <w:tr w:rsidR="00D87193" w:rsidRPr="001C16BB" w14:paraId="3F72EDBD" w14:textId="77777777" w:rsidTr="00422C9C">
        <w:tc>
          <w:tcPr>
            <w:tcW w:w="0" w:type="auto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0089B7"/>
            <w:vAlign w:val="center"/>
            <w:hideMark/>
          </w:tcPr>
          <w:p w14:paraId="59439D22" w14:textId="77777777" w:rsidR="00D87193" w:rsidRPr="007E109E" w:rsidRDefault="00D87193" w:rsidP="00422C9C">
            <w:pPr>
              <w:spacing w:before="100" w:beforeAutospacing="1" w:after="100" w:afterAutospacing="1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b/>
                <w:bCs/>
                <w:color w:val="FFFFFF"/>
                <w:szCs w:val="22"/>
                <w:lang w:eastAsia="en-GB"/>
              </w:rPr>
              <w:t xml:space="preserve">Criteria </w:t>
            </w:r>
          </w:p>
        </w:tc>
        <w:tc>
          <w:tcPr>
            <w:tcW w:w="0" w:type="auto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0089B7"/>
            <w:vAlign w:val="center"/>
            <w:hideMark/>
          </w:tcPr>
          <w:p w14:paraId="11F0016A" w14:textId="77777777" w:rsidR="00D87193" w:rsidRPr="007E109E" w:rsidRDefault="00D87193" w:rsidP="00422C9C">
            <w:pPr>
              <w:spacing w:before="100" w:beforeAutospacing="1" w:after="100" w:afterAutospacing="1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b/>
                <w:bCs/>
                <w:color w:val="FFFFFF"/>
                <w:szCs w:val="22"/>
                <w:lang w:eastAsia="en-GB"/>
              </w:rPr>
              <w:t xml:space="preserve">Qualities </w:t>
            </w:r>
          </w:p>
        </w:tc>
      </w:tr>
      <w:tr w:rsidR="00D87193" w:rsidRPr="001C16BB" w14:paraId="5C89ACD9" w14:textId="77777777" w:rsidTr="00422C9C">
        <w:tc>
          <w:tcPr>
            <w:tcW w:w="0" w:type="auto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174846" w14:textId="77777777" w:rsidR="00D87193" w:rsidRPr="007E109E" w:rsidRDefault="00D87193" w:rsidP="00422C9C">
            <w:pPr>
              <w:spacing w:before="100" w:beforeAutospacing="1" w:after="100" w:afterAutospacing="1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 xml:space="preserve">Qualifications and experience </w:t>
            </w:r>
          </w:p>
        </w:tc>
        <w:tc>
          <w:tcPr>
            <w:tcW w:w="0" w:type="auto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C6C64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Unqualified or Qualified teacher status </w:t>
            </w:r>
          </w:p>
          <w:p w14:paraId="1016EC55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Degree for Qualified teacher </w:t>
            </w:r>
          </w:p>
          <w:p w14:paraId="5A752E9A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1C16BB">
              <w:rPr>
                <w:rFonts w:ascii="Century Gothic" w:hAnsi="Century Gothic" w:cs="Calibri"/>
                <w:szCs w:val="22"/>
                <w:lang w:eastAsia="en-GB"/>
              </w:rPr>
              <w:t>Degree level education</w:t>
            </w:r>
          </w:p>
        </w:tc>
      </w:tr>
      <w:tr w:rsidR="00D87193" w:rsidRPr="001C16BB" w14:paraId="780B2CE6" w14:textId="77777777" w:rsidTr="00422C9C">
        <w:tc>
          <w:tcPr>
            <w:tcW w:w="0" w:type="auto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B8F80B" w14:textId="77777777" w:rsidR="00D87193" w:rsidRPr="001C16BB" w:rsidRDefault="00D87193" w:rsidP="00422C9C">
            <w:pPr>
              <w:spacing w:before="100" w:beforeAutospacing="1" w:after="100" w:afterAutospacing="1"/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</w:pPr>
            <w:r w:rsidRPr="001C16BB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 xml:space="preserve">Desirable Experience, </w:t>
            </w:r>
            <w:r w:rsidRPr="007E109E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>Skills and knowledge</w:t>
            </w:r>
            <w:r w:rsidRPr="001C16BB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>, or, areas for development</w:t>
            </w:r>
            <w:r w:rsidRPr="007E109E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 xml:space="preserve"> </w:t>
            </w:r>
          </w:p>
          <w:p w14:paraId="5B109776" w14:textId="77777777" w:rsidR="00D87193" w:rsidRPr="007E109E" w:rsidRDefault="00D87193" w:rsidP="00422C9C">
            <w:pPr>
              <w:spacing w:before="100" w:beforeAutospacing="1" w:after="100" w:afterAutospacing="1"/>
              <w:rPr>
                <w:rFonts w:ascii="Century Gothic" w:hAnsi="Century Gothic"/>
                <w:szCs w:val="22"/>
                <w:lang w:eastAsia="en-GB"/>
              </w:rPr>
            </w:pPr>
            <w:r w:rsidRPr="001C16BB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>(</w:t>
            </w:r>
            <w:proofErr w:type="gramStart"/>
            <w:r w:rsidRPr="001C16BB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>these</w:t>
            </w:r>
            <w:proofErr w:type="gramEnd"/>
            <w:r w:rsidRPr="001C16BB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 xml:space="preserve"> are areas that will be addressed in induction and ongoing training)</w:t>
            </w:r>
          </w:p>
        </w:tc>
        <w:tc>
          <w:tcPr>
            <w:tcW w:w="0" w:type="auto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8F5F10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Knowledge of the National Curriculum </w:t>
            </w:r>
          </w:p>
          <w:p w14:paraId="653EB071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Knowledge of effective teaching and learning strategies </w:t>
            </w:r>
          </w:p>
          <w:p w14:paraId="3103D1C4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A good understanding of how children learn </w:t>
            </w:r>
          </w:p>
          <w:p w14:paraId="7A93298F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Ability to </w:t>
            </w:r>
            <w:proofErr w:type="gramStart"/>
            <w:r w:rsidRPr="007E109E">
              <w:rPr>
                <w:rFonts w:ascii="Century Gothic" w:hAnsi="Century Gothic" w:cs="Calibri"/>
                <w:szCs w:val="22"/>
                <w:lang w:eastAsia="en-GB"/>
              </w:rPr>
              <w:t>adapt  to</w:t>
            </w:r>
            <w:proofErr w:type="gramEnd"/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 meet pupils’ needs </w:t>
            </w:r>
          </w:p>
          <w:p w14:paraId="7AAE5F96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Ability to build effective working relationships with pupils </w:t>
            </w:r>
          </w:p>
          <w:p w14:paraId="0E95FB73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Ability to communicate effectively with parents and other stakeholders </w:t>
            </w:r>
          </w:p>
          <w:p w14:paraId="2ADC2B4B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Knowledge of guidance and requirements around safeguarding children </w:t>
            </w:r>
          </w:p>
          <w:p w14:paraId="5B759EC8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Knowledge and understanding of assessment to support progress </w:t>
            </w:r>
          </w:p>
          <w:p w14:paraId="4A5943E2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Knowledge or interest in curriculum areas </w:t>
            </w:r>
          </w:p>
          <w:p w14:paraId="5D8E1E26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Knowledge and use of effective </w:t>
            </w:r>
            <w:proofErr w:type="spellStart"/>
            <w:r w:rsidRPr="007E109E">
              <w:rPr>
                <w:rFonts w:ascii="Century Gothic" w:hAnsi="Century Gothic" w:cs="Calibri"/>
                <w:szCs w:val="22"/>
                <w:lang w:eastAsia="en-GB"/>
              </w:rPr>
              <w:t>behaviour</w:t>
            </w:r>
            <w:proofErr w:type="spellEnd"/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 management strategies </w:t>
            </w:r>
          </w:p>
          <w:p w14:paraId="30278AF9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Good ICT skills, particularly using ICT to support learning </w:t>
            </w:r>
          </w:p>
        </w:tc>
      </w:tr>
      <w:tr w:rsidR="00D87193" w:rsidRPr="001C16BB" w14:paraId="4AFD62F5" w14:textId="77777777" w:rsidTr="00422C9C">
        <w:tc>
          <w:tcPr>
            <w:tcW w:w="0" w:type="auto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C66778" w14:textId="77777777" w:rsidR="00D87193" w:rsidRPr="007E109E" w:rsidRDefault="00D87193" w:rsidP="00422C9C">
            <w:pPr>
              <w:spacing w:before="100" w:beforeAutospacing="1" w:after="100" w:afterAutospacing="1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b/>
                <w:bCs/>
                <w:szCs w:val="22"/>
                <w:lang w:eastAsia="en-GB"/>
              </w:rPr>
              <w:t xml:space="preserve">Personal qualities </w:t>
            </w:r>
          </w:p>
        </w:tc>
        <w:tc>
          <w:tcPr>
            <w:tcW w:w="0" w:type="auto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7C406E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A commitment to getting the best outcomes for all pupils and promoting the ethos and values of the school </w:t>
            </w:r>
          </w:p>
          <w:p w14:paraId="0EC0B400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High expectations for children’s attainment and progress </w:t>
            </w:r>
          </w:p>
          <w:p w14:paraId="11C61708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Ability to work under pressure and </w:t>
            </w:r>
            <w:proofErr w:type="spellStart"/>
            <w:r w:rsidRPr="007E109E">
              <w:rPr>
                <w:rFonts w:ascii="Century Gothic" w:hAnsi="Century Gothic" w:cs="Calibri"/>
                <w:szCs w:val="22"/>
                <w:lang w:eastAsia="en-GB"/>
              </w:rPr>
              <w:t>prioritise</w:t>
            </w:r>
            <w:proofErr w:type="spellEnd"/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 effectively </w:t>
            </w:r>
          </w:p>
          <w:p w14:paraId="776E35C4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lastRenderedPageBreak/>
              <w:t xml:space="preserve">Commitment to maintaining confidentiality at all times </w:t>
            </w:r>
          </w:p>
          <w:p w14:paraId="5A119251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Commitment to safeguarding and equality </w:t>
            </w:r>
          </w:p>
          <w:p w14:paraId="6F271FD7" w14:textId="77777777" w:rsidR="00D87193" w:rsidRPr="007E109E" w:rsidRDefault="00D87193" w:rsidP="00D87193">
            <w:pPr>
              <w:numPr>
                <w:ilvl w:val="1"/>
                <w:numId w:val="24"/>
              </w:numPr>
              <w:spacing w:before="100" w:beforeAutospacing="1" w:after="100" w:afterAutospacing="1"/>
              <w:ind w:left="720"/>
              <w:rPr>
                <w:rFonts w:ascii="Century Gothic" w:hAnsi="Century Gothic"/>
                <w:szCs w:val="22"/>
                <w:lang w:eastAsia="en-GB"/>
              </w:rPr>
            </w:pPr>
            <w:r w:rsidRPr="007E109E">
              <w:rPr>
                <w:rFonts w:ascii="Century Gothic" w:hAnsi="Century Gothic" w:cs="Calibri"/>
                <w:szCs w:val="22"/>
                <w:lang w:eastAsia="en-GB"/>
              </w:rPr>
              <w:t xml:space="preserve">High expectations of self as a role model to others </w:t>
            </w:r>
          </w:p>
        </w:tc>
      </w:tr>
    </w:tbl>
    <w:p w14:paraId="75CA218D" w14:textId="77777777" w:rsidR="00D87193" w:rsidRDefault="00D87193" w:rsidP="00D87193">
      <w:pPr>
        <w:spacing w:before="100" w:beforeAutospacing="1" w:after="100" w:afterAutospacing="1"/>
        <w:ind w:left="-284"/>
        <w:rPr>
          <w:rFonts w:ascii="Century Gothic" w:hAnsi="Century Gothic" w:cs="Calibri"/>
          <w:b/>
          <w:bCs/>
          <w:szCs w:val="22"/>
          <w:lang w:eastAsia="en-GB"/>
        </w:rPr>
      </w:pPr>
    </w:p>
    <w:p w14:paraId="2AE99AD5" w14:textId="77777777" w:rsidR="00FD07DF" w:rsidRPr="00D87193" w:rsidRDefault="00FD07DF" w:rsidP="00D87193"/>
    <w:sectPr w:rsidR="00FD07DF" w:rsidRPr="00D87193" w:rsidSect="00DF4EBB">
      <w:headerReference w:type="default" r:id="rId10"/>
      <w:footerReference w:type="default" r:id="rId11"/>
      <w:pgSz w:w="11900" w:h="16840"/>
      <w:pgMar w:top="74" w:right="720" w:bottom="431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0687" w14:textId="77777777" w:rsidR="00B2426C" w:rsidRDefault="00B2426C">
      <w:pPr>
        <w:spacing w:after="0"/>
      </w:pPr>
      <w:r>
        <w:separator/>
      </w:r>
    </w:p>
  </w:endnote>
  <w:endnote w:type="continuationSeparator" w:id="0">
    <w:p w14:paraId="18637801" w14:textId="77777777" w:rsidR="00B2426C" w:rsidRDefault="00B2426C">
      <w:pPr>
        <w:spacing w:after="0"/>
      </w:pPr>
      <w:r>
        <w:continuationSeparator/>
      </w:r>
    </w:p>
  </w:endnote>
  <w:endnote w:type="continuationNotice" w:id="1">
    <w:p w14:paraId="739FA3B5" w14:textId="77777777" w:rsidR="00B2426C" w:rsidRDefault="00B242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988D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04CBA3C9" wp14:editId="1356FA10">
          <wp:simplePos x="0" y="0"/>
          <wp:positionH relativeFrom="page">
            <wp:posOffset>9525</wp:posOffset>
          </wp:positionH>
          <wp:positionV relativeFrom="page">
            <wp:posOffset>9086915</wp:posOffset>
          </wp:positionV>
          <wp:extent cx="7544727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2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7275" w14:textId="77777777" w:rsidR="00B2426C" w:rsidRDefault="00B2426C">
      <w:pPr>
        <w:spacing w:after="0"/>
      </w:pPr>
      <w:r>
        <w:separator/>
      </w:r>
    </w:p>
  </w:footnote>
  <w:footnote w:type="continuationSeparator" w:id="0">
    <w:p w14:paraId="1E7C3FF9" w14:textId="77777777" w:rsidR="00B2426C" w:rsidRDefault="00B2426C">
      <w:pPr>
        <w:spacing w:after="0"/>
      </w:pPr>
      <w:r>
        <w:continuationSeparator/>
      </w:r>
    </w:p>
  </w:footnote>
  <w:footnote w:type="continuationNotice" w:id="1">
    <w:p w14:paraId="168A51B8" w14:textId="77777777" w:rsidR="00B2426C" w:rsidRDefault="00B242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5DE6" w14:textId="71754FFE" w:rsidR="00A61284" w:rsidRDefault="002557DA" w:rsidP="00896DA4">
    <w:pPr>
      <w:pStyle w:val="Header"/>
    </w:pPr>
    <w:r w:rsidRPr="005343B8">
      <w:rPr>
        <w:rFonts w:ascii="Century Gothic" w:hAnsi="Century Gothic" w:cs="Arial"/>
        <w:noProof/>
        <w:color w:val="000000" w:themeColor="text1"/>
        <w:lang w:eastAsia="en-GB"/>
      </w:rPr>
      <w:drawing>
        <wp:anchor distT="0" distB="0" distL="114300" distR="114300" simplePos="0" relativeHeight="251658752" behindDoc="1" locked="0" layoutInCell="1" allowOverlap="1" wp14:anchorId="3C8AC713" wp14:editId="3303EAD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28800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12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BA2851A" wp14:editId="34D90618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E8F0A9" w14:textId="77777777" w:rsidR="00A61284" w:rsidRDefault="00A61284" w:rsidP="00896DA4">
    <w:pPr>
      <w:pStyle w:val="Header"/>
    </w:pPr>
  </w:p>
  <w:p w14:paraId="20654E66" w14:textId="77777777" w:rsidR="00A61284" w:rsidRDefault="00A61284" w:rsidP="00896DA4">
    <w:pPr>
      <w:pStyle w:val="Header"/>
    </w:pPr>
  </w:p>
  <w:p w14:paraId="697D7213" w14:textId="77777777" w:rsidR="00A61284" w:rsidRDefault="00A61284" w:rsidP="00896DA4">
    <w:pPr>
      <w:pStyle w:val="Header"/>
    </w:pPr>
  </w:p>
  <w:p w14:paraId="0C8E26A3" w14:textId="77777777" w:rsidR="00A61284" w:rsidRDefault="00A61284" w:rsidP="00896DA4">
    <w:pPr>
      <w:pStyle w:val="Header"/>
    </w:pPr>
  </w:p>
  <w:p w14:paraId="446CE5A0" w14:textId="77777777" w:rsidR="00A61284" w:rsidRDefault="00A61284" w:rsidP="00896DA4">
    <w:pPr>
      <w:pStyle w:val="Header"/>
    </w:pPr>
  </w:p>
  <w:p w14:paraId="20B1FDA0" w14:textId="77777777" w:rsidR="00A61284" w:rsidRDefault="00A61284" w:rsidP="00896DA4">
    <w:pPr>
      <w:pStyle w:val="Header"/>
    </w:pPr>
  </w:p>
  <w:p w14:paraId="675B9613" w14:textId="77777777" w:rsidR="00A61284" w:rsidRDefault="00A61284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53AD"/>
    <w:multiLevelType w:val="hybridMultilevel"/>
    <w:tmpl w:val="D908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A6636"/>
    <w:multiLevelType w:val="multilevel"/>
    <w:tmpl w:val="F988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6575D"/>
    <w:multiLevelType w:val="multilevel"/>
    <w:tmpl w:val="90E0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2947CE"/>
    <w:multiLevelType w:val="hybridMultilevel"/>
    <w:tmpl w:val="B40E29BC"/>
    <w:lvl w:ilvl="0" w:tplc="B23054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67DE4"/>
    <w:multiLevelType w:val="hybridMultilevel"/>
    <w:tmpl w:val="CBE6A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7"/>
  </w:num>
  <w:num w:numId="8">
    <w:abstractNumId w:val="25"/>
  </w:num>
  <w:num w:numId="9">
    <w:abstractNumId w:val="3"/>
  </w:num>
  <w:num w:numId="10">
    <w:abstractNumId w:val="8"/>
  </w:num>
  <w:num w:numId="11">
    <w:abstractNumId w:val="20"/>
  </w:num>
  <w:num w:numId="12">
    <w:abstractNumId w:val="6"/>
  </w:num>
  <w:num w:numId="13">
    <w:abstractNumId w:val="4"/>
  </w:num>
  <w:num w:numId="14">
    <w:abstractNumId w:val="19"/>
  </w:num>
  <w:num w:numId="15">
    <w:abstractNumId w:val="18"/>
  </w:num>
  <w:num w:numId="16">
    <w:abstractNumId w:val="14"/>
  </w:num>
  <w:num w:numId="17">
    <w:abstractNumId w:val="10"/>
  </w:num>
  <w:num w:numId="18">
    <w:abstractNumId w:val="16"/>
  </w:num>
  <w:num w:numId="19">
    <w:abstractNumId w:val="0"/>
  </w:num>
  <w:num w:numId="20">
    <w:abstractNumId w:val="22"/>
  </w:num>
  <w:num w:numId="21">
    <w:abstractNumId w:val="23"/>
  </w:num>
  <w:num w:numId="22">
    <w:abstractNumId w:val="5"/>
  </w:num>
  <w:num w:numId="23">
    <w:abstractNumId w:val="21"/>
  </w:num>
  <w:num w:numId="24">
    <w:abstractNumId w:val="15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2378B"/>
    <w:rsid w:val="00027A50"/>
    <w:rsid w:val="00032B64"/>
    <w:rsid w:val="0003545D"/>
    <w:rsid w:val="00040537"/>
    <w:rsid w:val="000B4DD8"/>
    <w:rsid w:val="000C785B"/>
    <w:rsid w:val="00100D31"/>
    <w:rsid w:val="001102CB"/>
    <w:rsid w:val="00182FD6"/>
    <w:rsid w:val="00193F67"/>
    <w:rsid w:val="001B3799"/>
    <w:rsid w:val="001C6602"/>
    <w:rsid w:val="001D4C61"/>
    <w:rsid w:val="00240082"/>
    <w:rsid w:val="002506F5"/>
    <w:rsid w:val="002557DA"/>
    <w:rsid w:val="00261AD6"/>
    <w:rsid w:val="00264DFA"/>
    <w:rsid w:val="0027173F"/>
    <w:rsid w:val="002B3A07"/>
    <w:rsid w:val="002D5AE3"/>
    <w:rsid w:val="002F40DB"/>
    <w:rsid w:val="002F6A38"/>
    <w:rsid w:val="0032066C"/>
    <w:rsid w:val="003604C1"/>
    <w:rsid w:val="00360AF3"/>
    <w:rsid w:val="00367814"/>
    <w:rsid w:val="0038311F"/>
    <w:rsid w:val="00386B84"/>
    <w:rsid w:val="003A7436"/>
    <w:rsid w:val="003C2B68"/>
    <w:rsid w:val="004035D3"/>
    <w:rsid w:val="004115E2"/>
    <w:rsid w:val="0041672E"/>
    <w:rsid w:val="00446479"/>
    <w:rsid w:val="00453438"/>
    <w:rsid w:val="00472A30"/>
    <w:rsid w:val="00496EA2"/>
    <w:rsid w:val="004B1D3F"/>
    <w:rsid w:val="004B6800"/>
    <w:rsid w:val="004B7927"/>
    <w:rsid w:val="004C7EA3"/>
    <w:rsid w:val="004E2203"/>
    <w:rsid w:val="0054351A"/>
    <w:rsid w:val="005A3BEF"/>
    <w:rsid w:val="005A648C"/>
    <w:rsid w:val="005B1256"/>
    <w:rsid w:val="00682EB0"/>
    <w:rsid w:val="006D0F3A"/>
    <w:rsid w:val="006F72E3"/>
    <w:rsid w:val="00744A1B"/>
    <w:rsid w:val="00747F2B"/>
    <w:rsid w:val="00774E1A"/>
    <w:rsid w:val="007B0704"/>
    <w:rsid w:val="007D3CB6"/>
    <w:rsid w:val="007E6F9C"/>
    <w:rsid w:val="007F6A09"/>
    <w:rsid w:val="0082377D"/>
    <w:rsid w:val="00896DA4"/>
    <w:rsid w:val="008C1F80"/>
    <w:rsid w:val="008C5497"/>
    <w:rsid w:val="009032B3"/>
    <w:rsid w:val="009254C4"/>
    <w:rsid w:val="00940765"/>
    <w:rsid w:val="009739D6"/>
    <w:rsid w:val="009A0C2F"/>
    <w:rsid w:val="009B47F9"/>
    <w:rsid w:val="00A019E7"/>
    <w:rsid w:val="00A12D2A"/>
    <w:rsid w:val="00A218CC"/>
    <w:rsid w:val="00A218D9"/>
    <w:rsid w:val="00A414D2"/>
    <w:rsid w:val="00A44645"/>
    <w:rsid w:val="00A61284"/>
    <w:rsid w:val="00AA4954"/>
    <w:rsid w:val="00AD2B82"/>
    <w:rsid w:val="00B00F45"/>
    <w:rsid w:val="00B04806"/>
    <w:rsid w:val="00B218BA"/>
    <w:rsid w:val="00B2426C"/>
    <w:rsid w:val="00B63A0E"/>
    <w:rsid w:val="00BA12E3"/>
    <w:rsid w:val="00C05295"/>
    <w:rsid w:val="00C2732F"/>
    <w:rsid w:val="00C35AD3"/>
    <w:rsid w:val="00C52938"/>
    <w:rsid w:val="00CB7256"/>
    <w:rsid w:val="00CC2291"/>
    <w:rsid w:val="00CD061D"/>
    <w:rsid w:val="00CE1ADD"/>
    <w:rsid w:val="00CE7FAB"/>
    <w:rsid w:val="00D35188"/>
    <w:rsid w:val="00D41E2E"/>
    <w:rsid w:val="00D53F8D"/>
    <w:rsid w:val="00D55F5A"/>
    <w:rsid w:val="00D63D54"/>
    <w:rsid w:val="00D817F1"/>
    <w:rsid w:val="00D87193"/>
    <w:rsid w:val="00DC4B19"/>
    <w:rsid w:val="00DF4EBB"/>
    <w:rsid w:val="00E2441C"/>
    <w:rsid w:val="00E25C18"/>
    <w:rsid w:val="00E31BA8"/>
    <w:rsid w:val="00E56BD8"/>
    <w:rsid w:val="00EB70FF"/>
    <w:rsid w:val="00EF3179"/>
    <w:rsid w:val="00EF3760"/>
    <w:rsid w:val="00F15B0F"/>
    <w:rsid w:val="00F22D82"/>
    <w:rsid w:val="00F256A3"/>
    <w:rsid w:val="00F31053"/>
    <w:rsid w:val="00F61942"/>
    <w:rsid w:val="00F87C80"/>
    <w:rsid w:val="00F9318E"/>
    <w:rsid w:val="00FD07DF"/>
    <w:rsid w:val="00FE1A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58F1D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uiPriority w:val="99"/>
    <w:unhideWhenUsed/>
    <w:rsid w:val="00CE1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9DB90-2E08-428C-9DA0-7E21249C6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Kelly Styles</cp:lastModifiedBy>
  <cp:revision>3</cp:revision>
  <cp:lastPrinted>2016-02-04T08:37:00Z</cp:lastPrinted>
  <dcterms:created xsi:type="dcterms:W3CDTF">2023-01-26T10:36:00Z</dcterms:created>
  <dcterms:modified xsi:type="dcterms:W3CDTF">2023-01-26T10:36:00Z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