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6B63" w14:textId="77777777" w:rsidR="000B6362" w:rsidRDefault="00E77499">
      <w:pPr>
        <w:spacing w:after="0"/>
        <w:ind w:left="170" w:right="227"/>
        <w:jc w:val="center"/>
        <w:rPr>
          <w:rFonts w:ascii="Arvo" w:hAnsi="Arvo" w:cs="Arial"/>
          <w:b/>
          <w:sz w:val="22"/>
          <w:szCs w:val="22"/>
        </w:rPr>
      </w:pPr>
      <w:r>
        <w:rPr>
          <w:rFonts w:ascii="Arvo" w:hAnsi="Arvo" w:cs="Arial"/>
          <w:b/>
          <w:sz w:val="22"/>
          <w:szCs w:val="22"/>
        </w:rPr>
        <w:t>PERSON SPECIFICATION</w:t>
      </w:r>
    </w:p>
    <w:p w14:paraId="3DC36DD6" w14:textId="77777777" w:rsidR="000B6362" w:rsidRDefault="000B6362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0B6362" w14:paraId="67BE9C84" w14:textId="77777777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597F6A" w14:textId="77777777" w:rsidR="000B6362" w:rsidRDefault="00E77499">
            <w:pPr>
              <w:ind w:right="227"/>
              <w:rPr>
                <w:rFonts w:ascii="Arvo" w:hAnsi="Arvo" w:cs="Arial"/>
                <w:sz w:val="22"/>
                <w:szCs w:val="22"/>
              </w:rPr>
            </w:pPr>
            <w:r>
              <w:rPr>
                <w:rFonts w:ascii="Arvo" w:hAnsi="Arvo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79C2BA" w14:textId="77777777" w:rsidR="000B6362" w:rsidRDefault="00E77499"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  <w:r>
              <w:rPr>
                <w:rFonts w:ascii="Arvo" w:hAnsi="Arvo" w:cs="Arial"/>
                <w:b/>
                <w:sz w:val="22"/>
                <w:szCs w:val="22"/>
              </w:rPr>
              <w:t>Curriculum Lead Modern Foreign Languages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3301C69" w14:textId="77777777" w:rsidR="000B6362" w:rsidRDefault="00E77499"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  <w:r>
              <w:rPr>
                <w:rFonts w:ascii="Arvo" w:hAnsi="Arvo" w:cs="Arial"/>
                <w:sz w:val="22"/>
                <w:szCs w:val="22"/>
              </w:rPr>
              <w:t>Salary:</w:t>
            </w:r>
            <w:r>
              <w:rPr>
                <w:rFonts w:ascii="Arvo" w:hAnsi="Arvo" w:cs="Arial"/>
                <w:b/>
                <w:sz w:val="22"/>
                <w:szCs w:val="22"/>
              </w:rPr>
              <w:t xml:space="preserve"> Main Professional Grade + TLR2b</w:t>
            </w:r>
          </w:p>
        </w:tc>
      </w:tr>
      <w:tr w:rsidR="000B6362" w14:paraId="3CE9695E" w14:textId="77777777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8772E3" w14:textId="77777777" w:rsidR="000B6362" w:rsidRDefault="00E77499">
            <w:pPr>
              <w:ind w:right="227"/>
              <w:rPr>
                <w:rFonts w:ascii="Arvo" w:hAnsi="Arvo" w:cs="Arial"/>
                <w:sz w:val="22"/>
                <w:szCs w:val="22"/>
              </w:rPr>
            </w:pPr>
            <w:r>
              <w:rPr>
                <w:rFonts w:ascii="Arvo" w:hAnsi="Arvo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4F2D67" w14:textId="77777777" w:rsidR="000B6362" w:rsidRDefault="00E77499"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  <w:r>
              <w:rPr>
                <w:rFonts w:ascii="Arvo" w:hAnsi="Arvo" w:cs="Arial"/>
                <w:b/>
                <w:sz w:val="22"/>
                <w:szCs w:val="22"/>
              </w:rPr>
              <w:t>Whitley Academy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298DB870" w14:textId="77777777" w:rsidR="000B6362" w:rsidRDefault="000B6362"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</w:p>
        </w:tc>
      </w:tr>
    </w:tbl>
    <w:p w14:paraId="617C1C54" w14:textId="77777777" w:rsidR="000B6362" w:rsidRDefault="000B6362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7157B2E8" w14:textId="77777777" w:rsidR="000B6362" w:rsidRDefault="000B636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747"/>
        <w:gridCol w:w="1915"/>
        <w:gridCol w:w="1843"/>
      </w:tblGrid>
      <w:tr w:rsidR="000B6362" w14:paraId="26AD844C" w14:textId="77777777">
        <w:trPr>
          <w:trHeight w:val="388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C7759CE" w14:textId="77777777" w:rsidR="000B6362" w:rsidRDefault="000B6362">
            <w:pPr>
              <w:spacing w:line="276" w:lineRule="auto"/>
              <w:rPr>
                <w:rFonts w:ascii="Arvo" w:hAnsi="Arvo" w:cs="Arial"/>
                <w:b/>
                <w:sz w:val="22"/>
                <w:szCs w:val="22"/>
              </w:rPr>
            </w:pPr>
          </w:p>
        </w:tc>
        <w:tc>
          <w:tcPr>
            <w:tcW w:w="4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D007E" w14:textId="77777777" w:rsidR="000B6362" w:rsidRDefault="00E77499">
            <w:pPr>
              <w:spacing w:line="276" w:lineRule="auto"/>
              <w:rPr>
                <w:rFonts w:ascii="Arvo" w:hAnsi="Arvo" w:cs="Arial"/>
                <w:b/>
                <w:sz w:val="22"/>
                <w:szCs w:val="22"/>
              </w:rPr>
            </w:pPr>
            <w:r>
              <w:rPr>
                <w:rFonts w:ascii="Arvo" w:hAnsi="Arvo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88E49" w14:textId="77777777" w:rsidR="000B6362" w:rsidRDefault="00E77499">
            <w:pPr>
              <w:rPr>
                <w:rFonts w:ascii="Arvo" w:hAnsi="Arvo" w:cs="Arial"/>
                <w:b/>
                <w:sz w:val="22"/>
                <w:szCs w:val="22"/>
              </w:rPr>
            </w:pPr>
            <w:r>
              <w:rPr>
                <w:rFonts w:ascii="Arvo" w:hAnsi="Arvo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35F3" w14:textId="77777777" w:rsidR="000B6362" w:rsidRDefault="00E77499">
            <w:pPr>
              <w:rPr>
                <w:rFonts w:ascii="Arvo" w:hAnsi="Arvo" w:cs="Arial"/>
                <w:b/>
                <w:sz w:val="22"/>
                <w:szCs w:val="22"/>
              </w:rPr>
            </w:pPr>
            <w:r>
              <w:rPr>
                <w:rFonts w:ascii="Arvo" w:hAnsi="Arvo" w:cs="Arial"/>
                <w:b/>
                <w:sz w:val="22"/>
                <w:szCs w:val="22"/>
              </w:rPr>
              <w:t>Evidence</w:t>
            </w:r>
          </w:p>
        </w:tc>
      </w:tr>
      <w:tr w:rsidR="000B6362" w14:paraId="2C08834A" w14:textId="77777777">
        <w:tc>
          <w:tcPr>
            <w:tcW w:w="1843" w:type="dxa"/>
            <w:tcBorders>
              <w:top w:val="single" w:sz="4" w:space="0" w:color="auto"/>
            </w:tcBorders>
          </w:tcPr>
          <w:p w14:paraId="69B919FE" w14:textId="77777777" w:rsidR="000B6362" w:rsidRDefault="00E77499">
            <w:pPr>
              <w:spacing w:line="276" w:lineRule="auto"/>
              <w:rPr>
                <w:rFonts w:ascii="Arvo" w:hAnsi="Arvo" w:cs="Arial"/>
                <w:b/>
                <w:sz w:val="22"/>
                <w:szCs w:val="22"/>
              </w:rPr>
            </w:pPr>
            <w:r>
              <w:rPr>
                <w:rFonts w:ascii="Arvo" w:hAnsi="Arvo" w:cs="Arial"/>
                <w:b/>
                <w:sz w:val="22"/>
                <w:szCs w:val="22"/>
              </w:rPr>
              <w:t>Qualifications &amp; Experience</w:t>
            </w:r>
          </w:p>
          <w:p w14:paraId="7D2722ED" w14:textId="77777777" w:rsidR="000B6362" w:rsidRDefault="000B6362">
            <w:pPr>
              <w:spacing w:line="276" w:lineRule="auto"/>
              <w:rPr>
                <w:rFonts w:ascii="Arvo" w:hAnsi="Arvo" w:cs="Arial"/>
                <w:b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auto"/>
            </w:tcBorders>
          </w:tcPr>
          <w:p w14:paraId="6173CF63" w14:textId="77777777" w:rsidR="000B6362" w:rsidRDefault="00E77499">
            <w:pPr>
              <w:pStyle w:val="ListParagraph"/>
              <w:numPr>
                <w:ilvl w:val="0"/>
                <w:numId w:val="23"/>
              </w:numPr>
              <w:ind w:left="346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Teacher</w:t>
            </w:r>
          </w:p>
          <w:p w14:paraId="32E7FB62" w14:textId="77777777" w:rsidR="000B6362" w:rsidRDefault="00E77499">
            <w:pPr>
              <w:pStyle w:val="ListParagraph"/>
              <w:numPr>
                <w:ilvl w:val="0"/>
                <w:numId w:val="23"/>
              </w:numPr>
              <w:ind w:left="346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</w:t>
            </w:r>
            <w:r>
              <w:rPr>
                <w:rFonts w:ascii="Arial" w:hAnsi="Arial" w:cs="Arial"/>
              </w:rPr>
              <w:t>first degree with Modern Foreign Languages as a main strand.</w:t>
            </w:r>
          </w:p>
          <w:p w14:paraId="08A3A018" w14:textId="77777777" w:rsidR="000B6362" w:rsidRDefault="00E77499">
            <w:pPr>
              <w:pStyle w:val="ListParagraph"/>
              <w:numPr>
                <w:ilvl w:val="0"/>
                <w:numId w:val="23"/>
              </w:numPr>
              <w:ind w:left="346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Recent substantial teaching experience with Secondary aged pupils in Modern Foreign Languages.</w:t>
            </w:r>
          </w:p>
          <w:p w14:paraId="084162C2" w14:textId="77777777" w:rsidR="000B6362" w:rsidRDefault="00E77499">
            <w:pPr>
              <w:pStyle w:val="ListParagraph"/>
              <w:numPr>
                <w:ilvl w:val="0"/>
                <w:numId w:val="23"/>
              </w:numPr>
              <w:ind w:left="346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successful and varied experience in secondary schools.</w:t>
            </w:r>
          </w:p>
          <w:p w14:paraId="4F765C21" w14:textId="77777777" w:rsidR="000B6362" w:rsidRDefault="00E77499">
            <w:pPr>
              <w:pStyle w:val="ListParagraph"/>
              <w:numPr>
                <w:ilvl w:val="0"/>
                <w:numId w:val="23"/>
              </w:numPr>
              <w:ind w:left="346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Recent experience of a leadership</w:t>
            </w:r>
            <w:r>
              <w:rPr>
                <w:rFonts w:ascii="Arial" w:hAnsi="Arial" w:cs="Arial"/>
              </w:rPr>
              <w:t xml:space="preserve"> responsibility within a department or pastoral team.</w:t>
            </w:r>
          </w:p>
          <w:p w14:paraId="0AB94BE9" w14:textId="77777777" w:rsidR="000B6362" w:rsidRDefault="00E77499">
            <w:pPr>
              <w:pStyle w:val="ListParagraph"/>
              <w:numPr>
                <w:ilvl w:val="0"/>
                <w:numId w:val="23"/>
              </w:numPr>
              <w:ind w:left="346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 track record of raising educational standards at departmental level.</w:t>
            </w:r>
          </w:p>
          <w:p w14:paraId="01A1EF08" w14:textId="77777777" w:rsidR="000B6362" w:rsidRDefault="00E77499">
            <w:pPr>
              <w:pStyle w:val="ListParagraph"/>
              <w:numPr>
                <w:ilvl w:val="0"/>
                <w:numId w:val="23"/>
              </w:numPr>
              <w:ind w:left="346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involvement in the development of Modern Foreign Languages curriculum in Secondary School.</w:t>
            </w:r>
          </w:p>
          <w:p w14:paraId="3C5BC106" w14:textId="77777777" w:rsidR="000B6362" w:rsidRDefault="00E77499">
            <w:pPr>
              <w:pStyle w:val="ListParagraph"/>
              <w:numPr>
                <w:ilvl w:val="0"/>
                <w:numId w:val="23"/>
              </w:numPr>
              <w:ind w:left="331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 personal ex</w:t>
            </w:r>
            <w:r>
              <w:rPr>
                <w:rFonts w:ascii="Arial" w:hAnsi="Arial" w:cs="Arial"/>
              </w:rPr>
              <w:t>amination success</w:t>
            </w:r>
          </w:p>
          <w:p w14:paraId="2708E916" w14:textId="77777777" w:rsidR="000B6362" w:rsidRDefault="000B6362">
            <w:pPr>
              <w:pStyle w:val="ListParagraph"/>
              <w:ind w:left="488" w:firstLine="0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1BE2B122" w14:textId="77777777" w:rsidR="000B6362" w:rsidRDefault="000B636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2B22B68" w14:textId="77777777" w:rsidR="000B6362" w:rsidRDefault="00E77499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involvement in CPD activities both as participant and facilitator</w:t>
            </w:r>
          </w:p>
          <w:p w14:paraId="68382E9D" w14:textId="77777777" w:rsidR="000B6362" w:rsidRDefault="00E77499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further professional development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E612436" w14:textId="77777777" w:rsidR="000B6362" w:rsidRDefault="000B63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B70A06" w14:textId="77777777" w:rsidR="000B6362" w:rsidRDefault="00E774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form, Original Qualification Documents &amp; references</w:t>
            </w:r>
          </w:p>
        </w:tc>
      </w:tr>
      <w:tr w:rsidR="000B6362" w14:paraId="125F3152" w14:textId="77777777">
        <w:tc>
          <w:tcPr>
            <w:tcW w:w="1843" w:type="dxa"/>
          </w:tcPr>
          <w:p w14:paraId="5DA17224" w14:textId="77777777" w:rsidR="000B6362" w:rsidRDefault="00E77499">
            <w:pPr>
              <w:rPr>
                <w:rFonts w:ascii="Arvo" w:hAnsi="Arvo" w:cs="Arial"/>
                <w:b/>
                <w:sz w:val="22"/>
                <w:szCs w:val="22"/>
              </w:rPr>
            </w:pPr>
            <w:r>
              <w:rPr>
                <w:rFonts w:ascii="Arvo" w:hAnsi="Arvo" w:cs="Arial"/>
                <w:b/>
                <w:sz w:val="22"/>
                <w:szCs w:val="22"/>
              </w:rPr>
              <w:t>Knowledge &amp; Understanding</w:t>
            </w:r>
          </w:p>
          <w:p w14:paraId="15A4BB21" w14:textId="77777777" w:rsidR="000B6362" w:rsidRDefault="000B6362">
            <w:pPr>
              <w:rPr>
                <w:rFonts w:ascii="Arvo" w:hAnsi="Arvo" w:cs="Arial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14:paraId="6BAB919D" w14:textId="77777777" w:rsidR="000B6362" w:rsidRDefault="00E77499">
            <w:pPr>
              <w:numPr>
                <w:ilvl w:val="0"/>
                <w:numId w:val="21"/>
              </w:numPr>
              <w:spacing w:after="0"/>
              <w:ind w:left="3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 to date </w:t>
            </w:r>
            <w:r>
              <w:rPr>
                <w:rFonts w:ascii="Arial" w:hAnsi="Arial" w:cs="Arial"/>
                <w:sz w:val="22"/>
                <w:szCs w:val="22"/>
              </w:rPr>
              <w:t>knowledge of Modern Foreign Languages and an understanding of the importance of Modern Foreign Languages with respect to pupils’ learning.</w:t>
            </w:r>
          </w:p>
          <w:p w14:paraId="2FFE2FD1" w14:textId="77777777" w:rsidR="000B6362" w:rsidRDefault="00E77499">
            <w:pPr>
              <w:numPr>
                <w:ilvl w:val="0"/>
                <w:numId w:val="21"/>
              </w:numPr>
              <w:spacing w:after="0"/>
              <w:ind w:left="3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recording and reporting of students' achievements.</w:t>
            </w:r>
          </w:p>
          <w:p w14:paraId="457D4176" w14:textId="77777777" w:rsidR="000B6362" w:rsidRDefault="00E77499">
            <w:pPr>
              <w:numPr>
                <w:ilvl w:val="0"/>
                <w:numId w:val="21"/>
              </w:numPr>
              <w:spacing w:after="0"/>
              <w:ind w:left="3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Progression issues for pupils into KS3, from KS3 to KS4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to post 16</w:t>
            </w:r>
          </w:p>
          <w:p w14:paraId="71453237" w14:textId="77777777" w:rsidR="000B6362" w:rsidRDefault="00E77499">
            <w:pPr>
              <w:numPr>
                <w:ilvl w:val="0"/>
                <w:numId w:val="21"/>
              </w:numPr>
              <w:spacing w:after="0"/>
              <w:ind w:left="3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Strategies, including ICT applications to ensure effective learning in Modern Foreign Languages.</w:t>
            </w:r>
          </w:p>
          <w:p w14:paraId="06A46CD5" w14:textId="77777777" w:rsidR="000B6362" w:rsidRDefault="00E77499">
            <w:pPr>
              <w:numPr>
                <w:ilvl w:val="0"/>
                <w:numId w:val="21"/>
              </w:numPr>
              <w:spacing w:after="0"/>
              <w:ind w:left="3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Equal opportunities and anti-discriminatory practice in the school community.</w:t>
            </w:r>
          </w:p>
          <w:p w14:paraId="6CEFDCCD" w14:textId="77777777" w:rsidR="000B6362" w:rsidRDefault="000B6362">
            <w:pPr>
              <w:spacing w:after="0"/>
              <w:ind w:left="34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8F691DE" w14:textId="77777777" w:rsidR="000B6362" w:rsidRDefault="000B6362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646D2FB" w14:textId="77777777" w:rsidR="000B6362" w:rsidRDefault="00E77499">
            <w:pPr>
              <w:spacing w:after="0"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ability to support early stage practitioners in </w:t>
            </w:r>
            <w:r>
              <w:rPr>
                <w:rFonts w:ascii="Arial" w:hAnsi="Arial" w:cs="Arial"/>
                <w:sz w:val="22"/>
                <w:szCs w:val="22"/>
              </w:rPr>
              <w:t>developing their Modern Foreign Languages teaching</w:t>
            </w:r>
          </w:p>
        </w:tc>
        <w:tc>
          <w:tcPr>
            <w:tcW w:w="1843" w:type="dxa"/>
          </w:tcPr>
          <w:p w14:paraId="5618BF26" w14:textId="77777777" w:rsidR="000B6362" w:rsidRDefault="000B63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9F817" w14:textId="77777777" w:rsidR="000B6362" w:rsidRDefault="00E774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Application, references &amp; selection process</w:t>
            </w:r>
          </w:p>
        </w:tc>
      </w:tr>
      <w:tr w:rsidR="000B6362" w14:paraId="5447314B" w14:textId="77777777">
        <w:tc>
          <w:tcPr>
            <w:tcW w:w="1843" w:type="dxa"/>
          </w:tcPr>
          <w:p w14:paraId="68F3DBA5" w14:textId="77777777" w:rsidR="000B6362" w:rsidRDefault="00E77499">
            <w:pPr>
              <w:spacing w:line="276" w:lineRule="auto"/>
              <w:rPr>
                <w:rFonts w:ascii="Arvo" w:hAnsi="Arvo" w:cs="Arial"/>
                <w:b/>
                <w:sz w:val="22"/>
                <w:szCs w:val="22"/>
              </w:rPr>
            </w:pPr>
            <w:r>
              <w:rPr>
                <w:rFonts w:ascii="Arvo" w:hAnsi="Arvo" w:cs="Arial"/>
                <w:b/>
                <w:sz w:val="22"/>
                <w:szCs w:val="22"/>
              </w:rPr>
              <w:t>Skills &amp; Abilities</w:t>
            </w:r>
          </w:p>
          <w:p w14:paraId="6E3E465E" w14:textId="77777777" w:rsidR="000B6362" w:rsidRDefault="000B6362">
            <w:pPr>
              <w:spacing w:line="276" w:lineRule="auto"/>
              <w:rPr>
                <w:rFonts w:ascii="Arvo" w:hAnsi="Arvo" w:cs="Arial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14:paraId="661E86E5" w14:textId="77777777" w:rsidR="000B6362" w:rsidRDefault="00E77499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communicator, with a vision and the ability to inspire others.</w:t>
            </w:r>
          </w:p>
          <w:p w14:paraId="3C29FE0C" w14:textId="77777777" w:rsidR="000B6362" w:rsidRDefault="00E77499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Emotional intelligence, tact and a sense of humor.</w:t>
            </w:r>
          </w:p>
          <w:p w14:paraId="3203D9B1" w14:textId="77777777" w:rsidR="000B6362" w:rsidRDefault="00E77499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range of</w:t>
            </w:r>
            <w:r>
              <w:rPr>
                <w:rFonts w:ascii="Arial" w:hAnsi="Arial" w:cs="Arial"/>
                <w:sz w:val="22"/>
                <w:szCs w:val="22"/>
              </w:rPr>
              <w:t xml:space="preserve"> data to track individual students, set targets and monitor them.</w:t>
            </w:r>
          </w:p>
          <w:p w14:paraId="58C33224" w14:textId="77777777" w:rsidR="000B6362" w:rsidRDefault="00E77499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The capacity to establish and maintain good professional relationships and to deal with difficult situations sensitively.</w:t>
            </w:r>
          </w:p>
          <w:p w14:paraId="53677CEC" w14:textId="77777777" w:rsidR="000B6362" w:rsidRDefault="00E77499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lead and be a team player.</w:t>
            </w:r>
          </w:p>
          <w:p w14:paraId="44304E83" w14:textId="77777777" w:rsidR="000B6362" w:rsidRDefault="00E77499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teach Modern Forei</w:t>
            </w:r>
            <w:r>
              <w:rPr>
                <w:rFonts w:ascii="Arial" w:hAnsi="Arial" w:cs="Arial"/>
                <w:sz w:val="22"/>
                <w:szCs w:val="22"/>
              </w:rPr>
              <w:t>gn Languages effectively in a comprehensive ethos.</w:t>
            </w:r>
          </w:p>
          <w:p w14:paraId="0C40DD32" w14:textId="77777777" w:rsidR="000B6362" w:rsidRDefault="00E77499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expectations of personal performance and of students' success.</w:t>
            </w:r>
          </w:p>
          <w:p w14:paraId="2F728654" w14:textId="77777777" w:rsidR="000B6362" w:rsidRDefault="00E77499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one's own learning.</w:t>
            </w:r>
          </w:p>
          <w:p w14:paraId="57982313" w14:textId="77777777" w:rsidR="000B6362" w:rsidRDefault="00E77499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belief that schools can make a difference.</w:t>
            </w:r>
          </w:p>
          <w:p w14:paraId="02867296" w14:textId="77777777" w:rsidR="000B6362" w:rsidRDefault="00E77499">
            <w:pPr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Able to think strategically, forward plan and </w:t>
            </w:r>
            <w:r>
              <w:rPr>
                <w:rFonts w:ascii="Arial" w:hAnsi="Arial" w:cs="Arial"/>
                <w:sz w:val="22"/>
                <w:szCs w:val="22"/>
              </w:rPr>
              <w:t>contribute to whole school priorities.</w:t>
            </w:r>
          </w:p>
          <w:p w14:paraId="7AE6A06E" w14:textId="77777777" w:rsidR="000B6362" w:rsidRDefault="00E77499">
            <w:pPr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safeguarding and promoting the welfare of children and young people.</w:t>
            </w:r>
          </w:p>
          <w:p w14:paraId="7CA5A827" w14:textId="77777777" w:rsidR="000B6362" w:rsidRDefault="000B6362">
            <w:pPr>
              <w:spacing w:after="0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A30CB3D" w14:textId="77777777" w:rsidR="000B6362" w:rsidRDefault="000B636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CF1D2BB" w14:textId="77777777" w:rsidR="000B6362" w:rsidRDefault="00E77499">
            <w:pPr>
              <w:numPr>
                <w:ilvl w:val="0"/>
                <w:numId w:val="20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ability to support non-specialist Modern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Foreign Languages teaching and learning through Foundation Y7</w:t>
            </w:r>
          </w:p>
        </w:tc>
        <w:tc>
          <w:tcPr>
            <w:tcW w:w="1843" w:type="dxa"/>
          </w:tcPr>
          <w:p w14:paraId="242E153F" w14:textId="77777777" w:rsidR="000B6362" w:rsidRDefault="000B63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1C60A" w14:textId="77777777" w:rsidR="000B6362" w:rsidRDefault="00E774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Application, references </w:t>
            </w:r>
            <w:r>
              <w:rPr>
                <w:rFonts w:ascii="Arial" w:hAnsi="Arial" w:cs="Arial"/>
                <w:sz w:val="22"/>
                <w:szCs w:val="22"/>
              </w:rPr>
              <w:t>&amp; selection process</w:t>
            </w:r>
          </w:p>
        </w:tc>
      </w:tr>
      <w:tr w:rsidR="000B6362" w14:paraId="4F0B8FFD" w14:textId="77777777">
        <w:tc>
          <w:tcPr>
            <w:tcW w:w="1843" w:type="dxa"/>
          </w:tcPr>
          <w:p w14:paraId="4A3AE4E9" w14:textId="77777777" w:rsidR="000B6362" w:rsidRDefault="00E77499">
            <w:pPr>
              <w:spacing w:line="276" w:lineRule="auto"/>
              <w:rPr>
                <w:rFonts w:ascii="Arvo" w:hAnsi="Arvo" w:cs="Arial"/>
                <w:b/>
                <w:sz w:val="22"/>
                <w:szCs w:val="22"/>
              </w:rPr>
            </w:pPr>
            <w:r>
              <w:rPr>
                <w:rFonts w:ascii="Arvo" w:hAnsi="Arvo" w:cs="Arial"/>
                <w:b/>
                <w:sz w:val="22"/>
                <w:szCs w:val="22"/>
              </w:rPr>
              <w:t>Whitley Characteristics</w:t>
            </w:r>
          </w:p>
          <w:p w14:paraId="506C903E" w14:textId="77777777" w:rsidR="000B6362" w:rsidRDefault="000B6362">
            <w:pPr>
              <w:spacing w:line="276" w:lineRule="auto"/>
              <w:rPr>
                <w:rFonts w:ascii="Arvo" w:hAnsi="Arvo" w:cs="Arial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14:paraId="6FE66CF1" w14:textId="77777777" w:rsidR="000B6362" w:rsidRDefault="00E77499">
            <w:pPr>
              <w:numPr>
                <w:ilvl w:val="0"/>
                <w:numId w:val="22"/>
              </w:numPr>
              <w:spacing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Resilience and initiative with a passion for all young people’s learning</w:t>
            </w:r>
          </w:p>
          <w:p w14:paraId="75EE5242" w14:textId="77777777" w:rsidR="000B6362" w:rsidRDefault="00E77499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Enthusiastic about teaching and learning in your subject</w:t>
            </w:r>
          </w:p>
          <w:p w14:paraId="52D69FCB" w14:textId="77777777" w:rsidR="000B6362" w:rsidRDefault="00E77499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Positive outlook</w:t>
            </w:r>
          </w:p>
          <w:p w14:paraId="0EBD054B" w14:textId="77777777" w:rsidR="000B6362" w:rsidRDefault="00E77499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Team Player</w:t>
            </w:r>
          </w:p>
          <w:p w14:paraId="0480B9DC" w14:textId="77777777" w:rsidR="000B6362" w:rsidRDefault="00E77499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Advocacy for Meadow Park</w:t>
            </w:r>
            <w:r>
              <w:rPr>
                <w:rFonts w:ascii="Arial" w:hAnsi="Arial" w:cs="Arial"/>
              </w:rPr>
              <w:t xml:space="preserve"> students and their community</w:t>
            </w:r>
          </w:p>
          <w:p w14:paraId="5966D575" w14:textId="77777777" w:rsidR="000B6362" w:rsidRDefault="000B6362">
            <w:pPr>
              <w:pStyle w:val="ListParagraph"/>
              <w:ind w:left="284" w:firstLine="0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</w:tcPr>
          <w:p w14:paraId="5917CD9B" w14:textId="77777777" w:rsidR="000B6362" w:rsidRDefault="000B636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37A6ED" w14:textId="77777777" w:rsidR="000B6362" w:rsidRDefault="00E774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Application, references &amp; selection process</w:t>
            </w:r>
          </w:p>
        </w:tc>
      </w:tr>
      <w:tr w:rsidR="000B6362" w14:paraId="2A1207DF" w14:textId="77777777">
        <w:tc>
          <w:tcPr>
            <w:tcW w:w="1843" w:type="dxa"/>
          </w:tcPr>
          <w:p w14:paraId="099FB81A" w14:textId="77777777" w:rsidR="000B6362" w:rsidRDefault="00E77499">
            <w:pPr>
              <w:spacing w:line="276" w:lineRule="auto"/>
              <w:rPr>
                <w:rFonts w:ascii="Arvo" w:hAnsi="Arvo" w:cs="Arial"/>
                <w:b/>
                <w:sz w:val="22"/>
                <w:szCs w:val="22"/>
              </w:rPr>
            </w:pPr>
            <w:r>
              <w:rPr>
                <w:rFonts w:ascii="Arvo" w:hAnsi="Arvo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8505" w:type="dxa"/>
            <w:gridSpan w:val="3"/>
          </w:tcPr>
          <w:p w14:paraId="4F667E8F" w14:textId="77777777" w:rsidR="000B6362" w:rsidRDefault="00E774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are an equal opportunities employer and are committed to safeguarding and promoting the welfare of children.  This post is exempted under the </w:t>
            </w:r>
            <w:r>
              <w:rPr>
                <w:rFonts w:ascii="Arial" w:hAnsi="Arial" w:cs="Arial"/>
                <w:sz w:val="22"/>
                <w:szCs w:val="22"/>
              </w:rPr>
              <w:t>Rehabilitation of Offenders Act 1974 and as such, appointment will be conditional upon the receipt of a satisfactory response to a check of police records via the Disclosure and Barring Service (DBS).</w:t>
            </w:r>
          </w:p>
        </w:tc>
      </w:tr>
    </w:tbl>
    <w:p w14:paraId="10C4BA46" w14:textId="77777777" w:rsidR="000B6362" w:rsidRDefault="000B636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662AD51C" w14:textId="77777777" w:rsidR="000B6362" w:rsidRDefault="00E77499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43E9088" w14:textId="77777777" w:rsidR="000B6362" w:rsidRDefault="000B6362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0B636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F66F" w14:textId="77777777" w:rsidR="000B6362" w:rsidRDefault="00E77499">
      <w:pPr>
        <w:spacing w:after="0"/>
      </w:pPr>
      <w:r>
        <w:separator/>
      </w:r>
    </w:p>
  </w:endnote>
  <w:endnote w:type="continuationSeparator" w:id="0">
    <w:p w14:paraId="3E393934" w14:textId="77777777" w:rsidR="000B6362" w:rsidRDefault="00E774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vo">
    <w:altName w:val="Calibri"/>
    <w:charset w:val="00"/>
    <w:family w:val="auto"/>
    <w:pitch w:val="variable"/>
    <w:sig w:usb0="A00000A7" w:usb1="00000041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6076" w14:textId="77777777" w:rsidR="000B6362" w:rsidRDefault="00E77499">
      <w:pPr>
        <w:spacing w:after="0"/>
      </w:pPr>
      <w:r>
        <w:separator/>
      </w:r>
    </w:p>
  </w:footnote>
  <w:footnote w:type="continuationSeparator" w:id="0">
    <w:p w14:paraId="195534C6" w14:textId="77777777" w:rsidR="000B6362" w:rsidRDefault="00E774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F07D" w14:textId="77777777" w:rsidR="000B6362" w:rsidRDefault="00E7749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52904C" wp14:editId="3D7683EF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1801569" cy="14478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569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6B036E1" wp14:editId="3135FB0E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675B"/>
    <w:multiLevelType w:val="singleLevel"/>
    <w:tmpl w:val="F2A2E40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10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E008D1"/>
    <w:multiLevelType w:val="hybridMultilevel"/>
    <w:tmpl w:val="B7B4FA4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793CC4"/>
    <w:multiLevelType w:val="singleLevel"/>
    <w:tmpl w:val="D97E72BC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19" w15:restartNumberingAfterBreak="0">
    <w:nsid w:val="6FAA29AD"/>
    <w:multiLevelType w:val="singleLevel"/>
    <w:tmpl w:val="375E9BCA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20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CB92082"/>
    <w:multiLevelType w:val="singleLevel"/>
    <w:tmpl w:val="727C9142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4"/>
  </w:num>
  <w:num w:numId="8">
    <w:abstractNumId w:val="21"/>
  </w:num>
  <w:num w:numId="9">
    <w:abstractNumId w:val="2"/>
  </w:num>
  <w:num w:numId="10">
    <w:abstractNumId w:val="5"/>
  </w:num>
  <w:num w:numId="11">
    <w:abstractNumId w:val="17"/>
  </w:num>
  <w:num w:numId="12">
    <w:abstractNumId w:val="3"/>
  </w:num>
  <w:num w:numId="13">
    <w:abstractNumId w:val="13"/>
  </w:num>
  <w:num w:numId="14">
    <w:abstractNumId w:val="12"/>
  </w:num>
  <w:num w:numId="15">
    <w:abstractNumId w:val="10"/>
  </w:num>
  <w:num w:numId="16">
    <w:abstractNumId w:val="7"/>
  </w:num>
  <w:num w:numId="17">
    <w:abstractNumId w:val="20"/>
  </w:num>
  <w:num w:numId="18">
    <w:abstractNumId w:val="15"/>
  </w:num>
  <w:num w:numId="19">
    <w:abstractNumId w:val="18"/>
  </w:num>
  <w:num w:numId="20">
    <w:abstractNumId w:val="22"/>
  </w:num>
  <w:num w:numId="21">
    <w:abstractNumId w:val="9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362"/>
    <w:rsid w:val="000B6362"/>
    <w:rsid w:val="00E774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71C36B8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644A7597-B40E-4A09-A648-3D939AE30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086ABD-68AD-48A5-A07B-8FE11F952168}"/>
</file>

<file path=customXml/itemProps3.xml><?xml version="1.0" encoding="utf-8"?>
<ds:datastoreItem xmlns:ds="http://schemas.openxmlformats.org/officeDocument/2006/customXml" ds:itemID="{C61776A5-AAAA-42CF-A914-93842900B2A8}"/>
</file>

<file path=customXml/itemProps4.xml><?xml version="1.0" encoding="utf-8"?>
<ds:datastoreItem xmlns:ds="http://schemas.openxmlformats.org/officeDocument/2006/customXml" ds:itemID="{C06B3D1F-7CB0-44AB-83EA-57F230DD9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Luisa Bisotto</cp:lastModifiedBy>
  <cp:revision>2</cp:revision>
  <cp:lastPrinted>2021-10-01T11:50:00Z</cp:lastPrinted>
  <dcterms:created xsi:type="dcterms:W3CDTF">2023-10-31T09:49:00Z</dcterms:created>
  <dcterms:modified xsi:type="dcterms:W3CDTF">2023-10-31T09:49:00Z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