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DDFB" w14:textId="2BCAA5ED" w:rsidR="001F226A" w:rsidRDefault="00922E65" w:rsidP="001F226A">
      <w:pPr>
        <w:pStyle w:val="Title"/>
        <w:ind w:left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D49F9" wp14:editId="37CCEEFD">
            <wp:simplePos x="0" y="0"/>
            <wp:positionH relativeFrom="page">
              <wp:align>right</wp:align>
            </wp:positionH>
            <wp:positionV relativeFrom="paragraph">
              <wp:posOffset>-914082</wp:posOffset>
            </wp:positionV>
            <wp:extent cx="7610577" cy="10756900"/>
            <wp:effectExtent l="0" t="0" r="9525" b="635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577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DD54" w14:textId="3B29C6EB" w:rsidR="001F226A" w:rsidRDefault="001F226A" w:rsidP="001F226A">
      <w:pPr>
        <w:pStyle w:val="Title"/>
        <w:ind w:left="0"/>
        <w:jc w:val="center"/>
        <w:rPr>
          <w:sz w:val="18"/>
          <w:szCs w:val="18"/>
        </w:rPr>
      </w:pPr>
    </w:p>
    <w:p w14:paraId="4CC0F252" w14:textId="5FA7810E" w:rsidR="001F226A" w:rsidRDefault="001F226A" w:rsidP="001F226A">
      <w:pPr>
        <w:pStyle w:val="Title"/>
        <w:ind w:left="0"/>
        <w:jc w:val="center"/>
        <w:rPr>
          <w:sz w:val="18"/>
          <w:szCs w:val="18"/>
        </w:rPr>
      </w:pPr>
    </w:p>
    <w:p w14:paraId="380EE1D5" w14:textId="2DFA89DD" w:rsidR="001F226A" w:rsidRDefault="001F226A" w:rsidP="001F226A">
      <w:pPr>
        <w:pStyle w:val="Title"/>
        <w:ind w:left="0"/>
        <w:jc w:val="center"/>
        <w:rPr>
          <w:sz w:val="18"/>
          <w:szCs w:val="18"/>
        </w:rPr>
      </w:pPr>
    </w:p>
    <w:p w14:paraId="7F87A2D2" w14:textId="77777777" w:rsidR="001F226A" w:rsidRPr="007F5F41" w:rsidRDefault="001F226A" w:rsidP="001F226A">
      <w:pPr>
        <w:pStyle w:val="Title"/>
        <w:ind w:left="0"/>
        <w:jc w:val="center"/>
        <w:rPr>
          <w:sz w:val="18"/>
          <w:szCs w:val="18"/>
        </w:rPr>
      </w:pPr>
    </w:p>
    <w:p w14:paraId="250BAF77" w14:textId="7B59AD21" w:rsidR="001F226A" w:rsidRPr="009E7CAD" w:rsidRDefault="005552D7" w:rsidP="001F226A">
      <w:pPr>
        <w:pStyle w:val="Title"/>
        <w:shd w:val="clear" w:color="auto" w:fill="009999"/>
        <w:ind w:left="0"/>
        <w:jc w:val="center"/>
        <w:rPr>
          <w:color w:val="FFFFFF" w:themeColor="background1"/>
          <w:u w:val="none"/>
        </w:rPr>
      </w:pPr>
      <w:r>
        <w:rPr>
          <w:color w:val="FFFFFF" w:themeColor="background1"/>
          <w:u w:val="none"/>
        </w:rPr>
        <w:t>Curriculum Lead - Music</w:t>
      </w:r>
    </w:p>
    <w:p w14:paraId="4C57346F" w14:textId="77777777" w:rsidR="001F226A" w:rsidRPr="00E0785F" w:rsidRDefault="001F226A" w:rsidP="001F226A">
      <w:pPr>
        <w:pStyle w:val="Title"/>
        <w:ind w:left="0"/>
        <w:jc w:val="center"/>
        <w:rPr>
          <w:b w:val="0"/>
          <w:bCs w:val="0"/>
          <w:sz w:val="18"/>
          <w:szCs w:val="18"/>
          <w:u w:val="none"/>
        </w:rPr>
      </w:pPr>
      <w:r w:rsidRPr="00E0785F">
        <w:rPr>
          <w:b w:val="0"/>
          <w:bCs w:val="0"/>
          <w:sz w:val="18"/>
          <w:szCs w:val="18"/>
          <w:u w:val="none"/>
        </w:rPr>
        <w:t>Job Description and Person Specification</w:t>
      </w:r>
    </w:p>
    <w:p w14:paraId="488355BF" w14:textId="77777777" w:rsidR="001F226A" w:rsidRPr="007F5F41" w:rsidRDefault="001F226A" w:rsidP="001F226A">
      <w:pPr>
        <w:pStyle w:val="BodyText"/>
        <w:ind w:left="0" w:firstLine="0"/>
        <w:rPr>
          <w:b/>
          <w:sz w:val="18"/>
          <w:szCs w:val="18"/>
        </w:rPr>
      </w:pPr>
    </w:p>
    <w:tbl>
      <w:tblPr>
        <w:tblW w:w="9860" w:type="dxa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6996"/>
      </w:tblGrid>
      <w:tr w:rsidR="001F226A" w:rsidRPr="007F5F41" w14:paraId="540D6063" w14:textId="77777777" w:rsidTr="001F226A">
        <w:trPr>
          <w:trHeight w:val="112"/>
        </w:trPr>
        <w:tc>
          <w:tcPr>
            <w:tcW w:w="2864" w:type="dxa"/>
          </w:tcPr>
          <w:p w14:paraId="717D6EE7" w14:textId="77777777" w:rsidR="001F226A" w:rsidRPr="007F5F41" w:rsidRDefault="001F226A" w:rsidP="00E8263D">
            <w:pPr>
              <w:pStyle w:val="TableParagraph"/>
              <w:spacing w:line="268" w:lineRule="exact"/>
              <w:ind w:left="50"/>
              <w:rPr>
                <w:b/>
                <w:sz w:val="18"/>
                <w:szCs w:val="18"/>
              </w:rPr>
            </w:pPr>
            <w:r w:rsidRPr="007F5F41">
              <w:rPr>
                <w:b/>
                <w:sz w:val="18"/>
                <w:szCs w:val="18"/>
              </w:rPr>
              <w:t>Job</w:t>
            </w:r>
            <w:r w:rsidRPr="007F5F41">
              <w:rPr>
                <w:b/>
                <w:spacing w:val="-2"/>
                <w:sz w:val="18"/>
                <w:szCs w:val="18"/>
              </w:rPr>
              <w:t xml:space="preserve"> Title:</w:t>
            </w:r>
          </w:p>
        </w:tc>
        <w:tc>
          <w:tcPr>
            <w:tcW w:w="6996" w:type="dxa"/>
          </w:tcPr>
          <w:p w14:paraId="7414910C" w14:textId="4402EA4C" w:rsidR="001F226A" w:rsidRPr="00E0785F" w:rsidRDefault="005552D7" w:rsidP="00E8263D">
            <w:pPr>
              <w:pStyle w:val="TableParagraph"/>
              <w:spacing w:line="268" w:lineRule="exact"/>
              <w:rPr>
                <w:bCs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Curriculum Lead - Music</w:t>
            </w:r>
          </w:p>
        </w:tc>
      </w:tr>
      <w:tr w:rsidR="001F226A" w:rsidRPr="007F5F41" w14:paraId="0D36412D" w14:textId="77777777" w:rsidTr="001F226A">
        <w:trPr>
          <w:trHeight w:val="112"/>
        </w:trPr>
        <w:tc>
          <w:tcPr>
            <w:tcW w:w="2864" w:type="dxa"/>
          </w:tcPr>
          <w:p w14:paraId="20378684" w14:textId="77777777" w:rsidR="001F226A" w:rsidRPr="007F5F41" w:rsidRDefault="001F226A" w:rsidP="00E8263D">
            <w:pPr>
              <w:pStyle w:val="TableParagraph"/>
              <w:spacing w:line="268" w:lineRule="exact"/>
              <w:ind w:left="50"/>
              <w:rPr>
                <w:b/>
                <w:sz w:val="18"/>
                <w:szCs w:val="18"/>
              </w:rPr>
            </w:pPr>
            <w:r w:rsidRPr="007F5F41">
              <w:rPr>
                <w:b/>
                <w:sz w:val="18"/>
                <w:szCs w:val="18"/>
              </w:rPr>
              <w:t>Start Date:</w:t>
            </w:r>
          </w:p>
        </w:tc>
        <w:tc>
          <w:tcPr>
            <w:tcW w:w="6996" w:type="dxa"/>
          </w:tcPr>
          <w:p w14:paraId="0D30338C" w14:textId="1BBACDF2" w:rsidR="001F226A" w:rsidRPr="00E0785F" w:rsidRDefault="005552D7" w:rsidP="00E8263D">
            <w:pPr>
              <w:pStyle w:val="TableParagraph"/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September</w:t>
            </w:r>
            <w:r w:rsidR="00F346D8">
              <w:rPr>
                <w:bCs/>
                <w:spacing w:val="-2"/>
                <w:sz w:val="18"/>
                <w:szCs w:val="18"/>
              </w:rPr>
              <w:t xml:space="preserve"> </w:t>
            </w:r>
            <w:r w:rsidR="001F226A" w:rsidRPr="00E0785F">
              <w:rPr>
                <w:bCs/>
                <w:spacing w:val="-2"/>
                <w:sz w:val="18"/>
                <w:szCs w:val="18"/>
              </w:rPr>
              <w:t>202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</w:p>
        </w:tc>
      </w:tr>
      <w:tr w:rsidR="001F226A" w:rsidRPr="007F5F41" w14:paraId="78E2F664" w14:textId="77777777" w:rsidTr="001F226A">
        <w:trPr>
          <w:trHeight w:val="112"/>
        </w:trPr>
        <w:tc>
          <w:tcPr>
            <w:tcW w:w="2864" w:type="dxa"/>
          </w:tcPr>
          <w:p w14:paraId="756F217A" w14:textId="77777777" w:rsidR="001F226A" w:rsidRPr="007F5F41" w:rsidRDefault="001F226A" w:rsidP="00E8263D">
            <w:pPr>
              <w:pStyle w:val="TableParagraph"/>
              <w:spacing w:line="268" w:lineRule="exact"/>
              <w:ind w:left="50"/>
              <w:rPr>
                <w:b/>
                <w:sz w:val="18"/>
                <w:szCs w:val="18"/>
              </w:rPr>
            </w:pPr>
            <w:r w:rsidRPr="007F5F41">
              <w:rPr>
                <w:b/>
                <w:sz w:val="18"/>
                <w:szCs w:val="18"/>
              </w:rPr>
              <w:t>Grade/ Salary:</w:t>
            </w:r>
          </w:p>
        </w:tc>
        <w:tc>
          <w:tcPr>
            <w:tcW w:w="6996" w:type="dxa"/>
          </w:tcPr>
          <w:p w14:paraId="4364461F" w14:textId="72430B41" w:rsidR="001F226A" w:rsidRPr="00E0785F" w:rsidRDefault="001F226A" w:rsidP="00E8263D">
            <w:pPr>
              <w:pStyle w:val="TableParagraph"/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E0785F">
              <w:rPr>
                <w:bCs/>
                <w:spacing w:val="-2"/>
                <w:sz w:val="18"/>
                <w:szCs w:val="18"/>
              </w:rPr>
              <w:t>MPR/UPR</w:t>
            </w:r>
            <w:r w:rsidR="005552D7">
              <w:rPr>
                <w:bCs/>
                <w:spacing w:val="-2"/>
                <w:sz w:val="18"/>
                <w:szCs w:val="18"/>
              </w:rPr>
              <w:t xml:space="preserve"> </w:t>
            </w:r>
            <w:r w:rsidR="005A44E8">
              <w:rPr>
                <w:bCs/>
                <w:spacing w:val="-2"/>
                <w:sz w:val="18"/>
                <w:szCs w:val="18"/>
              </w:rPr>
              <w:t>plus</w:t>
            </w:r>
            <w:r w:rsidR="005552D7">
              <w:rPr>
                <w:bCs/>
                <w:spacing w:val="-2"/>
                <w:sz w:val="18"/>
                <w:szCs w:val="18"/>
              </w:rPr>
              <w:t xml:space="preserve"> </w:t>
            </w:r>
            <w:r w:rsidR="00EB7A22">
              <w:rPr>
                <w:bCs/>
                <w:spacing w:val="-2"/>
                <w:sz w:val="18"/>
                <w:szCs w:val="18"/>
              </w:rPr>
              <w:t>IIA Allowance</w:t>
            </w:r>
          </w:p>
        </w:tc>
      </w:tr>
      <w:tr w:rsidR="001F226A" w:rsidRPr="007F5F41" w14:paraId="3942C5FE" w14:textId="77777777" w:rsidTr="001F226A">
        <w:trPr>
          <w:trHeight w:val="112"/>
        </w:trPr>
        <w:tc>
          <w:tcPr>
            <w:tcW w:w="2864" w:type="dxa"/>
          </w:tcPr>
          <w:p w14:paraId="36134015" w14:textId="77777777" w:rsidR="001F226A" w:rsidRPr="007F5F41" w:rsidRDefault="001F226A" w:rsidP="00E8263D">
            <w:pPr>
              <w:pStyle w:val="TableParagraph"/>
              <w:spacing w:line="268" w:lineRule="exact"/>
              <w:ind w:left="50"/>
              <w:rPr>
                <w:b/>
                <w:sz w:val="18"/>
                <w:szCs w:val="18"/>
              </w:rPr>
            </w:pPr>
            <w:r w:rsidRPr="007F5F41">
              <w:rPr>
                <w:b/>
                <w:sz w:val="18"/>
                <w:szCs w:val="18"/>
              </w:rPr>
              <w:t>Contract</w:t>
            </w:r>
          </w:p>
        </w:tc>
        <w:tc>
          <w:tcPr>
            <w:tcW w:w="6996" w:type="dxa"/>
          </w:tcPr>
          <w:p w14:paraId="1B8E32E2" w14:textId="097BB0AF" w:rsidR="001F226A" w:rsidRPr="00E0785F" w:rsidRDefault="005552D7" w:rsidP="00E8263D">
            <w:pPr>
              <w:pStyle w:val="TableParagraph"/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Full</w:t>
            </w:r>
            <w:r w:rsidR="001F226A" w:rsidRPr="00E0785F">
              <w:rPr>
                <w:bCs/>
                <w:spacing w:val="-2"/>
                <w:sz w:val="18"/>
                <w:szCs w:val="18"/>
              </w:rPr>
              <w:t xml:space="preserve">-Time Permanent </w:t>
            </w:r>
          </w:p>
        </w:tc>
      </w:tr>
      <w:tr w:rsidR="001F226A" w:rsidRPr="007F5F41" w14:paraId="128ABA6B" w14:textId="77777777" w:rsidTr="001F226A">
        <w:trPr>
          <w:trHeight w:val="112"/>
        </w:trPr>
        <w:tc>
          <w:tcPr>
            <w:tcW w:w="9860" w:type="dxa"/>
            <w:gridSpan w:val="2"/>
          </w:tcPr>
          <w:p w14:paraId="503EAD8D" w14:textId="77777777" w:rsidR="00351B9E" w:rsidRDefault="00351B9E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</w:p>
          <w:p w14:paraId="51B27C76" w14:textId="32390341" w:rsidR="001F226A" w:rsidRPr="007F5F41" w:rsidRDefault="00351B9E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As a Teacher you</w:t>
            </w:r>
            <w:r w:rsidR="001F226A" w:rsidRPr="007F5F41">
              <w:rPr>
                <w:b/>
                <w:spacing w:val="-2"/>
                <w:sz w:val="18"/>
                <w:szCs w:val="18"/>
              </w:rPr>
              <w:t xml:space="preserve"> will:</w:t>
            </w:r>
          </w:p>
          <w:p w14:paraId="475D96E1" w14:textId="08B6AB28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 xml:space="preserve">Teach </w:t>
            </w:r>
            <w:r w:rsidR="005B6CF7">
              <w:rPr>
                <w:bCs/>
                <w:spacing w:val="-2"/>
                <w:sz w:val="18"/>
                <w:szCs w:val="18"/>
              </w:rPr>
              <w:t>M</w:t>
            </w:r>
            <w:r w:rsidR="005552D7">
              <w:rPr>
                <w:bCs/>
                <w:spacing w:val="-2"/>
                <w:sz w:val="18"/>
                <w:szCs w:val="18"/>
              </w:rPr>
              <w:t>usic</w:t>
            </w:r>
            <w:r w:rsidR="00555430">
              <w:rPr>
                <w:bCs/>
                <w:spacing w:val="-2"/>
                <w:sz w:val="18"/>
                <w:szCs w:val="18"/>
              </w:rPr>
              <w:t xml:space="preserve"> (performance and music technology)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 to KS4 and KS5 groups</w:t>
            </w:r>
          </w:p>
          <w:p w14:paraId="6C7211AC" w14:textId="7071572C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 xml:space="preserve">Champion </w:t>
            </w:r>
            <w:r w:rsidR="005B6CF7">
              <w:rPr>
                <w:bCs/>
                <w:spacing w:val="-2"/>
                <w:sz w:val="18"/>
                <w:szCs w:val="18"/>
              </w:rPr>
              <w:t>M</w:t>
            </w:r>
            <w:r w:rsidR="005552D7">
              <w:rPr>
                <w:bCs/>
                <w:spacing w:val="-2"/>
                <w:sz w:val="18"/>
                <w:szCs w:val="18"/>
              </w:rPr>
              <w:t>usic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 and related fields across the school to stimulate awareness and promote the ‘art of the possible’ </w:t>
            </w:r>
            <w:r>
              <w:rPr>
                <w:bCs/>
                <w:spacing w:val="-2"/>
                <w:sz w:val="18"/>
                <w:szCs w:val="18"/>
              </w:rPr>
              <w:t>within the subject (</w:t>
            </w:r>
            <w:r w:rsidRPr="007F5F41">
              <w:rPr>
                <w:bCs/>
                <w:spacing w:val="-2"/>
                <w:sz w:val="18"/>
                <w:szCs w:val="18"/>
              </w:rPr>
              <w:t>across</w:t>
            </w:r>
            <w:r>
              <w:rPr>
                <w:bCs/>
                <w:spacing w:val="-2"/>
                <w:sz w:val="18"/>
                <w:szCs w:val="18"/>
              </w:rPr>
              <w:t xml:space="preserve"> professions and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 industries</w:t>
            </w:r>
            <w:r>
              <w:rPr>
                <w:bCs/>
                <w:spacing w:val="-2"/>
                <w:sz w:val="18"/>
                <w:szCs w:val="18"/>
              </w:rPr>
              <w:t>)</w:t>
            </w:r>
          </w:p>
          <w:p w14:paraId="6F1CEED0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Contribute to the</w:t>
            </w:r>
            <w:r>
              <w:rPr>
                <w:bCs/>
                <w:spacing w:val="-2"/>
                <w:sz w:val="18"/>
                <w:szCs w:val="18"/>
              </w:rPr>
              <w:t xml:space="preserve"> vision and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 ethos of </w:t>
            </w:r>
            <w:r>
              <w:rPr>
                <w:bCs/>
                <w:spacing w:val="-2"/>
                <w:sz w:val="18"/>
                <w:szCs w:val="18"/>
              </w:rPr>
              <w:t xml:space="preserve">the 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school through the </w:t>
            </w:r>
            <w:r>
              <w:rPr>
                <w:bCs/>
                <w:spacing w:val="-2"/>
                <w:sz w:val="18"/>
                <w:szCs w:val="18"/>
              </w:rPr>
              <w:t xml:space="preserve">delivery and </w:t>
            </w:r>
            <w:r w:rsidRPr="007F5F41">
              <w:rPr>
                <w:bCs/>
                <w:spacing w:val="-2"/>
                <w:sz w:val="18"/>
                <w:szCs w:val="18"/>
              </w:rPr>
              <w:t>promotion of academic, vocational and personal excellence</w:t>
            </w:r>
          </w:p>
          <w:p w14:paraId="4402A12A" w14:textId="6FB07549" w:rsidR="001F226A" w:rsidRPr="006C5B7D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Establish a high-interest, well-resourced and industry-relevant learning environment </w:t>
            </w:r>
          </w:p>
          <w:p w14:paraId="33EDAEFC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 xml:space="preserve">Plan and teach challenging and differentiated lessons which enable high levels of </w:t>
            </w:r>
            <w:r>
              <w:rPr>
                <w:sz w:val="18"/>
                <w:szCs w:val="18"/>
              </w:rPr>
              <w:t xml:space="preserve">challenge and </w:t>
            </w:r>
            <w:r w:rsidRPr="007F5F41">
              <w:rPr>
                <w:sz w:val="18"/>
                <w:szCs w:val="18"/>
              </w:rPr>
              <w:t xml:space="preserve">progress </w:t>
            </w:r>
          </w:p>
          <w:p w14:paraId="0D5501C5" w14:textId="393383A8" w:rsidR="007D7DF6" w:rsidRPr="007D7DF6" w:rsidRDefault="007D7DF6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Enhance and enrich the music curriculum </w:t>
            </w:r>
            <w:r w:rsidR="007B33EA">
              <w:rPr>
                <w:bCs/>
                <w:spacing w:val="-2"/>
                <w:sz w:val="18"/>
                <w:szCs w:val="18"/>
              </w:rPr>
              <w:t xml:space="preserve">through </w:t>
            </w:r>
            <w:r w:rsidR="00D53559">
              <w:rPr>
                <w:bCs/>
                <w:spacing w:val="-2"/>
                <w:sz w:val="18"/>
                <w:szCs w:val="18"/>
              </w:rPr>
              <w:t xml:space="preserve">a range of </w:t>
            </w:r>
            <w:r w:rsidR="00143924">
              <w:rPr>
                <w:bCs/>
                <w:spacing w:val="-2"/>
                <w:sz w:val="18"/>
                <w:szCs w:val="18"/>
              </w:rPr>
              <w:t xml:space="preserve">extra-curricular and </w:t>
            </w:r>
            <w:r w:rsidR="00D53559">
              <w:rPr>
                <w:bCs/>
                <w:spacing w:val="-2"/>
                <w:sz w:val="18"/>
                <w:szCs w:val="18"/>
              </w:rPr>
              <w:t>peripatetic</w:t>
            </w:r>
            <w:r w:rsidR="00143924">
              <w:rPr>
                <w:bCs/>
                <w:spacing w:val="-2"/>
                <w:sz w:val="18"/>
                <w:szCs w:val="18"/>
              </w:rPr>
              <w:t xml:space="preserve"> s</w:t>
            </w:r>
            <w:r w:rsidR="001B6667">
              <w:rPr>
                <w:bCs/>
                <w:spacing w:val="-2"/>
                <w:sz w:val="18"/>
                <w:szCs w:val="18"/>
              </w:rPr>
              <w:t>essions.</w:t>
            </w:r>
            <w:r w:rsidR="007B33EA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14:paraId="405ED483" w14:textId="1EB127EA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Instill professional standards and m</w:t>
            </w:r>
            <w:r w:rsidRPr="007F5F41">
              <w:rPr>
                <w:sz w:val="18"/>
                <w:szCs w:val="18"/>
              </w:rPr>
              <w:t>aintain discipline in lessons to ensure that learning can take place</w:t>
            </w:r>
          </w:p>
          <w:p w14:paraId="110B6CB3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Deploy a range of teaching strategies to engage</w:t>
            </w:r>
            <w:r>
              <w:rPr>
                <w:sz w:val="18"/>
                <w:szCs w:val="18"/>
              </w:rPr>
              <w:t xml:space="preserve"> and include all</w:t>
            </w:r>
            <w:r w:rsidRPr="007F5F41">
              <w:rPr>
                <w:sz w:val="18"/>
                <w:szCs w:val="18"/>
              </w:rPr>
              <w:t xml:space="preserve"> students</w:t>
            </w:r>
          </w:p>
          <w:p w14:paraId="7E55D0F6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Mark students’ assessments, giving constructive feedback to aid improved performance, and monitor their progress</w:t>
            </w:r>
          </w:p>
          <w:p w14:paraId="3D3E6793" w14:textId="628BFDC4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Work alongside colleagues and students in mentoring and intervention sessions</w:t>
            </w:r>
          </w:p>
          <w:p w14:paraId="1E185622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Use relevant student data to help pupils to achieve their full potential</w:t>
            </w:r>
          </w:p>
          <w:p w14:paraId="26AD2720" w14:textId="6A7DDDF4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 xml:space="preserve">Communicate regularly with the </w:t>
            </w:r>
            <w:r w:rsidR="005B6CF7">
              <w:rPr>
                <w:sz w:val="18"/>
                <w:szCs w:val="18"/>
              </w:rPr>
              <w:t>Teaching and Learning Lead</w:t>
            </w:r>
            <w:r w:rsidRPr="007F5F41">
              <w:rPr>
                <w:sz w:val="18"/>
                <w:szCs w:val="18"/>
              </w:rPr>
              <w:t xml:space="preserve"> about pupil performance and achievement</w:t>
            </w:r>
          </w:p>
          <w:p w14:paraId="5BC2C91F" w14:textId="77777777" w:rsidR="001F226A" w:rsidRPr="007F5F41" w:rsidRDefault="001F226A" w:rsidP="001F226A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Make an active contribution to the enrichment opportunities available at the school</w:t>
            </w:r>
          </w:p>
          <w:p w14:paraId="0AF9B3B9" w14:textId="77777777" w:rsidR="001F226A" w:rsidRPr="00B91318" w:rsidRDefault="001F226A" w:rsidP="005552D7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sz w:val="18"/>
                <w:szCs w:val="18"/>
              </w:rPr>
              <w:t>Work collaborative with partners (internal and external) to co-create curriculum and authentic learning opportunities for our students</w:t>
            </w:r>
          </w:p>
          <w:p w14:paraId="5F163343" w14:textId="77777777" w:rsidR="00351B9E" w:rsidRDefault="00351B9E" w:rsidP="00351B9E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</w:p>
          <w:p w14:paraId="3A9ED28E" w14:textId="0F94EB5E" w:rsidR="00351B9E" w:rsidRPr="00351B9E" w:rsidRDefault="00351B9E" w:rsidP="00351B9E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  <w:r w:rsidRPr="00351B9E">
              <w:rPr>
                <w:b/>
                <w:spacing w:val="-2"/>
                <w:sz w:val="18"/>
                <w:szCs w:val="18"/>
              </w:rPr>
              <w:t xml:space="preserve">As a Curriculum Leader you will: </w:t>
            </w:r>
          </w:p>
          <w:p w14:paraId="3A3A9957" w14:textId="252C96B8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Monitor and evaluate the quality of music teaching across all levels</w:t>
            </w:r>
          </w:p>
          <w:p w14:paraId="75197871" w14:textId="59842071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Implement and oversee assessment and feedback processes to maintain and improve educational outcomes</w:t>
            </w:r>
          </w:p>
          <w:p w14:paraId="6D2E7F15" w14:textId="3CDD7B19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Ensure compliance with the requirements and standards set by awarding bodies</w:t>
            </w:r>
          </w:p>
          <w:p w14:paraId="2BCE4888" w14:textId="17C84514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Design and update the music curriculum to ensure it is comprehensive and relevant</w:t>
            </w:r>
          </w:p>
          <w:p w14:paraId="23C165A5" w14:textId="21D65034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Integrate new teaching methodologies and technologies into the curriculum</w:t>
            </w:r>
          </w:p>
          <w:p w14:paraId="4D65356B" w14:textId="6E18F491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Align the curriculum with national standards</w:t>
            </w:r>
            <w:r w:rsidR="005A44E8">
              <w:rPr>
                <w:bCs/>
                <w:spacing w:val="-2"/>
                <w:sz w:val="18"/>
                <w:szCs w:val="18"/>
              </w:rPr>
              <w:t>,</w:t>
            </w:r>
            <w:r w:rsidRPr="00B91318">
              <w:rPr>
                <w:bCs/>
                <w:spacing w:val="-2"/>
                <w:sz w:val="18"/>
                <w:szCs w:val="18"/>
              </w:rPr>
              <w:t xml:space="preserve"> educational goals</w:t>
            </w:r>
            <w:r w:rsidR="005A44E8">
              <w:rPr>
                <w:bCs/>
                <w:spacing w:val="-2"/>
                <w:sz w:val="18"/>
                <w:szCs w:val="18"/>
              </w:rPr>
              <w:t xml:space="preserve"> and challenging end points</w:t>
            </w:r>
          </w:p>
          <w:p w14:paraId="3EBF38D7" w14:textId="032EF80E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Recruit, train, and supervise music teachers and support staff</w:t>
            </w:r>
          </w:p>
          <w:p w14:paraId="48F46A52" w14:textId="4E6B3FB5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Organise professional development opportunities to enhance the skills and knowledge of the music department staff</w:t>
            </w:r>
          </w:p>
          <w:p w14:paraId="639F99F0" w14:textId="0377E54A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Conduct regular performance reviews and provide constructive feedback</w:t>
            </w:r>
          </w:p>
          <w:p w14:paraId="7CE17755" w14:textId="29A3F5E4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Manage the music department's budget effectively, ensuring resources are allocated appropriately</w:t>
            </w:r>
          </w:p>
          <w:p w14:paraId="70ABEE57" w14:textId="121CF38A" w:rsidR="00B91318" w:rsidRP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>Oversee the procurement and maintenance of musical instruments, equipment, and other resources</w:t>
            </w:r>
          </w:p>
          <w:p w14:paraId="2CD44524" w14:textId="77777777" w:rsidR="00B91318" w:rsidRDefault="00B91318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B91318">
              <w:rPr>
                <w:bCs/>
                <w:spacing w:val="-2"/>
                <w:sz w:val="18"/>
                <w:szCs w:val="18"/>
              </w:rPr>
              <w:t xml:space="preserve">Seek additional funding or sponsorship opportunities to support wider opportunities/ </w:t>
            </w:r>
            <w:r w:rsidR="005A44E8" w:rsidRPr="00B91318">
              <w:rPr>
                <w:bCs/>
                <w:spacing w:val="-2"/>
                <w:sz w:val="18"/>
                <w:szCs w:val="18"/>
              </w:rPr>
              <w:t>participation</w:t>
            </w:r>
          </w:p>
          <w:p w14:paraId="550DEEB0" w14:textId="4D644751" w:rsidR="0099247A" w:rsidRPr="005552D7" w:rsidRDefault="0099247A" w:rsidP="00B91318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Recruit and retain students; leading on open events and </w:t>
            </w:r>
            <w:r w:rsidR="00362E9F">
              <w:rPr>
                <w:bCs/>
                <w:spacing w:val="-2"/>
                <w:sz w:val="18"/>
                <w:szCs w:val="18"/>
              </w:rPr>
              <w:t>activities to support widening access and awareness</w:t>
            </w:r>
          </w:p>
        </w:tc>
      </w:tr>
      <w:tr w:rsidR="001F226A" w:rsidRPr="007F5F41" w14:paraId="30D68E69" w14:textId="77777777" w:rsidTr="001F226A">
        <w:trPr>
          <w:trHeight w:val="112"/>
        </w:trPr>
        <w:tc>
          <w:tcPr>
            <w:tcW w:w="9860" w:type="dxa"/>
            <w:gridSpan w:val="2"/>
          </w:tcPr>
          <w:p w14:paraId="7BC21BDE" w14:textId="77777777" w:rsidR="00351B9E" w:rsidRDefault="00351B9E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</w:p>
          <w:p w14:paraId="7867588F" w14:textId="77777777" w:rsidR="00351B9E" w:rsidRDefault="00351B9E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</w:p>
          <w:p w14:paraId="412718BE" w14:textId="77777777" w:rsidR="00351B9E" w:rsidRDefault="00351B9E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</w:p>
          <w:p w14:paraId="6F1E6499" w14:textId="48691C1D" w:rsidR="001F226A" w:rsidRPr="007F5F41" w:rsidRDefault="001F226A" w:rsidP="00E8263D">
            <w:pPr>
              <w:pStyle w:val="TableParagraph"/>
              <w:spacing w:line="268" w:lineRule="exact"/>
              <w:rPr>
                <w:b/>
                <w:spacing w:val="-2"/>
                <w:sz w:val="18"/>
                <w:szCs w:val="18"/>
              </w:rPr>
            </w:pPr>
            <w:r w:rsidRPr="007F5F41">
              <w:rPr>
                <w:b/>
                <w:spacing w:val="-2"/>
                <w:sz w:val="18"/>
                <w:szCs w:val="18"/>
              </w:rPr>
              <w:lastRenderedPageBreak/>
              <w:t>Person Specification</w:t>
            </w:r>
          </w:p>
          <w:p w14:paraId="7C063797" w14:textId="33057ABB" w:rsidR="001F226A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 xml:space="preserve">Degree or equivalent in </w:t>
            </w:r>
            <w:r w:rsidR="00441985">
              <w:rPr>
                <w:bCs/>
                <w:spacing w:val="-2"/>
                <w:sz w:val="18"/>
                <w:szCs w:val="18"/>
              </w:rPr>
              <w:t>m</w:t>
            </w:r>
            <w:r w:rsidR="005552D7">
              <w:rPr>
                <w:bCs/>
                <w:spacing w:val="-2"/>
                <w:sz w:val="18"/>
                <w:szCs w:val="18"/>
              </w:rPr>
              <w:t>usic or r</w:t>
            </w:r>
            <w:r w:rsidRPr="007F5F41">
              <w:rPr>
                <w:bCs/>
                <w:spacing w:val="-2"/>
                <w:sz w:val="18"/>
                <w:szCs w:val="18"/>
              </w:rPr>
              <w:t>elated studies</w:t>
            </w:r>
          </w:p>
          <w:p w14:paraId="158F9F5C" w14:textId="344FBC3B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Further relevant qualifications or equivalent experience in additional</w:t>
            </w:r>
            <w:r w:rsidR="00441985">
              <w:rPr>
                <w:bCs/>
                <w:spacing w:val="-2"/>
                <w:sz w:val="18"/>
                <w:szCs w:val="18"/>
              </w:rPr>
              <w:t>/ complimentary</w:t>
            </w:r>
            <w:r w:rsidRPr="007F5F41">
              <w:rPr>
                <w:bCs/>
                <w:spacing w:val="-2"/>
                <w:sz w:val="18"/>
                <w:szCs w:val="18"/>
              </w:rPr>
              <w:t xml:space="preserve"> subject areas </w:t>
            </w:r>
          </w:p>
          <w:p w14:paraId="41E13781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Hold, or be working towards, a Postgraduate Certificate of Education or equivalent teaching qualification in secondary education</w:t>
            </w:r>
          </w:p>
          <w:p w14:paraId="781B3AB5" w14:textId="7DF8745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Passion for their subject and an eagerness to motivate, engage and inspire students</w:t>
            </w:r>
          </w:p>
          <w:p w14:paraId="36FF6899" w14:textId="1238523D" w:rsidR="00DD77B5" w:rsidRDefault="00DD77B5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Collaborative</w:t>
            </w:r>
            <w:r w:rsidR="00EA01CB">
              <w:rPr>
                <w:bCs/>
                <w:spacing w:val="-2"/>
                <w:sz w:val="18"/>
                <w:szCs w:val="18"/>
              </w:rPr>
              <w:t xml:space="preserve"> in design</w:t>
            </w:r>
            <w:r w:rsidR="007E0BDE">
              <w:rPr>
                <w:bCs/>
                <w:spacing w:val="-2"/>
                <w:sz w:val="18"/>
                <w:szCs w:val="18"/>
              </w:rPr>
              <w:t>, n</w:t>
            </w:r>
            <w:r>
              <w:rPr>
                <w:bCs/>
                <w:spacing w:val="-2"/>
                <w:sz w:val="18"/>
                <w:szCs w:val="18"/>
              </w:rPr>
              <w:t>etworking with teaching colleag</w:t>
            </w:r>
            <w:r w:rsidR="007E0BDE">
              <w:rPr>
                <w:bCs/>
                <w:spacing w:val="-2"/>
                <w:sz w:val="18"/>
                <w:szCs w:val="18"/>
              </w:rPr>
              <w:t>ues and visiting professionals to deliver a stimulating and relevant curriculum.</w:t>
            </w:r>
          </w:p>
          <w:p w14:paraId="47A832B5" w14:textId="3581289A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Commitment to diversity, inclusion and representation</w:t>
            </w:r>
            <w:r>
              <w:rPr>
                <w:bCs/>
                <w:spacing w:val="-2"/>
                <w:sz w:val="18"/>
                <w:szCs w:val="18"/>
              </w:rPr>
              <w:t xml:space="preserve">; across the school and </w:t>
            </w:r>
            <w:r w:rsidRPr="007F5F41">
              <w:rPr>
                <w:bCs/>
                <w:spacing w:val="-2"/>
                <w:sz w:val="18"/>
                <w:szCs w:val="18"/>
              </w:rPr>
              <w:t>within the teaching of their subject</w:t>
            </w:r>
          </w:p>
          <w:p w14:paraId="1AAE1476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Well-developed IT skills to enhance and enrich the teaching and learning experience of students</w:t>
            </w:r>
          </w:p>
          <w:p w14:paraId="2353AA04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Excellent communication and interpersonal skills; a team-player who works towards the collective goals of the department/ school</w:t>
            </w:r>
          </w:p>
          <w:p w14:paraId="4373649C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Willingness to contribute to vocational excellence and wider ethos of the school by making a significant contribution to the whole school extra-curricular (Studio Plus) programme</w:t>
            </w:r>
          </w:p>
          <w:p w14:paraId="3CE79541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Commitment to developing well-rounded ‘young professionals’ by supporting the academic, vocational and personal growth of individuals</w:t>
            </w:r>
          </w:p>
          <w:p w14:paraId="1B55BDA0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 xml:space="preserve">Willingness to be involved in the pastoral life of the school by acting as a form tutor and contributing to a diverse, supportive and family-orientated school culture </w:t>
            </w:r>
          </w:p>
          <w:p w14:paraId="435862E4" w14:textId="77777777" w:rsidR="001F226A" w:rsidRPr="007F5F41" w:rsidRDefault="001F226A" w:rsidP="001F226A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bCs/>
                <w:spacing w:val="-2"/>
                <w:sz w:val="18"/>
                <w:szCs w:val="18"/>
              </w:rPr>
            </w:pPr>
            <w:r w:rsidRPr="007F5F41">
              <w:rPr>
                <w:bCs/>
                <w:spacing w:val="-2"/>
                <w:sz w:val="18"/>
                <w:szCs w:val="18"/>
              </w:rPr>
              <w:t>Knowledge and understanding of safeguarding procedures in relation to children and young people</w:t>
            </w:r>
          </w:p>
        </w:tc>
      </w:tr>
    </w:tbl>
    <w:p w14:paraId="322213DC" w14:textId="77777777" w:rsidR="001F226A" w:rsidRDefault="001F226A" w:rsidP="001F226A">
      <w:pPr>
        <w:pStyle w:val="BodyText"/>
        <w:ind w:left="506" w:firstLine="0"/>
        <w:jc w:val="both"/>
        <w:rPr>
          <w:sz w:val="16"/>
          <w:szCs w:val="16"/>
        </w:rPr>
      </w:pPr>
    </w:p>
    <w:sectPr w:rsidR="001F226A" w:rsidSect="009D66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D3B90"/>
    <w:multiLevelType w:val="hybridMultilevel"/>
    <w:tmpl w:val="A45A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510A"/>
    <w:multiLevelType w:val="hybridMultilevel"/>
    <w:tmpl w:val="88EA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36A1"/>
    <w:multiLevelType w:val="hybridMultilevel"/>
    <w:tmpl w:val="CD0A8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5597">
    <w:abstractNumId w:val="2"/>
  </w:num>
  <w:num w:numId="2" w16cid:durableId="1229071235">
    <w:abstractNumId w:val="1"/>
  </w:num>
  <w:num w:numId="3" w16cid:durableId="20946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2F"/>
    <w:rsid w:val="00133D70"/>
    <w:rsid w:val="00143924"/>
    <w:rsid w:val="001B6667"/>
    <w:rsid w:val="001F226A"/>
    <w:rsid w:val="00351B9E"/>
    <w:rsid w:val="00361FB5"/>
    <w:rsid w:val="00362E9F"/>
    <w:rsid w:val="003F3D10"/>
    <w:rsid w:val="00441985"/>
    <w:rsid w:val="00497AC3"/>
    <w:rsid w:val="005552D7"/>
    <w:rsid w:val="00555430"/>
    <w:rsid w:val="005A44E8"/>
    <w:rsid w:val="005B6CF7"/>
    <w:rsid w:val="00650778"/>
    <w:rsid w:val="006A7F9F"/>
    <w:rsid w:val="0075206E"/>
    <w:rsid w:val="0075754D"/>
    <w:rsid w:val="007B33EA"/>
    <w:rsid w:val="007B3E41"/>
    <w:rsid w:val="007D7DF6"/>
    <w:rsid w:val="007E0BDE"/>
    <w:rsid w:val="008942F8"/>
    <w:rsid w:val="00922E65"/>
    <w:rsid w:val="0099247A"/>
    <w:rsid w:val="009D662F"/>
    <w:rsid w:val="00A7088A"/>
    <w:rsid w:val="00B77D91"/>
    <w:rsid w:val="00B91318"/>
    <w:rsid w:val="00C53222"/>
    <w:rsid w:val="00C84E77"/>
    <w:rsid w:val="00D53559"/>
    <w:rsid w:val="00DD77B5"/>
    <w:rsid w:val="00DF5678"/>
    <w:rsid w:val="00E37C9A"/>
    <w:rsid w:val="00EA01CB"/>
    <w:rsid w:val="00EB7A22"/>
    <w:rsid w:val="00EE0B39"/>
    <w:rsid w:val="00F346D8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4195"/>
  <w15:chartTrackingRefBased/>
  <w15:docId w15:val="{C763A3FB-A39C-064A-B3B1-4DE7CD9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5322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222"/>
    <w:rPr>
      <w:color w:val="0000FF"/>
      <w:u w:val="single"/>
    </w:rPr>
  </w:style>
  <w:style w:type="table" w:styleId="TableGrid">
    <w:name w:val="Table Grid"/>
    <w:basedOn w:val="TableNormal"/>
    <w:uiPriority w:val="39"/>
    <w:rsid w:val="00C532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2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5322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226A"/>
    <w:pPr>
      <w:widowControl w:val="0"/>
      <w:autoSpaceDE w:val="0"/>
      <w:autoSpaceDN w:val="0"/>
      <w:ind w:left="866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226A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F226A"/>
    <w:pPr>
      <w:widowControl w:val="0"/>
      <w:autoSpaceDE w:val="0"/>
      <w:autoSpaceDN w:val="0"/>
      <w:spacing w:before="89"/>
      <w:ind w:left="2210"/>
    </w:pPr>
    <w:rPr>
      <w:rFonts w:ascii="Arial" w:eastAsia="Arial" w:hAnsi="Arial" w:cs="Arial"/>
      <w:b/>
      <w:bCs/>
      <w:sz w:val="32"/>
      <w:szCs w:val="32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F226A"/>
    <w:rPr>
      <w:rFonts w:ascii="Arial" w:eastAsia="Arial" w:hAnsi="Arial" w:cs="Arial"/>
      <w:b/>
      <w:bCs/>
      <w:sz w:val="32"/>
      <w:szCs w:val="32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Think Creative</dc:creator>
  <cp:keywords/>
  <dc:description/>
  <cp:lastModifiedBy>Mr D Perry</cp:lastModifiedBy>
  <cp:revision>8</cp:revision>
  <dcterms:created xsi:type="dcterms:W3CDTF">2024-05-31T15:30:00Z</dcterms:created>
  <dcterms:modified xsi:type="dcterms:W3CDTF">2024-06-11T08:01:00Z</dcterms:modified>
</cp:coreProperties>
</file>