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524E6" w14:textId="77777777" w:rsidR="00F52C94" w:rsidRDefault="00F52C94" w:rsidP="008D5902">
      <w:pPr>
        <w:rPr>
          <w:rFonts w:ascii="Arial" w:hAnsi="Arial" w:cs="Arial"/>
        </w:rPr>
      </w:pP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F52C94" w:rsidRPr="0047711C" w14:paraId="517AB350" w14:textId="77777777" w:rsidTr="003846D9">
        <w:tc>
          <w:tcPr>
            <w:tcW w:w="6345" w:type="dxa"/>
            <w:vAlign w:val="center"/>
          </w:tcPr>
          <w:p w14:paraId="76E540FA" w14:textId="620C7970" w:rsidR="00F52C94" w:rsidRPr="008F0527" w:rsidRDefault="00082B5F" w:rsidP="000D092A">
            <w:pPr>
              <w:rPr>
                <w:rFonts w:ascii="Arial" w:hAnsi="Arial" w:cs="Arial"/>
                <w:b/>
              </w:rPr>
            </w:pPr>
            <w:r>
              <w:rPr>
                <w:rFonts w:ascii="Arial" w:hAnsi="Arial" w:cs="Arial"/>
                <w:b/>
              </w:rPr>
              <w:t>Curriculum Lead – SEMH Provision, full time, fixed term</w:t>
            </w:r>
          </w:p>
        </w:tc>
        <w:tc>
          <w:tcPr>
            <w:tcW w:w="3828" w:type="dxa"/>
            <w:vAlign w:val="center"/>
          </w:tcPr>
          <w:p w14:paraId="53FAA437" w14:textId="696F8197" w:rsidR="00F52C94" w:rsidRPr="008F0527" w:rsidRDefault="0008647F" w:rsidP="003846D9">
            <w:pPr>
              <w:jc w:val="right"/>
              <w:rPr>
                <w:rFonts w:ascii="Arial" w:hAnsi="Arial" w:cs="Arial"/>
                <w:b/>
              </w:rPr>
            </w:pPr>
            <w:r>
              <w:rPr>
                <w:noProof/>
              </w:rPr>
              <w:drawing>
                <wp:inline distT="0" distB="0" distL="0" distR="0" wp14:anchorId="75CB7A02" wp14:editId="1A149E1B">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6B3DDC07" w14:textId="0C0957C8" w:rsidR="00F52C94" w:rsidRDefault="00F52C94" w:rsidP="008D5902">
      <w:pPr>
        <w:rPr>
          <w:rFonts w:ascii="Arial" w:hAnsi="Arial" w:cs="Arial"/>
        </w:rPr>
      </w:pPr>
    </w:p>
    <w:p w14:paraId="09CACA37" w14:textId="77777777" w:rsidR="0008647F" w:rsidRPr="0005381A" w:rsidRDefault="0008647F" w:rsidP="0008647F">
      <w:pPr>
        <w:rPr>
          <w:rFonts w:ascii="Arial" w:hAnsi="Arial" w:cs="Arial"/>
          <w:sz w:val="22"/>
          <w:szCs w:val="22"/>
        </w:rPr>
      </w:pPr>
      <w:r w:rsidRPr="0005381A">
        <w:rPr>
          <w:rFonts w:ascii="Arial" w:hAnsi="Arial" w:cs="Arial"/>
          <w:sz w:val="22"/>
          <w:szCs w:val="22"/>
        </w:rPr>
        <w:t>Atomix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3F2EDBD3" w14:textId="77777777" w:rsidR="008D5902" w:rsidRDefault="008D5902" w:rsidP="008D5902">
      <w:pPr>
        <w:rPr>
          <w:rFonts w:ascii="Arial" w:hAnsi="Arial" w:cs="Arial"/>
        </w:rPr>
      </w:pPr>
    </w:p>
    <w:p w14:paraId="32A363A6" w14:textId="2C852D28" w:rsidR="005D583F" w:rsidRPr="005D583F" w:rsidRDefault="005D583F" w:rsidP="005D583F">
      <w:pPr>
        <w:rPr>
          <w:rFonts w:ascii="Arial" w:hAnsi="Arial" w:cs="Arial"/>
          <w:color w:val="000000"/>
          <w:sz w:val="22"/>
          <w:szCs w:val="22"/>
          <w:shd w:val="clear" w:color="auto" w:fill="FFFFFF"/>
        </w:rPr>
      </w:pPr>
      <w:r w:rsidRPr="005D583F">
        <w:rPr>
          <w:rFonts w:ascii="Arial" w:hAnsi="Arial" w:cs="Arial"/>
          <w:color w:val="000000"/>
          <w:sz w:val="22"/>
          <w:szCs w:val="22"/>
          <w:shd w:val="clear" w:color="auto" w:fill="FFFFFF"/>
        </w:rPr>
        <w:t xml:space="preserve">We are seeking to appoint an enthusiastic and proactive </w:t>
      </w:r>
      <w:r w:rsidR="00082B5F">
        <w:rPr>
          <w:rFonts w:ascii="Arial" w:hAnsi="Arial" w:cs="Arial"/>
          <w:color w:val="000000"/>
          <w:sz w:val="22"/>
          <w:szCs w:val="22"/>
          <w:shd w:val="clear" w:color="auto" w:fill="FFFFFF"/>
        </w:rPr>
        <w:t xml:space="preserve">Curriculum Lead to contribute to the development and </w:t>
      </w:r>
      <w:r w:rsidR="00082B5F" w:rsidRPr="00082B5F">
        <w:rPr>
          <w:rFonts w:ascii="Arial" w:hAnsi="Arial" w:cs="Arial"/>
          <w:color w:val="000000"/>
          <w:sz w:val="22"/>
          <w:szCs w:val="22"/>
          <w:shd w:val="clear" w:color="auto" w:fill="FFFFFF"/>
        </w:rPr>
        <w:t xml:space="preserve">delivery of an inclusive, therapeutic, and aspirational curriculum for students with Social, Emotional and Mental Health (SEMH) needs </w:t>
      </w:r>
      <w:r w:rsidR="00082B5F">
        <w:rPr>
          <w:rFonts w:ascii="Arial" w:hAnsi="Arial" w:cs="Arial"/>
          <w:color w:val="000000"/>
          <w:sz w:val="22"/>
          <w:szCs w:val="22"/>
          <w:shd w:val="clear" w:color="auto" w:fill="FFFFFF"/>
        </w:rPr>
        <w:t>at our</w:t>
      </w:r>
      <w:r w:rsidRPr="005D583F">
        <w:rPr>
          <w:rFonts w:ascii="Arial" w:hAnsi="Arial" w:cs="Arial"/>
          <w:color w:val="000000"/>
          <w:sz w:val="22"/>
          <w:szCs w:val="22"/>
          <w:shd w:val="clear" w:color="auto" w:fill="FFFFFF"/>
        </w:rPr>
        <w:t xml:space="preserve"> Stockton Sixth Form College.   </w:t>
      </w:r>
    </w:p>
    <w:p w14:paraId="4132A77A" w14:textId="77777777" w:rsidR="005D583F" w:rsidRPr="005D583F" w:rsidRDefault="005D583F" w:rsidP="005D583F">
      <w:pPr>
        <w:rPr>
          <w:rFonts w:ascii="Arial" w:hAnsi="Arial" w:cs="Arial"/>
          <w:color w:val="000000"/>
          <w:sz w:val="22"/>
          <w:szCs w:val="22"/>
          <w:shd w:val="clear" w:color="auto" w:fill="FFFFFF"/>
        </w:rPr>
      </w:pPr>
      <w:r w:rsidRPr="005D583F">
        <w:rPr>
          <w:rFonts w:ascii="Arial" w:hAnsi="Arial" w:cs="Arial"/>
          <w:color w:val="000000"/>
          <w:sz w:val="22"/>
          <w:szCs w:val="22"/>
          <w:shd w:val="clear" w:color="auto" w:fill="FFFFFF"/>
        </w:rPr>
        <w:t> </w:t>
      </w:r>
    </w:p>
    <w:p w14:paraId="6B07501C" w14:textId="29262027" w:rsidR="00AF1A36" w:rsidRDefault="00082B5F" w:rsidP="00082B5F">
      <w:pPr>
        <w:rPr>
          <w:rFonts w:ascii="Arial" w:hAnsi="Arial" w:cs="Arial"/>
          <w:color w:val="000000"/>
          <w:sz w:val="22"/>
          <w:szCs w:val="22"/>
          <w:shd w:val="clear" w:color="auto" w:fill="FFFFFF"/>
        </w:rPr>
      </w:pPr>
      <w:r w:rsidRPr="00082B5F">
        <w:rPr>
          <w:rFonts w:ascii="Arial" w:hAnsi="Arial" w:cs="Arial"/>
          <w:color w:val="000000"/>
          <w:sz w:val="22"/>
          <w:szCs w:val="22"/>
          <w:shd w:val="clear" w:color="auto" w:fill="FFFFFF"/>
        </w:rPr>
        <w:t xml:space="preserve">Working under the direction of the Deputy Head of Centre and in collaboration with the Head of Department for High Needs, </w:t>
      </w:r>
      <w:r>
        <w:rPr>
          <w:rFonts w:ascii="Arial" w:hAnsi="Arial" w:cs="Arial"/>
          <w:color w:val="000000"/>
          <w:sz w:val="22"/>
          <w:szCs w:val="22"/>
          <w:shd w:val="clear" w:color="auto" w:fill="FFFFFF"/>
        </w:rPr>
        <w:t>you</w:t>
      </w:r>
      <w:r w:rsidRPr="00082B5F">
        <w:rPr>
          <w:rFonts w:ascii="Arial" w:hAnsi="Arial" w:cs="Arial"/>
          <w:color w:val="000000"/>
          <w:sz w:val="22"/>
          <w:szCs w:val="22"/>
          <w:shd w:val="clear" w:color="auto" w:fill="FFFFFF"/>
        </w:rPr>
        <w:t xml:space="preserve"> will support the planning, coordination and continuous improvement of curriculum pathways that promote engagement, wellbeing and progression. </w:t>
      </w:r>
    </w:p>
    <w:p w14:paraId="08D92AAC" w14:textId="77777777" w:rsidR="00082B5F" w:rsidRDefault="00082B5F" w:rsidP="00082B5F">
      <w:pPr>
        <w:rPr>
          <w:rFonts w:ascii="Arial" w:hAnsi="Arial" w:cs="Arial"/>
          <w:color w:val="000000"/>
          <w:sz w:val="22"/>
          <w:szCs w:val="22"/>
          <w:shd w:val="clear" w:color="auto" w:fill="FFFFFF"/>
        </w:rPr>
      </w:pPr>
    </w:p>
    <w:p w14:paraId="4D435FE8" w14:textId="3A10297B" w:rsidR="00082B5F" w:rsidRPr="00156728" w:rsidRDefault="00082B5F" w:rsidP="00082B5F">
      <w:pPr>
        <w:rPr>
          <w:rFonts w:ascii="Arial" w:hAnsi="Arial" w:cs="Arial"/>
          <w:sz w:val="22"/>
          <w:szCs w:val="22"/>
        </w:rPr>
      </w:pPr>
      <w:r>
        <w:rPr>
          <w:rFonts w:ascii="Arial" w:hAnsi="Arial" w:cs="Arial"/>
          <w:color w:val="000000"/>
          <w:sz w:val="22"/>
          <w:szCs w:val="22"/>
          <w:shd w:val="clear" w:color="auto" w:fill="FFFFFF"/>
        </w:rPr>
        <w:t>You will have extensive knowledge of SEMH needs and best practices in supporting students with additional needs and experience in curriculum development and quality assurance.</w:t>
      </w:r>
    </w:p>
    <w:p w14:paraId="23DC0A43" w14:textId="1D1049B2" w:rsidR="00F52C94" w:rsidRDefault="00F52C94" w:rsidP="00514A91">
      <w:pPr>
        <w:rPr>
          <w:rFonts w:ascii="Tahoma" w:hAnsi="Tahoma" w:cs="Tahoma"/>
          <w:sz w:val="22"/>
          <w:szCs w:val="22"/>
        </w:rPr>
      </w:pPr>
    </w:p>
    <w:p w14:paraId="5F6B8186" w14:textId="3AEBC810" w:rsidR="00082B5F" w:rsidRDefault="00082B5F" w:rsidP="00514A91">
      <w:pPr>
        <w:rPr>
          <w:rFonts w:ascii="Tahoma" w:hAnsi="Tahoma" w:cs="Tahoma"/>
          <w:sz w:val="22"/>
          <w:szCs w:val="22"/>
        </w:rPr>
      </w:pPr>
      <w:r>
        <w:rPr>
          <w:rFonts w:ascii="Tahoma" w:hAnsi="Tahoma" w:cs="Tahoma"/>
          <w:sz w:val="22"/>
          <w:szCs w:val="22"/>
        </w:rPr>
        <w:t xml:space="preserve">As part of the role you will be expected to teach for approximately </w:t>
      </w:r>
      <w:r w:rsidR="00701391">
        <w:rPr>
          <w:rFonts w:ascii="Tahoma" w:hAnsi="Tahoma" w:cs="Tahoma"/>
          <w:sz w:val="22"/>
          <w:szCs w:val="22"/>
        </w:rPr>
        <w:t>5 hours per week.</w:t>
      </w:r>
    </w:p>
    <w:p w14:paraId="401F8B5C" w14:textId="77777777" w:rsidR="00701391" w:rsidRDefault="00701391" w:rsidP="00514A91">
      <w:pPr>
        <w:rPr>
          <w:rFonts w:ascii="Tahoma" w:hAnsi="Tahoma" w:cs="Tahoma"/>
          <w:sz w:val="22"/>
          <w:szCs w:val="22"/>
        </w:rPr>
      </w:pPr>
    </w:p>
    <w:p w14:paraId="3D53E44B" w14:textId="58BD1D5F" w:rsidR="00701391" w:rsidRDefault="00701391" w:rsidP="00514A91">
      <w:pPr>
        <w:rPr>
          <w:rFonts w:ascii="Tahoma" w:hAnsi="Tahoma" w:cs="Tahoma"/>
          <w:sz w:val="22"/>
          <w:szCs w:val="22"/>
        </w:rPr>
      </w:pPr>
      <w:r>
        <w:rPr>
          <w:rFonts w:ascii="Tahoma" w:hAnsi="Tahoma" w:cs="Tahoma"/>
          <w:sz w:val="22"/>
          <w:szCs w:val="22"/>
        </w:rPr>
        <w:t>This role is fixed term to August 2027 in the first instance in line with external funding agreements.</w:t>
      </w:r>
    </w:p>
    <w:p w14:paraId="08CBF7B2" w14:textId="77777777" w:rsidR="00AF1A36" w:rsidRDefault="00AF1A36" w:rsidP="00514A91">
      <w:pPr>
        <w:rPr>
          <w:rFonts w:ascii="Tahoma" w:hAnsi="Tahoma" w:cs="Tahoma"/>
          <w:sz w:val="22"/>
          <w:szCs w:val="22"/>
        </w:rPr>
      </w:pPr>
    </w:p>
    <w:p w14:paraId="222E46A5" w14:textId="70462886" w:rsidR="007577EA" w:rsidRDefault="007577EA" w:rsidP="007577EA">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DC59DC">
        <w:rPr>
          <w:rFonts w:ascii="Arial" w:hAnsi="Arial" w:cs="Arial"/>
          <w:sz w:val="22"/>
          <w:szCs w:val="22"/>
        </w:rPr>
        <w:t>Immediate Start Available</w:t>
      </w:r>
    </w:p>
    <w:p w14:paraId="14E7F853" w14:textId="77777777" w:rsidR="007577EA" w:rsidRDefault="007577EA" w:rsidP="00514A91">
      <w:pPr>
        <w:rPr>
          <w:rFonts w:ascii="Tahoma" w:hAnsi="Tahoma" w:cs="Tahoma"/>
          <w:sz w:val="22"/>
          <w:szCs w:val="22"/>
        </w:rPr>
      </w:pPr>
    </w:p>
    <w:p w14:paraId="52DCD61A" w14:textId="7D0E8141" w:rsidR="007577EA" w:rsidRDefault="007577EA" w:rsidP="00514A91">
      <w:pPr>
        <w:rPr>
          <w:rFonts w:ascii="Tahoma" w:hAnsi="Tahoma" w:cs="Tahoma"/>
          <w:sz w:val="22"/>
          <w:szCs w:val="22"/>
        </w:rPr>
      </w:pPr>
    </w:p>
    <w:p w14:paraId="73BEBC78" w14:textId="77777777" w:rsidR="007577EA" w:rsidRPr="00916D9D" w:rsidRDefault="007577EA" w:rsidP="007577EA">
      <w:pPr>
        <w:rPr>
          <w:rFonts w:ascii="Arial" w:hAnsi="Arial" w:cs="Arial"/>
          <w:b/>
          <w:bCs/>
          <w:sz w:val="22"/>
          <w:szCs w:val="22"/>
        </w:rPr>
      </w:pPr>
      <w:r w:rsidRPr="00916D9D">
        <w:rPr>
          <w:rFonts w:ascii="Arial" w:hAnsi="Arial" w:cs="Arial"/>
          <w:b/>
          <w:bCs/>
          <w:sz w:val="22"/>
          <w:szCs w:val="22"/>
        </w:rPr>
        <w:t>Salary and Benefits Information</w:t>
      </w:r>
    </w:p>
    <w:p w14:paraId="30818457" w14:textId="6A1CB634" w:rsidR="007577EA" w:rsidRDefault="007577EA" w:rsidP="00514A91">
      <w:pPr>
        <w:rPr>
          <w:rFonts w:ascii="Tahoma" w:hAnsi="Tahoma" w:cs="Tahoma"/>
          <w:sz w:val="22"/>
          <w:szCs w:val="22"/>
        </w:rPr>
      </w:pPr>
    </w:p>
    <w:p w14:paraId="62481C1B" w14:textId="77777777" w:rsidR="00082B5F" w:rsidRPr="00082B5F" w:rsidRDefault="0078516F" w:rsidP="00082B5F">
      <w:pPr>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SFCA </w:t>
      </w:r>
      <w:r w:rsidR="00082B5F">
        <w:rPr>
          <w:rFonts w:ascii="Arial" w:hAnsi="Arial" w:cs="Arial"/>
          <w:sz w:val="22"/>
          <w:szCs w:val="22"/>
        </w:rPr>
        <w:t>Teachers</w:t>
      </w:r>
      <w:r w:rsidR="00F40447">
        <w:rPr>
          <w:rFonts w:ascii="Arial" w:hAnsi="Arial" w:cs="Arial"/>
          <w:sz w:val="22"/>
          <w:szCs w:val="22"/>
        </w:rPr>
        <w:t xml:space="preserve"> Pay Spine</w:t>
      </w:r>
      <w:r w:rsidR="00082B5F">
        <w:rPr>
          <w:rFonts w:ascii="Arial" w:hAnsi="Arial" w:cs="Arial"/>
          <w:sz w:val="22"/>
          <w:szCs w:val="22"/>
        </w:rPr>
        <w:t xml:space="preserve"> (starting point depending on experience) plus a Responsibility Allowance of </w:t>
      </w:r>
      <w:r w:rsidR="00082B5F" w:rsidRPr="00082B5F">
        <w:rPr>
          <w:rFonts w:ascii="Arial" w:hAnsi="Arial" w:cs="Arial"/>
          <w:sz w:val="22"/>
          <w:szCs w:val="22"/>
        </w:rPr>
        <w:t>£2,104 to £4,210 per annum</w:t>
      </w:r>
    </w:p>
    <w:p w14:paraId="3C73186E" w14:textId="036B11A7" w:rsidR="0078516F" w:rsidRDefault="0078516F" w:rsidP="0078516F">
      <w:pPr>
        <w:rPr>
          <w:rFonts w:ascii="Arial" w:hAnsi="Arial" w:cs="Arial"/>
          <w:sz w:val="22"/>
          <w:szCs w:val="22"/>
        </w:rPr>
      </w:pPr>
    </w:p>
    <w:p w14:paraId="0E4E7061" w14:textId="77777777" w:rsidR="00082B5F" w:rsidRDefault="00082B5F" w:rsidP="00082B5F">
      <w:pPr>
        <w:rPr>
          <w:rFonts w:ascii="Arial" w:hAnsi="Arial" w:cs="Arial"/>
          <w:sz w:val="22"/>
          <w:szCs w:val="22"/>
        </w:rPr>
      </w:pPr>
      <w:bookmarkStart w:id="0" w:name="_Hlk194579638"/>
      <w:r>
        <w:rPr>
          <w:rFonts w:ascii="Arial" w:hAnsi="Arial" w:cs="Arial"/>
          <w:sz w:val="22"/>
          <w:szCs w:val="22"/>
        </w:rPr>
        <w:t>Employee Benefits include:</w:t>
      </w:r>
    </w:p>
    <w:p w14:paraId="7239E212" w14:textId="77777777" w:rsidR="00082B5F" w:rsidRDefault="00082B5F" w:rsidP="00082B5F">
      <w:pPr>
        <w:rPr>
          <w:rFonts w:ascii="Arial" w:hAnsi="Arial" w:cs="Arial"/>
          <w:sz w:val="22"/>
          <w:szCs w:val="22"/>
        </w:rPr>
      </w:pPr>
    </w:p>
    <w:p w14:paraId="31A2CC85" w14:textId="77777777" w:rsidR="00082B5F" w:rsidRPr="00A50687" w:rsidRDefault="00082B5F" w:rsidP="00082B5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8CC715" w14:textId="77777777" w:rsidR="00082B5F" w:rsidRDefault="00082B5F" w:rsidP="00082B5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2CBE5662" w14:textId="77777777" w:rsidR="00082B5F" w:rsidRPr="00A50687" w:rsidRDefault="00082B5F" w:rsidP="00082B5F">
      <w:pPr>
        <w:pStyle w:val="ListParagraph"/>
        <w:numPr>
          <w:ilvl w:val="0"/>
          <w:numId w:val="8"/>
        </w:numPr>
        <w:rPr>
          <w:rFonts w:ascii="Arial" w:hAnsi="Arial" w:cs="Arial"/>
          <w:sz w:val="22"/>
          <w:szCs w:val="22"/>
        </w:rPr>
      </w:pPr>
      <w:r>
        <w:rPr>
          <w:rFonts w:ascii="Arial" w:hAnsi="Arial" w:cs="Arial"/>
          <w:sz w:val="22"/>
          <w:szCs w:val="22"/>
        </w:rPr>
        <w:t>Free 1:1 counselling service</w:t>
      </w:r>
    </w:p>
    <w:p w14:paraId="1D04BAB5" w14:textId="77777777" w:rsidR="00082B5F" w:rsidRPr="00A50687" w:rsidRDefault="00082B5F" w:rsidP="00082B5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597B61B5" w14:textId="77777777" w:rsidR="00082B5F" w:rsidRPr="00A50687" w:rsidRDefault="00082B5F" w:rsidP="00082B5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6D60402E" w14:textId="77777777" w:rsidR="00082B5F" w:rsidRPr="00A50687" w:rsidRDefault="00082B5F" w:rsidP="00082B5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208B2657" w14:textId="77777777" w:rsidR="00082B5F" w:rsidRDefault="00082B5F" w:rsidP="00082B5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154A9460" w14:textId="77777777" w:rsidR="00082B5F" w:rsidRPr="00A50687" w:rsidRDefault="00082B5F" w:rsidP="00082B5F">
      <w:pPr>
        <w:pStyle w:val="ListParagraph"/>
        <w:numPr>
          <w:ilvl w:val="0"/>
          <w:numId w:val="8"/>
        </w:numPr>
        <w:rPr>
          <w:rFonts w:ascii="Arial" w:hAnsi="Arial" w:cs="Arial"/>
          <w:sz w:val="22"/>
          <w:szCs w:val="22"/>
        </w:rPr>
      </w:pPr>
      <w:r>
        <w:rPr>
          <w:rFonts w:ascii="Arial" w:hAnsi="Arial" w:cs="Arial"/>
          <w:sz w:val="22"/>
          <w:szCs w:val="22"/>
        </w:rPr>
        <w:t>Discounted nursery provision on the Prior Pursglove College site (available to all Trust employees)</w:t>
      </w:r>
    </w:p>
    <w:bookmarkEnd w:id="0"/>
    <w:p w14:paraId="105D9CF1" w14:textId="725A7289" w:rsidR="007577EA" w:rsidRDefault="007577EA" w:rsidP="0078516F">
      <w:pPr>
        <w:rPr>
          <w:rFonts w:ascii="Arial" w:hAnsi="Arial" w:cs="Arial"/>
          <w:sz w:val="22"/>
          <w:szCs w:val="22"/>
        </w:rPr>
      </w:pPr>
    </w:p>
    <w:p w14:paraId="12E8D953" w14:textId="77777777" w:rsidR="007577EA" w:rsidRDefault="007577EA" w:rsidP="0078516F">
      <w:pPr>
        <w:rPr>
          <w:rFonts w:ascii="Arial" w:hAnsi="Arial" w:cs="Arial"/>
          <w:sz w:val="22"/>
          <w:szCs w:val="22"/>
        </w:rPr>
      </w:pPr>
    </w:p>
    <w:p w14:paraId="42B50936" w14:textId="050CA17E" w:rsidR="007577EA" w:rsidRPr="007577EA" w:rsidRDefault="007577EA" w:rsidP="0078516F">
      <w:pPr>
        <w:rPr>
          <w:rFonts w:ascii="Arial" w:hAnsi="Arial" w:cs="Arial"/>
          <w:b/>
          <w:bCs/>
          <w:sz w:val="22"/>
          <w:szCs w:val="22"/>
        </w:rPr>
      </w:pPr>
      <w:r w:rsidRPr="007577EA">
        <w:rPr>
          <w:rFonts w:ascii="Arial" w:hAnsi="Arial" w:cs="Arial"/>
          <w:b/>
          <w:bCs/>
          <w:sz w:val="22"/>
          <w:szCs w:val="22"/>
        </w:rPr>
        <w:t>Application Details</w:t>
      </w:r>
    </w:p>
    <w:p w14:paraId="4D0C6F62" w14:textId="77777777" w:rsidR="007577EA" w:rsidRDefault="007577EA" w:rsidP="0078516F">
      <w:pPr>
        <w:rPr>
          <w:rFonts w:ascii="Arial" w:hAnsi="Arial" w:cs="Arial"/>
          <w:sz w:val="22"/>
          <w:szCs w:val="22"/>
        </w:rPr>
      </w:pPr>
    </w:p>
    <w:p w14:paraId="7FEA4DE9" w14:textId="3A1BA44A" w:rsidR="0008647F" w:rsidRDefault="0008647F" w:rsidP="0008647F">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166D64">
        <w:rPr>
          <w:rFonts w:ascii="Arial" w:hAnsi="Arial" w:cs="Arial"/>
          <w:sz w:val="22"/>
          <w:szCs w:val="22"/>
        </w:rPr>
        <w:t>Tuesday 19</w:t>
      </w:r>
      <w:r w:rsidR="00166D64" w:rsidRPr="00166D64">
        <w:rPr>
          <w:rFonts w:ascii="Arial" w:hAnsi="Arial" w:cs="Arial"/>
          <w:sz w:val="22"/>
          <w:szCs w:val="22"/>
          <w:vertAlign w:val="superscript"/>
        </w:rPr>
        <w:t>th</w:t>
      </w:r>
      <w:r w:rsidR="00166D64">
        <w:rPr>
          <w:rFonts w:ascii="Arial" w:hAnsi="Arial" w:cs="Arial"/>
          <w:sz w:val="22"/>
          <w:szCs w:val="22"/>
        </w:rPr>
        <w:t xml:space="preserve"> August</w:t>
      </w:r>
    </w:p>
    <w:p w14:paraId="5ABBCE7E" w14:textId="77777777" w:rsidR="0008647F" w:rsidRDefault="0008647F" w:rsidP="0008647F">
      <w:pPr>
        <w:rPr>
          <w:rFonts w:ascii="Arial" w:hAnsi="Arial" w:cs="Arial"/>
          <w:sz w:val="22"/>
          <w:szCs w:val="22"/>
        </w:rPr>
      </w:pPr>
    </w:p>
    <w:p w14:paraId="71ED9282" w14:textId="59E98C91" w:rsidR="0008647F" w:rsidRDefault="0008647F" w:rsidP="0008647F">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082B5F">
        <w:rPr>
          <w:rFonts w:ascii="Arial" w:hAnsi="Arial" w:cs="Arial"/>
          <w:sz w:val="22"/>
          <w:szCs w:val="22"/>
        </w:rPr>
        <w:t>TBC</w:t>
      </w:r>
    </w:p>
    <w:p w14:paraId="421A8428" w14:textId="77777777" w:rsidR="0008647F" w:rsidRDefault="0008647F" w:rsidP="0008647F">
      <w:pPr>
        <w:rPr>
          <w:rFonts w:ascii="Arial" w:hAnsi="Arial" w:cs="Arial"/>
          <w:sz w:val="22"/>
          <w:szCs w:val="22"/>
        </w:rPr>
      </w:pPr>
    </w:p>
    <w:p w14:paraId="0E4CC0FC" w14:textId="77777777" w:rsidR="0008647F" w:rsidRDefault="0008647F" w:rsidP="0008647F">
      <w:pPr>
        <w:rPr>
          <w:rFonts w:ascii="Arial" w:hAnsi="Arial" w:cs="Arial"/>
          <w:sz w:val="22"/>
          <w:szCs w:val="22"/>
        </w:rPr>
      </w:pPr>
    </w:p>
    <w:p w14:paraId="31943DD8" w14:textId="4457B979" w:rsidR="0008647F" w:rsidRPr="0098113A" w:rsidRDefault="0008647F" w:rsidP="0008647F">
      <w:pPr>
        <w:jc w:val="both"/>
        <w:rPr>
          <w:rFonts w:ascii="Arial" w:hAnsi="Arial" w:cs="Arial"/>
          <w:iCs/>
          <w:sz w:val="22"/>
          <w:szCs w:val="22"/>
        </w:rPr>
      </w:pPr>
      <w:bookmarkStart w:id="1" w:name="_Hlk195703842"/>
      <w:r w:rsidRPr="0098113A">
        <w:rPr>
          <w:rFonts w:ascii="Arial" w:hAnsi="Arial" w:cs="Arial"/>
          <w:iCs/>
          <w:sz w:val="22"/>
          <w:szCs w:val="22"/>
        </w:rPr>
        <w:t xml:space="preserve">An application pack can be downloaded from </w:t>
      </w:r>
      <w:hyperlink r:id="rId8" w:history="1">
        <w:r w:rsidRPr="0085613D">
          <w:rPr>
            <w:rStyle w:val="Hyperlink"/>
            <w:rFonts w:ascii="Arial" w:hAnsi="Arial" w:cs="Arial"/>
            <w:sz w:val="22"/>
            <w:szCs w:val="22"/>
          </w:rPr>
          <w:t>https://www.atomix.ac.uk/join-atomix/</w:t>
        </w:r>
      </w:hyperlink>
      <w:r w:rsidRPr="0098113A">
        <w:rPr>
          <w:rFonts w:ascii="Arial" w:hAnsi="Arial" w:cs="Arial"/>
          <w:sz w:val="22"/>
          <w:szCs w:val="22"/>
        </w:rPr>
        <w:t xml:space="preserve">. </w:t>
      </w:r>
      <w:r w:rsidRPr="0098113A">
        <w:rPr>
          <w:rFonts w:ascii="Arial" w:hAnsi="Arial" w:cs="Arial"/>
          <w:iCs/>
          <w:sz w:val="22"/>
          <w:szCs w:val="22"/>
        </w:rPr>
        <w:t xml:space="preserve"> Please contact the HR Department at </w:t>
      </w:r>
      <w:hyperlink r:id="rId9" w:history="1">
        <w:r w:rsidR="008E7CDC" w:rsidRPr="00B3559F">
          <w:rPr>
            <w:rStyle w:val="Hyperlink"/>
            <w:rFonts w:ascii="Arial" w:hAnsi="Arial" w:cs="Arial"/>
            <w:iCs/>
            <w:sz w:val="22"/>
            <w:szCs w:val="22"/>
          </w:rPr>
          <w:t>HR@atomix.ac.uk</w:t>
        </w:r>
      </w:hyperlink>
      <w:r w:rsidRPr="0098113A">
        <w:rPr>
          <w:rFonts w:ascii="Arial" w:hAnsi="Arial" w:cs="Arial"/>
          <w:iCs/>
          <w:sz w:val="22"/>
          <w:szCs w:val="22"/>
        </w:rPr>
        <w:t xml:space="preserve"> for any further information.  </w:t>
      </w:r>
    </w:p>
    <w:bookmarkEnd w:id="1"/>
    <w:p w14:paraId="1F154716" w14:textId="77777777" w:rsidR="0008647F" w:rsidRDefault="0008647F" w:rsidP="0008647F">
      <w:pPr>
        <w:jc w:val="both"/>
        <w:rPr>
          <w:rFonts w:ascii="Arial" w:hAnsi="Arial" w:cs="Arial"/>
          <w:sz w:val="22"/>
          <w:szCs w:val="22"/>
        </w:rPr>
      </w:pPr>
    </w:p>
    <w:p w14:paraId="0E54D2A3" w14:textId="77777777" w:rsidR="0008647F" w:rsidRDefault="0008647F" w:rsidP="0008647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6721812B" w14:textId="77777777" w:rsidR="0008647F" w:rsidRDefault="0008647F" w:rsidP="0008647F">
      <w:pPr>
        <w:jc w:val="both"/>
        <w:rPr>
          <w:rFonts w:ascii="Arial" w:hAnsi="Arial" w:cs="Arial"/>
          <w:sz w:val="22"/>
          <w:szCs w:val="22"/>
        </w:rPr>
      </w:pPr>
    </w:p>
    <w:p w14:paraId="0B65332E" w14:textId="77777777" w:rsidR="0008647F" w:rsidRPr="007F45F4" w:rsidRDefault="0008647F" w:rsidP="0008647F">
      <w:pPr>
        <w:jc w:val="both"/>
        <w:rPr>
          <w:rFonts w:ascii="Arial" w:hAnsi="Arial" w:cs="Arial"/>
          <w:iCs/>
          <w:sz w:val="22"/>
          <w:szCs w:val="22"/>
        </w:rPr>
      </w:pPr>
      <w:r>
        <w:rPr>
          <w:rFonts w:ascii="Arial" w:hAnsi="Arial" w:cs="Arial"/>
          <w:sz w:val="22"/>
          <w:szCs w:val="22"/>
        </w:rPr>
        <w:lastRenderedPageBreak/>
        <w:t>We are an inclusive employer and we actively encourage applications from people from diverse and underrepresented backgrounds. If you need any assistance with your application in terms of reasonable adjustments, please let us know.</w:t>
      </w:r>
    </w:p>
    <w:p w14:paraId="4469160C" w14:textId="77777777" w:rsidR="0008647F" w:rsidRPr="007F45F4" w:rsidRDefault="0008647F" w:rsidP="0008647F">
      <w:pPr>
        <w:jc w:val="both"/>
        <w:rPr>
          <w:rFonts w:ascii="Arial" w:hAnsi="Arial" w:cs="Arial"/>
          <w:iCs/>
          <w:sz w:val="22"/>
          <w:szCs w:val="22"/>
        </w:rPr>
      </w:pPr>
    </w:p>
    <w:p w14:paraId="0E7F95E4" w14:textId="77777777" w:rsidR="0008647F" w:rsidRDefault="0008647F" w:rsidP="0008647F">
      <w:pPr>
        <w:jc w:val="both"/>
        <w:rPr>
          <w:rFonts w:ascii="Arial" w:hAnsi="Arial" w:cs="Arial"/>
          <w:sz w:val="22"/>
          <w:szCs w:val="22"/>
        </w:rPr>
      </w:pPr>
    </w:p>
    <w:p w14:paraId="4FA602E6" w14:textId="77777777" w:rsidR="0008647F" w:rsidRPr="00916D9D" w:rsidRDefault="0008647F" w:rsidP="0008647F">
      <w:pPr>
        <w:jc w:val="both"/>
        <w:rPr>
          <w:rFonts w:ascii="Arial" w:hAnsi="Arial" w:cs="Arial"/>
          <w:b/>
          <w:bCs/>
          <w:sz w:val="22"/>
          <w:szCs w:val="22"/>
        </w:rPr>
      </w:pPr>
      <w:r w:rsidRPr="00916D9D">
        <w:rPr>
          <w:rFonts w:ascii="Arial" w:hAnsi="Arial" w:cs="Arial"/>
          <w:b/>
          <w:bCs/>
          <w:sz w:val="22"/>
          <w:szCs w:val="22"/>
        </w:rPr>
        <w:t>Safeguarding Information</w:t>
      </w:r>
    </w:p>
    <w:p w14:paraId="2ECA1ECD" w14:textId="77777777" w:rsidR="0008647F" w:rsidRPr="007F45F4" w:rsidRDefault="0008647F" w:rsidP="0008647F">
      <w:pPr>
        <w:jc w:val="both"/>
        <w:rPr>
          <w:rFonts w:ascii="Arial" w:hAnsi="Arial" w:cs="Arial"/>
          <w:sz w:val="22"/>
          <w:szCs w:val="22"/>
        </w:rPr>
      </w:pPr>
    </w:p>
    <w:p w14:paraId="1B0C71DF" w14:textId="77777777" w:rsidR="0008647F" w:rsidRPr="007F45F4" w:rsidRDefault="0008647F" w:rsidP="0008647F">
      <w:pPr>
        <w:jc w:val="both"/>
        <w:rPr>
          <w:rFonts w:ascii="Helvetica" w:hAnsi="Helvetica" w:cs="Arial"/>
          <w:color w:val="231F20"/>
          <w:sz w:val="22"/>
          <w:szCs w:val="22"/>
          <w:lang w:val="en"/>
        </w:rPr>
      </w:pPr>
      <w:r>
        <w:rPr>
          <w:rFonts w:ascii="Helvetica" w:hAnsi="Helvetica" w:cs="Arial"/>
          <w:color w:val="231F20"/>
          <w:sz w:val="22"/>
          <w:szCs w:val="22"/>
          <w:lang w:val="en"/>
        </w:rPr>
        <w:t>Atomix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477931DB" w14:textId="77777777" w:rsidR="0008647F" w:rsidRPr="007F45F4" w:rsidRDefault="0008647F" w:rsidP="0008647F">
      <w:pPr>
        <w:jc w:val="both"/>
        <w:rPr>
          <w:rFonts w:ascii="Helvetica" w:hAnsi="Helvetica" w:cs="Arial"/>
          <w:color w:val="231F20"/>
          <w:sz w:val="22"/>
          <w:szCs w:val="22"/>
          <w:lang w:val="en"/>
        </w:rPr>
      </w:pPr>
    </w:p>
    <w:p w14:paraId="0F7A8118" w14:textId="77777777" w:rsidR="0008647F" w:rsidRPr="00C46F09" w:rsidRDefault="0008647F" w:rsidP="0008647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3285D2D1" w14:textId="77777777" w:rsidR="00514A91" w:rsidRDefault="00514A91" w:rsidP="008D5902">
      <w:pPr>
        <w:rPr>
          <w:rFonts w:ascii="Arial" w:hAnsi="Arial" w:cs="Arial"/>
        </w:rPr>
      </w:pPr>
    </w:p>
    <w:p w14:paraId="52F55D1D" w14:textId="77777777" w:rsidR="00042A66" w:rsidRDefault="00042A66" w:rsidP="008D5902">
      <w:pPr>
        <w:rPr>
          <w:rFonts w:ascii="Arial" w:hAnsi="Arial" w:cs="Arial"/>
        </w:rPr>
      </w:pPr>
    </w:p>
    <w:p w14:paraId="3C7295B8" w14:textId="77777777" w:rsidR="00042A66" w:rsidRDefault="00042A66" w:rsidP="008D5902">
      <w:pPr>
        <w:rPr>
          <w:rFonts w:ascii="Arial" w:hAnsi="Arial" w:cs="Arial"/>
        </w:rPr>
      </w:pPr>
    </w:p>
    <w:p w14:paraId="12E68751" w14:textId="77777777" w:rsidR="00042A66" w:rsidRDefault="00042A66" w:rsidP="008D5902">
      <w:pPr>
        <w:rPr>
          <w:rFonts w:ascii="Arial" w:hAnsi="Arial" w:cs="Arial"/>
        </w:rPr>
      </w:pPr>
    </w:p>
    <w:p w14:paraId="59082288" w14:textId="77777777" w:rsidR="008E7CDC" w:rsidRDefault="008E7CDC" w:rsidP="008E7CDC">
      <w:pPr>
        <w:jc w:val="right"/>
        <w:rPr>
          <w:rFonts w:ascii="Arial" w:hAnsi="Arial" w:cs="Arial"/>
          <w:b/>
          <w:bCs/>
          <w:sz w:val="22"/>
          <w:szCs w:val="22"/>
        </w:rPr>
      </w:pPr>
      <w:r>
        <w:rPr>
          <w:rFonts w:ascii="Arial" w:hAnsi="Arial" w:cs="Arial"/>
          <w:b/>
          <w:bCs/>
          <w:sz w:val="22"/>
          <w:szCs w:val="22"/>
        </w:rPr>
        <w:t>ATOMIX EDUCATIONAL TRUST</w:t>
      </w:r>
    </w:p>
    <w:p w14:paraId="28219360" w14:textId="77777777" w:rsidR="008E7CDC" w:rsidRPr="0077265F" w:rsidRDefault="008E7CDC" w:rsidP="008E7CDC">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2B1F86CB" w14:textId="77777777" w:rsidR="008E7CDC" w:rsidRDefault="008E7CDC" w:rsidP="008E7CDC">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7382E712" w14:textId="77777777" w:rsidR="008E7CDC" w:rsidRDefault="008E7CDC" w:rsidP="008E7CDC">
      <w:pPr>
        <w:jc w:val="right"/>
        <w:rPr>
          <w:rFonts w:ascii="Arial" w:hAnsi="Arial" w:cs="Arial"/>
          <w:bCs/>
          <w:sz w:val="22"/>
          <w:szCs w:val="22"/>
        </w:rPr>
      </w:pPr>
      <w:r>
        <w:rPr>
          <w:rFonts w:ascii="Arial" w:hAnsi="Arial" w:cs="Arial"/>
          <w:bCs/>
          <w:sz w:val="22"/>
          <w:szCs w:val="22"/>
        </w:rPr>
        <w:t>Guisborough</w:t>
      </w:r>
    </w:p>
    <w:p w14:paraId="7FE788C2" w14:textId="77777777" w:rsidR="008E7CDC" w:rsidRPr="0077265F" w:rsidRDefault="008E7CDC" w:rsidP="008E7CDC">
      <w:pPr>
        <w:jc w:val="right"/>
        <w:rPr>
          <w:rFonts w:ascii="Arial" w:hAnsi="Arial" w:cs="Arial"/>
          <w:bCs/>
          <w:sz w:val="22"/>
          <w:szCs w:val="22"/>
        </w:rPr>
      </w:pPr>
      <w:r w:rsidRPr="0077265F">
        <w:rPr>
          <w:rFonts w:ascii="Arial" w:hAnsi="Arial" w:cs="Arial"/>
          <w:bCs/>
          <w:sz w:val="22"/>
          <w:szCs w:val="22"/>
        </w:rPr>
        <w:t>TS14 6BU</w:t>
      </w:r>
    </w:p>
    <w:p w14:paraId="707677FB" w14:textId="77777777" w:rsidR="008E7CDC" w:rsidRDefault="008E7CDC" w:rsidP="008E7CDC">
      <w:pPr>
        <w:jc w:val="right"/>
        <w:rPr>
          <w:rFonts w:ascii="Arial" w:hAnsi="Arial" w:cs="Arial"/>
          <w:bCs/>
          <w:sz w:val="22"/>
          <w:szCs w:val="22"/>
        </w:rPr>
      </w:pPr>
      <w:r w:rsidRPr="0077265F">
        <w:rPr>
          <w:rFonts w:ascii="Arial" w:hAnsi="Arial" w:cs="Arial"/>
          <w:bCs/>
          <w:sz w:val="22"/>
          <w:szCs w:val="22"/>
        </w:rPr>
        <w:t xml:space="preserve">Tel: 01287 280800  </w:t>
      </w:r>
    </w:p>
    <w:p w14:paraId="0BE5BB9E" w14:textId="77777777" w:rsidR="008E7CDC" w:rsidRPr="00962FDF" w:rsidRDefault="008E7CDC" w:rsidP="008E7CDC">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34943AAB" w14:textId="77777777" w:rsidR="00486100" w:rsidRPr="00962FDF" w:rsidRDefault="00486100" w:rsidP="008E7CDC">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968A3" w14:textId="77777777" w:rsidR="004C300A" w:rsidRDefault="004C300A" w:rsidP="00E567C2">
      <w:r>
        <w:separator/>
      </w:r>
    </w:p>
  </w:endnote>
  <w:endnote w:type="continuationSeparator" w:id="0">
    <w:p w14:paraId="601AA016"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FEE75" w14:textId="77777777" w:rsidR="004C300A" w:rsidRDefault="004C300A" w:rsidP="00E567C2">
      <w:r>
        <w:separator/>
      </w:r>
    </w:p>
  </w:footnote>
  <w:footnote w:type="continuationSeparator" w:id="0">
    <w:p w14:paraId="40A85771"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4334168">
    <w:abstractNumId w:val="8"/>
  </w:num>
  <w:num w:numId="2" w16cid:durableId="6508672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55528683">
    <w:abstractNumId w:val="5"/>
  </w:num>
  <w:num w:numId="4" w16cid:durableId="1251810184">
    <w:abstractNumId w:val="6"/>
  </w:num>
  <w:num w:numId="5" w16cid:durableId="2017002405">
    <w:abstractNumId w:val="3"/>
  </w:num>
  <w:num w:numId="6" w16cid:durableId="1397587141">
    <w:abstractNumId w:val="7"/>
  </w:num>
  <w:num w:numId="7" w16cid:durableId="187062741">
    <w:abstractNumId w:val="2"/>
  </w:num>
  <w:num w:numId="8" w16cid:durableId="660740843">
    <w:abstractNumId w:val="4"/>
  </w:num>
  <w:num w:numId="9" w16cid:durableId="64415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00"/>
    <w:rsid w:val="0000036D"/>
    <w:rsid w:val="00010B95"/>
    <w:rsid w:val="00010E6A"/>
    <w:rsid w:val="00015869"/>
    <w:rsid w:val="00022880"/>
    <w:rsid w:val="00042A66"/>
    <w:rsid w:val="000561DA"/>
    <w:rsid w:val="00071EE8"/>
    <w:rsid w:val="00073B74"/>
    <w:rsid w:val="00073BE2"/>
    <w:rsid w:val="00082B5F"/>
    <w:rsid w:val="0008647F"/>
    <w:rsid w:val="000918C7"/>
    <w:rsid w:val="000961FB"/>
    <w:rsid w:val="0009742C"/>
    <w:rsid w:val="000C733D"/>
    <w:rsid w:val="000D092A"/>
    <w:rsid w:val="00102852"/>
    <w:rsid w:val="00117944"/>
    <w:rsid w:val="0012619B"/>
    <w:rsid w:val="00126C90"/>
    <w:rsid w:val="001324A5"/>
    <w:rsid w:val="00141ED0"/>
    <w:rsid w:val="0015738E"/>
    <w:rsid w:val="00166D64"/>
    <w:rsid w:val="001672BA"/>
    <w:rsid w:val="0019088D"/>
    <w:rsid w:val="001971B2"/>
    <w:rsid w:val="001A0288"/>
    <w:rsid w:val="001A221C"/>
    <w:rsid w:val="001B0D60"/>
    <w:rsid w:val="001B5FCA"/>
    <w:rsid w:val="001C7BAF"/>
    <w:rsid w:val="001E11D3"/>
    <w:rsid w:val="00211517"/>
    <w:rsid w:val="00226709"/>
    <w:rsid w:val="002428D7"/>
    <w:rsid w:val="002649D8"/>
    <w:rsid w:val="002664D2"/>
    <w:rsid w:val="0027330B"/>
    <w:rsid w:val="00275F6F"/>
    <w:rsid w:val="00283851"/>
    <w:rsid w:val="00294343"/>
    <w:rsid w:val="002A67F7"/>
    <w:rsid w:val="002C4A58"/>
    <w:rsid w:val="002D10A6"/>
    <w:rsid w:val="002D7F03"/>
    <w:rsid w:val="002E05E6"/>
    <w:rsid w:val="002F2A4E"/>
    <w:rsid w:val="002F2EBB"/>
    <w:rsid w:val="002F3066"/>
    <w:rsid w:val="0030286E"/>
    <w:rsid w:val="00302C7D"/>
    <w:rsid w:val="00305278"/>
    <w:rsid w:val="00313378"/>
    <w:rsid w:val="00316AA5"/>
    <w:rsid w:val="00330C3C"/>
    <w:rsid w:val="003677D4"/>
    <w:rsid w:val="00372DAE"/>
    <w:rsid w:val="00374C64"/>
    <w:rsid w:val="0037757D"/>
    <w:rsid w:val="0037773C"/>
    <w:rsid w:val="003802DE"/>
    <w:rsid w:val="00383A6C"/>
    <w:rsid w:val="0039118A"/>
    <w:rsid w:val="003A3059"/>
    <w:rsid w:val="003A3F9C"/>
    <w:rsid w:val="003B57AF"/>
    <w:rsid w:val="003C7A58"/>
    <w:rsid w:val="003E522E"/>
    <w:rsid w:val="003E6C6E"/>
    <w:rsid w:val="003F7E04"/>
    <w:rsid w:val="0040160C"/>
    <w:rsid w:val="0040574D"/>
    <w:rsid w:val="00415F20"/>
    <w:rsid w:val="004219B2"/>
    <w:rsid w:val="00433B8B"/>
    <w:rsid w:val="00435BBB"/>
    <w:rsid w:val="004429B9"/>
    <w:rsid w:val="00455E8F"/>
    <w:rsid w:val="00486100"/>
    <w:rsid w:val="00490C10"/>
    <w:rsid w:val="004A4264"/>
    <w:rsid w:val="004C0587"/>
    <w:rsid w:val="004C300A"/>
    <w:rsid w:val="004E4C20"/>
    <w:rsid w:val="004F1953"/>
    <w:rsid w:val="0051389A"/>
    <w:rsid w:val="00514A91"/>
    <w:rsid w:val="00522A66"/>
    <w:rsid w:val="0054316E"/>
    <w:rsid w:val="0058671F"/>
    <w:rsid w:val="00586C14"/>
    <w:rsid w:val="005973A9"/>
    <w:rsid w:val="005B6573"/>
    <w:rsid w:val="005C1AF8"/>
    <w:rsid w:val="005C3605"/>
    <w:rsid w:val="005D583F"/>
    <w:rsid w:val="005F3C43"/>
    <w:rsid w:val="006132CE"/>
    <w:rsid w:val="006150EB"/>
    <w:rsid w:val="0061720B"/>
    <w:rsid w:val="00617A73"/>
    <w:rsid w:val="00640703"/>
    <w:rsid w:val="006437C8"/>
    <w:rsid w:val="0065223F"/>
    <w:rsid w:val="0066220E"/>
    <w:rsid w:val="006A500C"/>
    <w:rsid w:val="006B25F8"/>
    <w:rsid w:val="006B2C06"/>
    <w:rsid w:val="006C22E8"/>
    <w:rsid w:val="006E1FBC"/>
    <w:rsid w:val="006F7D5A"/>
    <w:rsid w:val="00701391"/>
    <w:rsid w:val="00725654"/>
    <w:rsid w:val="00732448"/>
    <w:rsid w:val="00743E27"/>
    <w:rsid w:val="007449A1"/>
    <w:rsid w:val="00746E36"/>
    <w:rsid w:val="00747967"/>
    <w:rsid w:val="007546B4"/>
    <w:rsid w:val="00756C07"/>
    <w:rsid w:val="007577EA"/>
    <w:rsid w:val="0076178A"/>
    <w:rsid w:val="007842A5"/>
    <w:rsid w:val="0078516F"/>
    <w:rsid w:val="0078637D"/>
    <w:rsid w:val="007932F3"/>
    <w:rsid w:val="007A6173"/>
    <w:rsid w:val="007D6C67"/>
    <w:rsid w:val="007E57F8"/>
    <w:rsid w:val="007F147F"/>
    <w:rsid w:val="00802956"/>
    <w:rsid w:val="0081783B"/>
    <w:rsid w:val="00827AF9"/>
    <w:rsid w:val="008467A6"/>
    <w:rsid w:val="00853AD7"/>
    <w:rsid w:val="00864681"/>
    <w:rsid w:val="0086630D"/>
    <w:rsid w:val="00895EA2"/>
    <w:rsid w:val="008A1821"/>
    <w:rsid w:val="008A2161"/>
    <w:rsid w:val="008C24A5"/>
    <w:rsid w:val="008D5902"/>
    <w:rsid w:val="008E7CDC"/>
    <w:rsid w:val="008F0527"/>
    <w:rsid w:val="009000C2"/>
    <w:rsid w:val="0090399F"/>
    <w:rsid w:val="00907D13"/>
    <w:rsid w:val="00914BC3"/>
    <w:rsid w:val="00917663"/>
    <w:rsid w:val="009306B8"/>
    <w:rsid w:val="0094523C"/>
    <w:rsid w:val="00953A5D"/>
    <w:rsid w:val="009619D0"/>
    <w:rsid w:val="00962FDF"/>
    <w:rsid w:val="009667FA"/>
    <w:rsid w:val="00976FF9"/>
    <w:rsid w:val="009A4C53"/>
    <w:rsid w:val="009A6B76"/>
    <w:rsid w:val="009A6D91"/>
    <w:rsid w:val="009A7880"/>
    <w:rsid w:val="009B37C7"/>
    <w:rsid w:val="009B37F1"/>
    <w:rsid w:val="009B385B"/>
    <w:rsid w:val="009B63FE"/>
    <w:rsid w:val="009B6E3B"/>
    <w:rsid w:val="009C5313"/>
    <w:rsid w:val="009E215F"/>
    <w:rsid w:val="009F1B8C"/>
    <w:rsid w:val="00A06021"/>
    <w:rsid w:val="00A228A6"/>
    <w:rsid w:val="00A25CB0"/>
    <w:rsid w:val="00A30E61"/>
    <w:rsid w:val="00A56E7D"/>
    <w:rsid w:val="00A577AE"/>
    <w:rsid w:val="00A70343"/>
    <w:rsid w:val="00A71228"/>
    <w:rsid w:val="00A91FE0"/>
    <w:rsid w:val="00AA1CE0"/>
    <w:rsid w:val="00AB3D5F"/>
    <w:rsid w:val="00AD3D4B"/>
    <w:rsid w:val="00AF1A36"/>
    <w:rsid w:val="00B10DF4"/>
    <w:rsid w:val="00B347C0"/>
    <w:rsid w:val="00B65AA6"/>
    <w:rsid w:val="00B65E0E"/>
    <w:rsid w:val="00B71BDD"/>
    <w:rsid w:val="00B80A5E"/>
    <w:rsid w:val="00BA1B9E"/>
    <w:rsid w:val="00BA4482"/>
    <w:rsid w:val="00BA7FAB"/>
    <w:rsid w:val="00BC2DEA"/>
    <w:rsid w:val="00BC3DD0"/>
    <w:rsid w:val="00BE5E19"/>
    <w:rsid w:val="00C25C3D"/>
    <w:rsid w:val="00C3244E"/>
    <w:rsid w:val="00C46AA9"/>
    <w:rsid w:val="00C4722D"/>
    <w:rsid w:val="00C60675"/>
    <w:rsid w:val="00C61C17"/>
    <w:rsid w:val="00C70116"/>
    <w:rsid w:val="00C73CEC"/>
    <w:rsid w:val="00C76A61"/>
    <w:rsid w:val="00C90429"/>
    <w:rsid w:val="00C93AB9"/>
    <w:rsid w:val="00C9589B"/>
    <w:rsid w:val="00C97EB3"/>
    <w:rsid w:val="00CB02E8"/>
    <w:rsid w:val="00CB0C2B"/>
    <w:rsid w:val="00CC3A9E"/>
    <w:rsid w:val="00CD5313"/>
    <w:rsid w:val="00CD748C"/>
    <w:rsid w:val="00D10F22"/>
    <w:rsid w:val="00D1574B"/>
    <w:rsid w:val="00D462DD"/>
    <w:rsid w:val="00D52C42"/>
    <w:rsid w:val="00D54B71"/>
    <w:rsid w:val="00D637DA"/>
    <w:rsid w:val="00D85F4C"/>
    <w:rsid w:val="00D929F7"/>
    <w:rsid w:val="00D97F14"/>
    <w:rsid w:val="00DA513F"/>
    <w:rsid w:val="00DC59DC"/>
    <w:rsid w:val="00DE1ABB"/>
    <w:rsid w:val="00DF4294"/>
    <w:rsid w:val="00E16786"/>
    <w:rsid w:val="00E248EC"/>
    <w:rsid w:val="00E25AEE"/>
    <w:rsid w:val="00E55EE8"/>
    <w:rsid w:val="00E5676F"/>
    <w:rsid w:val="00E567C2"/>
    <w:rsid w:val="00E64E20"/>
    <w:rsid w:val="00EC4C24"/>
    <w:rsid w:val="00EF7B18"/>
    <w:rsid w:val="00F0554E"/>
    <w:rsid w:val="00F17B8B"/>
    <w:rsid w:val="00F240A9"/>
    <w:rsid w:val="00F30C84"/>
    <w:rsid w:val="00F40447"/>
    <w:rsid w:val="00F509B0"/>
    <w:rsid w:val="00F52C94"/>
    <w:rsid w:val="00F63993"/>
    <w:rsid w:val="00F96DA1"/>
    <w:rsid w:val="00FD365A"/>
    <w:rsid w:val="00FE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3864"/>
  <w15:docId w15:val="{372B380A-5B11-4D0B-A570-6082632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customStyle="1" w:styleId="normaltextrun">
    <w:name w:val="normaltextrun"/>
    <w:basedOn w:val="DefaultParagraphFont"/>
    <w:rsid w:val="00CB0C2B"/>
  </w:style>
  <w:style w:type="character" w:customStyle="1" w:styleId="eop">
    <w:name w:val="eop"/>
    <w:basedOn w:val="DefaultParagraphFont"/>
    <w:rsid w:val="003F7E04"/>
  </w:style>
  <w:style w:type="character" w:styleId="UnresolvedMention">
    <w:name w:val="Unresolved Mention"/>
    <w:basedOn w:val="DefaultParagraphFont"/>
    <w:uiPriority w:val="99"/>
    <w:semiHidden/>
    <w:unhideWhenUsed/>
    <w:rsid w:val="0037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434906061">
      <w:bodyDiv w:val="1"/>
      <w:marLeft w:val="0"/>
      <w:marRight w:val="0"/>
      <w:marTop w:val="0"/>
      <w:marBottom w:val="0"/>
      <w:divBdr>
        <w:top w:val="none" w:sz="0" w:space="0" w:color="auto"/>
        <w:left w:val="none" w:sz="0" w:space="0" w:color="auto"/>
        <w:bottom w:val="none" w:sz="0" w:space="0" w:color="auto"/>
        <w:right w:val="none" w:sz="0" w:space="0" w:color="auto"/>
      </w:divBdr>
    </w:div>
    <w:div w:id="52189581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678578998">
      <w:bodyDiv w:val="1"/>
      <w:marLeft w:val="0"/>
      <w:marRight w:val="0"/>
      <w:marTop w:val="0"/>
      <w:marBottom w:val="0"/>
      <w:divBdr>
        <w:top w:val="none" w:sz="0" w:space="0" w:color="auto"/>
        <w:left w:val="none" w:sz="0" w:space="0" w:color="auto"/>
        <w:bottom w:val="none" w:sz="0" w:space="0" w:color="auto"/>
        <w:right w:val="none" w:sz="0" w:space="0" w:color="auto"/>
      </w:divBdr>
      <w:divsChild>
        <w:div w:id="1240628227">
          <w:marLeft w:val="0"/>
          <w:marRight w:val="0"/>
          <w:marTop w:val="0"/>
          <w:marBottom w:val="0"/>
          <w:divBdr>
            <w:top w:val="none" w:sz="0" w:space="0" w:color="auto"/>
            <w:left w:val="none" w:sz="0" w:space="0" w:color="auto"/>
            <w:bottom w:val="none" w:sz="0" w:space="0" w:color="auto"/>
            <w:right w:val="none" w:sz="0" w:space="0" w:color="auto"/>
          </w:divBdr>
        </w:div>
        <w:div w:id="597297875">
          <w:marLeft w:val="0"/>
          <w:marRight w:val="0"/>
          <w:marTop w:val="0"/>
          <w:marBottom w:val="0"/>
          <w:divBdr>
            <w:top w:val="none" w:sz="0" w:space="0" w:color="auto"/>
            <w:left w:val="none" w:sz="0" w:space="0" w:color="auto"/>
            <w:bottom w:val="none" w:sz="0" w:space="0" w:color="auto"/>
            <w:right w:val="none" w:sz="0" w:space="0" w:color="auto"/>
          </w:divBdr>
        </w:div>
        <w:div w:id="1037120423">
          <w:marLeft w:val="0"/>
          <w:marRight w:val="0"/>
          <w:marTop w:val="0"/>
          <w:marBottom w:val="0"/>
          <w:divBdr>
            <w:top w:val="none" w:sz="0" w:space="0" w:color="auto"/>
            <w:left w:val="none" w:sz="0" w:space="0" w:color="auto"/>
            <w:bottom w:val="none" w:sz="0" w:space="0" w:color="auto"/>
            <w:right w:val="none" w:sz="0" w:space="0" w:color="auto"/>
          </w:divBdr>
        </w:div>
      </w:divsChild>
    </w:div>
    <w:div w:id="810711261">
      <w:bodyDiv w:val="1"/>
      <w:marLeft w:val="0"/>
      <w:marRight w:val="0"/>
      <w:marTop w:val="0"/>
      <w:marBottom w:val="0"/>
      <w:divBdr>
        <w:top w:val="none" w:sz="0" w:space="0" w:color="auto"/>
        <w:left w:val="none" w:sz="0" w:space="0" w:color="auto"/>
        <w:bottom w:val="none" w:sz="0" w:space="0" w:color="auto"/>
        <w:right w:val="none" w:sz="0" w:space="0" w:color="auto"/>
      </w:divBdr>
      <w:divsChild>
        <w:div w:id="2057587600">
          <w:marLeft w:val="0"/>
          <w:marRight w:val="0"/>
          <w:marTop w:val="0"/>
          <w:marBottom w:val="0"/>
          <w:divBdr>
            <w:top w:val="none" w:sz="0" w:space="0" w:color="auto"/>
            <w:left w:val="none" w:sz="0" w:space="0" w:color="auto"/>
            <w:bottom w:val="none" w:sz="0" w:space="0" w:color="auto"/>
            <w:right w:val="none" w:sz="0" w:space="0" w:color="auto"/>
          </w:divBdr>
        </w:div>
        <w:div w:id="55473829">
          <w:marLeft w:val="0"/>
          <w:marRight w:val="0"/>
          <w:marTop w:val="0"/>
          <w:marBottom w:val="0"/>
          <w:divBdr>
            <w:top w:val="none" w:sz="0" w:space="0" w:color="auto"/>
            <w:left w:val="none" w:sz="0" w:space="0" w:color="auto"/>
            <w:bottom w:val="none" w:sz="0" w:space="0" w:color="auto"/>
            <w:right w:val="none" w:sz="0" w:space="0" w:color="auto"/>
          </w:divBdr>
        </w:div>
        <w:div w:id="945960244">
          <w:marLeft w:val="0"/>
          <w:marRight w:val="0"/>
          <w:marTop w:val="0"/>
          <w:marBottom w:val="0"/>
          <w:divBdr>
            <w:top w:val="none" w:sz="0" w:space="0" w:color="auto"/>
            <w:left w:val="none" w:sz="0" w:space="0" w:color="auto"/>
            <w:bottom w:val="none" w:sz="0" w:space="0" w:color="auto"/>
            <w:right w:val="none" w:sz="0" w:space="0" w:color="auto"/>
          </w:divBdr>
        </w:div>
      </w:divsChild>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x.ac.uk/join-atomi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tomi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3376</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l.grove</dc:creator>
  <cp:lastModifiedBy>Sharon Boyes</cp:lastModifiedBy>
  <cp:revision>4</cp:revision>
  <cp:lastPrinted>2014-04-10T12:13:00Z</cp:lastPrinted>
  <dcterms:created xsi:type="dcterms:W3CDTF">2025-07-23T11:37:00Z</dcterms:created>
  <dcterms:modified xsi:type="dcterms:W3CDTF">2025-08-12T09:02:00Z</dcterms:modified>
</cp:coreProperties>
</file>