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EA7" w:rsidRDefault="00870EA7" w:rsidP="0004150C">
      <w:pPr>
        <w:jc w:val="center"/>
        <w:rPr>
          <w:rFonts w:ascii="Gill Sans MT" w:hAnsi="Gill Sans MT"/>
          <w:sz w:val="32"/>
          <w:szCs w:val="32"/>
        </w:rPr>
      </w:pPr>
    </w:p>
    <w:p w:rsidR="00DD6678" w:rsidRPr="0004150C" w:rsidRDefault="0004150C" w:rsidP="0004150C">
      <w:pPr>
        <w:jc w:val="center"/>
        <w:rPr>
          <w:rFonts w:ascii="Gill Sans MT" w:hAnsi="Gill Sans MT"/>
          <w:sz w:val="32"/>
          <w:szCs w:val="32"/>
        </w:rPr>
      </w:pPr>
      <w:r w:rsidRPr="0004150C">
        <w:rPr>
          <w:rFonts w:ascii="Gill Sans MT" w:hAnsi="Gill Sans MT"/>
          <w:sz w:val="32"/>
          <w:szCs w:val="32"/>
        </w:rPr>
        <w:t>Curriculum Area Leader</w:t>
      </w:r>
    </w:p>
    <w:p w:rsidR="00DD6678" w:rsidRPr="00870EA7" w:rsidRDefault="0004150C" w:rsidP="00870EA7">
      <w:pPr>
        <w:jc w:val="center"/>
        <w:rPr>
          <w:rFonts w:ascii="Gill Sans MT" w:hAnsi="Gill Sans MT"/>
          <w:sz w:val="32"/>
          <w:szCs w:val="32"/>
        </w:rPr>
      </w:pPr>
      <w:r w:rsidRPr="0004150C">
        <w:rPr>
          <w:rFonts w:ascii="Gill Sans MT" w:hAnsi="Gill Sans MT"/>
          <w:sz w:val="32"/>
          <w:szCs w:val="32"/>
        </w:rPr>
        <w:t>Job Description</w:t>
      </w:r>
    </w:p>
    <w:p w:rsidR="00DD6678" w:rsidRPr="0004150C" w:rsidRDefault="00DD6678" w:rsidP="00DD6678">
      <w:pPr>
        <w:rPr>
          <w:rFonts w:ascii="Gill Sans MT" w:hAnsi="Gill Sans MT"/>
        </w:rPr>
      </w:pPr>
      <w:r w:rsidRPr="0004150C">
        <w:rPr>
          <w:rFonts w:ascii="Gill Sans MT" w:hAnsi="Gill Sans MT"/>
        </w:rPr>
        <w:t>Key responsibilities</w:t>
      </w:r>
    </w:p>
    <w:p w:rsidR="00DD6678" w:rsidRPr="0004150C" w:rsidRDefault="00DD6678" w:rsidP="0004150C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 w:rsidRPr="0004150C">
        <w:rPr>
          <w:rFonts w:ascii="Gill Sans MT" w:hAnsi="Gill Sans MT"/>
        </w:rPr>
        <w:t>Be responsible and</w:t>
      </w:r>
      <w:r w:rsidR="0004150C" w:rsidRPr="0004150C">
        <w:rPr>
          <w:rFonts w:ascii="Gill Sans MT" w:hAnsi="Gill Sans MT"/>
        </w:rPr>
        <w:t xml:space="preserve"> accountable for the day-to-day </w:t>
      </w:r>
      <w:r w:rsidRPr="0004150C">
        <w:rPr>
          <w:rFonts w:ascii="Gill Sans MT" w:hAnsi="Gill Sans MT"/>
        </w:rPr>
        <w:t>management and organisation of your curriculum area</w:t>
      </w:r>
    </w:p>
    <w:p w:rsidR="00DD6678" w:rsidRPr="0004150C" w:rsidRDefault="00DD6678" w:rsidP="0004150C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 w:rsidRPr="0004150C">
        <w:rPr>
          <w:rFonts w:ascii="Gill Sans MT" w:hAnsi="Gill Sans MT"/>
        </w:rPr>
        <w:t>Be an excellent classr</w:t>
      </w:r>
      <w:r w:rsidR="0004150C" w:rsidRPr="0004150C">
        <w:rPr>
          <w:rFonts w:ascii="Gill Sans MT" w:hAnsi="Gill Sans MT"/>
        </w:rPr>
        <w:t xml:space="preserve">oom practitioner, achieving the </w:t>
      </w:r>
      <w:r w:rsidRPr="0004150C">
        <w:rPr>
          <w:rFonts w:ascii="Gill Sans MT" w:hAnsi="Gill Sans MT"/>
        </w:rPr>
        <w:t xml:space="preserve">national ‘teachers’ </w:t>
      </w:r>
      <w:proofErr w:type="gramStart"/>
      <w:r w:rsidRPr="0004150C">
        <w:rPr>
          <w:rFonts w:ascii="Gill Sans MT" w:hAnsi="Gill Sans MT"/>
        </w:rPr>
        <w:t>standards’</w:t>
      </w:r>
      <w:proofErr w:type="gramEnd"/>
      <w:r w:rsidRPr="0004150C">
        <w:rPr>
          <w:rFonts w:ascii="Gill Sans MT" w:hAnsi="Gill Sans MT"/>
        </w:rPr>
        <w:t>.</w:t>
      </w:r>
    </w:p>
    <w:p w:rsidR="00DD6678" w:rsidRPr="0004150C" w:rsidRDefault="00DD6678" w:rsidP="0004150C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 w:rsidRPr="0004150C">
        <w:rPr>
          <w:rFonts w:ascii="Gill Sans MT" w:hAnsi="Gill Sans MT"/>
        </w:rPr>
        <w:t>Have an impact on e</w:t>
      </w:r>
      <w:r w:rsidR="0004150C" w:rsidRPr="0004150C">
        <w:rPr>
          <w:rFonts w:ascii="Gill Sans MT" w:hAnsi="Gill Sans MT"/>
        </w:rPr>
        <w:t xml:space="preserve">ducational progress beyond your </w:t>
      </w:r>
      <w:r w:rsidRPr="0004150C">
        <w:rPr>
          <w:rFonts w:ascii="Gill Sans MT" w:hAnsi="Gill Sans MT"/>
        </w:rPr>
        <w:t>assigned students</w:t>
      </w:r>
    </w:p>
    <w:p w:rsidR="0004150C" w:rsidRPr="0004150C" w:rsidRDefault="00DD6678" w:rsidP="0004150C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 w:rsidRPr="0004150C">
        <w:rPr>
          <w:rFonts w:ascii="Gill Sans MT" w:hAnsi="Gill Sans MT"/>
        </w:rPr>
        <w:t>Line manag</w:t>
      </w:r>
      <w:r w:rsidR="0004150C" w:rsidRPr="0004150C">
        <w:rPr>
          <w:rFonts w:ascii="Gill Sans MT" w:hAnsi="Gill Sans MT"/>
        </w:rPr>
        <w:t>e and appraise identified staff</w:t>
      </w:r>
    </w:p>
    <w:p w:rsidR="00DD6678" w:rsidRPr="0004150C" w:rsidRDefault="00DD6678" w:rsidP="0004150C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 w:rsidRPr="0004150C">
        <w:rPr>
          <w:rFonts w:ascii="Gill Sans MT" w:hAnsi="Gill Sans MT"/>
        </w:rPr>
        <w:t>Assist in the smooth</w:t>
      </w:r>
      <w:bookmarkStart w:id="0" w:name="_GoBack"/>
      <w:bookmarkEnd w:id="0"/>
      <w:r w:rsidRPr="0004150C">
        <w:rPr>
          <w:rFonts w:ascii="Gill Sans MT" w:hAnsi="Gill Sans MT"/>
        </w:rPr>
        <w:t xml:space="preserve"> runn</w:t>
      </w:r>
      <w:r w:rsidR="0004150C" w:rsidRPr="0004150C">
        <w:rPr>
          <w:rFonts w:ascii="Gill Sans MT" w:hAnsi="Gill Sans MT"/>
        </w:rPr>
        <w:t xml:space="preserve">ing of the school at all times, </w:t>
      </w:r>
      <w:r w:rsidRPr="0004150C">
        <w:rPr>
          <w:rFonts w:ascii="Gill Sans MT" w:hAnsi="Gill Sans MT"/>
        </w:rPr>
        <w:t>including being responsi</w:t>
      </w:r>
      <w:r w:rsidR="0004150C" w:rsidRPr="0004150C">
        <w:rPr>
          <w:rFonts w:ascii="Gill Sans MT" w:hAnsi="Gill Sans MT"/>
        </w:rPr>
        <w:t xml:space="preserve">ble with other post holders for </w:t>
      </w:r>
      <w:r w:rsidRPr="0004150C">
        <w:rPr>
          <w:rFonts w:ascii="Gill Sans MT" w:hAnsi="Gill Sans MT"/>
        </w:rPr>
        <w:t>the school in the absence of the senior leadership team</w:t>
      </w:r>
    </w:p>
    <w:p w:rsidR="00DD6678" w:rsidRPr="0004150C" w:rsidRDefault="00DD6678" w:rsidP="00DD6678">
      <w:pPr>
        <w:rPr>
          <w:rFonts w:ascii="Gill Sans MT" w:hAnsi="Gill Sans MT"/>
        </w:rPr>
      </w:pPr>
      <w:r w:rsidRPr="0004150C">
        <w:rPr>
          <w:rFonts w:ascii="Gill Sans MT" w:hAnsi="Gill Sans MT"/>
        </w:rPr>
        <w:t>Leadership and management</w:t>
      </w:r>
    </w:p>
    <w:p w:rsidR="00DD6678" w:rsidRPr="0004150C" w:rsidRDefault="00DD6678" w:rsidP="0004150C">
      <w:pPr>
        <w:pStyle w:val="ListParagraph"/>
        <w:numPr>
          <w:ilvl w:val="0"/>
          <w:numId w:val="2"/>
        </w:numPr>
        <w:rPr>
          <w:rFonts w:ascii="Gill Sans MT" w:hAnsi="Gill Sans MT"/>
        </w:rPr>
      </w:pPr>
      <w:r w:rsidRPr="0004150C">
        <w:rPr>
          <w:rFonts w:ascii="Gill Sans MT" w:hAnsi="Gill Sans MT"/>
        </w:rPr>
        <w:t>Support and implement the school</w:t>
      </w:r>
      <w:r w:rsidRPr="0004150C">
        <w:rPr>
          <w:rFonts w:ascii="Gill Sans MT" w:hAnsi="Gill Sans MT" w:cs="Calibri"/>
        </w:rPr>
        <w:t>’</w:t>
      </w:r>
      <w:r w:rsidRPr="0004150C">
        <w:rPr>
          <w:rFonts w:ascii="Gill Sans MT" w:hAnsi="Gill Sans MT"/>
        </w:rPr>
        <w:t>s vision and ethos</w:t>
      </w:r>
    </w:p>
    <w:p w:rsidR="00DD6678" w:rsidRPr="0004150C" w:rsidRDefault="00DD6678" w:rsidP="0004150C">
      <w:pPr>
        <w:pStyle w:val="ListParagraph"/>
        <w:numPr>
          <w:ilvl w:val="0"/>
          <w:numId w:val="2"/>
        </w:numPr>
        <w:rPr>
          <w:rFonts w:ascii="Gill Sans MT" w:hAnsi="Gill Sans MT"/>
        </w:rPr>
      </w:pPr>
      <w:r w:rsidRPr="0004150C">
        <w:rPr>
          <w:rFonts w:ascii="Gill Sans MT" w:hAnsi="Gill Sans MT"/>
        </w:rPr>
        <w:t>Contribute to, implem</w:t>
      </w:r>
      <w:r w:rsidR="0004150C" w:rsidRPr="0004150C">
        <w:rPr>
          <w:rFonts w:ascii="Gill Sans MT" w:hAnsi="Gill Sans MT"/>
        </w:rPr>
        <w:t xml:space="preserve">ent and evaluate the success of </w:t>
      </w:r>
      <w:r w:rsidRPr="0004150C">
        <w:rPr>
          <w:rFonts w:ascii="Gill Sans MT" w:hAnsi="Gill Sans MT"/>
        </w:rPr>
        <w:t>the School Development Plan relevant to your area</w:t>
      </w:r>
    </w:p>
    <w:p w:rsidR="00DD6678" w:rsidRPr="0004150C" w:rsidRDefault="00DD6678" w:rsidP="0004150C">
      <w:pPr>
        <w:pStyle w:val="ListParagraph"/>
        <w:numPr>
          <w:ilvl w:val="0"/>
          <w:numId w:val="2"/>
        </w:numPr>
        <w:rPr>
          <w:rFonts w:ascii="Gill Sans MT" w:hAnsi="Gill Sans MT"/>
        </w:rPr>
      </w:pPr>
      <w:r w:rsidRPr="0004150C">
        <w:rPr>
          <w:rFonts w:ascii="Gill Sans MT" w:hAnsi="Gill Sans MT"/>
        </w:rPr>
        <w:t>Ensure policies are t</w:t>
      </w:r>
      <w:r w:rsidR="0004150C" w:rsidRPr="0004150C">
        <w:rPr>
          <w:rFonts w:ascii="Gill Sans MT" w:hAnsi="Gill Sans MT"/>
        </w:rPr>
        <w:t xml:space="preserve">ranslated into practice by your </w:t>
      </w:r>
      <w:r w:rsidRPr="0004150C">
        <w:rPr>
          <w:rFonts w:ascii="Gill Sans MT" w:hAnsi="Gill Sans MT"/>
        </w:rPr>
        <w:t>team and bring to the att</w:t>
      </w:r>
      <w:r w:rsidR="0004150C" w:rsidRPr="0004150C">
        <w:rPr>
          <w:rFonts w:ascii="Gill Sans MT" w:hAnsi="Gill Sans MT"/>
        </w:rPr>
        <w:t xml:space="preserve">ention of the senior leadership </w:t>
      </w:r>
      <w:r w:rsidRPr="0004150C">
        <w:rPr>
          <w:rFonts w:ascii="Gill Sans MT" w:hAnsi="Gill Sans MT"/>
        </w:rPr>
        <w:t>team any which may need revisions or amendments</w:t>
      </w:r>
    </w:p>
    <w:p w:rsidR="00DD6678" w:rsidRPr="0004150C" w:rsidRDefault="00DD6678" w:rsidP="0004150C">
      <w:pPr>
        <w:pStyle w:val="ListParagraph"/>
        <w:numPr>
          <w:ilvl w:val="0"/>
          <w:numId w:val="2"/>
        </w:numPr>
        <w:rPr>
          <w:rFonts w:ascii="Gill Sans MT" w:hAnsi="Gill Sans MT"/>
        </w:rPr>
      </w:pPr>
      <w:r w:rsidRPr="0004150C">
        <w:rPr>
          <w:rFonts w:ascii="Gill Sans MT" w:hAnsi="Gill Sans MT"/>
        </w:rPr>
        <w:t>Together with the seni</w:t>
      </w:r>
      <w:r w:rsidR="0004150C" w:rsidRPr="0004150C">
        <w:rPr>
          <w:rFonts w:ascii="Gill Sans MT" w:hAnsi="Gill Sans MT"/>
        </w:rPr>
        <w:t xml:space="preserve">or leadership team, lead on the </w:t>
      </w:r>
      <w:r w:rsidRPr="0004150C">
        <w:rPr>
          <w:rFonts w:ascii="Gill Sans MT" w:hAnsi="Gill Sans MT"/>
        </w:rPr>
        <w:t xml:space="preserve">school self-evaluation process for your curriculum </w:t>
      </w:r>
      <w:r w:rsidR="0004150C" w:rsidRPr="0004150C">
        <w:rPr>
          <w:rFonts w:ascii="Gill Sans MT" w:hAnsi="Gill Sans MT"/>
        </w:rPr>
        <w:t xml:space="preserve">area, </w:t>
      </w:r>
      <w:r w:rsidRPr="0004150C">
        <w:rPr>
          <w:rFonts w:ascii="Gill Sans MT" w:hAnsi="Gill Sans MT"/>
        </w:rPr>
        <w:t>including lesson obs</w:t>
      </w:r>
      <w:r w:rsidR="0004150C" w:rsidRPr="0004150C">
        <w:rPr>
          <w:rFonts w:ascii="Gill Sans MT" w:hAnsi="Gill Sans MT"/>
        </w:rPr>
        <w:t xml:space="preserve">ervations, monitoring of school </w:t>
      </w:r>
      <w:r w:rsidRPr="0004150C">
        <w:rPr>
          <w:rFonts w:ascii="Gill Sans MT" w:hAnsi="Gill Sans MT"/>
        </w:rPr>
        <w:t>standards and bringing about improvement</w:t>
      </w:r>
    </w:p>
    <w:p w:rsidR="00DD6678" w:rsidRPr="0004150C" w:rsidRDefault="00DD6678" w:rsidP="0004150C">
      <w:pPr>
        <w:pStyle w:val="ListParagraph"/>
        <w:numPr>
          <w:ilvl w:val="0"/>
          <w:numId w:val="2"/>
        </w:numPr>
        <w:rPr>
          <w:rFonts w:ascii="Gill Sans MT" w:hAnsi="Gill Sans MT"/>
        </w:rPr>
      </w:pPr>
      <w:r w:rsidRPr="0004150C">
        <w:rPr>
          <w:rFonts w:ascii="Gill Sans MT" w:hAnsi="Gill Sans MT"/>
        </w:rPr>
        <w:t>As appropriat</w:t>
      </w:r>
      <w:r w:rsidR="0004150C" w:rsidRPr="0004150C">
        <w:rPr>
          <w:rFonts w:ascii="Gill Sans MT" w:hAnsi="Gill Sans MT"/>
        </w:rPr>
        <w:t xml:space="preserve">e, contribute to the writing of </w:t>
      </w:r>
      <w:r w:rsidRPr="0004150C">
        <w:rPr>
          <w:rFonts w:ascii="Gill Sans MT" w:hAnsi="Gill Sans MT"/>
        </w:rPr>
        <w:t>self-evaluation and policy documents</w:t>
      </w:r>
    </w:p>
    <w:p w:rsidR="00DD6678" w:rsidRPr="0004150C" w:rsidRDefault="00DD6678" w:rsidP="0004150C">
      <w:pPr>
        <w:pStyle w:val="ListParagraph"/>
        <w:numPr>
          <w:ilvl w:val="0"/>
          <w:numId w:val="2"/>
        </w:numPr>
        <w:rPr>
          <w:rFonts w:ascii="Gill Sans MT" w:hAnsi="Gill Sans MT"/>
        </w:rPr>
      </w:pPr>
      <w:r w:rsidRPr="0004150C">
        <w:rPr>
          <w:rFonts w:ascii="Gill Sans MT" w:hAnsi="Gill Sans MT"/>
        </w:rPr>
        <w:t>Promote cross curric</w:t>
      </w:r>
      <w:r w:rsidR="0004150C" w:rsidRPr="0004150C">
        <w:rPr>
          <w:rFonts w:ascii="Gill Sans MT" w:hAnsi="Gill Sans MT"/>
        </w:rPr>
        <w:t xml:space="preserve">ular approaches to teaching and </w:t>
      </w:r>
      <w:r w:rsidRPr="0004150C">
        <w:rPr>
          <w:rFonts w:ascii="Gill Sans MT" w:hAnsi="Gill Sans MT"/>
        </w:rPr>
        <w:t>learning</w:t>
      </w:r>
    </w:p>
    <w:p w:rsidR="00DD6678" w:rsidRPr="0004150C" w:rsidRDefault="00DD6678" w:rsidP="0004150C">
      <w:pPr>
        <w:pStyle w:val="ListParagraph"/>
        <w:numPr>
          <w:ilvl w:val="0"/>
          <w:numId w:val="2"/>
        </w:numPr>
        <w:rPr>
          <w:rFonts w:ascii="Gill Sans MT" w:hAnsi="Gill Sans MT"/>
        </w:rPr>
      </w:pPr>
      <w:r w:rsidRPr="0004150C">
        <w:rPr>
          <w:rFonts w:ascii="Gill Sans MT" w:hAnsi="Gill Sans MT"/>
        </w:rPr>
        <w:t xml:space="preserve">Be an effective role </w:t>
      </w:r>
      <w:r w:rsidR="0004150C" w:rsidRPr="0004150C">
        <w:rPr>
          <w:rFonts w:ascii="Gill Sans MT" w:hAnsi="Gill Sans MT"/>
        </w:rPr>
        <w:t xml:space="preserve">model for your team in terms of </w:t>
      </w:r>
      <w:r w:rsidRPr="0004150C">
        <w:rPr>
          <w:rFonts w:ascii="Gill Sans MT" w:hAnsi="Gill Sans MT"/>
        </w:rPr>
        <w:t>teaching, behaviour and classroom management</w:t>
      </w:r>
    </w:p>
    <w:p w:rsidR="00DD6678" w:rsidRPr="0004150C" w:rsidRDefault="00DD6678" w:rsidP="00DD6678">
      <w:pPr>
        <w:rPr>
          <w:rFonts w:ascii="Gill Sans MT" w:hAnsi="Gill Sans MT"/>
        </w:rPr>
      </w:pPr>
      <w:r w:rsidRPr="0004150C">
        <w:rPr>
          <w:rFonts w:ascii="Gill Sans MT" w:hAnsi="Gill Sans MT"/>
        </w:rPr>
        <w:t>Teaching and learning responsibility</w:t>
      </w:r>
    </w:p>
    <w:p w:rsidR="00DD6678" w:rsidRPr="0004150C" w:rsidRDefault="00DD6678" w:rsidP="0004150C">
      <w:pPr>
        <w:pStyle w:val="ListParagraph"/>
        <w:numPr>
          <w:ilvl w:val="0"/>
          <w:numId w:val="3"/>
        </w:numPr>
        <w:rPr>
          <w:rFonts w:ascii="Gill Sans MT" w:hAnsi="Gill Sans MT"/>
        </w:rPr>
      </w:pPr>
      <w:r w:rsidRPr="0004150C">
        <w:rPr>
          <w:rFonts w:ascii="Gill Sans MT" w:hAnsi="Gill Sans MT"/>
        </w:rPr>
        <w:t>Have overall responsibil</w:t>
      </w:r>
      <w:r w:rsidR="0004150C" w:rsidRPr="0004150C">
        <w:rPr>
          <w:rFonts w:ascii="Gill Sans MT" w:hAnsi="Gill Sans MT"/>
        </w:rPr>
        <w:t xml:space="preserve">ity and accountability for your </w:t>
      </w:r>
      <w:r w:rsidRPr="0004150C">
        <w:rPr>
          <w:rFonts w:ascii="Gill Sans MT" w:hAnsi="Gill Sans MT"/>
        </w:rPr>
        <w:t>curriculum area ensuring curriculum continuity,</w:t>
      </w:r>
      <w:r w:rsidR="0004150C" w:rsidRPr="0004150C">
        <w:rPr>
          <w:rFonts w:ascii="Gill Sans MT" w:hAnsi="Gill Sans MT"/>
        </w:rPr>
        <w:t xml:space="preserve"> </w:t>
      </w:r>
      <w:r w:rsidRPr="0004150C">
        <w:rPr>
          <w:rFonts w:ascii="Gill Sans MT" w:hAnsi="Gill Sans MT"/>
        </w:rPr>
        <w:t>consistency, balance and progression</w:t>
      </w:r>
    </w:p>
    <w:p w:rsidR="00DD6678" w:rsidRPr="0004150C" w:rsidRDefault="00DD6678" w:rsidP="0004150C">
      <w:pPr>
        <w:pStyle w:val="ListParagraph"/>
        <w:numPr>
          <w:ilvl w:val="0"/>
          <w:numId w:val="3"/>
        </w:numPr>
        <w:rPr>
          <w:rFonts w:ascii="Gill Sans MT" w:hAnsi="Gill Sans MT"/>
        </w:rPr>
      </w:pPr>
      <w:r w:rsidRPr="0004150C">
        <w:rPr>
          <w:rFonts w:ascii="Gill Sans MT" w:hAnsi="Gill Sans MT"/>
        </w:rPr>
        <w:t>Lead regular meetings r</w:t>
      </w:r>
      <w:r w:rsidR="0004150C" w:rsidRPr="0004150C">
        <w:rPr>
          <w:rFonts w:ascii="Gill Sans MT" w:hAnsi="Gill Sans MT"/>
        </w:rPr>
        <w:t xml:space="preserve">elevant to your curriculum area </w:t>
      </w:r>
      <w:r w:rsidRPr="0004150C">
        <w:rPr>
          <w:rFonts w:ascii="Gill Sans MT" w:hAnsi="Gill Sans MT"/>
        </w:rPr>
        <w:t>with appropriate colleagues</w:t>
      </w:r>
    </w:p>
    <w:p w:rsidR="00DD6678" w:rsidRPr="0004150C" w:rsidRDefault="00DD6678" w:rsidP="0004150C">
      <w:pPr>
        <w:pStyle w:val="ListParagraph"/>
        <w:numPr>
          <w:ilvl w:val="0"/>
          <w:numId w:val="3"/>
        </w:numPr>
        <w:rPr>
          <w:rFonts w:ascii="Gill Sans MT" w:hAnsi="Gill Sans MT"/>
        </w:rPr>
      </w:pPr>
      <w:r w:rsidRPr="0004150C">
        <w:rPr>
          <w:rFonts w:ascii="Gill Sans MT" w:hAnsi="Gill Sans MT"/>
        </w:rPr>
        <w:t>Develop, demonstrate</w:t>
      </w:r>
      <w:r w:rsidR="0004150C" w:rsidRPr="0004150C">
        <w:rPr>
          <w:rFonts w:ascii="Gill Sans MT" w:hAnsi="Gill Sans MT"/>
        </w:rPr>
        <w:t xml:space="preserve"> and promote effective teaching </w:t>
      </w:r>
      <w:r w:rsidRPr="0004150C">
        <w:rPr>
          <w:rFonts w:ascii="Gill Sans MT" w:hAnsi="Gill Sans MT"/>
        </w:rPr>
        <w:t>and learning activities for the full age and ability range</w:t>
      </w:r>
    </w:p>
    <w:p w:rsidR="00DD6678" w:rsidRPr="0004150C" w:rsidRDefault="00DD6678" w:rsidP="00DD6678">
      <w:pPr>
        <w:rPr>
          <w:rFonts w:ascii="Gill Sans MT" w:hAnsi="Gill Sans MT"/>
        </w:rPr>
      </w:pPr>
      <w:r w:rsidRPr="0004150C">
        <w:rPr>
          <w:rFonts w:ascii="Gill Sans MT" w:hAnsi="Gill Sans MT"/>
        </w:rPr>
        <w:t>Monitoring and assessment</w:t>
      </w:r>
    </w:p>
    <w:p w:rsidR="00DD6678" w:rsidRPr="0004150C" w:rsidRDefault="00DD6678" w:rsidP="0004150C">
      <w:pPr>
        <w:pStyle w:val="ListParagraph"/>
        <w:numPr>
          <w:ilvl w:val="0"/>
          <w:numId w:val="4"/>
        </w:numPr>
        <w:rPr>
          <w:rFonts w:ascii="Gill Sans MT" w:hAnsi="Gill Sans MT"/>
        </w:rPr>
      </w:pPr>
      <w:r w:rsidRPr="0004150C">
        <w:rPr>
          <w:rFonts w:ascii="Gill Sans MT" w:hAnsi="Gill Sans MT"/>
        </w:rPr>
        <w:t>Together with the sen</w:t>
      </w:r>
      <w:r w:rsidR="0004150C" w:rsidRPr="0004150C">
        <w:rPr>
          <w:rFonts w:ascii="Gill Sans MT" w:hAnsi="Gill Sans MT"/>
        </w:rPr>
        <w:t xml:space="preserve">ior leadership team, contribute </w:t>
      </w:r>
      <w:r w:rsidRPr="0004150C">
        <w:rPr>
          <w:rFonts w:ascii="Gill Sans MT" w:hAnsi="Gill Sans MT"/>
        </w:rPr>
        <w:t>to, monitor and re</w:t>
      </w:r>
      <w:r w:rsidR="0004150C" w:rsidRPr="0004150C">
        <w:rPr>
          <w:rFonts w:ascii="Gill Sans MT" w:hAnsi="Gill Sans MT"/>
        </w:rPr>
        <w:t xml:space="preserve">view the impact of teaching and </w:t>
      </w:r>
      <w:r w:rsidRPr="0004150C">
        <w:rPr>
          <w:rFonts w:ascii="Gill Sans MT" w:hAnsi="Gill Sans MT"/>
        </w:rPr>
        <w:t>student progress through</w:t>
      </w:r>
      <w:r w:rsidR="0004150C" w:rsidRPr="0004150C">
        <w:rPr>
          <w:rFonts w:ascii="Gill Sans MT" w:hAnsi="Gill Sans MT"/>
        </w:rPr>
        <w:t xml:space="preserve"> the analysis of data, ensuring </w:t>
      </w:r>
      <w:r w:rsidRPr="0004150C">
        <w:rPr>
          <w:rFonts w:ascii="Gill Sans MT" w:hAnsi="Gill Sans MT"/>
        </w:rPr>
        <w:t xml:space="preserve">the use of information </w:t>
      </w:r>
      <w:r w:rsidR="0004150C" w:rsidRPr="0004150C">
        <w:rPr>
          <w:rFonts w:ascii="Gill Sans MT" w:hAnsi="Gill Sans MT"/>
        </w:rPr>
        <w:t xml:space="preserve">for planning and target-setting </w:t>
      </w:r>
      <w:r w:rsidRPr="0004150C">
        <w:rPr>
          <w:rFonts w:ascii="Gill Sans MT" w:hAnsi="Gill Sans MT"/>
        </w:rPr>
        <w:t>across your area</w:t>
      </w:r>
    </w:p>
    <w:p w:rsidR="00DD6678" w:rsidRPr="0004150C" w:rsidRDefault="00DD6678" w:rsidP="0004150C">
      <w:pPr>
        <w:pStyle w:val="ListParagraph"/>
        <w:numPr>
          <w:ilvl w:val="0"/>
          <w:numId w:val="4"/>
        </w:numPr>
        <w:rPr>
          <w:rFonts w:ascii="Gill Sans MT" w:hAnsi="Gill Sans MT"/>
        </w:rPr>
      </w:pPr>
      <w:r w:rsidRPr="0004150C">
        <w:rPr>
          <w:rFonts w:ascii="Gill Sans MT" w:hAnsi="Gill Sans MT"/>
        </w:rPr>
        <w:t>Monitor standards, incl</w:t>
      </w:r>
      <w:r w:rsidR="0004150C" w:rsidRPr="0004150C">
        <w:rPr>
          <w:rFonts w:ascii="Gill Sans MT" w:hAnsi="Gill Sans MT"/>
        </w:rPr>
        <w:t xml:space="preserve">uding recorded work as relevant </w:t>
      </w:r>
      <w:r w:rsidRPr="0004150C">
        <w:rPr>
          <w:rFonts w:ascii="Gill Sans MT" w:hAnsi="Gill Sans MT"/>
        </w:rPr>
        <w:t>to your curricu</w:t>
      </w:r>
      <w:r w:rsidR="0004150C" w:rsidRPr="0004150C">
        <w:rPr>
          <w:rFonts w:ascii="Gill Sans MT" w:hAnsi="Gill Sans MT"/>
        </w:rPr>
        <w:t xml:space="preserve">lum area across the school, and </w:t>
      </w:r>
      <w:r w:rsidRPr="0004150C">
        <w:rPr>
          <w:rFonts w:ascii="Gill Sans MT" w:hAnsi="Gill Sans MT"/>
        </w:rPr>
        <w:t>reviewing long- and medium-term planning</w:t>
      </w:r>
    </w:p>
    <w:p w:rsidR="0004150C" w:rsidRPr="0004150C" w:rsidRDefault="0004150C" w:rsidP="00DD6678">
      <w:pPr>
        <w:rPr>
          <w:rFonts w:ascii="Gill Sans MT" w:hAnsi="Gill Sans MT"/>
        </w:rPr>
      </w:pPr>
      <w:r w:rsidRPr="0004150C">
        <w:rPr>
          <w:rFonts w:ascii="Gill Sans MT" w:hAnsi="Gill Sans MT"/>
        </w:rPr>
        <w:t>Manage resources</w:t>
      </w:r>
    </w:p>
    <w:p w:rsidR="00DD6678" w:rsidRPr="0004150C" w:rsidRDefault="00DD6678" w:rsidP="0004150C">
      <w:pPr>
        <w:pStyle w:val="ListParagraph"/>
        <w:numPr>
          <w:ilvl w:val="0"/>
          <w:numId w:val="5"/>
        </w:numPr>
        <w:rPr>
          <w:rFonts w:ascii="Gill Sans MT" w:hAnsi="Gill Sans MT"/>
        </w:rPr>
      </w:pPr>
      <w:r w:rsidRPr="0004150C">
        <w:rPr>
          <w:rFonts w:ascii="Gill Sans MT" w:hAnsi="Gill Sans MT"/>
        </w:rPr>
        <w:t>Be responsible for</w:t>
      </w:r>
      <w:r w:rsidR="0004150C" w:rsidRPr="0004150C">
        <w:rPr>
          <w:rFonts w:ascii="Gill Sans MT" w:hAnsi="Gill Sans MT"/>
        </w:rPr>
        <w:t xml:space="preserve"> the organisation, planning and </w:t>
      </w:r>
      <w:r w:rsidRPr="0004150C">
        <w:rPr>
          <w:rFonts w:ascii="Gill Sans MT" w:hAnsi="Gill Sans MT"/>
        </w:rPr>
        <w:t>evaluation of school programmes in your area</w:t>
      </w:r>
    </w:p>
    <w:p w:rsidR="00DD6678" w:rsidRPr="0004150C" w:rsidRDefault="00DD6678" w:rsidP="0004150C">
      <w:pPr>
        <w:pStyle w:val="ListParagraph"/>
        <w:numPr>
          <w:ilvl w:val="0"/>
          <w:numId w:val="5"/>
        </w:numPr>
        <w:rPr>
          <w:rFonts w:ascii="Gill Sans MT" w:hAnsi="Gill Sans MT"/>
        </w:rPr>
      </w:pPr>
      <w:r w:rsidRPr="0004150C">
        <w:rPr>
          <w:rFonts w:ascii="Gill Sans MT" w:hAnsi="Gill Sans MT"/>
        </w:rPr>
        <w:t>Manage, monitor and accurately account for any budget</w:t>
      </w:r>
    </w:p>
    <w:p w:rsidR="00DD6678" w:rsidRPr="0004150C" w:rsidRDefault="00DD6678" w:rsidP="0004150C">
      <w:pPr>
        <w:pStyle w:val="ListParagraph"/>
        <w:numPr>
          <w:ilvl w:val="0"/>
          <w:numId w:val="5"/>
        </w:numPr>
        <w:rPr>
          <w:rFonts w:ascii="Gill Sans MT" w:hAnsi="Gill Sans MT"/>
        </w:rPr>
      </w:pPr>
      <w:r w:rsidRPr="0004150C">
        <w:rPr>
          <w:rFonts w:ascii="Gill Sans MT" w:hAnsi="Gill Sans MT"/>
        </w:rPr>
        <w:t>for your area</w:t>
      </w:r>
    </w:p>
    <w:p w:rsidR="00DD6678" w:rsidRPr="0004150C" w:rsidRDefault="00DD6678" w:rsidP="0004150C">
      <w:pPr>
        <w:pStyle w:val="ListParagraph"/>
        <w:numPr>
          <w:ilvl w:val="0"/>
          <w:numId w:val="5"/>
        </w:numPr>
        <w:rPr>
          <w:rFonts w:ascii="Gill Sans MT" w:hAnsi="Gill Sans MT"/>
        </w:rPr>
      </w:pPr>
      <w:r w:rsidRPr="0004150C">
        <w:rPr>
          <w:rFonts w:ascii="Gill Sans MT" w:hAnsi="Gill Sans MT"/>
        </w:rPr>
        <w:t>Evaluate, organise and monitor the use of resources</w:t>
      </w:r>
    </w:p>
    <w:p w:rsidR="00DD6678" w:rsidRPr="0004150C" w:rsidRDefault="00DD6678" w:rsidP="00DD6678">
      <w:pPr>
        <w:rPr>
          <w:rFonts w:ascii="Gill Sans MT" w:hAnsi="Gill Sans MT"/>
        </w:rPr>
      </w:pPr>
      <w:r w:rsidRPr="0004150C">
        <w:rPr>
          <w:rFonts w:ascii="Gill Sans MT" w:hAnsi="Gill Sans MT"/>
        </w:rPr>
        <w:t>Staff development</w:t>
      </w:r>
    </w:p>
    <w:p w:rsidR="00DD6678" w:rsidRPr="0004150C" w:rsidRDefault="00DD6678" w:rsidP="0004150C">
      <w:pPr>
        <w:pStyle w:val="ListParagraph"/>
        <w:numPr>
          <w:ilvl w:val="0"/>
          <w:numId w:val="6"/>
        </w:numPr>
        <w:rPr>
          <w:rFonts w:ascii="Gill Sans MT" w:hAnsi="Gill Sans MT"/>
        </w:rPr>
      </w:pPr>
      <w:r w:rsidRPr="0004150C">
        <w:rPr>
          <w:rFonts w:ascii="Gill Sans MT" w:hAnsi="Gill Sans MT"/>
        </w:rPr>
        <w:t>Act as a reviewer for the appraisal of all identified staff</w:t>
      </w:r>
    </w:p>
    <w:p w:rsidR="00DD6678" w:rsidRPr="0004150C" w:rsidRDefault="00DD6678" w:rsidP="0004150C">
      <w:pPr>
        <w:pStyle w:val="ListParagraph"/>
        <w:numPr>
          <w:ilvl w:val="0"/>
          <w:numId w:val="6"/>
        </w:numPr>
        <w:rPr>
          <w:rFonts w:ascii="Gill Sans MT" w:hAnsi="Gill Sans MT"/>
        </w:rPr>
      </w:pPr>
      <w:r w:rsidRPr="0004150C">
        <w:rPr>
          <w:rFonts w:ascii="Gill Sans MT" w:hAnsi="Gill Sans MT"/>
        </w:rPr>
        <w:t xml:space="preserve">Take a lead role in identifying training </w:t>
      </w:r>
      <w:r w:rsidR="0004150C" w:rsidRPr="0004150C">
        <w:rPr>
          <w:rFonts w:ascii="Gill Sans MT" w:hAnsi="Gill Sans MT"/>
        </w:rPr>
        <w:t xml:space="preserve">needs and </w:t>
      </w:r>
      <w:r w:rsidRPr="0004150C">
        <w:rPr>
          <w:rFonts w:ascii="Gill Sans MT" w:hAnsi="Gill Sans MT"/>
        </w:rPr>
        <w:t>provide support for colleagues within your area of</w:t>
      </w:r>
      <w:r w:rsidR="0004150C" w:rsidRPr="0004150C">
        <w:rPr>
          <w:rFonts w:ascii="Gill Sans MT" w:hAnsi="Gill Sans MT"/>
        </w:rPr>
        <w:t xml:space="preserve"> </w:t>
      </w:r>
      <w:r w:rsidRPr="0004150C">
        <w:rPr>
          <w:rFonts w:ascii="Gill Sans MT" w:hAnsi="Gill Sans MT"/>
        </w:rPr>
        <w:t>responsibility, promoting a whole-school approach</w:t>
      </w:r>
    </w:p>
    <w:p w:rsidR="00DD6678" w:rsidRPr="0004150C" w:rsidRDefault="00DD6678" w:rsidP="0004150C">
      <w:pPr>
        <w:pStyle w:val="ListParagraph"/>
        <w:numPr>
          <w:ilvl w:val="0"/>
          <w:numId w:val="6"/>
        </w:numPr>
        <w:rPr>
          <w:rFonts w:ascii="Gill Sans MT" w:hAnsi="Gill Sans MT"/>
        </w:rPr>
      </w:pPr>
      <w:r w:rsidRPr="0004150C">
        <w:rPr>
          <w:rFonts w:ascii="Gill Sans MT" w:hAnsi="Gill Sans MT"/>
        </w:rPr>
        <w:t>Act as a role model, men</w:t>
      </w:r>
      <w:r w:rsidR="0004150C" w:rsidRPr="0004150C">
        <w:rPr>
          <w:rFonts w:ascii="Gill Sans MT" w:hAnsi="Gill Sans MT"/>
        </w:rPr>
        <w:t xml:space="preserve">tor or consultant to colleagues </w:t>
      </w:r>
      <w:r w:rsidRPr="0004150C">
        <w:rPr>
          <w:rFonts w:ascii="Gill Sans MT" w:hAnsi="Gill Sans MT"/>
        </w:rPr>
        <w:t>as appropria</w:t>
      </w:r>
      <w:r w:rsidR="0004150C" w:rsidRPr="0004150C">
        <w:rPr>
          <w:rFonts w:ascii="Gill Sans MT" w:hAnsi="Gill Sans MT"/>
        </w:rPr>
        <w:t xml:space="preserve">te and encourage collaboration, </w:t>
      </w:r>
      <w:r w:rsidRPr="0004150C">
        <w:rPr>
          <w:rFonts w:ascii="Gill Sans MT" w:hAnsi="Gill Sans MT"/>
        </w:rPr>
        <w:t>co-operation and teamwork</w:t>
      </w:r>
    </w:p>
    <w:p w:rsidR="00DD6678" w:rsidRPr="0004150C" w:rsidRDefault="00DD6678" w:rsidP="0004150C">
      <w:pPr>
        <w:pStyle w:val="ListParagraph"/>
        <w:numPr>
          <w:ilvl w:val="0"/>
          <w:numId w:val="6"/>
        </w:numPr>
        <w:rPr>
          <w:rFonts w:ascii="Gill Sans MT" w:hAnsi="Gill Sans MT"/>
        </w:rPr>
      </w:pPr>
      <w:r w:rsidRPr="0004150C">
        <w:rPr>
          <w:rFonts w:ascii="Gill Sans MT" w:hAnsi="Gill Sans MT"/>
        </w:rPr>
        <w:t>Ensure your team ke</w:t>
      </w:r>
      <w:r w:rsidR="0004150C" w:rsidRPr="0004150C">
        <w:rPr>
          <w:rFonts w:ascii="Gill Sans MT" w:hAnsi="Gill Sans MT"/>
        </w:rPr>
        <w:t xml:space="preserve">ep up to date with developments </w:t>
      </w:r>
      <w:r w:rsidRPr="0004150C">
        <w:rPr>
          <w:rFonts w:ascii="Gill Sans MT" w:hAnsi="Gill Sans MT"/>
        </w:rPr>
        <w:t>and disseminate information as appropriate</w:t>
      </w:r>
    </w:p>
    <w:p w:rsidR="00DD6678" w:rsidRDefault="00DD6678" w:rsidP="00DD6678"/>
    <w:p w:rsidR="00DD6678" w:rsidRPr="00870EA7" w:rsidRDefault="0004150C" w:rsidP="0004150C">
      <w:pPr>
        <w:jc w:val="center"/>
        <w:rPr>
          <w:sz w:val="32"/>
          <w:szCs w:val="32"/>
        </w:rPr>
      </w:pPr>
      <w:r w:rsidRPr="00870EA7">
        <w:rPr>
          <w:sz w:val="32"/>
          <w:szCs w:val="32"/>
        </w:rPr>
        <w:t>Curriculum Area Leader</w:t>
      </w:r>
    </w:p>
    <w:p w:rsidR="00DD6678" w:rsidRPr="00870EA7" w:rsidRDefault="0004150C" w:rsidP="0004150C">
      <w:pPr>
        <w:jc w:val="center"/>
        <w:rPr>
          <w:rFonts w:ascii="Gill Sans MT" w:hAnsi="Gill Sans MT"/>
          <w:sz w:val="32"/>
          <w:szCs w:val="32"/>
        </w:rPr>
      </w:pPr>
      <w:r w:rsidRPr="00870EA7">
        <w:rPr>
          <w:rFonts w:ascii="Gill Sans MT" w:hAnsi="Gill Sans MT"/>
          <w:sz w:val="32"/>
          <w:szCs w:val="32"/>
        </w:rPr>
        <w:t>Person Specification</w:t>
      </w:r>
    </w:p>
    <w:p w:rsidR="00DD6678" w:rsidRPr="00870EA7" w:rsidRDefault="00DD6678" w:rsidP="00DD6678">
      <w:pPr>
        <w:rPr>
          <w:rFonts w:ascii="Gill Sans MT" w:hAnsi="Gill Sans MT"/>
          <w:color w:val="000000" w:themeColor="text1"/>
        </w:rPr>
      </w:pPr>
    </w:p>
    <w:p w:rsidR="0004150C" w:rsidRPr="00870EA7" w:rsidRDefault="0004150C" w:rsidP="00DD6678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Sans-Light"/>
          <w:color w:val="000000" w:themeColor="text1"/>
          <w:sz w:val="28"/>
          <w:szCs w:val="28"/>
        </w:rPr>
      </w:pPr>
      <w:r w:rsidRPr="00870EA7">
        <w:rPr>
          <w:rFonts w:ascii="Gill Sans MT" w:hAnsi="Gill Sans MT" w:cs="GillSans-Light"/>
          <w:color w:val="000000" w:themeColor="text1"/>
          <w:sz w:val="28"/>
          <w:szCs w:val="28"/>
        </w:rPr>
        <w:t>Essential</w:t>
      </w:r>
      <w:r w:rsidR="00870EA7" w:rsidRPr="00870EA7">
        <w:rPr>
          <w:rFonts w:ascii="Gill Sans MT" w:hAnsi="Gill Sans MT" w:cs="GillSans-Light"/>
          <w:color w:val="000000" w:themeColor="text1"/>
          <w:sz w:val="28"/>
          <w:szCs w:val="28"/>
        </w:rPr>
        <w:t>.</w:t>
      </w:r>
    </w:p>
    <w:p w:rsidR="00870EA7" w:rsidRDefault="00870EA7" w:rsidP="00DD6678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Sans-Light"/>
          <w:color w:val="000000" w:themeColor="text1"/>
        </w:rPr>
      </w:pPr>
    </w:p>
    <w:p w:rsidR="00870EA7" w:rsidRPr="00870EA7" w:rsidRDefault="00870EA7" w:rsidP="00DD6678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Sans-Light"/>
          <w:color w:val="000000" w:themeColor="text1"/>
        </w:rPr>
      </w:pPr>
    </w:p>
    <w:p w:rsidR="00DD6678" w:rsidRPr="00870EA7" w:rsidRDefault="00DD6678" w:rsidP="00870EA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Gill Sans MT" w:hAnsi="Gill Sans MT" w:cs="GillSans-Light"/>
          <w:color w:val="000000" w:themeColor="text1"/>
          <w:sz w:val="24"/>
          <w:szCs w:val="24"/>
        </w:rPr>
      </w:pPr>
      <w:r w:rsidRPr="00870EA7">
        <w:rPr>
          <w:rFonts w:ascii="Gill Sans MT" w:hAnsi="Gill Sans MT" w:cs="GillSans-Light"/>
          <w:color w:val="000000" w:themeColor="text1"/>
          <w:sz w:val="24"/>
          <w:szCs w:val="24"/>
        </w:rPr>
        <w:t>Qualified Teacher Status</w:t>
      </w:r>
    </w:p>
    <w:p w:rsidR="00870EA7" w:rsidRPr="00870EA7" w:rsidRDefault="00DD6678" w:rsidP="00870EA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Gill Sans MT" w:hAnsi="Gill Sans MT" w:cs="GillSans-Light"/>
          <w:color w:val="000000" w:themeColor="text1"/>
          <w:sz w:val="24"/>
          <w:szCs w:val="24"/>
        </w:rPr>
      </w:pPr>
      <w:r w:rsidRPr="00870EA7">
        <w:rPr>
          <w:rFonts w:ascii="Gill Sans MT" w:hAnsi="Gill Sans MT" w:cs="GillSans-Light"/>
          <w:color w:val="000000" w:themeColor="text1"/>
          <w:sz w:val="24"/>
          <w:szCs w:val="24"/>
        </w:rPr>
        <w:t>Degree in area of subject responsibility</w:t>
      </w:r>
    </w:p>
    <w:p w:rsidR="00870EA7" w:rsidRPr="00870EA7" w:rsidRDefault="00870EA7" w:rsidP="00870EA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Gill Sans MT" w:hAnsi="Gill Sans MT" w:cs="GillSans-Light"/>
          <w:color w:val="000000" w:themeColor="text1"/>
          <w:sz w:val="24"/>
          <w:szCs w:val="24"/>
        </w:rPr>
      </w:pPr>
      <w:r w:rsidRPr="00870EA7">
        <w:rPr>
          <w:rFonts w:ascii="Gill Sans MT" w:hAnsi="Gill Sans MT" w:cs="GillSans-Light"/>
          <w:color w:val="000000" w:themeColor="text1"/>
          <w:sz w:val="24"/>
          <w:szCs w:val="24"/>
        </w:rPr>
        <w:t>A track record of achievement as an excellent classroom teacher, achieving the ‘teachers’ standards’</w:t>
      </w:r>
    </w:p>
    <w:p w:rsidR="00870EA7" w:rsidRPr="00870EA7" w:rsidRDefault="00870EA7" w:rsidP="00870EA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Gill Sans MT" w:hAnsi="Gill Sans MT" w:cs="GillSans-Light"/>
          <w:color w:val="000000" w:themeColor="text1"/>
          <w:sz w:val="24"/>
          <w:szCs w:val="24"/>
        </w:rPr>
      </w:pPr>
      <w:r w:rsidRPr="00870EA7">
        <w:rPr>
          <w:rFonts w:ascii="Gill Sans MT" w:hAnsi="Gill Sans MT" w:cs="GillSans-Light"/>
          <w:color w:val="000000" w:themeColor="text1"/>
          <w:sz w:val="24"/>
          <w:szCs w:val="24"/>
        </w:rPr>
        <w:t>Evidence of being responsible for initiatives/developments</w:t>
      </w:r>
    </w:p>
    <w:p w:rsidR="00870EA7" w:rsidRPr="00870EA7" w:rsidRDefault="00870EA7" w:rsidP="00870EA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Gill Sans MT" w:hAnsi="Gill Sans MT" w:cs="GillSans-Light"/>
          <w:color w:val="000000" w:themeColor="text1"/>
          <w:sz w:val="24"/>
          <w:szCs w:val="24"/>
        </w:rPr>
      </w:pPr>
      <w:r w:rsidRPr="00870EA7">
        <w:rPr>
          <w:rFonts w:ascii="Gill Sans MT" w:hAnsi="Gill Sans MT" w:cs="GillSans-Light"/>
          <w:color w:val="000000" w:themeColor="text1"/>
          <w:sz w:val="24"/>
          <w:szCs w:val="24"/>
        </w:rPr>
        <w:t>Evidence of taking responsibility for own professional development</w:t>
      </w:r>
    </w:p>
    <w:p w:rsidR="00870EA7" w:rsidRPr="00870EA7" w:rsidRDefault="00870EA7" w:rsidP="00870EA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Gill Sans MT" w:hAnsi="Gill Sans MT" w:cs="GillSans-Light"/>
          <w:color w:val="000000" w:themeColor="text1"/>
          <w:sz w:val="24"/>
          <w:szCs w:val="24"/>
        </w:rPr>
      </w:pPr>
      <w:r w:rsidRPr="00870EA7">
        <w:rPr>
          <w:rFonts w:ascii="Gill Sans MT" w:hAnsi="Gill Sans MT" w:cs="GillSans-Light"/>
          <w:color w:val="000000" w:themeColor="text1"/>
          <w:sz w:val="24"/>
          <w:szCs w:val="24"/>
        </w:rPr>
        <w:t>Evidence of outstanding teaching skills – having an impact on students’ learning, raising achievement and adding value.</w:t>
      </w:r>
    </w:p>
    <w:p w:rsidR="00870EA7" w:rsidRPr="00870EA7" w:rsidRDefault="00870EA7" w:rsidP="00870EA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Gill Sans MT" w:hAnsi="Gill Sans MT" w:cs="GillSans-Light"/>
          <w:color w:val="000000" w:themeColor="text1"/>
          <w:sz w:val="24"/>
          <w:szCs w:val="24"/>
        </w:rPr>
      </w:pPr>
      <w:r w:rsidRPr="00870EA7">
        <w:rPr>
          <w:rFonts w:ascii="Gill Sans MT" w:hAnsi="Gill Sans MT" w:cs="GillSans-Light"/>
          <w:color w:val="000000" w:themeColor="text1"/>
          <w:sz w:val="24"/>
          <w:szCs w:val="24"/>
        </w:rPr>
        <w:t>Knowledge of current developments in teaching and learning</w:t>
      </w:r>
    </w:p>
    <w:p w:rsidR="00870EA7" w:rsidRPr="00870EA7" w:rsidRDefault="00870EA7" w:rsidP="00870EA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Gill Sans MT" w:hAnsi="Gill Sans MT" w:cs="GillSans-Light"/>
          <w:color w:val="000000" w:themeColor="text1"/>
          <w:sz w:val="24"/>
          <w:szCs w:val="24"/>
        </w:rPr>
      </w:pPr>
      <w:r w:rsidRPr="00870EA7">
        <w:rPr>
          <w:rFonts w:ascii="Gill Sans MT" w:hAnsi="Gill Sans MT" w:cs="GillSans-Light"/>
          <w:color w:val="000000" w:themeColor="text1"/>
          <w:sz w:val="24"/>
          <w:szCs w:val="24"/>
        </w:rPr>
        <w:t>Evidence of working with other professionals as part of a team</w:t>
      </w:r>
    </w:p>
    <w:p w:rsidR="00870EA7" w:rsidRPr="00870EA7" w:rsidRDefault="00870EA7" w:rsidP="00870EA7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Sans-Light"/>
          <w:color w:val="000000" w:themeColor="text1"/>
          <w:sz w:val="24"/>
          <w:szCs w:val="24"/>
        </w:rPr>
      </w:pPr>
    </w:p>
    <w:p w:rsidR="00870EA7" w:rsidRDefault="00870EA7" w:rsidP="00870EA7">
      <w:pPr>
        <w:autoSpaceDE w:val="0"/>
        <w:autoSpaceDN w:val="0"/>
        <w:adjustRightInd w:val="0"/>
        <w:spacing w:after="0" w:line="240" w:lineRule="auto"/>
        <w:ind w:firstLine="360"/>
        <w:rPr>
          <w:rFonts w:ascii="Gill Sans MT" w:hAnsi="Gill Sans MT" w:cs="GillSans-Light"/>
          <w:color w:val="000000" w:themeColor="text1"/>
        </w:rPr>
      </w:pPr>
      <w:r w:rsidRPr="00870EA7">
        <w:rPr>
          <w:rFonts w:ascii="Gill Sans MT" w:hAnsi="Gill Sans MT" w:cs="GillSans-Light"/>
          <w:color w:val="000000" w:themeColor="text1"/>
        </w:rPr>
        <w:t>Able to:</w:t>
      </w:r>
    </w:p>
    <w:p w:rsidR="00870EA7" w:rsidRPr="00870EA7" w:rsidRDefault="00870EA7" w:rsidP="00870EA7">
      <w:pPr>
        <w:autoSpaceDE w:val="0"/>
        <w:autoSpaceDN w:val="0"/>
        <w:adjustRightInd w:val="0"/>
        <w:spacing w:after="0" w:line="240" w:lineRule="auto"/>
        <w:ind w:firstLine="360"/>
        <w:rPr>
          <w:rFonts w:ascii="Gill Sans MT" w:hAnsi="Gill Sans MT" w:cs="GillSans-Light"/>
          <w:color w:val="000000" w:themeColor="text1"/>
        </w:rPr>
      </w:pPr>
    </w:p>
    <w:p w:rsidR="00870EA7" w:rsidRPr="00870EA7" w:rsidRDefault="00870EA7" w:rsidP="00870EA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Gill Sans MT" w:hAnsi="Gill Sans MT" w:cs="GillSans-Light"/>
          <w:color w:val="000000" w:themeColor="text1"/>
          <w:sz w:val="24"/>
          <w:szCs w:val="24"/>
        </w:rPr>
      </w:pPr>
      <w:r w:rsidRPr="00870EA7">
        <w:rPr>
          <w:rFonts w:ascii="Gill Sans MT" w:hAnsi="Gill Sans MT" w:cs="GillSans-Light"/>
          <w:color w:val="000000" w:themeColor="text1"/>
          <w:sz w:val="24"/>
          <w:szCs w:val="24"/>
        </w:rPr>
        <w:t>Identify and develop inspirational learning experiences</w:t>
      </w:r>
    </w:p>
    <w:p w:rsidR="00870EA7" w:rsidRPr="00870EA7" w:rsidRDefault="00870EA7" w:rsidP="00870EA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Gill Sans MT" w:hAnsi="Gill Sans MT" w:cs="GillSans-Light"/>
          <w:color w:val="000000" w:themeColor="text1"/>
          <w:sz w:val="24"/>
          <w:szCs w:val="24"/>
        </w:rPr>
      </w:pPr>
      <w:r w:rsidRPr="00870EA7">
        <w:rPr>
          <w:rFonts w:ascii="Gill Sans MT" w:hAnsi="Gill Sans MT" w:cs="GillSans-Light"/>
          <w:color w:val="000000" w:themeColor="text1"/>
          <w:sz w:val="24"/>
          <w:szCs w:val="24"/>
        </w:rPr>
        <w:t>Make informed use of assessment to differentiate learning</w:t>
      </w:r>
    </w:p>
    <w:p w:rsidR="00870EA7" w:rsidRPr="00870EA7" w:rsidRDefault="00870EA7" w:rsidP="00870EA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Gill Sans MT" w:hAnsi="Gill Sans MT" w:cs="GillSans-Light"/>
          <w:color w:val="000000" w:themeColor="text1"/>
          <w:sz w:val="24"/>
          <w:szCs w:val="24"/>
        </w:rPr>
      </w:pPr>
      <w:r w:rsidRPr="00870EA7">
        <w:rPr>
          <w:rFonts w:ascii="Gill Sans MT" w:hAnsi="Gill Sans MT" w:cs="GillSans-Light"/>
          <w:color w:val="000000" w:themeColor="text1"/>
          <w:sz w:val="24"/>
          <w:szCs w:val="24"/>
        </w:rPr>
        <w:t>Use ICT effectively to support and enhance learning</w:t>
      </w:r>
    </w:p>
    <w:p w:rsidR="00870EA7" w:rsidRPr="00870EA7" w:rsidRDefault="00870EA7" w:rsidP="00870EA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Gill Sans MT" w:hAnsi="Gill Sans MT" w:cs="GillSans-Light"/>
          <w:color w:val="000000" w:themeColor="text1"/>
          <w:sz w:val="24"/>
          <w:szCs w:val="24"/>
        </w:rPr>
      </w:pPr>
      <w:r w:rsidRPr="00870EA7">
        <w:rPr>
          <w:rFonts w:ascii="Gill Sans MT" w:hAnsi="Gill Sans MT" w:cs="GillSans-Light"/>
          <w:color w:val="000000" w:themeColor="text1"/>
          <w:sz w:val="24"/>
          <w:szCs w:val="24"/>
        </w:rPr>
        <w:t>Lead, develop and enhance the department team</w:t>
      </w:r>
    </w:p>
    <w:p w:rsidR="00870EA7" w:rsidRPr="00870EA7" w:rsidRDefault="00870EA7" w:rsidP="00870EA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Gill Sans MT" w:hAnsi="Gill Sans MT" w:cs="GillSans-Light"/>
          <w:color w:val="000000" w:themeColor="text1"/>
          <w:sz w:val="24"/>
          <w:szCs w:val="24"/>
        </w:rPr>
      </w:pPr>
      <w:r w:rsidRPr="00870EA7">
        <w:rPr>
          <w:rFonts w:ascii="Gill Sans MT" w:hAnsi="Gill Sans MT" w:cs="GillSans-Light"/>
          <w:color w:val="000000" w:themeColor="text1"/>
          <w:sz w:val="24"/>
          <w:szCs w:val="24"/>
        </w:rPr>
        <w:t>Use information and data to raise achievement</w:t>
      </w:r>
    </w:p>
    <w:p w:rsidR="00870EA7" w:rsidRPr="00870EA7" w:rsidRDefault="00870EA7" w:rsidP="00870EA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Gill Sans MT" w:hAnsi="Gill Sans MT" w:cs="GillSans-Light"/>
          <w:color w:val="000000" w:themeColor="text1"/>
          <w:sz w:val="24"/>
          <w:szCs w:val="24"/>
        </w:rPr>
      </w:pPr>
      <w:r w:rsidRPr="00870EA7">
        <w:rPr>
          <w:rFonts w:ascii="Gill Sans MT" w:hAnsi="Gill Sans MT" w:cs="GillSans-Light"/>
          <w:color w:val="000000" w:themeColor="text1"/>
          <w:sz w:val="24"/>
          <w:szCs w:val="24"/>
        </w:rPr>
        <w:t>Identify and implement effective strategies for intervention</w:t>
      </w:r>
    </w:p>
    <w:p w:rsidR="00870EA7" w:rsidRPr="00870EA7" w:rsidRDefault="00870EA7" w:rsidP="00870EA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Gill Sans MT" w:hAnsi="Gill Sans MT" w:cs="GillSans-Light"/>
          <w:color w:val="000000" w:themeColor="text1"/>
          <w:sz w:val="24"/>
          <w:szCs w:val="24"/>
        </w:rPr>
      </w:pPr>
      <w:r w:rsidRPr="00870EA7">
        <w:rPr>
          <w:rFonts w:ascii="Gill Sans MT" w:hAnsi="Gill Sans MT" w:cs="GillSans-Light"/>
          <w:color w:val="000000" w:themeColor="text1"/>
          <w:sz w:val="24"/>
          <w:szCs w:val="24"/>
        </w:rPr>
        <w:t>Communicate and present to a range of audiences</w:t>
      </w:r>
    </w:p>
    <w:p w:rsidR="00870EA7" w:rsidRDefault="00870EA7" w:rsidP="00870EA7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Sans-Light"/>
          <w:color w:val="000000" w:themeColor="text1"/>
          <w:sz w:val="24"/>
          <w:szCs w:val="24"/>
        </w:rPr>
      </w:pPr>
    </w:p>
    <w:p w:rsidR="00870EA7" w:rsidRPr="00870EA7" w:rsidRDefault="00870EA7" w:rsidP="00870EA7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Sans-Light"/>
          <w:color w:val="000000" w:themeColor="text1"/>
          <w:sz w:val="24"/>
          <w:szCs w:val="24"/>
        </w:rPr>
      </w:pPr>
    </w:p>
    <w:p w:rsidR="00870EA7" w:rsidRDefault="00870EA7" w:rsidP="00870EA7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Sans-Light"/>
          <w:color w:val="000000" w:themeColor="text1"/>
          <w:sz w:val="28"/>
          <w:szCs w:val="28"/>
        </w:rPr>
      </w:pPr>
      <w:r w:rsidRPr="00870EA7">
        <w:rPr>
          <w:rFonts w:ascii="Gill Sans MT" w:hAnsi="Gill Sans MT" w:cs="GillSans-Light"/>
          <w:color w:val="000000" w:themeColor="text1"/>
          <w:sz w:val="28"/>
          <w:szCs w:val="28"/>
        </w:rPr>
        <w:t xml:space="preserve">Desirable </w:t>
      </w:r>
    </w:p>
    <w:p w:rsidR="00870EA7" w:rsidRPr="00870EA7" w:rsidRDefault="00870EA7" w:rsidP="00870EA7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Sans-Light"/>
          <w:color w:val="000000" w:themeColor="text1"/>
          <w:sz w:val="28"/>
          <w:szCs w:val="28"/>
        </w:rPr>
      </w:pPr>
    </w:p>
    <w:p w:rsidR="00870EA7" w:rsidRPr="00870EA7" w:rsidRDefault="00870EA7" w:rsidP="00870EA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Gill Sans MT" w:hAnsi="Gill Sans MT" w:cs="GillSans-Light"/>
          <w:color w:val="000000" w:themeColor="text1"/>
          <w:sz w:val="24"/>
          <w:szCs w:val="24"/>
        </w:rPr>
      </w:pPr>
      <w:r w:rsidRPr="00870EA7">
        <w:rPr>
          <w:rFonts w:ascii="Gill Sans MT" w:hAnsi="Gill Sans MT" w:cs="GillSans-Light"/>
          <w:color w:val="000000" w:themeColor="text1"/>
          <w:sz w:val="24"/>
          <w:szCs w:val="24"/>
        </w:rPr>
        <w:t xml:space="preserve">Evidence of recent and relevant continuing professional development and study and Training </w:t>
      </w:r>
    </w:p>
    <w:p w:rsidR="00870EA7" w:rsidRPr="00870EA7" w:rsidRDefault="00870EA7" w:rsidP="00870EA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Gill Sans MT" w:hAnsi="Gill Sans MT" w:cs="GillSans-Light"/>
          <w:color w:val="000000" w:themeColor="text1"/>
          <w:sz w:val="24"/>
          <w:szCs w:val="24"/>
        </w:rPr>
      </w:pPr>
      <w:r w:rsidRPr="00870EA7">
        <w:rPr>
          <w:rFonts w:ascii="Gill Sans MT" w:hAnsi="Gill Sans MT" w:cs="GillSans-Light"/>
          <w:color w:val="000000" w:themeColor="text1"/>
          <w:sz w:val="24"/>
          <w:szCs w:val="24"/>
        </w:rPr>
        <w:t>Experience of teaching a second subject</w:t>
      </w:r>
    </w:p>
    <w:p w:rsidR="00870EA7" w:rsidRPr="00870EA7" w:rsidRDefault="00870EA7" w:rsidP="00870EA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Gill Sans MT" w:hAnsi="Gill Sans MT" w:cs="GillSans-Light"/>
          <w:color w:val="000000" w:themeColor="text1"/>
          <w:sz w:val="24"/>
          <w:szCs w:val="24"/>
        </w:rPr>
      </w:pPr>
      <w:r w:rsidRPr="00870EA7">
        <w:rPr>
          <w:rFonts w:ascii="Gill Sans MT" w:hAnsi="Gill Sans MT" w:cs="GillSans-Light"/>
          <w:color w:val="000000" w:themeColor="text1"/>
          <w:sz w:val="24"/>
          <w:szCs w:val="24"/>
        </w:rPr>
        <w:t>Experience of leading other teachers in an initiative</w:t>
      </w:r>
    </w:p>
    <w:p w:rsidR="00870EA7" w:rsidRPr="00870EA7" w:rsidRDefault="00870EA7" w:rsidP="00870EA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Gill Sans MT" w:hAnsi="Gill Sans MT" w:cs="GillSans-Light"/>
          <w:color w:val="000000" w:themeColor="text1"/>
          <w:sz w:val="24"/>
          <w:szCs w:val="24"/>
        </w:rPr>
      </w:pPr>
      <w:r w:rsidRPr="00870EA7">
        <w:rPr>
          <w:rFonts w:ascii="Gill Sans MT" w:hAnsi="Gill Sans MT" w:cs="GillSans-Light"/>
          <w:color w:val="000000" w:themeColor="text1"/>
          <w:sz w:val="24"/>
          <w:szCs w:val="24"/>
        </w:rPr>
        <w:t>Experience of management and/or appraisal of staff</w:t>
      </w:r>
    </w:p>
    <w:p w:rsidR="00870EA7" w:rsidRPr="00870EA7" w:rsidRDefault="00870EA7" w:rsidP="00870EA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Gill Sans MT" w:hAnsi="Gill Sans MT" w:cs="GillSans-Light"/>
          <w:color w:val="000000" w:themeColor="text1"/>
          <w:sz w:val="24"/>
          <w:szCs w:val="24"/>
        </w:rPr>
      </w:pPr>
      <w:r w:rsidRPr="00870EA7">
        <w:rPr>
          <w:rFonts w:ascii="Gill Sans MT" w:hAnsi="Gill Sans MT" w:cs="GillSans-Light"/>
          <w:color w:val="000000" w:themeColor="text1"/>
          <w:sz w:val="24"/>
          <w:szCs w:val="24"/>
        </w:rPr>
        <w:t xml:space="preserve">Experience of personal involvement </w:t>
      </w:r>
      <w:r w:rsidRPr="00870EA7">
        <w:rPr>
          <w:rFonts w:ascii="Gill Sans MT" w:hAnsi="Gill Sans MT" w:cs="GillSans-Light"/>
          <w:color w:val="121212"/>
          <w:sz w:val="24"/>
          <w:szCs w:val="24"/>
        </w:rPr>
        <w:t>in extra-curricular activities</w:t>
      </w:r>
      <w:r w:rsidRPr="00870EA7">
        <w:rPr>
          <w:rFonts w:ascii="Gill Sans MT" w:hAnsi="Gill Sans MT" w:cs="GillSans-Light"/>
          <w:color w:val="000000" w:themeColor="text1"/>
          <w:sz w:val="24"/>
          <w:szCs w:val="24"/>
        </w:rPr>
        <w:t xml:space="preserve"> </w:t>
      </w:r>
    </w:p>
    <w:p w:rsidR="00DD6678" w:rsidRPr="00870EA7" w:rsidRDefault="00DD6678" w:rsidP="00870EA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Gill Sans MT" w:hAnsi="Gill Sans MT" w:cs="GillSans-Light"/>
          <w:color w:val="000000" w:themeColor="text1"/>
          <w:sz w:val="24"/>
          <w:szCs w:val="24"/>
        </w:rPr>
      </w:pPr>
      <w:r w:rsidRPr="00870EA7">
        <w:rPr>
          <w:rFonts w:ascii="Gill Sans MT" w:hAnsi="Gill Sans MT" w:cs="GillSans-Light"/>
          <w:color w:val="000000" w:themeColor="text1"/>
          <w:sz w:val="24"/>
          <w:szCs w:val="24"/>
        </w:rPr>
        <w:t>Ability to anticipate problems and identify opportunities</w:t>
      </w:r>
    </w:p>
    <w:p w:rsidR="00DD6678" w:rsidRPr="00870EA7" w:rsidRDefault="00DD6678" w:rsidP="00870EA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Gill Sans MT" w:hAnsi="Gill Sans MT" w:cs="GillSans-Light"/>
          <w:color w:val="000000" w:themeColor="text1"/>
          <w:sz w:val="24"/>
          <w:szCs w:val="24"/>
        </w:rPr>
      </w:pPr>
      <w:r w:rsidRPr="00870EA7">
        <w:rPr>
          <w:rFonts w:ascii="Gill Sans MT" w:hAnsi="Gill Sans MT" w:cs="GillSans-Light"/>
          <w:color w:val="000000" w:themeColor="text1"/>
          <w:sz w:val="24"/>
          <w:szCs w:val="24"/>
        </w:rPr>
        <w:t>Ability to manage resour</w:t>
      </w:r>
      <w:r w:rsidR="0004150C" w:rsidRPr="00870EA7">
        <w:rPr>
          <w:rFonts w:ascii="Gill Sans MT" w:hAnsi="Gill Sans MT" w:cs="GillSans-Light"/>
          <w:color w:val="000000" w:themeColor="text1"/>
          <w:sz w:val="24"/>
          <w:szCs w:val="24"/>
        </w:rPr>
        <w:t xml:space="preserve">ces available to the department </w:t>
      </w:r>
      <w:r w:rsidRPr="00870EA7">
        <w:rPr>
          <w:rFonts w:ascii="Gill Sans MT" w:hAnsi="Gill Sans MT" w:cs="GillSans-Light"/>
          <w:color w:val="000000" w:themeColor="text1"/>
          <w:sz w:val="24"/>
          <w:szCs w:val="24"/>
        </w:rPr>
        <w:t>including funding and human resources</w:t>
      </w:r>
    </w:p>
    <w:p w:rsidR="00DD6678" w:rsidRPr="00870EA7" w:rsidRDefault="00DD6678" w:rsidP="00870EA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Gill Sans MT" w:hAnsi="Gill Sans MT" w:cs="GillSans-Light"/>
          <w:color w:val="000000" w:themeColor="text1"/>
          <w:sz w:val="24"/>
          <w:szCs w:val="24"/>
        </w:rPr>
      </w:pPr>
      <w:r w:rsidRPr="00870EA7">
        <w:rPr>
          <w:rFonts w:ascii="Gill Sans MT" w:hAnsi="Gill Sans MT" w:cs="GillSans-Light"/>
          <w:color w:val="000000" w:themeColor="text1"/>
          <w:sz w:val="24"/>
          <w:szCs w:val="24"/>
        </w:rPr>
        <w:t>A willingness and ability to set and rise to challenges</w:t>
      </w:r>
    </w:p>
    <w:p w:rsidR="00DD6678" w:rsidRPr="00870EA7" w:rsidRDefault="00DD6678" w:rsidP="00870EA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Gill Sans MT" w:hAnsi="Gill Sans MT" w:cs="GillSans-Light"/>
          <w:color w:val="000000" w:themeColor="text1"/>
          <w:sz w:val="24"/>
          <w:szCs w:val="24"/>
        </w:rPr>
      </w:pPr>
      <w:r w:rsidRPr="00870EA7">
        <w:rPr>
          <w:rFonts w:ascii="Gill Sans MT" w:hAnsi="Gill Sans MT" w:cs="GillSans-Light"/>
          <w:color w:val="000000" w:themeColor="text1"/>
          <w:sz w:val="24"/>
          <w:szCs w:val="24"/>
        </w:rPr>
        <w:t>An understanding of cooperative values and principles</w:t>
      </w:r>
    </w:p>
    <w:p w:rsidR="00870EA7" w:rsidRPr="00870EA7" w:rsidRDefault="00DD6678" w:rsidP="00870EA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Gill Sans MT" w:hAnsi="Gill Sans MT" w:cs="GillSans-Light"/>
          <w:color w:val="000000" w:themeColor="text1"/>
          <w:sz w:val="24"/>
          <w:szCs w:val="24"/>
        </w:rPr>
      </w:pPr>
      <w:r w:rsidRPr="00870EA7">
        <w:rPr>
          <w:rFonts w:ascii="Gill Sans MT" w:hAnsi="Gill Sans MT" w:cs="GillSans-Light"/>
          <w:color w:val="000000" w:themeColor="text1"/>
          <w:sz w:val="24"/>
          <w:szCs w:val="24"/>
        </w:rPr>
        <w:t>An understanding of Human Scale Edu</w:t>
      </w:r>
      <w:r w:rsidR="0004150C" w:rsidRPr="00870EA7">
        <w:rPr>
          <w:rFonts w:ascii="Gill Sans MT" w:hAnsi="Gill Sans MT" w:cs="GillSans-Light"/>
          <w:color w:val="000000" w:themeColor="text1"/>
          <w:sz w:val="24"/>
          <w:szCs w:val="24"/>
        </w:rPr>
        <w:t>cation, its principles and etho</w:t>
      </w:r>
      <w:r w:rsidRPr="009E40F3">
        <w:rPr>
          <w:rFonts w:ascii="Gill Sans MT" w:hAnsi="Gill Sans MT" w:cs="GillSans-Bold"/>
          <w:bCs/>
          <w:color w:val="000000" w:themeColor="text1"/>
          <w:sz w:val="24"/>
          <w:szCs w:val="24"/>
        </w:rPr>
        <w:t>s</w:t>
      </w:r>
    </w:p>
    <w:p w:rsidR="00870EA7" w:rsidRPr="00870EA7" w:rsidRDefault="00870EA7" w:rsidP="00870EA7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Sans-Light"/>
          <w:color w:val="000000" w:themeColor="text1"/>
          <w:sz w:val="24"/>
          <w:szCs w:val="24"/>
        </w:rPr>
      </w:pPr>
    </w:p>
    <w:p w:rsidR="00870EA7" w:rsidRPr="00870EA7" w:rsidRDefault="00870EA7" w:rsidP="00870EA7">
      <w:pPr>
        <w:pStyle w:val="ListParagraph"/>
        <w:autoSpaceDE w:val="0"/>
        <w:autoSpaceDN w:val="0"/>
        <w:adjustRightInd w:val="0"/>
        <w:spacing w:after="0" w:line="240" w:lineRule="auto"/>
        <w:rPr>
          <w:rFonts w:ascii="Gill Sans MT" w:hAnsi="Gill Sans MT" w:cs="GillSans-Light"/>
          <w:color w:val="000000" w:themeColor="text1"/>
        </w:rPr>
      </w:pPr>
    </w:p>
    <w:p w:rsidR="00DD6678" w:rsidRPr="00870EA7" w:rsidRDefault="00DD6678" w:rsidP="00DD6678">
      <w:pPr>
        <w:rPr>
          <w:rFonts w:ascii="Gill Sans MT" w:hAnsi="Gill Sans MT"/>
        </w:rPr>
      </w:pPr>
    </w:p>
    <w:sectPr w:rsidR="00DD6678" w:rsidRPr="00870EA7" w:rsidSect="00870EA7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62A7" w:rsidRDefault="003462A7" w:rsidP="00870EA7">
      <w:pPr>
        <w:spacing w:after="0" w:line="240" w:lineRule="auto"/>
      </w:pPr>
      <w:r>
        <w:separator/>
      </w:r>
    </w:p>
  </w:endnote>
  <w:endnote w:type="continuationSeparator" w:id="0">
    <w:p w:rsidR="003462A7" w:rsidRDefault="003462A7" w:rsidP="00870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Sans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62A7" w:rsidRDefault="003462A7" w:rsidP="00870EA7">
      <w:pPr>
        <w:spacing w:after="0" w:line="240" w:lineRule="auto"/>
      </w:pPr>
      <w:r>
        <w:separator/>
      </w:r>
    </w:p>
  </w:footnote>
  <w:footnote w:type="continuationSeparator" w:id="0">
    <w:p w:rsidR="003462A7" w:rsidRDefault="003462A7" w:rsidP="00870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EA7" w:rsidRPr="00870EA7" w:rsidRDefault="00870EA7" w:rsidP="00870EA7">
    <w:pPr>
      <w:pStyle w:val="Header"/>
      <w:jc w:val="center"/>
      <w:rPr>
        <w:rFonts w:ascii="Gill Sans MT" w:hAnsi="Gill Sans MT"/>
        <w:sz w:val="36"/>
        <w:szCs w:val="36"/>
      </w:rPr>
    </w:pPr>
    <w:r w:rsidRPr="00870EA7">
      <w:rPr>
        <w:rFonts w:ascii="Gill Sans MT" w:hAnsi="Gill Sans MT"/>
        <w:sz w:val="36"/>
        <w:szCs w:val="36"/>
      </w:rPr>
      <w:t>THE SWANAGE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901D6"/>
    <w:multiLevelType w:val="hybridMultilevel"/>
    <w:tmpl w:val="53CAF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42762"/>
    <w:multiLevelType w:val="hybridMultilevel"/>
    <w:tmpl w:val="09486810"/>
    <w:lvl w:ilvl="0" w:tplc="C19AE87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B2FFD"/>
    <w:multiLevelType w:val="hybridMultilevel"/>
    <w:tmpl w:val="7D582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B76E4"/>
    <w:multiLevelType w:val="hybridMultilevel"/>
    <w:tmpl w:val="B5E0D7A4"/>
    <w:lvl w:ilvl="0" w:tplc="C19AE87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A1B8F"/>
    <w:multiLevelType w:val="hybridMultilevel"/>
    <w:tmpl w:val="D41E3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51730"/>
    <w:multiLevelType w:val="hybridMultilevel"/>
    <w:tmpl w:val="8884C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C1D2A"/>
    <w:multiLevelType w:val="hybridMultilevel"/>
    <w:tmpl w:val="33BC0902"/>
    <w:lvl w:ilvl="0" w:tplc="C19AE87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25CC0"/>
    <w:multiLevelType w:val="hybridMultilevel"/>
    <w:tmpl w:val="F174A822"/>
    <w:lvl w:ilvl="0" w:tplc="C19AE87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471231"/>
    <w:multiLevelType w:val="hybridMultilevel"/>
    <w:tmpl w:val="2AF41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8758B0"/>
    <w:multiLevelType w:val="hybridMultilevel"/>
    <w:tmpl w:val="383EF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EF6940"/>
    <w:multiLevelType w:val="hybridMultilevel"/>
    <w:tmpl w:val="A69C3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074A9D"/>
    <w:multiLevelType w:val="hybridMultilevel"/>
    <w:tmpl w:val="6E3A0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DC4980"/>
    <w:multiLevelType w:val="hybridMultilevel"/>
    <w:tmpl w:val="066CC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5"/>
  </w:num>
  <w:num w:numId="4">
    <w:abstractNumId w:val="11"/>
  </w:num>
  <w:num w:numId="5">
    <w:abstractNumId w:val="2"/>
  </w:num>
  <w:num w:numId="6">
    <w:abstractNumId w:val="9"/>
  </w:num>
  <w:num w:numId="7">
    <w:abstractNumId w:val="10"/>
  </w:num>
  <w:num w:numId="8">
    <w:abstractNumId w:val="8"/>
  </w:num>
  <w:num w:numId="9">
    <w:abstractNumId w:val="0"/>
  </w:num>
  <w:num w:numId="10">
    <w:abstractNumId w:val="3"/>
  </w:num>
  <w:num w:numId="11">
    <w:abstractNumId w:val="1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B7E"/>
    <w:rsid w:val="0004150C"/>
    <w:rsid w:val="001F5238"/>
    <w:rsid w:val="00343B7E"/>
    <w:rsid w:val="003462A7"/>
    <w:rsid w:val="007A404C"/>
    <w:rsid w:val="00870EA7"/>
    <w:rsid w:val="009E40F3"/>
    <w:rsid w:val="00A82A10"/>
    <w:rsid w:val="00BC73E9"/>
    <w:rsid w:val="00CA6959"/>
    <w:rsid w:val="00DD6678"/>
    <w:rsid w:val="00E9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AB6324-9307-4947-B6F4-7D5784858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15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0E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EA7"/>
  </w:style>
  <w:style w:type="paragraph" w:styleId="Footer">
    <w:name w:val="footer"/>
    <w:basedOn w:val="Normal"/>
    <w:link w:val="FooterChar"/>
    <w:uiPriority w:val="99"/>
    <w:unhideWhenUsed/>
    <w:rsid w:val="00870E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3735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Swanage School</Company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Tristram Hobson</dc:creator>
  <cp:keywords/>
  <dc:description/>
  <cp:lastModifiedBy>Nicky Taylor</cp:lastModifiedBy>
  <cp:revision>2</cp:revision>
  <cp:lastPrinted>2021-03-31T06:28:00Z</cp:lastPrinted>
  <dcterms:created xsi:type="dcterms:W3CDTF">2021-03-31T06:32:00Z</dcterms:created>
  <dcterms:modified xsi:type="dcterms:W3CDTF">2021-03-31T06:32:00Z</dcterms:modified>
</cp:coreProperties>
</file>