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AA92" w14:textId="77777777" w:rsidR="00F30AC4" w:rsidRDefault="00D55166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 SPECIFICATION</w:t>
      </w:r>
    </w:p>
    <w:p w14:paraId="7ED1AA93" w14:textId="77777777" w:rsidR="00F30AC4" w:rsidRDefault="00F30AC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F30AC4" w14:paraId="7ED1AA97" w14:textId="77777777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AA94" w14:textId="77777777" w:rsidR="00F30AC4" w:rsidRDefault="00D55166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AA95" w14:textId="2C24B7B7" w:rsidR="00F30AC4" w:rsidRDefault="00D55166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Curriculum Lead</w:t>
            </w:r>
            <w:r w:rsidR="00BA318E">
              <w:rPr>
                <w:rFonts w:ascii="Arial" w:hAnsi="Arial" w:cs="Arial"/>
                <w:b/>
                <w:sz w:val="22"/>
                <w:szCs w:val="22"/>
              </w:rPr>
              <w:t>er PE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D1AA96" w14:textId="3BB07AB4" w:rsidR="00F30AC4" w:rsidRDefault="00D55166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TMS + TLR2</w:t>
            </w:r>
            <w:r w:rsidR="00BA318E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F30AC4" w14:paraId="7ED1AA9B" w14:textId="77777777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AA98" w14:textId="77777777" w:rsidR="00F30AC4" w:rsidRDefault="00D55166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AA99" w14:textId="77777777" w:rsidR="00F30AC4" w:rsidRDefault="00D55166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ED1AA9A" w14:textId="77777777" w:rsidR="00F30AC4" w:rsidRDefault="00F30AC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D1AA9C" w14:textId="77777777" w:rsidR="00F30AC4" w:rsidRDefault="00F30AC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7ED1AA9D" w14:textId="77777777" w:rsidR="00F30AC4" w:rsidRDefault="00F30AC4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80" w:rightFromText="180" w:vertAnchor="text" w:tblpX="137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47"/>
        <w:gridCol w:w="1915"/>
        <w:gridCol w:w="1843"/>
      </w:tblGrid>
      <w:tr w:rsidR="00F30AC4" w14:paraId="7ED1AAA2" w14:textId="77777777">
        <w:trPr>
          <w:trHeight w:val="38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1AA9E" w14:textId="77777777" w:rsidR="00F30AC4" w:rsidRDefault="00F30A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1AA9F" w14:textId="77777777" w:rsidR="00F30AC4" w:rsidRDefault="00D551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AAA0" w14:textId="77777777" w:rsidR="00F30AC4" w:rsidRDefault="00D551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AAA1" w14:textId="77777777" w:rsidR="00F30AC4" w:rsidRDefault="00D551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</w:tr>
      <w:tr w:rsidR="00F30AC4" w14:paraId="7ED1AAB4" w14:textId="77777777">
        <w:tc>
          <w:tcPr>
            <w:tcW w:w="1843" w:type="dxa"/>
            <w:tcBorders>
              <w:top w:val="single" w:sz="4" w:space="0" w:color="auto"/>
            </w:tcBorders>
          </w:tcPr>
          <w:p w14:paraId="7ED1AAA3" w14:textId="77777777" w:rsidR="00F30AC4" w:rsidRDefault="00D551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 &amp; Experience</w:t>
            </w:r>
          </w:p>
          <w:p w14:paraId="7ED1AAA4" w14:textId="77777777" w:rsidR="00F30AC4" w:rsidRDefault="00F30A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14:paraId="7ED1AAA5" w14:textId="77777777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</w:t>
            </w:r>
            <w:r>
              <w:rPr>
                <w:rFonts w:ascii="Arial" w:hAnsi="Arial" w:cs="Arial"/>
              </w:rPr>
              <w:t xml:space="preserve"> Teacher</w:t>
            </w:r>
          </w:p>
          <w:p w14:paraId="7ED1AAA6" w14:textId="16F0D185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first degree with a </w:t>
            </w:r>
            <w:r w:rsidR="00BA318E">
              <w:rPr>
                <w:rFonts w:ascii="Arial" w:hAnsi="Arial" w:cs="Arial"/>
              </w:rPr>
              <w:t>PE/Sport</w:t>
            </w:r>
            <w:r>
              <w:rPr>
                <w:rFonts w:ascii="Arial" w:hAnsi="Arial" w:cs="Arial"/>
              </w:rPr>
              <w:t xml:space="preserve"> subject as a main strand.</w:t>
            </w:r>
          </w:p>
          <w:p w14:paraId="2FA28B7F" w14:textId="56CC2D4F" w:rsidR="00BA318E" w:rsidRDefault="00BA318E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subject at degree level</w:t>
            </w:r>
          </w:p>
          <w:p w14:paraId="7ED1AAA7" w14:textId="09F30025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substantial teaching experience with Secondary aged pupils in </w:t>
            </w:r>
            <w:r w:rsidR="00BA318E">
              <w:rPr>
                <w:rFonts w:ascii="Arial" w:hAnsi="Arial" w:cs="Arial"/>
              </w:rPr>
              <w:t>PE</w:t>
            </w:r>
          </w:p>
          <w:p w14:paraId="7ED1AAA8" w14:textId="77777777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successful and varied experience in secondary schools.</w:t>
            </w:r>
          </w:p>
          <w:p w14:paraId="7ED1AAA9" w14:textId="77777777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experience of a leadership responsibility wit</w:t>
            </w:r>
            <w:r>
              <w:rPr>
                <w:rFonts w:ascii="Arial" w:hAnsi="Arial" w:cs="Arial"/>
              </w:rPr>
              <w:t>hin a department or pastoral team.</w:t>
            </w:r>
          </w:p>
          <w:p w14:paraId="7ED1AAAA" w14:textId="77777777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track record of raising educational standards at departmental level.</w:t>
            </w:r>
          </w:p>
          <w:p w14:paraId="7ED1AAAB" w14:textId="4188AC09" w:rsidR="00F30AC4" w:rsidRDefault="00D55166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involvement in the development of </w:t>
            </w:r>
            <w:r w:rsidR="00BA318E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 xml:space="preserve"> curriculum in Secondary School.</w:t>
            </w:r>
          </w:p>
          <w:p w14:paraId="7ED1AAAC" w14:textId="77777777" w:rsidR="00F30AC4" w:rsidRDefault="00D55166">
            <w:pPr>
              <w:pStyle w:val="ListParagraph"/>
              <w:numPr>
                <w:ilvl w:val="0"/>
                <w:numId w:val="23"/>
              </w:numPr>
              <w:ind w:left="33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personal examination success</w:t>
            </w:r>
          </w:p>
          <w:p w14:paraId="7ED1AAAD" w14:textId="77777777" w:rsidR="00F30AC4" w:rsidRDefault="00F30AC4">
            <w:pPr>
              <w:pStyle w:val="ListParagraph"/>
              <w:ind w:left="488" w:firstLine="0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7ED1AAAF" w14:textId="5A7CA7BD" w:rsidR="00F30AC4" w:rsidRDefault="00BA318E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PE/Sport </w:t>
            </w:r>
            <w:r w:rsidR="00D55166">
              <w:rPr>
                <w:rFonts w:ascii="Arial" w:hAnsi="Arial" w:cs="Arial"/>
                <w:sz w:val="22"/>
                <w:szCs w:val="22"/>
              </w:rPr>
              <w:t>specialist</w:t>
            </w:r>
          </w:p>
          <w:p w14:paraId="7B3BE668" w14:textId="6E859D4F" w:rsidR="00BA318E" w:rsidRDefault="00BA318E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teach an additional subject</w:t>
            </w:r>
          </w:p>
          <w:p w14:paraId="7ED1AAB0" w14:textId="77777777" w:rsidR="00F30AC4" w:rsidRDefault="00D55166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involvement in CPD activities both as participant and facilitator</w:t>
            </w:r>
          </w:p>
          <w:p w14:paraId="7ED1AAB1" w14:textId="77777777" w:rsidR="00F30AC4" w:rsidRDefault="00D55166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further professional development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ED1AAB2" w14:textId="77777777" w:rsidR="00F30AC4" w:rsidRDefault="00F30A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1AAB3" w14:textId="77777777" w:rsidR="00F30AC4" w:rsidRDefault="00D55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form, Original Qualification Documents &amp; references</w:t>
            </w:r>
          </w:p>
        </w:tc>
      </w:tr>
      <w:tr w:rsidR="00F30AC4" w14:paraId="7ED1AAC1" w14:textId="77777777">
        <w:tc>
          <w:tcPr>
            <w:tcW w:w="1843" w:type="dxa"/>
          </w:tcPr>
          <w:p w14:paraId="7ED1AAB5" w14:textId="77777777" w:rsidR="00F30AC4" w:rsidRDefault="00D551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&amp; Understanding</w:t>
            </w:r>
          </w:p>
          <w:p w14:paraId="7ED1AAB6" w14:textId="77777777" w:rsidR="00F30AC4" w:rsidRDefault="00F30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7ED1AAB7" w14:textId="761D0637" w:rsidR="00F30AC4" w:rsidRDefault="00D55166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 to date knowledge of </w:t>
            </w:r>
            <w:r w:rsidR="00BA318E">
              <w:rPr>
                <w:rFonts w:ascii="Arial" w:hAnsi="Arial" w:cs="Arial"/>
                <w:sz w:val="22"/>
                <w:szCs w:val="22"/>
              </w:rPr>
              <w:t>PE/Sport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an understanding of the importance of </w:t>
            </w:r>
            <w:r w:rsidR="00BA318E">
              <w:rPr>
                <w:rFonts w:ascii="Arial" w:hAnsi="Arial" w:cs="Arial"/>
                <w:sz w:val="22"/>
                <w:szCs w:val="22"/>
              </w:rPr>
              <w:t xml:space="preserve">PE </w:t>
            </w:r>
            <w:r>
              <w:rPr>
                <w:rFonts w:ascii="Arial" w:hAnsi="Arial" w:cs="Arial"/>
                <w:sz w:val="22"/>
                <w:szCs w:val="22"/>
              </w:rPr>
              <w:t>with respect to pupils’ learning.</w:t>
            </w:r>
          </w:p>
          <w:p w14:paraId="7ED1AAB8" w14:textId="77777777" w:rsidR="00F30AC4" w:rsidRDefault="00D55166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recording and reporting of students' achievements.</w:t>
            </w:r>
          </w:p>
          <w:p w14:paraId="7ED1AAB9" w14:textId="77777777" w:rsidR="00F30AC4" w:rsidRDefault="00D55166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Progression issues for pupils into KS3, from KS3 to KS4 and to post 16</w:t>
            </w:r>
          </w:p>
          <w:p w14:paraId="7ED1AABA" w14:textId="0F3F2C59" w:rsidR="00F30AC4" w:rsidRDefault="00D55166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Strategies, including ICT applications to </w:t>
            </w:r>
            <w:r>
              <w:rPr>
                <w:rFonts w:ascii="Arial" w:hAnsi="Arial" w:cs="Arial"/>
                <w:sz w:val="22"/>
                <w:szCs w:val="22"/>
              </w:rPr>
              <w:t xml:space="preserve">ensure effective learning in </w:t>
            </w:r>
            <w:r w:rsidR="00BA318E">
              <w:rPr>
                <w:rFonts w:ascii="Arial" w:hAnsi="Arial" w:cs="Arial"/>
                <w:sz w:val="22"/>
                <w:szCs w:val="22"/>
              </w:rPr>
              <w:t>PE</w:t>
            </w:r>
          </w:p>
          <w:p w14:paraId="7ED1AABB" w14:textId="77777777" w:rsidR="00F30AC4" w:rsidRDefault="00D55166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opportunities and anti-discriminatory practice in the school community.</w:t>
            </w:r>
          </w:p>
          <w:p w14:paraId="7ED1AABC" w14:textId="77777777" w:rsidR="00F30AC4" w:rsidRDefault="00F30AC4">
            <w:p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ED1AABD" w14:textId="77777777" w:rsidR="00F30AC4" w:rsidRDefault="00F30AC4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D1AABE" w14:textId="1E96DAD6" w:rsidR="00F30AC4" w:rsidRDefault="00D55166">
            <w:pPr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support early stage practitioners in developing their </w:t>
            </w:r>
            <w:r w:rsidR="00BA318E">
              <w:rPr>
                <w:rFonts w:ascii="Arial" w:hAnsi="Arial" w:cs="Arial"/>
                <w:sz w:val="22"/>
                <w:szCs w:val="22"/>
              </w:rPr>
              <w:t xml:space="preserve">PE </w:t>
            </w:r>
            <w:r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843" w:type="dxa"/>
          </w:tcPr>
          <w:p w14:paraId="7ED1AABF" w14:textId="77777777" w:rsidR="00F30AC4" w:rsidRDefault="00F30A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1AAC0" w14:textId="77777777" w:rsidR="00F30AC4" w:rsidRDefault="00D55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references &amp; selection process</w:t>
            </w:r>
          </w:p>
        </w:tc>
      </w:tr>
      <w:tr w:rsidR="00F30AC4" w14:paraId="7ED1AAD4" w14:textId="77777777">
        <w:tc>
          <w:tcPr>
            <w:tcW w:w="1843" w:type="dxa"/>
          </w:tcPr>
          <w:p w14:paraId="7ED1AAC2" w14:textId="77777777" w:rsidR="00F30AC4" w:rsidRDefault="00D551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Skills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Abilities</w:t>
            </w:r>
          </w:p>
          <w:p w14:paraId="7ED1AAC3" w14:textId="77777777" w:rsidR="00F30AC4" w:rsidRDefault="00F30A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7ED1AAC4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communicator, with a vision and the ability to inspire others.</w:t>
            </w:r>
          </w:p>
          <w:p w14:paraId="7ED1AAC5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intelligence, tact and a sense of humor.</w:t>
            </w:r>
          </w:p>
          <w:p w14:paraId="7ED1AAC6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range of data to track individual students, set targets and monitor them.</w:t>
            </w:r>
          </w:p>
          <w:p w14:paraId="7ED1AAC7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 capacity to establish and maintain g</w:t>
            </w:r>
            <w:r>
              <w:rPr>
                <w:rFonts w:ascii="Arial" w:hAnsi="Arial" w:cs="Arial"/>
                <w:sz w:val="22"/>
                <w:szCs w:val="22"/>
              </w:rPr>
              <w:t>ood professional relationships and to deal with difficult situations sensitively.</w:t>
            </w:r>
          </w:p>
          <w:p w14:paraId="7ED1AAC8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lead and be a team player.</w:t>
            </w:r>
          </w:p>
          <w:p w14:paraId="7ED1AAC9" w14:textId="125B7AA4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teach </w:t>
            </w:r>
            <w:r w:rsidR="00BA318E">
              <w:rPr>
                <w:rFonts w:ascii="Arial" w:hAnsi="Arial" w:cs="Arial"/>
                <w:sz w:val="22"/>
                <w:szCs w:val="22"/>
              </w:rPr>
              <w:t>PE</w:t>
            </w:r>
            <w:r>
              <w:rPr>
                <w:rFonts w:ascii="Arial" w:hAnsi="Arial" w:cs="Arial"/>
                <w:sz w:val="22"/>
                <w:szCs w:val="22"/>
              </w:rPr>
              <w:t xml:space="preserve"> effectively in a comprehensive ethos.</w:t>
            </w:r>
          </w:p>
          <w:p w14:paraId="7ED1AACA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expectations of personal performance and of students' success.</w:t>
            </w:r>
          </w:p>
          <w:p w14:paraId="7ED1AACB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one's own learning.</w:t>
            </w:r>
          </w:p>
          <w:p w14:paraId="7ED1AACC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belief that schools can make a difference.</w:t>
            </w:r>
          </w:p>
          <w:p w14:paraId="7ED1AACD" w14:textId="77777777" w:rsidR="00F30AC4" w:rsidRDefault="00D55166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think strategically, forward plan and contribute to whole school priorities.</w:t>
            </w:r>
          </w:p>
          <w:p w14:paraId="7ED1AACE" w14:textId="77777777" w:rsidR="00F30AC4" w:rsidRDefault="00D55166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safeguarding and promoting the welfare of children and young people.</w:t>
            </w:r>
          </w:p>
          <w:p w14:paraId="7ED1AACF" w14:textId="77777777" w:rsidR="00F30AC4" w:rsidRDefault="00F30AC4">
            <w:pPr>
              <w:spacing w:after="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ED1AAD0" w14:textId="77777777" w:rsidR="00F30AC4" w:rsidRDefault="00F30AC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D1AAD1" w14:textId="70159739" w:rsidR="00F30AC4" w:rsidRDefault="00D55166">
            <w:pPr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</w:t>
            </w:r>
            <w:r>
              <w:rPr>
                <w:rFonts w:ascii="Arial" w:hAnsi="Arial" w:cs="Arial"/>
                <w:sz w:val="22"/>
                <w:szCs w:val="22"/>
              </w:rPr>
              <w:t xml:space="preserve">lity to support non-specialist </w:t>
            </w:r>
            <w:r w:rsidR="00BA318E">
              <w:rPr>
                <w:rFonts w:ascii="Arial" w:hAnsi="Arial" w:cs="Arial"/>
                <w:sz w:val="22"/>
                <w:szCs w:val="22"/>
              </w:rPr>
              <w:t>PE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and learning </w:t>
            </w:r>
          </w:p>
        </w:tc>
        <w:tc>
          <w:tcPr>
            <w:tcW w:w="1843" w:type="dxa"/>
          </w:tcPr>
          <w:p w14:paraId="7ED1AAD2" w14:textId="77777777" w:rsidR="00F30AC4" w:rsidRDefault="00F30A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1AAD3" w14:textId="77777777" w:rsidR="00F30AC4" w:rsidRDefault="00D55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references &amp; selection process</w:t>
            </w:r>
          </w:p>
        </w:tc>
      </w:tr>
      <w:tr w:rsidR="00F30AC4" w14:paraId="7ED1AADF" w14:textId="77777777">
        <w:tc>
          <w:tcPr>
            <w:tcW w:w="1843" w:type="dxa"/>
          </w:tcPr>
          <w:p w14:paraId="7ED1AAD5" w14:textId="77777777" w:rsidR="00F30AC4" w:rsidRDefault="00D551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Characteristics</w:t>
            </w:r>
          </w:p>
          <w:p w14:paraId="7ED1AAD6" w14:textId="77777777" w:rsidR="00F30AC4" w:rsidRDefault="00F30A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7ED1AAD7" w14:textId="77777777" w:rsidR="00F30AC4" w:rsidRDefault="00D55166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Resilience and initiative with a passion for all young people’s learning</w:t>
            </w:r>
          </w:p>
          <w:p w14:paraId="7ED1AAD8" w14:textId="77777777" w:rsidR="00F30AC4" w:rsidRDefault="00D551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Enthusiastic about teaching and learning in your </w:t>
            </w:r>
            <w:r>
              <w:rPr>
                <w:rFonts w:ascii="Arial" w:hAnsi="Arial" w:cs="Arial"/>
              </w:rPr>
              <w:t>subject</w:t>
            </w:r>
          </w:p>
          <w:p w14:paraId="7ED1AAD9" w14:textId="77777777" w:rsidR="00F30AC4" w:rsidRDefault="00D551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Positive outlook</w:t>
            </w:r>
          </w:p>
          <w:p w14:paraId="7ED1AADA" w14:textId="77777777" w:rsidR="00F30AC4" w:rsidRDefault="00D551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 Player</w:t>
            </w:r>
          </w:p>
          <w:p w14:paraId="7ED1AADB" w14:textId="77777777" w:rsidR="00F30AC4" w:rsidRDefault="00D551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Advocacy for Meadow Park students and their community</w:t>
            </w:r>
          </w:p>
          <w:p w14:paraId="7ED1AADC" w14:textId="77777777" w:rsidR="00F30AC4" w:rsidRDefault="00F30AC4">
            <w:pPr>
              <w:pStyle w:val="ListParagraph"/>
              <w:ind w:left="284" w:firstLine="0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14:paraId="7ED1AADD" w14:textId="77777777" w:rsidR="00F30AC4" w:rsidRDefault="00F30AC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D1AADE" w14:textId="77777777" w:rsidR="00F30AC4" w:rsidRDefault="00D55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references &amp; selection process</w:t>
            </w:r>
          </w:p>
        </w:tc>
      </w:tr>
      <w:tr w:rsidR="00F30AC4" w14:paraId="7ED1AAE2" w14:textId="77777777">
        <w:tc>
          <w:tcPr>
            <w:tcW w:w="1843" w:type="dxa"/>
          </w:tcPr>
          <w:p w14:paraId="7ED1AAE0" w14:textId="77777777" w:rsidR="00F30AC4" w:rsidRDefault="00D551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8505" w:type="dxa"/>
            <w:gridSpan w:val="3"/>
          </w:tcPr>
          <w:p w14:paraId="7ED1AAE1" w14:textId="77777777" w:rsidR="00F30AC4" w:rsidRDefault="00D551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an equal opportunities employer and are committed to safeguarding and promoting the </w:t>
            </w:r>
            <w:r>
              <w:rPr>
                <w:rFonts w:ascii="Arial" w:hAnsi="Arial" w:cs="Arial"/>
                <w:sz w:val="22"/>
                <w:szCs w:val="22"/>
              </w:rPr>
              <w:t>welfare of children.  This post is exempted under the Rehabilitation of Offenders Act 1974 and as such, appointment will be conditional upon the receipt of a satisfactory response to a check of police records via the Disclosure and Barring Service (DBS).</w:t>
            </w:r>
          </w:p>
        </w:tc>
      </w:tr>
    </w:tbl>
    <w:p w14:paraId="7ED1AAE3" w14:textId="77777777" w:rsidR="00F30AC4" w:rsidRDefault="00D55166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textWrapping" w:clear="all"/>
      </w:r>
    </w:p>
    <w:p w14:paraId="7ED1AAE4" w14:textId="77777777" w:rsidR="00F30AC4" w:rsidRDefault="00D5516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ED1AAE5" w14:textId="77777777" w:rsidR="00F30AC4" w:rsidRDefault="00F30AC4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F30AC4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AAE8" w14:textId="77777777" w:rsidR="00F30AC4" w:rsidRDefault="00D55166">
      <w:pPr>
        <w:spacing w:after="0"/>
      </w:pPr>
      <w:r>
        <w:separator/>
      </w:r>
    </w:p>
  </w:endnote>
  <w:endnote w:type="continuationSeparator" w:id="0">
    <w:p w14:paraId="7ED1AAE9" w14:textId="77777777" w:rsidR="00F30AC4" w:rsidRDefault="00D55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AAE6" w14:textId="77777777" w:rsidR="00F30AC4" w:rsidRDefault="00D55166">
      <w:pPr>
        <w:spacing w:after="0"/>
      </w:pPr>
      <w:r>
        <w:separator/>
      </w:r>
    </w:p>
  </w:footnote>
  <w:footnote w:type="continuationSeparator" w:id="0">
    <w:p w14:paraId="7ED1AAE7" w14:textId="77777777" w:rsidR="00F30AC4" w:rsidRDefault="00D551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AAEA" w14:textId="77777777" w:rsidR="00F30AC4" w:rsidRDefault="00D5516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1AAEB" wp14:editId="7ED1AAE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94897" cy="13620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97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D1AAED" wp14:editId="7ED1AAEE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0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008D1"/>
    <w:multiLevelType w:val="hybridMultilevel"/>
    <w:tmpl w:val="B7B4FA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9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20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C4"/>
    <w:rsid w:val="00A01F1F"/>
    <w:rsid w:val="00BA318E"/>
    <w:rsid w:val="00D55166"/>
    <w:rsid w:val="00F30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D1AA92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C101-9B16-409F-B3F7-2ACD58A0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80779-A693-4170-B08A-64FBC565D5B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3b38172-05b6-4f13-9484-1cc4417fd9be"/>
    <ds:schemaRef ds:uri="http://purl.org/dc/terms/"/>
    <ds:schemaRef ds:uri="78160f30-ccfc-4737-989c-feebba237b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4D868F-4981-4853-850C-EE5D336F41A7}"/>
</file>

<file path=customXml/itemProps4.xml><?xml version="1.0" encoding="utf-8"?>
<ds:datastoreItem xmlns:ds="http://schemas.openxmlformats.org/officeDocument/2006/customXml" ds:itemID="{6679E524-0338-4672-842B-8CC99668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Bernadette Pettman</cp:lastModifiedBy>
  <cp:revision>3</cp:revision>
  <cp:lastPrinted>2021-10-01T11:50:00Z</cp:lastPrinted>
  <dcterms:created xsi:type="dcterms:W3CDTF">2025-01-09T11:55:00Z</dcterms:created>
  <dcterms:modified xsi:type="dcterms:W3CDTF">2025-01-09T12:12:00Z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