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C6822" w14:textId="77777777" w:rsidR="00DF76D1" w:rsidRPr="00DF76D1" w:rsidRDefault="00DF76D1" w:rsidP="00DF76D1">
      <w:pPr>
        <w:rPr>
          <w:rFonts w:cs="Arial"/>
        </w:rPr>
      </w:pPr>
    </w:p>
    <w:p w14:paraId="60A70D79" w14:textId="0DBBDD10" w:rsidR="00DF76D1" w:rsidRPr="00DF76D1" w:rsidRDefault="00DF76D1" w:rsidP="00DF76D1">
      <w:pPr>
        <w:rPr>
          <w:rFonts w:cs="Arial"/>
        </w:rPr>
      </w:pPr>
      <w:r w:rsidRPr="00DF76D1">
        <w:rPr>
          <w:rFonts w:cs="Arial"/>
        </w:rPr>
        <w:t xml:space="preserve">Required September 2021 </w:t>
      </w:r>
    </w:p>
    <w:p w14:paraId="03BCB1F4" w14:textId="7869116A" w:rsidR="00DF76D1" w:rsidRPr="00DF76D1" w:rsidRDefault="00DF76D1" w:rsidP="00DF76D1">
      <w:pPr>
        <w:rPr>
          <w:rFonts w:cs="Arial"/>
          <w:b/>
          <w:bCs/>
          <w:sz w:val="32"/>
          <w:szCs w:val="32"/>
        </w:rPr>
      </w:pPr>
      <w:r w:rsidRPr="00DF76D1">
        <w:rPr>
          <w:rFonts w:cs="Arial"/>
          <w:b/>
          <w:bCs/>
          <w:sz w:val="32"/>
          <w:szCs w:val="32"/>
        </w:rPr>
        <w:t xml:space="preserve">Curriculum Leader: </w:t>
      </w:r>
      <w:r w:rsidRPr="00DF76D1">
        <w:rPr>
          <w:rFonts w:cs="Arial"/>
          <w:b/>
          <w:bCs/>
          <w:sz w:val="32"/>
          <w:szCs w:val="32"/>
        </w:rPr>
        <w:t>Science</w:t>
      </w:r>
    </w:p>
    <w:p w14:paraId="79038CB1" w14:textId="12F4211C" w:rsidR="00DF76D1" w:rsidRPr="00DF76D1" w:rsidRDefault="00DF76D1" w:rsidP="00DF76D1">
      <w:pPr>
        <w:jc w:val="left"/>
        <w:rPr>
          <w:rFonts w:eastAsia="Times New Roman" w:cs="Arial"/>
          <w:color w:val="3D3D3D"/>
          <w:sz w:val="21"/>
          <w:szCs w:val="21"/>
          <w:shd w:val="clear" w:color="auto" w:fill="FFFFFF"/>
          <w:lang w:eastAsia="en-GB"/>
        </w:rPr>
      </w:pPr>
      <w:r w:rsidRPr="00DF76D1">
        <w:rPr>
          <w:rFonts w:eastAsia="Times New Roman" w:cs="Arial"/>
          <w:color w:val="3D3D3D"/>
          <w:sz w:val="21"/>
          <w:szCs w:val="21"/>
          <w:shd w:val="clear" w:color="auto" w:fill="FFFFFF"/>
          <w:lang w:eastAsia="en-GB"/>
        </w:rPr>
        <w:t>MP</w:t>
      </w:r>
      <w:r w:rsidR="00CB75B0">
        <w:rPr>
          <w:rFonts w:eastAsia="Times New Roman" w:cs="Arial"/>
          <w:color w:val="3D3D3D"/>
          <w:sz w:val="21"/>
          <w:szCs w:val="21"/>
          <w:shd w:val="clear" w:color="auto" w:fill="FFFFFF"/>
          <w:lang w:eastAsia="en-GB"/>
        </w:rPr>
        <w:t>S</w:t>
      </w:r>
      <w:r w:rsidRPr="00DF76D1">
        <w:rPr>
          <w:rFonts w:eastAsia="Times New Roman" w:cs="Arial"/>
          <w:color w:val="3D3D3D"/>
          <w:sz w:val="21"/>
          <w:szCs w:val="21"/>
          <w:shd w:val="clear" w:color="auto" w:fill="FFFFFF"/>
          <w:lang w:eastAsia="en-GB"/>
        </w:rPr>
        <w:t>/ UP</w:t>
      </w:r>
      <w:r w:rsidR="00CB75B0">
        <w:rPr>
          <w:rFonts w:eastAsia="Times New Roman" w:cs="Arial"/>
          <w:color w:val="3D3D3D"/>
          <w:sz w:val="21"/>
          <w:szCs w:val="21"/>
          <w:shd w:val="clear" w:color="auto" w:fill="FFFFFF"/>
          <w:lang w:eastAsia="en-GB"/>
        </w:rPr>
        <w:t>S</w:t>
      </w:r>
      <w:r w:rsidRPr="00DF76D1">
        <w:rPr>
          <w:rFonts w:eastAsia="Times New Roman" w:cs="Arial"/>
          <w:color w:val="3D3D3D"/>
          <w:sz w:val="21"/>
          <w:szCs w:val="21"/>
          <w:shd w:val="clear" w:color="auto" w:fill="FFFFFF"/>
          <w:lang w:eastAsia="en-GB"/>
        </w:rPr>
        <w:t xml:space="preserve"> + TLR</w:t>
      </w:r>
      <w:r w:rsidRPr="00DF76D1">
        <w:rPr>
          <w:rFonts w:eastAsia="Times New Roman" w:cs="Arial"/>
          <w:color w:val="3D3D3D"/>
          <w:sz w:val="21"/>
          <w:szCs w:val="21"/>
          <w:shd w:val="clear" w:color="auto" w:fill="FFFFFF"/>
          <w:lang w:eastAsia="en-GB"/>
        </w:rPr>
        <w:t>1b</w:t>
      </w:r>
      <w:r w:rsidRPr="00DF76D1">
        <w:rPr>
          <w:rFonts w:eastAsia="Times New Roman" w:cs="Arial"/>
          <w:color w:val="3D3D3D"/>
          <w:sz w:val="21"/>
          <w:szCs w:val="21"/>
          <w:shd w:val="clear" w:color="auto" w:fill="FFFFFF"/>
          <w:lang w:eastAsia="en-GB"/>
        </w:rPr>
        <w:t xml:space="preserve"> (£</w:t>
      </w:r>
      <w:r w:rsidRPr="00DF76D1">
        <w:rPr>
          <w:rFonts w:eastAsia="Times New Roman" w:cs="Arial"/>
          <w:color w:val="3D3D3D"/>
          <w:sz w:val="21"/>
          <w:szCs w:val="21"/>
          <w:shd w:val="clear" w:color="auto" w:fill="FFFFFF"/>
          <w:lang w:eastAsia="en-GB"/>
        </w:rPr>
        <w:t>10,200</w:t>
      </w:r>
      <w:r w:rsidRPr="00DF76D1">
        <w:rPr>
          <w:rFonts w:eastAsia="Times New Roman" w:cs="Arial"/>
          <w:color w:val="3D3D3D"/>
          <w:sz w:val="21"/>
          <w:szCs w:val="21"/>
          <w:shd w:val="clear" w:color="auto" w:fill="FFFFFF"/>
          <w:lang w:eastAsia="en-GB"/>
        </w:rPr>
        <w:t>)</w:t>
      </w:r>
    </w:p>
    <w:p w14:paraId="28E0F610" w14:textId="77777777" w:rsidR="00481803" w:rsidRPr="00DF76D1" w:rsidRDefault="00481803" w:rsidP="00481803">
      <w:pPr>
        <w:spacing w:after="200" w:line="276" w:lineRule="auto"/>
        <w:contextualSpacing/>
        <w:jc w:val="left"/>
        <w:rPr>
          <w:rFonts w:cs="Arial"/>
          <w:szCs w:val="24"/>
        </w:rPr>
      </w:pPr>
    </w:p>
    <w:p w14:paraId="1D50AF50" w14:textId="5408D673" w:rsidR="006B61E1" w:rsidRPr="00DF76D1" w:rsidRDefault="00946F7E" w:rsidP="00DF76D1">
      <w:pPr>
        <w:spacing w:after="200" w:line="276" w:lineRule="auto"/>
        <w:rPr>
          <w:rFonts w:eastAsia="Adobe Gothic Std B" w:cs="Arial"/>
          <w:sz w:val="22"/>
        </w:rPr>
      </w:pPr>
      <w:r w:rsidRPr="00DF76D1">
        <w:rPr>
          <w:rFonts w:cs="Arial"/>
          <w:sz w:val="22"/>
        </w:rPr>
        <w:t xml:space="preserve">We seek to appoint a </w:t>
      </w:r>
      <w:r w:rsidR="006B61E1" w:rsidRPr="00DF76D1">
        <w:rPr>
          <w:rFonts w:cs="Arial"/>
          <w:sz w:val="22"/>
        </w:rPr>
        <w:t xml:space="preserve">Curriculum Leader of Science with experience </w:t>
      </w:r>
      <w:r w:rsidR="00481803" w:rsidRPr="00DF76D1">
        <w:rPr>
          <w:rFonts w:cs="Arial"/>
          <w:sz w:val="22"/>
        </w:rPr>
        <w:t xml:space="preserve">of </w:t>
      </w:r>
      <w:r w:rsidR="007D3151" w:rsidRPr="00DF76D1">
        <w:rPr>
          <w:rFonts w:cs="Arial"/>
          <w:sz w:val="22"/>
        </w:rPr>
        <w:t xml:space="preserve">leading and </w:t>
      </w:r>
      <w:r w:rsidR="006B61E1" w:rsidRPr="00DF76D1">
        <w:rPr>
          <w:rFonts w:cs="Arial"/>
          <w:sz w:val="22"/>
        </w:rPr>
        <w:t>teaching</w:t>
      </w:r>
      <w:r w:rsidR="00BF6582" w:rsidRPr="00DF76D1">
        <w:rPr>
          <w:rFonts w:cs="Arial"/>
          <w:sz w:val="22"/>
        </w:rPr>
        <w:t xml:space="preserve"> Science</w:t>
      </w:r>
      <w:r w:rsidR="006B61E1" w:rsidRPr="00DF76D1">
        <w:rPr>
          <w:rFonts w:cs="Arial"/>
          <w:sz w:val="22"/>
        </w:rPr>
        <w:t xml:space="preserve"> across</w:t>
      </w:r>
      <w:r w:rsidR="00481803" w:rsidRPr="00DF76D1">
        <w:rPr>
          <w:rFonts w:cs="Arial"/>
          <w:sz w:val="22"/>
        </w:rPr>
        <w:t xml:space="preserve"> both</w:t>
      </w:r>
      <w:r w:rsidR="006B61E1" w:rsidRPr="00DF76D1">
        <w:rPr>
          <w:rFonts w:cs="Arial"/>
          <w:sz w:val="22"/>
        </w:rPr>
        <w:t xml:space="preserve"> Key Stage 3 and Key Stage 4. You may come from either a mainstream or specialist/alternative provision, and are confident to </w:t>
      </w:r>
      <w:r w:rsidR="00BF6582" w:rsidRPr="00DF76D1">
        <w:rPr>
          <w:rFonts w:cs="Arial"/>
          <w:sz w:val="22"/>
        </w:rPr>
        <w:t xml:space="preserve">lead and </w:t>
      </w:r>
      <w:r w:rsidR="006B61E1" w:rsidRPr="00DF76D1">
        <w:rPr>
          <w:rFonts w:cs="Arial"/>
          <w:sz w:val="22"/>
        </w:rPr>
        <w:t xml:space="preserve">deliver high quality teaching and learning within </w:t>
      </w:r>
      <w:r w:rsidR="00481803" w:rsidRPr="00DF76D1">
        <w:rPr>
          <w:rFonts w:cs="Arial"/>
          <w:sz w:val="22"/>
        </w:rPr>
        <w:t>an</w:t>
      </w:r>
      <w:r w:rsidR="006B61E1" w:rsidRPr="00DF76D1">
        <w:rPr>
          <w:rFonts w:cs="Arial"/>
          <w:sz w:val="22"/>
        </w:rPr>
        <w:t xml:space="preserve"> AP setting.  As a Curriculum Leader of Science</w:t>
      </w:r>
      <w:r w:rsidR="00BF6582" w:rsidRPr="00DF76D1">
        <w:rPr>
          <w:rFonts w:cs="Arial"/>
          <w:sz w:val="22"/>
        </w:rPr>
        <w:t>,</w:t>
      </w:r>
      <w:r w:rsidR="006B61E1" w:rsidRPr="00DF76D1">
        <w:rPr>
          <w:rFonts w:cs="Arial"/>
          <w:sz w:val="22"/>
        </w:rPr>
        <w:t xml:space="preserve"> working with</w:t>
      </w:r>
      <w:r w:rsidR="00481803" w:rsidRPr="00DF76D1">
        <w:rPr>
          <w:rFonts w:cs="Arial"/>
          <w:sz w:val="22"/>
        </w:rPr>
        <w:t xml:space="preserve"> some of the most</w:t>
      </w:r>
      <w:r w:rsidR="006B61E1" w:rsidRPr="00DF76D1">
        <w:rPr>
          <w:rFonts w:cs="Arial"/>
          <w:sz w:val="22"/>
        </w:rPr>
        <w:t xml:space="preserve"> vulnerable </w:t>
      </w:r>
      <w:r w:rsidR="00481803" w:rsidRPr="00DF76D1">
        <w:rPr>
          <w:rFonts w:cs="Arial"/>
          <w:sz w:val="22"/>
        </w:rPr>
        <w:t>young people</w:t>
      </w:r>
      <w:r w:rsidR="006B61E1" w:rsidRPr="00DF76D1">
        <w:rPr>
          <w:rFonts w:cs="Arial"/>
          <w:sz w:val="22"/>
        </w:rPr>
        <w:t>,</w:t>
      </w:r>
      <w:r w:rsidRPr="00DF76D1">
        <w:rPr>
          <w:rFonts w:cs="Arial"/>
          <w:sz w:val="22"/>
        </w:rPr>
        <w:t xml:space="preserve"> you will go beyond teaching your subject, positively impacting the personal growth and </w:t>
      </w:r>
      <w:r w:rsidR="006B61E1" w:rsidRPr="00DF76D1">
        <w:rPr>
          <w:rFonts w:cs="Arial"/>
          <w:sz w:val="22"/>
        </w:rPr>
        <w:t>well-being</w:t>
      </w:r>
      <w:r w:rsidRPr="00DF76D1">
        <w:rPr>
          <w:rFonts w:cs="Arial"/>
          <w:sz w:val="22"/>
        </w:rPr>
        <w:t xml:space="preserve"> of our students</w:t>
      </w:r>
      <w:r w:rsidR="006B61E1" w:rsidRPr="00DF76D1">
        <w:rPr>
          <w:rFonts w:cs="Arial"/>
          <w:sz w:val="22"/>
        </w:rPr>
        <w:t xml:space="preserve">.  </w:t>
      </w:r>
    </w:p>
    <w:p w14:paraId="4D3CC5C3" w14:textId="4DEAD994" w:rsidR="006B61E1" w:rsidRPr="00DF76D1" w:rsidRDefault="006B61E1" w:rsidP="00DF76D1">
      <w:pPr>
        <w:rPr>
          <w:rFonts w:eastAsia="Adobe Gothic Std B" w:cs="Arial"/>
          <w:sz w:val="22"/>
        </w:rPr>
      </w:pPr>
      <w:r w:rsidRPr="00DF76D1">
        <w:rPr>
          <w:rFonts w:eastAsia="Adobe Gothic Std B" w:cs="Arial"/>
          <w:sz w:val="22"/>
        </w:rPr>
        <w:t>Working as part of The GORSE Academies Trust, The Stephen Longfellow Academy</w:t>
      </w:r>
      <w:r w:rsidRPr="00DF76D1">
        <w:rPr>
          <w:rFonts w:cs="Arial"/>
          <w:sz w:val="22"/>
        </w:rPr>
        <w:t xml:space="preserve"> ensures th</w:t>
      </w:r>
      <w:r w:rsidR="009B5AE9" w:rsidRPr="00DF76D1">
        <w:rPr>
          <w:rFonts w:cs="Arial"/>
          <w:sz w:val="22"/>
        </w:rPr>
        <w:t>at students receive</w:t>
      </w:r>
      <w:r w:rsidR="007D3151" w:rsidRPr="00DF76D1">
        <w:rPr>
          <w:rFonts w:cs="Arial"/>
          <w:sz w:val="22"/>
        </w:rPr>
        <w:t xml:space="preserve"> </w:t>
      </w:r>
      <w:r w:rsidRPr="00DF76D1">
        <w:rPr>
          <w:rFonts w:cs="Arial"/>
          <w:sz w:val="22"/>
        </w:rPr>
        <w:t>education</w:t>
      </w:r>
      <w:r w:rsidR="00946F7E" w:rsidRPr="00DF76D1">
        <w:rPr>
          <w:rFonts w:cs="Arial"/>
          <w:sz w:val="22"/>
        </w:rPr>
        <w:t xml:space="preserve"> and pastoral intervention</w:t>
      </w:r>
      <w:r w:rsidRPr="00DF76D1">
        <w:rPr>
          <w:rFonts w:cs="Arial"/>
          <w:sz w:val="22"/>
        </w:rPr>
        <w:t xml:space="preserve"> that focuses on aspiration, high expectations and personalisation. Together</w:t>
      </w:r>
      <w:r w:rsidR="00481803" w:rsidRPr="00DF76D1">
        <w:rPr>
          <w:rFonts w:cs="Arial"/>
          <w:sz w:val="22"/>
        </w:rPr>
        <w:t>,</w:t>
      </w:r>
      <w:r w:rsidRPr="00DF76D1">
        <w:rPr>
          <w:rFonts w:cs="Arial"/>
          <w:sz w:val="22"/>
        </w:rPr>
        <w:t xml:space="preserve"> these non-negotiable values instil</w:t>
      </w:r>
      <w:r w:rsidR="00481803" w:rsidRPr="00DF76D1">
        <w:rPr>
          <w:rFonts w:cs="Arial"/>
          <w:sz w:val="22"/>
        </w:rPr>
        <w:t xml:space="preserve"> confidence</w:t>
      </w:r>
      <w:r w:rsidRPr="00DF76D1">
        <w:rPr>
          <w:rFonts w:cs="Arial"/>
          <w:sz w:val="22"/>
        </w:rPr>
        <w:t xml:space="preserve"> in </w:t>
      </w:r>
      <w:r w:rsidR="00481803" w:rsidRPr="00DF76D1">
        <w:rPr>
          <w:rFonts w:cs="Arial"/>
          <w:sz w:val="22"/>
        </w:rPr>
        <w:t xml:space="preserve">our </w:t>
      </w:r>
      <w:r w:rsidRPr="00DF76D1">
        <w:rPr>
          <w:rFonts w:cs="Arial"/>
          <w:sz w:val="22"/>
        </w:rPr>
        <w:t xml:space="preserve">young people </w:t>
      </w:r>
      <w:r w:rsidR="00481803" w:rsidRPr="00DF76D1">
        <w:rPr>
          <w:rFonts w:cs="Arial"/>
          <w:sz w:val="22"/>
        </w:rPr>
        <w:t xml:space="preserve">and </w:t>
      </w:r>
      <w:r w:rsidRPr="00DF76D1">
        <w:rPr>
          <w:rFonts w:cs="Arial"/>
          <w:sz w:val="22"/>
        </w:rPr>
        <w:t xml:space="preserve">a self-belief that enables students to succeed. </w:t>
      </w:r>
      <w:r w:rsidRPr="00DF76D1">
        <w:rPr>
          <w:rFonts w:cs="Arial"/>
          <w:color w:val="000000"/>
          <w:sz w:val="22"/>
        </w:rPr>
        <w:t xml:space="preserve">We believe </w:t>
      </w:r>
      <w:r w:rsidRPr="00DF76D1">
        <w:rPr>
          <w:rFonts w:eastAsia="Adobe Gothic Std B" w:cs="Arial"/>
          <w:sz w:val="22"/>
        </w:rPr>
        <w:t xml:space="preserve">that </w:t>
      </w:r>
      <w:r w:rsidR="00BF6582" w:rsidRPr="00DF76D1">
        <w:rPr>
          <w:rFonts w:eastAsia="Adobe Gothic Std B" w:cs="Arial"/>
          <w:sz w:val="22"/>
        </w:rPr>
        <w:t xml:space="preserve">the </w:t>
      </w:r>
      <w:r w:rsidR="009B5AE9" w:rsidRPr="00DF76D1">
        <w:rPr>
          <w:rFonts w:eastAsia="Adobe Gothic Std B" w:cs="Arial"/>
          <w:sz w:val="22"/>
        </w:rPr>
        <w:t xml:space="preserve">day to day </w:t>
      </w:r>
      <w:r w:rsidR="00BF6582" w:rsidRPr="00DF76D1">
        <w:rPr>
          <w:rFonts w:eastAsia="Adobe Gothic Std B" w:cs="Arial"/>
          <w:sz w:val="22"/>
        </w:rPr>
        <w:t xml:space="preserve">challenges </w:t>
      </w:r>
      <w:r w:rsidR="009B5AE9" w:rsidRPr="00DF76D1">
        <w:rPr>
          <w:rFonts w:eastAsia="Adobe Gothic Std B" w:cs="Arial"/>
          <w:sz w:val="22"/>
        </w:rPr>
        <w:t xml:space="preserve">that our </w:t>
      </w:r>
      <w:r w:rsidR="00BF6582" w:rsidRPr="00DF76D1">
        <w:rPr>
          <w:rFonts w:eastAsia="Adobe Gothic Std B" w:cs="Arial"/>
          <w:sz w:val="22"/>
        </w:rPr>
        <w:t>students face</w:t>
      </w:r>
      <w:r w:rsidR="00946F7E" w:rsidRPr="00DF76D1">
        <w:rPr>
          <w:rFonts w:eastAsia="Adobe Gothic Std B" w:cs="Arial"/>
          <w:sz w:val="22"/>
        </w:rPr>
        <w:t xml:space="preserve"> should</w:t>
      </w:r>
      <w:r w:rsidR="00BF6582" w:rsidRPr="00DF76D1">
        <w:rPr>
          <w:rFonts w:eastAsia="Adobe Gothic Std B" w:cs="Arial"/>
          <w:sz w:val="22"/>
        </w:rPr>
        <w:t>, in no way, limit</w:t>
      </w:r>
      <w:r w:rsidRPr="00DF76D1">
        <w:rPr>
          <w:rFonts w:eastAsia="Adobe Gothic Std B" w:cs="Arial"/>
          <w:sz w:val="22"/>
        </w:rPr>
        <w:t xml:space="preserve"> the quality of a young person’s educational experience</w:t>
      </w:r>
      <w:r w:rsidR="00BF6582" w:rsidRPr="00DF76D1">
        <w:rPr>
          <w:rFonts w:eastAsia="Adobe Gothic Std B" w:cs="Arial"/>
          <w:sz w:val="22"/>
        </w:rPr>
        <w:t>.</w:t>
      </w:r>
      <w:r w:rsidRPr="00DF76D1">
        <w:rPr>
          <w:rFonts w:eastAsia="Adobe Gothic Std B" w:cs="Arial"/>
          <w:sz w:val="22"/>
        </w:rPr>
        <w:t xml:space="preserve"> </w:t>
      </w:r>
    </w:p>
    <w:p w14:paraId="45E5C84F" w14:textId="5C728B56" w:rsidR="006B61E1" w:rsidRPr="00DF76D1" w:rsidRDefault="006B61E1" w:rsidP="00DF76D1">
      <w:pPr>
        <w:rPr>
          <w:rFonts w:eastAsia="Adobe Gothic Std B" w:cs="Arial"/>
          <w:sz w:val="22"/>
        </w:rPr>
      </w:pPr>
    </w:p>
    <w:p w14:paraId="02B6771A" w14:textId="3F45D209" w:rsidR="00946F7E" w:rsidRPr="00DF76D1" w:rsidRDefault="00BF6582" w:rsidP="00DF76D1">
      <w:pPr>
        <w:rPr>
          <w:rFonts w:cs="Arial"/>
          <w:sz w:val="22"/>
        </w:rPr>
      </w:pPr>
      <w:r w:rsidRPr="00DF76D1">
        <w:rPr>
          <w:rFonts w:cs="Arial"/>
          <w:sz w:val="22"/>
        </w:rPr>
        <w:t xml:space="preserve">The successful candidate will be an inspirational individual, </w:t>
      </w:r>
      <w:r w:rsidR="006B61E1" w:rsidRPr="00DF76D1">
        <w:rPr>
          <w:rFonts w:cs="Arial"/>
          <w:sz w:val="22"/>
        </w:rPr>
        <w:t>forward thinking,</w:t>
      </w:r>
      <w:r w:rsidRPr="00DF76D1">
        <w:rPr>
          <w:rFonts w:cs="Arial"/>
          <w:sz w:val="22"/>
        </w:rPr>
        <w:t xml:space="preserve"> innov</w:t>
      </w:r>
      <w:r w:rsidR="00946F7E" w:rsidRPr="00DF76D1">
        <w:rPr>
          <w:rFonts w:cs="Arial"/>
          <w:sz w:val="22"/>
        </w:rPr>
        <w:t>ative and dynamic.</w:t>
      </w:r>
    </w:p>
    <w:p w14:paraId="57FEA718" w14:textId="77777777" w:rsidR="00946F7E" w:rsidRPr="00DF76D1" w:rsidRDefault="00946F7E" w:rsidP="00DF76D1">
      <w:pPr>
        <w:rPr>
          <w:rFonts w:cs="Arial"/>
          <w:sz w:val="22"/>
        </w:rPr>
      </w:pPr>
    </w:p>
    <w:p w14:paraId="06796FCE" w14:textId="25641AB7" w:rsidR="00AA0CE8" w:rsidRPr="00DF76D1" w:rsidRDefault="00946F7E" w:rsidP="00DF76D1">
      <w:pPr>
        <w:rPr>
          <w:rFonts w:eastAsia="Adobe Gothic Std B" w:cs="Arial"/>
          <w:sz w:val="22"/>
        </w:rPr>
      </w:pPr>
      <w:r w:rsidRPr="00DF76D1">
        <w:rPr>
          <w:rFonts w:cs="Arial"/>
          <w:sz w:val="22"/>
        </w:rPr>
        <w:t>T</w:t>
      </w:r>
      <w:r w:rsidR="006B61E1" w:rsidRPr="00DF76D1">
        <w:rPr>
          <w:rFonts w:cs="Arial"/>
          <w:sz w:val="22"/>
        </w:rPr>
        <w:t xml:space="preserve">his role represents an incredibly exciting opportunity for any candidate who shares our vision. </w:t>
      </w:r>
    </w:p>
    <w:p w14:paraId="0C61928F" w14:textId="164034A5" w:rsidR="00DF76D1" w:rsidRPr="00DF76D1" w:rsidRDefault="00DF76D1" w:rsidP="00DF76D1">
      <w:pPr>
        <w:rPr>
          <w:rFonts w:eastAsia="Times New Roman" w:cs="Arial"/>
          <w:sz w:val="22"/>
        </w:rPr>
      </w:pPr>
    </w:p>
    <w:p w14:paraId="15477A41" w14:textId="4B7269E2" w:rsidR="00DF76D1" w:rsidRPr="00DF76D1" w:rsidRDefault="00DF76D1" w:rsidP="00DF76D1">
      <w:pPr>
        <w:jc w:val="left"/>
        <w:rPr>
          <w:rFonts w:cs="Arial"/>
          <w:color w:val="0563C1" w:themeColor="hyperlink"/>
          <w:sz w:val="22"/>
          <w:u w:val="single"/>
        </w:rPr>
      </w:pPr>
      <w:r w:rsidRPr="00DF76D1">
        <w:rPr>
          <w:rFonts w:eastAsia="Times New Roman" w:cs="Arial"/>
          <w:sz w:val="22"/>
        </w:rPr>
        <w:t xml:space="preserve">An Application Pack (including Job Description and Person Specification) is available to download from The GORSE Academies Trust website www.tgat.org.uk/jobs, by email to </w:t>
      </w:r>
      <w:hyperlink r:id="rId10" w:history="1">
        <w:r w:rsidRPr="00DF76D1">
          <w:rPr>
            <w:rStyle w:val="Hyperlink"/>
            <w:rFonts w:cs="Arial"/>
            <w:sz w:val="22"/>
          </w:rPr>
          <w:t>recruitment@stephenlongfellow.leeds.sch.uk</w:t>
        </w:r>
      </w:hyperlink>
      <w:r w:rsidRPr="00DF76D1">
        <w:rPr>
          <w:rFonts w:cs="Arial"/>
          <w:sz w:val="22"/>
        </w:rPr>
        <w:t>,</w:t>
      </w:r>
      <w:r w:rsidRPr="00DF76D1">
        <w:rPr>
          <w:rFonts w:cs="Arial"/>
          <w:sz w:val="22"/>
        </w:rPr>
        <w:t xml:space="preserve"> </w:t>
      </w:r>
      <w:r w:rsidRPr="00DF76D1">
        <w:rPr>
          <w:rFonts w:eastAsia="Times New Roman" w:cs="Arial"/>
          <w:sz w:val="22"/>
        </w:rPr>
        <w:t xml:space="preserve">or by telephone on 0113 468 5999. If you would like to know more </w:t>
      </w:r>
      <w:r w:rsidRPr="00DF76D1">
        <w:rPr>
          <w:rFonts w:cs="Arial"/>
          <w:sz w:val="22"/>
        </w:rPr>
        <w:t xml:space="preserve">about The Stephen Longfellow Academy, please visit </w:t>
      </w:r>
      <w:hyperlink r:id="rId11" w:history="1">
        <w:r w:rsidRPr="00DF76D1">
          <w:rPr>
            <w:rFonts w:cs="Arial"/>
            <w:color w:val="0563C1" w:themeColor="hyperlink"/>
            <w:sz w:val="22"/>
            <w:u w:val="single"/>
          </w:rPr>
          <w:t>www.stephenlongfellow.leeds.sch.uk</w:t>
        </w:r>
      </w:hyperlink>
    </w:p>
    <w:p w14:paraId="791BD34A" w14:textId="3B85BB17" w:rsidR="00DF76D1" w:rsidRPr="00DF76D1" w:rsidRDefault="00DF76D1" w:rsidP="00DF76D1">
      <w:pPr>
        <w:rPr>
          <w:rFonts w:cs="Arial"/>
          <w:sz w:val="22"/>
        </w:rPr>
      </w:pPr>
    </w:p>
    <w:p w14:paraId="146728EA" w14:textId="445B13E6" w:rsidR="00DF76D1" w:rsidRPr="00DF76D1" w:rsidRDefault="00DF76D1" w:rsidP="00DF76D1">
      <w:pPr>
        <w:rPr>
          <w:rFonts w:cs="Arial"/>
          <w:b/>
          <w:sz w:val="22"/>
        </w:rPr>
      </w:pPr>
      <w:r w:rsidRPr="00DF76D1">
        <w:rPr>
          <w:rFonts w:cs="Arial"/>
          <w:sz w:val="22"/>
        </w:rPr>
        <w:t xml:space="preserve">Please note if you submit an electronic application, we will not require a hard copy.  </w:t>
      </w:r>
      <w:r w:rsidRPr="00DF76D1">
        <w:rPr>
          <w:rFonts w:cs="Arial"/>
          <w:b/>
          <w:sz w:val="22"/>
        </w:rPr>
        <w:t>CVs are not accepted.</w:t>
      </w:r>
    </w:p>
    <w:p w14:paraId="1DBC45E7" w14:textId="2D1D1A0A" w:rsidR="00B942ED" w:rsidRPr="00DF76D1" w:rsidRDefault="00B942ED" w:rsidP="00DF76D1">
      <w:pPr>
        <w:rPr>
          <w:rFonts w:cs="Arial"/>
          <w:sz w:val="22"/>
        </w:rPr>
      </w:pPr>
    </w:p>
    <w:p w14:paraId="6FA32897" w14:textId="198D4BF5" w:rsidR="006B61E1" w:rsidRPr="00DF76D1" w:rsidRDefault="006B61E1" w:rsidP="00DF76D1">
      <w:pPr>
        <w:rPr>
          <w:rFonts w:eastAsia="Adobe Gothic Std B" w:cs="Arial"/>
          <w:sz w:val="22"/>
        </w:rPr>
      </w:pPr>
      <w:r w:rsidRPr="00DF76D1">
        <w:rPr>
          <w:rFonts w:eastAsia="Adobe Gothic Std B" w:cs="Arial"/>
          <w:b/>
          <w:sz w:val="22"/>
        </w:rPr>
        <w:t>Closing date for applications:</w:t>
      </w:r>
      <w:r w:rsidRPr="00DF76D1">
        <w:rPr>
          <w:rFonts w:eastAsia="Adobe Gothic Std B" w:cs="Arial"/>
          <w:b/>
          <w:sz w:val="22"/>
        </w:rPr>
        <w:tab/>
      </w:r>
      <w:r w:rsidR="007D3151" w:rsidRPr="00DF76D1">
        <w:rPr>
          <w:rFonts w:eastAsia="Adobe Gothic Std B" w:cs="Arial"/>
          <w:sz w:val="22"/>
        </w:rPr>
        <w:t xml:space="preserve">           </w:t>
      </w:r>
      <w:r w:rsidR="00DF76D1" w:rsidRPr="00DF76D1">
        <w:rPr>
          <w:rFonts w:eastAsia="Adobe Gothic Std B" w:cs="Arial"/>
          <w:sz w:val="22"/>
        </w:rPr>
        <w:tab/>
      </w:r>
      <w:r w:rsidR="007B6FC1" w:rsidRPr="00DF76D1">
        <w:rPr>
          <w:rFonts w:eastAsia="Adobe Gothic Std B" w:cs="Arial"/>
          <w:sz w:val="22"/>
        </w:rPr>
        <w:t>Monday 19</w:t>
      </w:r>
      <w:r w:rsidR="00BF6582" w:rsidRPr="00DF76D1">
        <w:rPr>
          <w:rFonts w:eastAsia="Adobe Gothic Std B" w:cs="Arial"/>
          <w:sz w:val="22"/>
        </w:rPr>
        <w:t xml:space="preserve"> April 2021</w:t>
      </w:r>
      <w:r w:rsidR="00D45020">
        <w:rPr>
          <w:rFonts w:eastAsia="Adobe Gothic Std B" w:cs="Arial"/>
          <w:sz w:val="22"/>
        </w:rPr>
        <w:t>,</w:t>
      </w:r>
      <w:r w:rsidR="00BF6582" w:rsidRPr="00DF76D1">
        <w:rPr>
          <w:rFonts w:eastAsia="Adobe Gothic Std B" w:cs="Arial"/>
          <w:sz w:val="22"/>
        </w:rPr>
        <w:t xml:space="preserve"> </w:t>
      </w:r>
      <w:r w:rsidR="00D45020">
        <w:rPr>
          <w:rFonts w:eastAsia="Adobe Gothic Std B" w:cs="Arial"/>
          <w:sz w:val="22"/>
        </w:rPr>
        <w:t>9am</w:t>
      </w:r>
    </w:p>
    <w:p w14:paraId="61592BC1" w14:textId="1A6A09E2" w:rsidR="006B61E1" w:rsidRPr="00DF76D1" w:rsidRDefault="006B61E1" w:rsidP="00DF76D1">
      <w:pPr>
        <w:ind w:left="4320" w:hanging="4320"/>
        <w:rPr>
          <w:rFonts w:eastAsia="Adobe Gothic Std B" w:cs="Arial"/>
          <w:sz w:val="22"/>
        </w:rPr>
      </w:pPr>
      <w:r w:rsidRPr="00DF76D1">
        <w:rPr>
          <w:rFonts w:eastAsia="Adobe Gothic Std B" w:cs="Arial"/>
          <w:b/>
          <w:sz w:val="22"/>
        </w:rPr>
        <w:t>Applications should be returned to</w:t>
      </w:r>
      <w:r w:rsidRPr="00DF76D1">
        <w:rPr>
          <w:rFonts w:eastAsia="Adobe Gothic Std B" w:cs="Arial"/>
          <w:b/>
          <w:sz w:val="22"/>
        </w:rPr>
        <w:tab/>
      </w:r>
      <w:hyperlink r:id="rId12" w:history="1">
        <w:r w:rsidRPr="00DF76D1">
          <w:rPr>
            <w:rStyle w:val="Hyperlink"/>
            <w:rFonts w:eastAsia="Adobe Gothic Std B" w:cs="Arial"/>
            <w:sz w:val="22"/>
          </w:rPr>
          <w:t>recruitment@stephenlongfellow.leeds.sch.uk</w:t>
        </w:r>
      </w:hyperlink>
      <w:r w:rsidRPr="00DF76D1">
        <w:rPr>
          <w:rFonts w:eastAsia="Adobe Gothic Std B" w:cs="Arial"/>
          <w:sz w:val="22"/>
        </w:rPr>
        <w:t xml:space="preserve"> </w:t>
      </w:r>
    </w:p>
    <w:p w14:paraId="34F0718B" w14:textId="285625F8" w:rsidR="006B61E1" w:rsidRPr="00DF76D1" w:rsidRDefault="006B61E1" w:rsidP="00DF76D1">
      <w:pPr>
        <w:rPr>
          <w:rFonts w:eastAsia="Adobe Gothic Std B" w:cs="Arial"/>
          <w:sz w:val="22"/>
        </w:rPr>
      </w:pPr>
      <w:r w:rsidRPr="00DF76D1">
        <w:rPr>
          <w:rFonts w:eastAsia="Adobe Gothic Std B" w:cs="Arial"/>
          <w:b/>
          <w:sz w:val="22"/>
        </w:rPr>
        <w:t>Interviews will take place:</w:t>
      </w:r>
      <w:r w:rsidRPr="00DF76D1">
        <w:rPr>
          <w:rFonts w:eastAsia="Adobe Gothic Std B" w:cs="Arial"/>
          <w:sz w:val="22"/>
        </w:rPr>
        <w:t xml:space="preserve"> </w:t>
      </w:r>
      <w:r w:rsidRPr="00DF76D1">
        <w:rPr>
          <w:rFonts w:eastAsia="Adobe Gothic Std B" w:cs="Arial"/>
          <w:sz w:val="22"/>
        </w:rPr>
        <w:tab/>
      </w:r>
      <w:r w:rsidRPr="00DF76D1">
        <w:rPr>
          <w:rFonts w:eastAsia="Adobe Gothic Std B" w:cs="Arial"/>
          <w:sz w:val="22"/>
        </w:rPr>
        <w:tab/>
      </w:r>
      <w:r w:rsidR="00DF76D1" w:rsidRPr="00DF76D1">
        <w:rPr>
          <w:rFonts w:eastAsia="Adobe Gothic Std B" w:cs="Arial"/>
          <w:sz w:val="22"/>
        </w:rPr>
        <w:tab/>
      </w:r>
      <w:r w:rsidR="00DF76D1">
        <w:rPr>
          <w:rFonts w:eastAsia="Adobe Gothic Std B" w:cs="Arial"/>
          <w:sz w:val="22"/>
        </w:rPr>
        <w:t>W/C</w:t>
      </w:r>
      <w:r w:rsidR="007B6FC1" w:rsidRPr="00DF76D1">
        <w:rPr>
          <w:rFonts w:eastAsia="Adobe Gothic Std B" w:cs="Arial"/>
          <w:sz w:val="22"/>
        </w:rPr>
        <w:t xml:space="preserve"> Monday 26</w:t>
      </w:r>
      <w:r w:rsidRPr="00DF76D1">
        <w:rPr>
          <w:rFonts w:eastAsia="Adobe Gothic Std B" w:cs="Arial"/>
          <w:sz w:val="22"/>
        </w:rPr>
        <w:t xml:space="preserve"> April </w:t>
      </w:r>
      <w:r w:rsidR="00BF6582" w:rsidRPr="00DF76D1">
        <w:rPr>
          <w:rFonts w:eastAsia="Adobe Gothic Std B" w:cs="Arial"/>
          <w:sz w:val="22"/>
        </w:rPr>
        <w:t>2021</w:t>
      </w:r>
    </w:p>
    <w:p w14:paraId="4C19AE6D" w14:textId="77777777" w:rsidR="00BF6582" w:rsidRPr="00481803" w:rsidRDefault="00BF6582" w:rsidP="00DF76D1">
      <w:pPr>
        <w:rPr>
          <w:rFonts w:cs="Arial"/>
          <w:color w:val="0563C1" w:themeColor="hyperlink"/>
          <w:szCs w:val="24"/>
          <w:u w:val="single"/>
        </w:rPr>
      </w:pPr>
    </w:p>
    <w:p w14:paraId="043AE43C" w14:textId="6C4BCCD8" w:rsidR="0088642E" w:rsidRPr="00DF76D1" w:rsidRDefault="0088642E" w:rsidP="00DF76D1">
      <w:pPr>
        <w:rPr>
          <w:rFonts w:cs="Arial"/>
          <w:b/>
          <w:sz w:val="20"/>
          <w:szCs w:val="20"/>
        </w:rPr>
      </w:pPr>
      <w:r w:rsidRPr="00DF76D1">
        <w:rPr>
          <w:rFonts w:cs="Arial"/>
          <w:i/>
          <w:sz w:val="20"/>
          <w:szCs w:val="20"/>
        </w:rPr>
        <w:t xml:space="preserve">The Stephen Longfellow Academy </w:t>
      </w:r>
      <w:r w:rsidR="00DF76D1" w:rsidRPr="00DF76D1">
        <w:rPr>
          <w:rFonts w:cs="Arial"/>
          <w:i/>
          <w:iCs/>
          <w:sz w:val="20"/>
          <w:szCs w:val="20"/>
        </w:rPr>
        <w:t>is committed to safeguarding and promoting the welfare all children, and expects all staff, Governors and volunteers to share this commitment.  The successful candidate will be subject to an enhanced Disclosure and Barring Service (DBS) check. We promote diversity and aim to establish a workforce which reflects the population of Leeds.</w:t>
      </w:r>
      <w:bookmarkStart w:id="0" w:name="_GoBack"/>
      <w:bookmarkEnd w:id="0"/>
    </w:p>
    <w:sectPr w:rsidR="0088642E" w:rsidRPr="00DF76D1" w:rsidSect="00B21DD8">
      <w:headerReference w:type="default" r:id="rId13"/>
      <w:footerReference w:type="default" r:id="rId14"/>
      <w:headerReference w:type="first" r:id="rId15"/>
      <w:footerReference w:type="first" r:id="rId16"/>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C34D3" w14:textId="77777777" w:rsidR="006E47D6" w:rsidRDefault="006E47D6" w:rsidP="00F40832">
      <w:r>
        <w:separator/>
      </w:r>
    </w:p>
  </w:endnote>
  <w:endnote w:type="continuationSeparator" w:id="0">
    <w:p w14:paraId="144EFB2E" w14:textId="77777777" w:rsidR="006E47D6" w:rsidRDefault="006E47D6"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charset w:val="80"/>
    <w:family w:val="swiss"/>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CF90D" w14:textId="77777777" w:rsidR="00481803" w:rsidRPr="00160C61" w:rsidRDefault="00481803"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369B6BBF" w14:textId="13677B5F" w:rsidR="00481803" w:rsidRPr="00160C61" w:rsidRDefault="00481803"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60C61">
      <w:rPr>
        <w:rFonts w:ascii="Arial" w:hAnsi="Arial" w:cs="Arial"/>
        <w:color w:val="808080" w:themeColor="background1" w:themeShade="80"/>
        <w:sz w:val="20"/>
        <w:szCs w:val="18"/>
        <w:shd w:val="clear" w:color="auto" w:fill="FFFFFF"/>
      </w:rPr>
      <w:fldChar w:fldCharType="begin"/>
    </w:r>
    <w:r w:rsidRPr="00160C61">
      <w:rPr>
        <w:rFonts w:ascii="Arial" w:hAnsi="Arial" w:cs="Arial"/>
        <w:color w:val="808080" w:themeColor="background1" w:themeShade="80"/>
        <w:sz w:val="20"/>
        <w:szCs w:val="18"/>
        <w:shd w:val="clear" w:color="auto" w:fill="FFFFFF"/>
      </w:rPr>
      <w:instrText xml:space="preserve"> PAGE   \* MERGEFORMAT </w:instrText>
    </w:r>
    <w:r w:rsidRPr="00160C61">
      <w:rPr>
        <w:rFonts w:ascii="Arial" w:hAnsi="Arial" w:cs="Arial"/>
        <w:color w:val="808080" w:themeColor="background1" w:themeShade="80"/>
        <w:sz w:val="20"/>
        <w:szCs w:val="18"/>
        <w:shd w:val="clear" w:color="auto" w:fill="FFFFFF"/>
      </w:rPr>
      <w:fldChar w:fldCharType="separate"/>
    </w:r>
    <w:r>
      <w:rPr>
        <w:rFonts w:ascii="Arial" w:hAnsi="Arial" w:cs="Arial"/>
        <w:noProof/>
        <w:color w:val="808080" w:themeColor="background1" w:themeShade="80"/>
        <w:sz w:val="20"/>
        <w:szCs w:val="18"/>
        <w:shd w:val="clear" w:color="auto" w:fill="FFFFFF"/>
      </w:rPr>
      <w:t>2</w:t>
    </w:r>
    <w:r w:rsidRPr="00160C61">
      <w:rPr>
        <w:rFonts w:ascii="Arial" w:hAnsi="Arial" w:cs="Arial"/>
        <w:noProof/>
        <w:color w:val="808080" w:themeColor="background1" w:themeShade="80"/>
        <w:sz w:val="20"/>
        <w:szCs w:val="18"/>
        <w:shd w:val="clear" w:color="auto" w:fill="FFFFFF"/>
      </w:rPr>
      <w:fldChar w:fldCharType="end"/>
    </w:r>
  </w:p>
  <w:p w14:paraId="03815A54" w14:textId="77777777" w:rsidR="00481803" w:rsidRPr="00160C61" w:rsidRDefault="00481803" w:rsidP="00390118">
    <w:pPr>
      <w:pStyle w:val="Footer"/>
      <w:tabs>
        <w:tab w:val="right" w:pos="10204"/>
      </w:tabs>
      <w:jc w:val="center"/>
      <w:rPr>
        <w:rFonts w:ascii="Arial" w:hAnsi="Arial" w:cs="Arial"/>
        <w:color w:val="808080" w:themeColor="background1" w:themeShade="80"/>
        <w:sz w:val="16"/>
      </w:rPr>
    </w:pPr>
    <w:r>
      <w:rPr>
        <w:rFonts w:ascii="Arial" w:hAnsi="Arial" w:cs="Arial"/>
        <w:color w:val="808080" w:themeColor="background1" w:themeShade="80"/>
        <w:sz w:val="16"/>
      </w:rPr>
      <w:t>Phoenix House, Global Avenue, Leeds, LS11 8PG</w:t>
    </w:r>
  </w:p>
  <w:p w14:paraId="1472F720" w14:textId="77777777" w:rsidR="00481803" w:rsidRPr="00160C61" w:rsidRDefault="00481803" w:rsidP="00390118">
    <w:pPr>
      <w:pStyle w:val="Footer"/>
      <w:tabs>
        <w:tab w:val="right" w:pos="10204"/>
      </w:tabs>
      <w:jc w:val="center"/>
      <w:rPr>
        <w:rFonts w:ascii="Arial" w:hAnsi="Arial" w:cs="Arial"/>
        <w:color w:val="808080" w:themeColor="background1" w:themeShade="80"/>
        <w:sz w:val="16"/>
      </w:rPr>
    </w:pPr>
    <w:r w:rsidRPr="00160C61">
      <w:rPr>
        <w:rFonts w:ascii="Arial" w:hAnsi="Arial" w:cs="Arial"/>
        <w:b/>
        <w:color w:val="808080" w:themeColor="background1" w:themeShade="80"/>
        <w:sz w:val="16"/>
      </w:rPr>
      <w:t>T</w:t>
    </w:r>
    <w:r w:rsidRPr="00160C61">
      <w:rPr>
        <w:rFonts w:ascii="Arial" w:hAnsi="Arial" w:cs="Arial"/>
        <w:color w:val="808080" w:themeColor="background1" w:themeShade="80"/>
        <w:sz w:val="16"/>
      </w:rPr>
      <w:t xml:space="preserve"> 0113 </w:t>
    </w:r>
    <w:r w:rsidRPr="00160C61">
      <w:rPr>
        <w:rFonts w:ascii="Arial" w:hAnsi="Arial" w:cs="Arial"/>
        <w:bCs/>
        <w:color w:val="808080" w:themeColor="background1" w:themeShade="80"/>
        <w:sz w:val="16"/>
        <w:szCs w:val="18"/>
        <w:shd w:val="clear" w:color="auto" w:fill="FFFFFF"/>
      </w:rPr>
      <w:t>468 5999</w:t>
    </w:r>
  </w:p>
  <w:p w14:paraId="197F395B" w14:textId="77777777" w:rsidR="00481803" w:rsidRPr="00160C61" w:rsidRDefault="00481803" w:rsidP="00390118">
    <w:pPr>
      <w:pStyle w:val="Footer"/>
      <w:tabs>
        <w:tab w:val="right" w:pos="10204"/>
      </w:tabs>
      <w:jc w:val="center"/>
      <w:rPr>
        <w:rFonts w:ascii="Arial" w:hAnsi="Arial" w:cs="Arial"/>
        <w:color w:val="808080" w:themeColor="background1" w:themeShade="80"/>
        <w:sz w:val="16"/>
      </w:rPr>
    </w:pPr>
    <w:r w:rsidRPr="00160C61">
      <w:rPr>
        <w:rFonts w:ascii="Arial" w:hAnsi="Arial" w:cs="Arial"/>
        <w:b/>
        <w:color w:val="808080" w:themeColor="background1" w:themeShade="80"/>
        <w:sz w:val="16"/>
      </w:rPr>
      <w:t>E</w:t>
    </w:r>
    <w:r w:rsidRPr="00160C61">
      <w:rPr>
        <w:rFonts w:ascii="Arial" w:hAnsi="Arial" w:cs="Arial"/>
        <w:color w:val="808080" w:themeColor="background1" w:themeShade="80"/>
        <w:sz w:val="16"/>
      </w:rPr>
      <w:t xml:space="preserve"> info@</w:t>
    </w:r>
    <w:r w:rsidRPr="00160C61">
      <w:rPr>
        <w:rFonts w:ascii="Arial" w:hAnsi="Arial" w:cs="Arial"/>
        <w:bCs/>
        <w:color w:val="808080" w:themeColor="background1" w:themeShade="80"/>
        <w:sz w:val="16"/>
        <w:szCs w:val="18"/>
        <w:shd w:val="clear" w:color="auto" w:fill="FFFFFF"/>
      </w:rPr>
      <w:t xml:space="preserve"> stephenlongfellow</w:t>
    </w:r>
    <w:r w:rsidRPr="00160C61">
      <w:rPr>
        <w:rFonts w:ascii="Arial" w:hAnsi="Arial" w:cs="Arial"/>
        <w:color w:val="808080" w:themeColor="background1" w:themeShade="80"/>
        <w:sz w:val="16"/>
      </w:rPr>
      <w:t xml:space="preserve">.leeds.sch.uk   |   </w:t>
    </w:r>
    <w:r w:rsidRPr="00160C61">
      <w:rPr>
        <w:rFonts w:ascii="Arial" w:hAnsi="Arial" w:cs="Arial"/>
        <w:b/>
        <w:color w:val="808080" w:themeColor="background1" w:themeShade="80"/>
        <w:sz w:val="16"/>
      </w:rPr>
      <w:t>W</w:t>
    </w:r>
    <w:r w:rsidRPr="00160C61">
      <w:rPr>
        <w:rFonts w:ascii="Arial" w:hAnsi="Arial" w:cs="Arial"/>
        <w:color w:val="808080" w:themeColor="background1" w:themeShade="80"/>
        <w:sz w:val="16"/>
      </w:rPr>
      <w:t xml:space="preserve"> www.</w:t>
    </w:r>
    <w:r w:rsidRPr="00160C61">
      <w:rPr>
        <w:rFonts w:ascii="Arial" w:hAnsi="Arial" w:cs="Arial"/>
        <w:bCs/>
        <w:color w:val="808080" w:themeColor="background1" w:themeShade="80"/>
        <w:sz w:val="16"/>
        <w:szCs w:val="18"/>
        <w:shd w:val="clear" w:color="auto" w:fill="FFFFFF"/>
      </w:rPr>
      <w:t xml:space="preserve"> stephenlongfellow</w:t>
    </w:r>
    <w:r w:rsidRPr="00160C61">
      <w:rPr>
        <w:rFonts w:ascii="Arial" w:hAnsi="Arial" w:cs="Arial"/>
        <w:color w:val="808080" w:themeColor="background1" w:themeShade="80"/>
        <w:sz w:val="16"/>
      </w:rPr>
      <w:t>.leeds.sch.uk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A3350" w14:textId="77777777" w:rsidR="00481803" w:rsidRPr="00B21DD8" w:rsidRDefault="00481803"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3C3F43D4" w14:textId="77777777" w:rsidR="00481803" w:rsidRDefault="00481803" w:rsidP="00A12538">
    <w:pPr>
      <w:pStyle w:val="Footer"/>
      <w:tabs>
        <w:tab w:val="clear" w:pos="4513"/>
        <w:tab w:val="clear" w:pos="9026"/>
        <w:tab w:val="right" w:pos="10204"/>
      </w:tabs>
      <w:rPr>
        <w:rFonts w:ascii="Arial" w:hAnsi="Arial" w:cs="Arial"/>
        <w:sz w:val="16"/>
        <w:szCs w:val="18"/>
        <w:shd w:val="clear" w:color="auto" w:fill="FFFFFF"/>
      </w:rPr>
    </w:pPr>
  </w:p>
  <w:p w14:paraId="6219E598" w14:textId="77777777" w:rsidR="00481803" w:rsidRPr="00B21DD8" w:rsidRDefault="00481803" w:rsidP="00A12538">
    <w:pPr>
      <w:pStyle w:val="Footer"/>
      <w:tabs>
        <w:tab w:val="clear" w:pos="4513"/>
        <w:tab w:val="clear" w:pos="9026"/>
        <w:tab w:val="right" w:pos="10204"/>
      </w:tabs>
      <w:rPr>
        <w:rFonts w:ascii="Arial" w:hAnsi="Arial" w:cs="Arial"/>
        <w:sz w:val="16"/>
        <w:szCs w:val="18"/>
        <w:shd w:val="clear" w:color="auto" w:fill="FFFFFF"/>
      </w:rPr>
    </w:pPr>
  </w:p>
  <w:p w14:paraId="1689E04C" w14:textId="77777777" w:rsidR="00481803" w:rsidRPr="00B21DD8" w:rsidRDefault="00481803"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Phoenix House</w:t>
    </w:r>
  </w:p>
  <w:p w14:paraId="426E828D" w14:textId="77777777" w:rsidR="00481803" w:rsidRPr="00390118" w:rsidRDefault="00481803"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Global Avenue, Leeds, LS11 8PG</w:t>
    </w:r>
  </w:p>
  <w:p w14:paraId="249324E1" w14:textId="77777777" w:rsidR="00481803" w:rsidRPr="00390118" w:rsidRDefault="00481803"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Pr>
        <w:rFonts w:ascii="Arial" w:hAnsi="Arial" w:cs="Arial"/>
        <w:bCs/>
        <w:sz w:val="16"/>
        <w:szCs w:val="18"/>
        <w:shd w:val="clear" w:color="auto" w:fill="FFFFFF"/>
      </w:rPr>
      <w:t>468 5999</w:t>
    </w:r>
  </w:p>
  <w:p w14:paraId="3BFA946B" w14:textId="77777777" w:rsidR="00481803" w:rsidRPr="00390118" w:rsidRDefault="00481803"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info@</w:t>
    </w:r>
    <w:r>
      <w:rPr>
        <w:rFonts w:ascii="Arial" w:hAnsi="Arial" w:cs="Arial"/>
        <w:bCs/>
        <w:sz w:val="16"/>
        <w:szCs w:val="18"/>
        <w:shd w:val="clear" w:color="auto" w:fill="FFFFFF"/>
      </w:rPr>
      <w:t>stephenlongfellow</w:t>
    </w:r>
    <w:r w:rsidRPr="00390118">
      <w:rPr>
        <w:rFonts w:ascii="Arial" w:hAnsi="Arial" w:cs="Arial"/>
        <w:bCs/>
        <w:sz w:val="16"/>
        <w:szCs w:val="18"/>
        <w:shd w:val="clear" w:color="auto" w:fill="FFFFFF"/>
      </w:rPr>
      <w:t xml:space="preserve">.leeds.sch.uk </w:t>
    </w:r>
    <w:r w:rsidRPr="00390118">
      <w:rPr>
        <w:rFonts w:ascii="Arial" w:hAnsi="Arial" w:cs="Arial"/>
        <w:bCs/>
        <w:sz w:val="16"/>
        <w:szCs w:val="18"/>
        <w:shd w:val="clear" w:color="auto" w:fill="FFFFFF"/>
      </w:rPr>
      <w:tab/>
    </w:r>
    <w:r w:rsidRPr="00390118">
      <w:rPr>
        <w:rStyle w:val="Hyperlink"/>
        <w:rFonts w:ascii="Arial" w:hAnsi="Arial" w:cs="Arial"/>
        <w:bCs/>
        <w:noProof/>
        <w:color w:val="auto"/>
        <w:sz w:val="16"/>
        <w:szCs w:val="18"/>
        <w:shd w:val="clear" w:color="auto" w:fill="FFFFFF"/>
        <w:lang w:eastAsia="en-GB"/>
      </w:rPr>
      <w:drawing>
        <wp:anchor distT="0" distB="0" distL="114300" distR="114300" simplePos="0" relativeHeight="251658240" behindDoc="1" locked="0" layoutInCell="1" allowOverlap="1" wp14:anchorId="53BC36CC" wp14:editId="768F2538">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171CAE0E" w14:textId="77777777" w:rsidR="00481803" w:rsidRPr="00390118" w:rsidRDefault="00481803"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Pr>
        <w:rFonts w:ascii="Arial" w:hAnsi="Arial" w:cs="Arial"/>
        <w:bCs/>
        <w:sz w:val="16"/>
        <w:szCs w:val="18"/>
        <w:shd w:val="clear" w:color="auto" w:fill="FFFFFF"/>
      </w:rPr>
      <w:t>stephenlongfellow</w:t>
    </w:r>
    <w:r w:rsidRPr="00390118">
      <w:rPr>
        <w:rFonts w:ascii="Arial" w:hAnsi="Arial" w:cs="Arial"/>
        <w:bCs/>
        <w:sz w:val="16"/>
        <w:szCs w:val="18"/>
        <w:shd w:val="clear" w:color="auto" w:fill="FFFFFF"/>
      </w:rPr>
      <w:t>.leeds.sch.uk</w:t>
    </w:r>
    <w:r w:rsidRPr="00390118">
      <w:rPr>
        <w:rFonts w:ascii="Arial" w:hAnsi="Arial" w:cs="Arial"/>
        <w:bCs/>
        <w:sz w:val="16"/>
        <w:szCs w:val="18"/>
        <w:shd w:val="clear" w:color="auto" w:fill="FFFFFF"/>
      </w:rPr>
      <w:tab/>
    </w:r>
    <w:r w:rsidRPr="00390118">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195B2" w14:textId="77777777" w:rsidR="006E47D6" w:rsidRDefault="006E47D6" w:rsidP="00F40832">
      <w:r>
        <w:separator/>
      </w:r>
    </w:p>
  </w:footnote>
  <w:footnote w:type="continuationSeparator" w:id="0">
    <w:p w14:paraId="21CC48B0" w14:textId="77777777" w:rsidR="006E47D6" w:rsidRDefault="006E47D6"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CAD98" w14:textId="77777777" w:rsidR="00481803" w:rsidRDefault="00481803">
    <w:pPr>
      <w:pStyle w:val="Header"/>
      <w:rPr>
        <w:rFonts w:ascii="Arial" w:hAnsi="Arial" w:cs="Arial"/>
        <w:sz w:val="16"/>
        <w:szCs w:val="16"/>
      </w:rPr>
    </w:pPr>
    <w:r>
      <w:rPr>
        <w:rFonts w:ascii="Arial" w:hAnsi="Arial" w:cs="Arial"/>
        <w:noProof/>
        <w:sz w:val="16"/>
        <w:szCs w:val="16"/>
        <w:lang w:eastAsia="en-GB"/>
      </w:rPr>
      <w:drawing>
        <wp:inline distT="0" distB="0" distL="0" distR="0" wp14:anchorId="5F336106" wp14:editId="511E1572">
          <wp:extent cx="3095625" cy="647700"/>
          <wp:effectExtent l="0" t="0" r="9525" b="0"/>
          <wp:docPr id="3" name="Picture 3" descr="TSL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L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p w14:paraId="5B7C600E" w14:textId="77777777" w:rsidR="00481803" w:rsidRPr="00D70B62" w:rsidRDefault="00481803">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3A61" w14:textId="77777777" w:rsidR="00481803" w:rsidRPr="00243C82" w:rsidRDefault="00481803" w:rsidP="00243C82">
    <w:pPr>
      <w:pStyle w:val="Header"/>
      <w:tabs>
        <w:tab w:val="clear" w:pos="4513"/>
        <w:tab w:val="clear" w:pos="9026"/>
        <w:tab w:val="right" w:pos="10204"/>
      </w:tabs>
    </w:pPr>
    <w:r>
      <w:rPr>
        <w:noProof/>
        <w:lang w:eastAsia="en-GB"/>
      </w:rPr>
      <w:drawing>
        <wp:inline distT="0" distB="0" distL="0" distR="0" wp14:anchorId="0A299055" wp14:editId="7792BF27">
          <wp:extent cx="3095625" cy="647700"/>
          <wp:effectExtent l="0" t="0" r="9525" b="0"/>
          <wp:docPr id="1" name="Picture 1" descr="TSL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L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p w14:paraId="35808C15" w14:textId="77777777" w:rsidR="00481803" w:rsidRDefault="00481803" w:rsidP="00E148BF">
    <w:pPr>
      <w:pStyle w:val="Header"/>
      <w:tabs>
        <w:tab w:val="clear" w:pos="4513"/>
        <w:tab w:val="clear" w:pos="9026"/>
        <w:tab w:val="right" w:pos="10204"/>
      </w:tabs>
      <w:rPr>
        <w:rFonts w:ascii="Arial" w:hAnsi="Arial" w:cs="Arial"/>
        <w:b/>
        <w:sz w:val="16"/>
      </w:rPr>
    </w:pPr>
  </w:p>
  <w:p w14:paraId="1F8ACA3D" w14:textId="77777777" w:rsidR="00481803" w:rsidRDefault="00481803" w:rsidP="00F942CF">
    <w:pPr>
      <w:pStyle w:val="Header"/>
      <w:tabs>
        <w:tab w:val="clear" w:pos="4513"/>
        <w:tab w:val="clear" w:pos="9026"/>
        <w:tab w:val="right" w:pos="10204"/>
      </w:tabs>
      <w:rPr>
        <w:rFonts w:ascii="Arial" w:hAnsi="Arial" w:cs="Arial"/>
        <w:sz w:val="16"/>
      </w:rPr>
    </w:pPr>
    <w:r>
      <w:rPr>
        <w:rFonts w:ascii="Arial" w:hAnsi="Arial" w:cs="Arial"/>
        <w:b/>
        <w:sz w:val="16"/>
      </w:rPr>
      <w:t>Executive Principal: 11-16 Education</w:t>
    </w:r>
    <w:r>
      <w:rPr>
        <w:rFonts w:ascii="Arial" w:hAnsi="Arial" w:cs="Arial"/>
        <w:sz w:val="16"/>
      </w:rPr>
      <w:t>: Mrs L Griffiths BSc (Hons) NPQH</w:t>
    </w:r>
  </w:p>
  <w:p w14:paraId="2A7D3A03" w14:textId="77777777" w:rsidR="00481803" w:rsidRDefault="00481803" w:rsidP="00862356">
    <w:pPr>
      <w:pStyle w:val="Header"/>
      <w:tabs>
        <w:tab w:val="clear" w:pos="4513"/>
        <w:tab w:val="clear" w:pos="9026"/>
        <w:tab w:val="right" w:pos="10204"/>
      </w:tabs>
      <w:rPr>
        <w:rFonts w:ascii="Arial" w:hAnsi="Arial" w:cs="Arial"/>
        <w:b/>
        <w:sz w:val="16"/>
      </w:rPr>
    </w:pPr>
    <w:r>
      <w:rPr>
        <w:rFonts w:ascii="Arial" w:hAnsi="Arial" w:cs="Arial"/>
        <w:b/>
        <w:sz w:val="16"/>
      </w:rPr>
      <w:t>Executive Principal: Primary Education</w:t>
    </w:r>
    <w:r>
      <w:rPr>
        <w:rFonts w:ascii="Arial" w:hAnsi="Arial" w:cs="Arial"/>
        <w:sz w:val="16"/>
      </w:rPr>
      <w:t>: Mr S McCarthy BSc (Hons) NPQH</w:t>
    </w:r>
  </w:p>
  <w:p w14:paraId="2127533E" w14:textId="77777777" w:rsidR="00481803" w:rsidRPr="00B21DD8" w:rsidRDefault="00481803" w:rsidP="00862356">
    <w:pPr>
      <w:pStyle w:val="Header"/>
      <w:tabs>
        <w:tab w:val="clear" w:pos="4513"/>
        <w:tab w:val="clear" w:pos="9026"/>
        <w:tab w:val="right" w:pos="10204"/>
      </w:tabs>
      <w:rPr>
        <w:rFonts w:ascii="Arial" w:hAnsi="Arial" w:cs="Arial"/>
        <w:sz w:val="12"/>
      </w:rPr>
    </w:pPr>
    <w:r w:rsidRPr="00B21DD8">
      <w:rPr>
        <w:rFonts w:ascii="Arial" w:hAnsi="Arial" w:cs="Arial"/>
        <w:b/>
        <w:sz w:val="16"/>
      </w:rPr>
      <w:t>Principal</w:t>
    </w:r>
    <w:r w:rsidRPr="00B21DD8">
      <w:rPr>
        <w:rFonts w:ascii="Arial" w:hAnsi="Arial" w:cs="Arial"/>
        <w:sz w:val="16"/>
      </w:rPr>
      <w:t>:</w:t>
    </w:r>
    <w:r>
      <w:rPr>
        <w:rFonts w:ascii="Arial" w:hAnsi="Arial" w:cs="Arial"/>
        <w:sz w:val="16"/>
      </w:rPr>
      <w:t xml:space="preserve"> Mr A E Foster </w:t>
    </w:r>
    <w:proofErr w:type="spellStart"/>
    <w:r>
      <w:rPr>
        <w:rFonts w:ascii="Arial" w:hAnsi="Arial" w:cs="Arial"/>
        <w:sz w:val="16"/>
      </w:rPr>
      <w:t>BEd</w:t>
    </w:r>
    <w:proofErr w:type="spellEnd"/>
    <w:r>
      <w:rPr>
        <w:rFonts w:ascii="Arial" w:hAnsi="Arial" w:cs="Arial"/>
        <w:sz w:val="16"/>
      </w:rPr>
      <w:t xml:space="preserve"> (Hons) NPQH</w:t>
    </w:r>
    <w:r w:rsidRPr="00B21DD8">
      <w:rPr>
        <w:rFonts w:ascii="Arial" w:hAnsi="Arial" w:cs="Arial"/>
        <w:sz w:val="12"/>
      </w:rPr>
      <w:tab/>
    </w:r>
    <w:r w:rsidRPr="00B21DD8">
      <w:rPr>
        <w:rFonts w:ascii="Arial" w:hAnsi="Arial" w:cs="Arial"/>
        <w:b/>
        <w:sz w:val="16"/>
      </w:rPr>
      <w:t>Chair of Governors</w:t>
    </w:r>
    <w:r>
      <w:rPr>
        <w:rFonts w:ascii="Arial" w:hAnsi="Arial" w:cs="Arial"/>
        <w:sz w:val="16"/>
      </w:rPr>
      <w:t>: Mrs K Lawson</w:t>
    </w:r>
  </w:p>
  <w:p w14:paraId="7CB1364E" w14:textId="77777777" w:rsidR="00481803" w:rsidRPr="00B21DD8" w:rsidRDefault="00481803" w:rsidP="00E148BF">
    <w:pPr>
      <w:pStyle w:val="Header"/>
      <w:pBdr>
        <w:bottom w:val="single" w:sz="6" w:space="1" w:color="auto"/>
      </w:pBdr>
      <w:tabs>
        <w:tab w:val="clear" w:pos="4513"/>
        <w:tab w:val="clear" w:pos="9026"/>
        <w:tab w:val="right" w:pos="10204"/>
      </w:tabs>
      <w:rPr>
        <w:rFonts w:ascii="Arial" w:hAnsi="Arial" w:cs="Arial"/>
        <w:sz w:val="12"/>
      </w:rPr>
    </w:pPr>
  </w:p>
  <w:p w14:paraId="357D44CC" w14:textId="77777777" w:rsidR="00481803" w:rsidRPr="00E148BF" w:rsidRDefault="00481803"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A7B77"/>
    <w:multiLevelType w:val="hybridMultilevel"/>
    <w:tmpl w:val="CF90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160C61"/>
    <w:rsid w:val="001B2427"/>
    <w:rsid w:val="00243C82"/>
    <w:rsid w:val="00262BD9"/>
    <w:rsid w:val="00264ECB"/>
    <w:rsid w:val="002F195C"/>
    <w:rsid w:val="003300B2"/>
    <w:rsid w:val="00371136"/>
    <w:rsid w:val="00390118"/>
    <w:rsid w:val="003C1BD1"/>
    <w:rsid w:val="004638F1"/>
    <w:rsid w:val="00466BB8"/>
    <w:rsid w:val="00481803"/>
    <w:rsid w:val="004F6EC4"/>
    <w:rsid w:val="0050440E"/>
    <w:rsid w:val="00553002"/>
    <w:rsid w:val="00577DFC"/>
    <w:rsid w:val="00597891"/>
    <w:rsid w:val="005F75E0"/>
    <w:rsid w:val="00610B39"/>
    <w:rsid w:val="00661071"/>
    <w:rsid w:val="006B3BBF"/>
    <w:rsid w:val="006B61E1"/>
    <w:rsid w:val="006B712E"/>
    <w:rsid w:val="006B7A64"/>
    <w:rsid w:val="006E47D6"/>
    <w:rsid w:val="006E7908"/>
    <w:rsid w:val="0076182D"/>
    <w:rsid w:val="007669C5"/>
    <w:rsid w:val="007A5F4C"/>
    <w:rsid w:val="007A6D8C"/>
    <w:rsid w:val="007B4D4C"/>
    <w:rsid w:val="007B6FC1"/>
    <w:rsid w:val="007D3151"/>
    <w:rsid w:val="007E60D7"/>
    <w:rsid w:val="007F3719"/>
    <w:rsid w:val="00831D6B"/>
    <w:rsid w:val="0084240C"/>
    <w:rsid w:val="00862356"/>
    <w:rsid w:val="0088642E"/>
    <w:rsid w:val="00946F7E"/>
    <w:rsid w:val="00965046"/>
    <w:rsid w:val="009B5AE9"/>
    <w:rsid w:val="009C069D"/>
    <w:rsid w:val="009E2FC1"/>
    <w:rsid w:val="00A12538"/>
    <w:rsid w:val="00A73560"/>
    <w:rsid w:val="00A810F3"/>
    <w:rsid w:val="00A912A1"/>
    <w:rsid w:val="00A9260B"/>
    <w:rsid w:val="00AA0CE8"/>
    <w:rsid w:val="00B17A95"/>
    <w:rsid w:val="00B21DD8"/>
    <w:rsid w:val="00B67C8D"/>
    <w:rsid w:val="00B942ED"/>
    <w:rsid w:val="00BB3A04"/>
    <w:rsid w:val="00BC56CF"/>
    <w:rsid w:val="00BF6582"/>
    <w:rsid w:val="00C73673"/>
    <w:rsid w:val="00C86947"/>
    <w:rsid w:val="00CB75B0"/>
    <w:rsid w:val="00CD24B7"/>
    <w:rsid w:val="00CE6CD6"/>
    <w:rsid w:val="00CE6D39"/>
    <w:rsid w:val="00D2357C"/>
    <w:rsid w:val="00D45020"/>
    <w:rsid w:val="00D70B62"/>
    <w:rsid w:val="00D70C36"/>
    <w:rsid w:val="00DE3E8D"/>
    <w:rsid w:val="00DF76D1"/>
    <w:rsid w:val="00E148BF"/>
    <w:rsid w:val="00E32A99"/>
    <w:rsid w:val="00E710CA"/>
    <w:rsid w:val="00ED7CD8"/>
    <w:rsid w:val="00EF4347"/>
    <w:rsid w:val="00F0496A"/>
    <w:rsid w:val="00F40832"/>
    <w:rsid w:val="00F57774"/>
    <w:rsid w:val="00F84EA6"/>
    <w:rsid w:val="00F942CF"/>
    <w:rsid w:val="00F9521B"/>
    <w:rsid w:val="00FA21C4"/>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E75404"/>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57C"/>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table" w:styleId="TableGrid">
    <w:name w:val="Table Grid"/>
    <w:basedOn w:val="TableNormal"/>
    <w:uiPriority w:val="59"/>
    <w:rsid w:val="00D2357C"/>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82D"/>
    <w:pPr>
      <w:ind w:left="720"/>
      <w:contextualSpacing/>
    </w:pPr>
  </w:style>
  <w:style w:type="character" w:styleId="UnresolvedMention">
    <w:name w:val="Unresolved Mention"/>
    <w:basedOn w:val="DefaultParagraphFont"/>
    <w:uiPriority w:val="99"/>
    <w:semiHidden/>
    <w:unhideWhenUsed/>
    <w:rsid w:val="00DF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stephenlongfellow.leed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ephenlongfellow.leeds.sch.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cruitment@stephenlongfellow.leed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2.xml><?xml version="1.0" encoding="utf-8"?>
<ds:datastoreItem xmlns:ds="http://schemas.openxmlformats.org/officeDocument/2006/customXml" ds:itemID="{D275633B-9437-4C00-B3D5-05F5971AFF8A}">
  <ds:schemaRefs>
    <ds:schemaRef ds:uri="http://purl.org/dc/dcmitype/"/>
    <ds:schemaRef ds:uri="http://www.w3.org/XML/1998/namespace"/>
    <ds:schemaRef ds:uri="http://purl.org/dc/elements/1.1/"/>
    <ds:schemaRef ds:uri="http://schemas.microsoft.com/office/2006/documentManagement/types"/>
    <ds:schemaRef ds:uri="1f2f82df-4629-4c3f-97e9-eede6ac1661d"/>
    <ds:schemaRef ds:uri="http://purl.org/dc/terms/"/>
    <ds:schemaRef ds:uri="http://schemas.microsoft.com/office/infopath/2007/PartnerControls"/>
    <ds:schemaRef ds:uri="http://schemas.openxmlformats.org/package/2006/metadata/core-properties"/>
    <ds:schemaRef ds:uri="16441a10-f7c9-4adf-b7e5-5766db25fd52"/>
    <ds:schemaRef ds:uri="e168b4e3-737f-4bcd-ab94-c7ad1aee72f1"/>
    <ds:schemaRef ds:uri="http://schemas.microsoft.com/office/2006/metadata/properties"/>
  </ds:schemaRefs>
</ds:datastoreItem>
</file>

<file path=customXml/itemProps3.xml><?xml version="1.0" encoding="utf-8"?>
<ds:datastoreItem xmlns:ds="http://schemas.openxmlformats.org/officeDocument/2006/customXml" ds:itemID="{CE5A5DE7-3E8C-4B52-8C9B-92BB097C6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Charlotte Ramsden</cp:lastModifiedBy>
  <cp:revision>6</cp:revision>
  <cp:lastPrinted>2018-03-09T10:47:00Z</cp:lastPrinted>
  <dcterms:created xsi:type="dcterms:W3CDTF">2021-03-15T17:21:00Z</dcterms:created>
  <dcterms:modified xsi:type="dcterms:W3CDTF">2021-03-16T09:47:00Z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