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BCAED2" w14:textId="77777777" w:rsidR="006849C7" w:rsidRDefault="009F3042">
      <w:pPr>
        <w:pBdr>
          <w:top w:val="nil"/>
          <w:left w:val="nil"/>
          <w:bottom w:val="nil"/>
          <w:right w:val="nil"/>
          <w:between w:val="nil"/>
        </w:pBdr>
        <w:jc w:val="center"/>
        <w:rPr>
          <w:rFonts w:ascii="Arial" w:eastAsia="Arial" w:hAnsi="Arial" w:cs="Arial"/>
          <w:sz w:val="22"/>
          <w:szCs w:val="22"/>
        </w:rPr>
      </w:pPr>
      <w:r>
        <w:rPr>
          <w:rFonts w:ascii="Arial" w:eastAsia="Arial" w:hAnsi="Arial" w:cs="Arial"/>
          <w:b/>
          <w:sz w:val="22"/>
          <w:szCs w:val="22"/>
        </w:rPr>
        <w:t>Sharples School Job Description</w:t>
      </w:r>
      <w:r>
        <w:rPr>
          <w:noProof/>
        </w:rPr>
        <w:drawing>
          <wp:anchor distT="0" distB="0" distL="114300" distR="114300" simplePos="0" relativeHeight="251658240" behindDoc="0" locked="0" layoutInCell="1" hidden="0" allowOverlap="1" wp14:anchorId="038E3B6E" wp14:editId="028A8D48">
            <wp:simplePos x="0" y="0"/>
            <wp:positionH relativeFrom="column">
              <wp:posOffset>2695575</wp:posOffset>
            </wp:positionH>
            <wp:positionV relativeFrom="paragraph">
              <wp:posOffset>-428620</wp:posOffset>
            </wp:positionV>
            <wp:extent cx="381000" cy="323466"/>
            <wp:effectExtent l="0" t="0" r="0" b="0"/>
            <wp:wrapNone/>
            <wp:docPr id="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381000" cy="323466"/>
                    </a:xfrm>
                    <a:prstGeom prst="rect">
                      <a:avLst/>
                    </a:prstGeom>
                    <a:ln/>
                  </pic:spPr>
                </pic:pic>
              </a:graphicData>
            </a:graphic>
          </wp:anchor>
        </w:drawing>
      </w:r>
    </w:p>
    <w:p w14:paraId="5B8B73AC" w14:textId="77777777" w:rsidR="006849C7" w:rsidRDefault="006849C7">
      <w:pPr>
        <w:pBdr>
          <w:top w:val="nil"/>
          <w:left w:val="nil"/>
          <w:bottom w:val="nil"/>
          <w:right w:val="nil"/>
          <w:between w:val="nil"/>
        </w:pBdr>
        <w:rPr>
          <w:rFonts w:ascii="Arial" w:eastAsia="Arial" w:hAnsi="Arial" w:cs="Arial"/>
          <w:sz w:val="22"/>
          <w:szCs w:val="22"/>
        </w:rPr>
      </w:pPr>
    </w:p>
    <w:tbl>
      <w:tblPr>
        <w:tblStyle w:val="af9"/>
        <w:tblW w:w="10142" w:type="dxa"/>
        <w:tblInd w:w="-572" w:type="dxa"/>
        <w:tblLayout w:type="fixed"/>
        <w:tblLook w:val="0000" w:firstRow="0" w:lastRow="0" w:firstColumn="0" w:lastColumn="0" w:noHBand="0" w:noVBand="0"/>
      </w:tblPr>
      <w:tblGrid>
        <w:gridCol w:w="2273"/>
        <w:gridCol w:w="7869"/>
      </w:tblGrid>
      <w:tr w:rsidR="006849C7" w:rsidRPr="00374A4C" w14:paraId="5D1224E3" w14:textId="77777777">
        <w:tc>
          <w:tcPr>
            <w:tcW w:w="2273" w:type="dxa"/>
          </w:tcPr>
          <w:p w14:paraId="0FE16EF8" w14:textId="77777777" w:rsidR="006849C7" w:rsidRPr="00374A4C" w:rsidRDefault="009F3042">
            <w:pPr>
              <w:pBdr>
                <w:top w:val="nil"/>
                <w:left w:val="nil"/>
                <w:bottom w:val="nil"/>
                <w:right w:val="nil"/>
                <w:between w:val="nil"/>
              </w:pBdr>
              <w:spacing w:before="60" w:after="60"/>
              <w:rPr>
                <w:rFonts w:ascii="Arial" w:eastAsia="Arial" w:hAnsi="Arial" w:cs="Arial"/>
                <w:sz w:val="22"/>
                <w:szCs w:val="22"/>
              </w:rPr>
            </w:pPr>
            <w:r w:rsidRPr="00374A4C">
              <w:rPr>
                <w:rFonts w:ascii="Arial" w:eastAsia="Arial" w:hAnsi="Arial" w:cs="Arial"/>
                <w:b/>
                <w:sz w:val="22"/>
                <w:szCs w:val="22"/>
              </w:rPr>
              <w:t>Post Title:</w:t>
            </w:r>
          </w:p>
        </w:tc>
        <w:tc>
          <w:tcPr>
            <w:tcW w:w="7869" w:type="dxa"/>
          </w:tcPr>
          <w:p w14:paraId="566ADFA2" w14:textId="77777777" w:rsidR="006849C7" w:rsidRPr="00374A4C" w:rsidRDefault="009F3042">
            <w:pPr>
              <w:pBdr>
                <w:top w:val="nil"/>
                <w:left w:val="nil"/>
                <w:bottom w:val="nil"/>
                <w:right w:val="nil"/>
                <w:between w:val="nil"/>
              </w:pBdr>
              <w:rPr>
                <w:rFonts w:ascii="Arial" w:eastAsia="Arial" w:hAnsi="Arial" w:cs="Arial"/>
                <w:color w:val="000000"/>
                <w:sz w:val="22"/>
                <w:szCs w:val="22"/>
              </w:rPr>
            </w:pPr>
            <w:r w:rsidRPr="00374A4C">
              <w:rPr>
                <w:rFonts w:ascii="Arial" w:eastAsia="Arial" w:hAnsi="Arial" w:cs="Arial"/>
                <w:color w:val="000000"/>
                <w:sz w:val="22"/>
                <w:szCs w:val="22"/>
              </w:rPr>
              <w:t>Data Administration Assistant</w:t>
            </w:r>
          </w:p>
        </w:tc>
      </w:tr>
      <w:tr w:rsidR="006849C7" w:rsidRPr="00374A4C" w14:paraId="3F12394D" w14:textId="77777777">
        <w:tc>
          <w:tcPr>
            <w:tcW w:w="2273" w:type="dxa"/>
          </w:tcPr>
          <w:p w14:paraId="1C1E0CE8" w14:textId="77777777" w:rsidR="006849C7" w:rsidRPr="00374A4C" w:rsidRDefault="009F3042">
            <w:pPr>
              <w:pBdr>
                <w:top w:val="nil"/>
                <w:left w:val="nil"/>
                <w:bottom w:val="nil"/>
                <w:right w:val="nil"/>
                <w:between w:val="nil"/>
              </w:pBdr>
              <w:spacing w:before="60" w:after="60"/>
              <w:rPr>
                <w:rFonts w:ascii="Arial" w:eastAsia="Arial" w:hAnsi="Arial" w:cs="Arial"/>
                <w:sz w:val="22"/>
                <w:szCs w:val="22"/>
              </w:rPr>
            </w:pPr>
            <w:r w:rsidRPr="00374A4C">
              <w:rPr>
                <w:rFonts w:ascii="Arial" w:eastAsia="Arial" w:hAnsi="Arial" w:cs="Arial"/>
                <w:b/>
                <w:sz w:val="22"/>
                <w:szCs w:val="22"/>
              </w:rPr>
              <w:t>Salary</w:t>
            </w:r>
          </w:p>
        </w:tc>
        <w:tc>
          <w:tcPr>
            <w:tcW w:w="7869" w:type="dxa"/>
          </w:tcPr>
          <w:p w14:paraId="47E1DE19" w14:textId="5E874779" w:rsidR="006849C7" w:rsidRPr="00374A4C" w:rsidRDefault="009F3042">
            <w:pPr>
              <w:pBdr>
                <w:top w:val="nil"/>
                <w:left w:val="nil"/>
                <w:bottom w:val="nil"/>
                <w:right w:val="nil"/>
                <w:between w:val="nil"/>
              </w:pBdr>
              <w:spacing w:before="60" w:after="60"/>
              <w:rPr>
                <w:rFonts w:ascii="Arial" w:eastAsia="Arial" w:hAnsi="Arial" w:cs="Arial"/>
                <w:sz w:val="22"/>
                <w:szCs w:val="22"/>
              </w:rPr>
            </w:pPr>
            <w:bookmarkStart w:id="0" w:name="_heading=h.gjdgxs" w:colFirst="0" w:colLast="0"/>
            <w:bookmarkEnd w:id="0"/>
            <w:r w:rsidRPr="00374A4C">
              <w:rPr>
                <w:rFonts w:ascii="Arial" w:eastAsia="Arial" w:hAnsi="Arial" w:cs="Arial"/>
                <w:sz w:val="22"/>
                <w:szCs w:val="22"/>
              </w:rPr>
              <w:t>Grade D</w:t>
            </w:r>
          </w:p>
        </w:tc>
      </w:tr>
      <w:tr w:rsidR="006849C7" w:rsidRPr="00374A4C" w14:paraId="2791C16A" w14:textId="77777777">
        <w:tc>
          <w:tcPr>
            <w:tcW w:w="2273" w:type="dxa"/>
          </w:tcPr>
          <w:p w14:paraId="392D1F1B" w14:textId="77777777" w:rsidR="006849C7" w:rsidRPr="00374A4C" w:rsidRDefault="009F3042">
            <w:pPr>
              <w:pBdr>
                <w:top w:val="nil"/>
                <w:left w:val="nil"/>
                <w:bottom w:val="nil"/>
                <w:right w:val="nil"/>
                <w:between w:val="nil"/>
              </w:pBdr>
              <w:spacing w:before="60" w:after="60"/>
              <w:ind w:left="24" w:right="1164" w:hanging="24"/>
              <w:rPr>
                <w:rFonts w:ascii="Arial" w:eastAsia="Arial" w:hAnsi="Arial" w:cs="Arial"/>
                <w:b/>
                <w:sz w:val="22"/>
                <w:szCs w:val="22"/>
              </w:rPr>
            </w:pPr>
            <w:r w:rsidRPr="00374A4C">
              <w:rPr>
                <w:rFonts w:ascii="Arial" w:eastAsia="Arial" w:hAnsi="Arial" w:cs="Arial"/>
                <w:b/>
                <w:sz w:val="22"/>
                <w:szCs w:val="22"/>
              </w:rPr>
              <w:t>Hours</w:t>
            </w:r>
          </w:p>
          <w:p w14:paraId="130F2A60" w14:textId="77777777" w:rsidR="006849C7" w:rsidRPr="00374A4C" w:rsidRDefault="006849C7">
            <w:pPr>
              <w:pBdr>
                <w:top w:val="nil"/>
                <w:left w:val="nil"/>
                <w:bottom w:val="nil"/>
                <w:right w:val="nil"/>
                <w:between w:val="nil"/>
              </w:pBdr>
              <w:spacing w:before="60" w:after="60"/>
              <w:ind w:left="24" w:right="1164" w:hanging="24"/>
              <w:rPr>
                <w:rFonts w:ascii="Arial" w:eastAsia="Arial" w:hAnsi="Arial" w:cs="Arial"/>
                <w:b/>
                <w:sz w:val="22"/>
                <w:szCs w:val="22"/>
              </w:rPr>
            </w:pPr>
          </w:p>
          <w:p w14:paraId="47D95700" w14:textId="77777777" w:rsidR="006849C7" w:rsidRPr="00374A4C" w:rsidRDefault="006849C7">
            <w:pPr>
              <w:pBdr>
                <w:top w:val="nil"/>
                <w:left w:val="nil"/>
                <w:bottom w:val="nil"/>
                <w:right w:val="nil"/>
                <w:between w:val="nil"/>
              </w:pBdr>
              <w:spacing w:before="60" w:after="60"/>
              <w:ind w:left="24" w:right="1164" w:hanging="24"/>
              <w:rPr>
                <w:rFonts w:ascii="Arial" w:eastAsia="Arial" w:hAnsi="Arial" w:cs="Arial"/>
                <w:b/>
                <w:sz w:val="22"/>
                <w:szCs w:val="22"/>
              </w:rPr>
            </w:pPr>
          </w:p>
          <w:p w14:paraId="77EB88B1" w14:textId="77777777" w:rsidR="006849C7" w:rsidRPr="00374A4C" w:rsidRDefault="009F3042">
            <w:pPr>
              <w:pBdr>
                <w:top w:val="nil"/>
                <w:left w:val="nil"/>
                <w:bottom w:val="nil"/>
                <w:right w:val="nil"/>
                <w:between w:val="nil"/>
              </w:pBdr>
              <w:spacing w:before="60" w:after="60"/>
              <w:ind w:left="24" w:hanging="24"/>
              <w:rPr>
                <w:rFonts w:ascii="Arial" w:eastAsia="Arial" w:hAnsi="Arial" w:cs="Arial"/>
                <w:b/>
                <w:sz w:val="22"/>
                <w:szCs w:val="22"/>
              </w:rPr>
            </w:pPr>
            <w:r w:rsidRPr="00374A4C">
              <w:rPr>
                <w:rFonts w:ascii="Arial" w:eastAsia="Arial" w:hAnsi="Arial" w:cs="Arial"/>
                <w:b/>
                <w:sz w:val="22"/>
                <w:szCs w:val="22"/>
              </w:rPr>
              <w:t>Responsible to:</w:t>
            </w:r>
          </w:p>
        </w:tc>
        <w:tc>
          <w:tcPr>
            <w:tcW w:w="7869" w:type="dxa"/>
          </w:tcPr>
          <w:p w14:paraId="21E7EB82" w14:textId="223ECA1F" w:rsidR="006849C7" w:rsidRPr="00374A4C" w:rsidRDefault="009F3042">
            <w:pPr>
              <w:pBdr>
                <w:top w:val="nil"/>
                <w:left w:val="nil"/>
                <w:bottom w:val="nil"/>
                <w:right w:val="nil"/>
                <w:between w:val="nil"/>
              </w:pBdr>
              <w:spacing w:before="60" w:after="60"/>
              <w:rPr>
                <w:rFonts w:ascii="Arial" w:eastAsia="Arial" w:hAnsi="Arial" w:cs="Arial"/>
                <w:sz w:val="22"/>
                <w:szCs w:val="22"/>
              </w:rPr>
            </w:pPr>
            <w:r w:rsidRPr="00374A4C">
              <w:rPr>
                <w:rFonts w:ascii="Arial" w:eastAsia="Arial" w:hAnsi="Arial" w:cs="Arial"/>
                <w:sz w:val="22"/>
                <w:szCs w:val="22"/>
              </w:rPr>
              <w:t>Term Time only plus 6 days</w:t>
            </w:r>
            <w:r w:rsidR="00374A4C">
              <w:rPr>
                <w:rFonts w:ascii="Arial" w:eastAsia="Arial" w:hAnsi="Arial" w:cs="Arial"/>
                <w:sz w:val="22"/>
                <w:szCs w:val="22"/>
              </w:rPr>
              <w:t xml:space="preserve"> (some of which to be worked during the summer break)</w:t>
            </w:r>
            <w:r w:rsidRPr="00374A4C">
              <w:rPr>
                <w:rFonts w:ascii="Arial" w:eastAsia="Arial" w:hAnsi="Arial" w:cs="Arial"/>
                <w:sz w:val="22"/>
                <w:szCs w:val="22"/>
              </w:rPr>
              <w:t xml:space="preserve">.  </w:t>
            </w:r>
          </w:p>
          <w:p w14:paraId="5942A1C8" w14:textId="5D090B2B" w:rsidR="006849C7" w:rsidRPr="00374A4C" w:rsidRDefault="00374A4C">
            <w:pPr>
              <w:pBdr>
                <w:top w:val="nil"/>
                <w:left w:val="nil"/>
                <w:bottom w:val="nil"/>
                <w:right w:val="nil"/>
                <w:between w:val="nil"/>
              </w:pBdr>
              <w:spacing w:before="60" w:after="60"/>
              <w:rPr>
                <w:rFonts w:ascii="Arial" w:eastAsia="Arial" w:hAnsi="Arial" w:cs="Arial"/>
                <w:sz w:val="22"/>
                <w:szCs w:val="22"/>
              </w:rPr>
            </w:pPr>
            <w:r>
              <w:rPr>
                <w:rFonts w:ascii="Arial" w:eastAsia="Arial" w:hAnsi="Arial" w:cs="Arial"/>
                <w:sz w:val="22"/>
                <w:szCs w:val="22"/>
              </w:rPr>
              <w:t>27.5</w:t>
            </w:r>
            <w:r w:rsidR="009F3042" w:rsidRPr="00374A4C">
              <w:rPr>
                <w:rFonts w:ascii="Arial" w:eastAsia="Arial" w:hAnsi="Arial" w:cs="Arial"/>
                <w:sz w:val="22"/>
                <w:szCs w:val="22"/>
              </w:rPr>
              <w:t xml:space="preserve"> hours per week </w:t>
            </w:r>
          </w:p>
          <w:p w14:paraId="6C456167" w14:textId="77777777" w:rsidR="006849C7" w:rsidRPr="00374A4C" w:rsidRDefault="006849C7">
            <w:pPr>
              <w:pBdr>
                <w:top w:val="nil"/>
                <w:left w:val="nil"/>
                <w:bottom w:val="nil"/>
                <w:right w:val="nil"/>
                <w:between w:val="nil"/>
              </w:pBdr>
              <w:spacing w:before="60" w:after="60"/>
              <w:ind w:left="-2496"/>
              <w:rPr>
                <w:rFonts w:ascii="Arial" w:eastAsia="Arial" w:hAnsi="Arial" w:cs="Arial"/>
                <w:sz w:val="22"/>
                <w:szCs w:val="22"/>
              </w:rPr>
            </w:pPr>
          </w:p>
          <w:p w14:paraId="3CB68DE6" w14:textId="77777777" w:rsidR="006849C7" w:rsidRPr="00374A4C" w:rsidRDefault="009F3042">
            <w:pPr>
              <w:pBdr>
                <w:top w:val="nil"/>
                <w:left w:val="nil"/>
                <w:bottom w:val="nil"/>
                <w:right w:val="nil"/>
                <w:between w:val="nil"/>
              </w:pBdr>
              <w:spacing w:before="60" w:after="60"/>
              <w:rPr>
                <w:rFonts w:ascii="Arial" w:eastAsia="Arial" w:hAnsi="Arial" w:cs="Arial"/>
                <w:sz w:val="22"/>
                <w:szCs w:val="22"/>
              </w:rPr>
            </w:pPr>
            <w:r w:rsidRPr="00374A4C">
              <w:rPr>
                <w:rFonts w:ascii="Arial" w:eastAsia="Arial" w:hAnsi="Arial" w:cs="Arial"/>
                <w:sz w:val="22"/>
                <w:szCs w:val="22"/>
              </w:rPr>
              <w:t xml:space="preserve">Data Manager/Senior Director of Subject - Data </w:t>
            </w:r>
          </w:p>
          <w:p w14:paraId="426E9688" w14:textId="77777777" w:rsidR="006849C7" w:rsidRPr="00374A4C" w:rsidRDefault="006849C7">
            <w:pPr>
              <w:pBdr>
                <w:top w:val="nil"/>
                <w:left w:val="nil"/>
                <w:bottom w:val="nil"/>
                <w:right w:val="nil"/>
                <w:between w:val="nil"/>
              </w:pBdr>
              <w:spacing w:before="60" w:after="60"/>
              <w:ind w:hanging="2496"/>
              <w:rPr>
                <w:rFonts w:ascii="Arial" w:eastAsia="Arial" w:hAnsi="Arial" w:cs="Arial"/>
                <w:sz w:val="22"/>
                <w:szCs w:val="22"/>
              </w:rPr>
            </w:pPr>
          </w:p>
        </w:tc>
      </w:tr>
      <w:tr w:rsidR="006849C7" w:rsidRPr="00374A4C" w14:paraId="7F2A37EE" w14:textId="77777777">
        <w:tc>
          <w:tcPr>
            <w:tcW w:w="2273" w:type="dxa"/>
          </w:tcPr>
          <w:p w14:paraId="1DB5C977" w14:textId="77777777" w:rsidR="006849C7" w:rsidRPr="00374A4C" w:rsidRDefault="009F3042">
            <w:pPr>
              <w:pBdr>
                <w:top w:val="nil"/>
                <w:left w:val="nil"/>
                <w:bottom w:val="nil"/>
                <w:right w:val="nil"/>
                <w:between w:val="nil"/>
              </w:pBdr>
              <w:spacing w:before="60" w:after="60"/>
              <w:rPr>
                <w:rFonts w:ascii="Arial" w:eastAsia="Arial" w:hAnsi="Arial" w:cs="Arial"/>
                <w:b/>
                <w:sz w:val="22"/>
                <w:szCs w:val="22"/>
              </w:rPr>
            </w:pPr>
            <w:r w:rsidRPr="00374A4C">
              <w:rPr>
                <w:rFonts w:ascii="Arial" w:eastAsia="Arial" w:hAnsi="Arial" w:cs="Arial"/>
                <w:b/>
                <w:sz w:val="22"/>
                <w:szCs w:val="22"/>
              </w:rPr>
              <w:t>Primary Purpose</w:t>
            </w:r>
          </w:p>
        </w:tc>
        <w:tc>
          <w:tcPr>
            <w:tcW w:w="7869" w:type="dxa"/>
          </w:tcPr>
          <w:p w14:paraId="61FE986B" w14:textId="77777777" w:rsidR="006849C7" w:rsidRPr="00374A4C" w:rsidRDefault="009F3042">
            <w:pPr>
              <w:pBdr>
                <w:top w:val="nil"/>
                <w:left w:val="nil"/>
                <w:bottom w:val="nil"/>
                <w:right w:val="nil"/>
                <w:between w:val="nil"/>
              </w:pBdr>
              <w:spacing w:before="60" w:after="60"/>
              <w:rPr>
                <w:rFonts w:ascii="Arial" w:eastAsia="Arial" w:hAnsi="Arial" w:cs="Arial"/>
                <w:sz w:val="22"/>
                <w:szCs w:val="22"/>
              </w:rPr>
            </w:pPr>
            <w:r w:rsidRPr="00374A4C">
              <w:rPr>
                <w:rFonts w:ascii="Arial" w:eastAsia="Arial" w:hAnsi="Arial" w:cs="Arial"/>
                <w:sz w:val="22"/>
                <w:szCs w:val="22"/>
              </w:rPr>
              <w:t xml:space="preserve">Under the direction of the Data Manager and Senior Director of Subject for Data, the postholder will provide full administrative support for a range of school data processes. </w:t>
            </w:r>
          </w:p>
        </w:tc>
      </w:tr>
    </w:tbl>
    <w:p w14:paraId="11B0975B" w14:textId="77777777" w:rsidR="006849C7" w:rsidRPr="00374A4C" w:rsidRDefault="006849C7">
      <w:pPr>
        <w:widowControl w:val="0"/>
        <w:pBdr>
          <w:top w:val="nil"/>
          <w:left w:val="nil"/>
          <w:bottom w:val="nil"/>
          <w:right w:val="nil"/>
          <w:between w:val="nil"/>
        </w:pBdr>
        <w:spacing w:line="276" w:lineRule="auto"/>
        <w:rPr>
          <w:rFonts w:ascii="Arial" w:eastAsia="Arial" w:hAnsi="Arial" w:cs="Arial"/>
          <w:sz w:val="22"/>
          <w:szCs w:val="22"/>
        </w:rPr>
      </w:pPr>
    </w:p>
    <w:tbl>
      <w:tblPr>
        <w:tblStyle w:val="afa"/>
        <w:tblW w:w="10275" w:type="dxa"/>
        <w:tblInd w:w="-497" w:type="dxa"/>
        <w:tblLayout w:type="fixed"/>
        <w:tblLook w:val="0000" w:firstRow="0" w:lastRow="0" w:firstColumn="0" w:lastColumn="0" w:noHBand="0" w:noVBand="0"/>
      </w:tblPr>
      <w:tblGrid>
        <w:gridCol w:w="10275"/>
      </w:tblGrid>
      <w:tr w:rsidR="006849C7" w:rsidRPr="00374A4C" w14:paraId="4922203C" w14:textId="77777777">
        <w:tc>
          <w:tcPr>
            <w:tcW w:w="10275" w:type="dxa"/>
          </w:tcPr>
          <w:p w14:paraId="3EAB3522" w14:textId="77777777" w:rsidR="006849C7" w:rsidRPr="00374A4C" w:rsidRDefault="009F3042">
            <w:pPr>
              <w:pBdr>
                <w:top w:val="nil"/>
                <w:left w:val="nil"/>
                <w:bottom w:val="nil"/>
                <w:right w:val="nil"/>
                <w:between w:val="nil"/>
              </w:pBdr>
              <w:jc w:val="both"/>
              <w:rPr>
                <w:rFonts w:ascii="Arial" w:eastAsia="Arial" w:hAnsi="Arial" w:cs="Arial"/>
                <w:b/>
                <w:color w:val="000000"/>
                <w:sz w:val="22"/>
                <w:szCs w:val="22"/>
              </w:rPr>
            </w:pPr>
            <w:r w:rsidRPr="00374A4C">
              <w:rPr>
                <w:rFonts w:ascii="Arial" w:eastAsia="Arial" w:hAnsi="Arial" w:cs="Arial"/>
                <w:b/>
                <w:sz w:val="22"/>
                <w:szCs w:val="22"/>
                <w:u w:val="single"/>
              </w:rPr>
              <w:t>Main Duties</w:t>
            </w:r>
          </w:p>
        </w:tc>
      </w:tr>
      <w:tr w:rsidR="006849C7" w:rsidRPr="00374A4C" w14:paraId="2C724503" w14:textId="77777777">
        <w:tc>
          <w:tcPr>
            <w:tcW w:w="10275" w:type="dxa"/>
          </w:tcPr>
          <w:p w14:paraId="3D3B7131" w14:textId="77777777" w:rsidR="006849C7" w:rsidRPr="00374A4C" w:rsidRDefault="006849C7">
            <w:pPr>
              <w:pBdr>
                <w:top w:val="nil"/>
                <w:left w:val="nil"/>
                <w:bottom w:val="nil"/>
                <w:right w:val="nil"/>
                <w:between w:val="nil"/>
              </w:pBdr>
              <w:jc w:val="both"/>
              <w:rPr>
                <w:rFonts w:ascii="Arial" w:eastAsia="Arial" w:hAnsi="Arial" w:cs="Arial"/>
                <w:sz w:val="22"/>
                <w:szCs w:val="22"/>
              </w:rPr>
            </w:pPr>
          </w:p>
        </w:tc>
      </w:tr>
      <w:tr w:rsidR="006849C7" w:rsidRPr="00374A4C" w14:paraId="5503E296" w14:textId="77777777">
        <w:tc>
          <w:tcPr>
            <w:tcW w:w="10275" w:type="dxa"/>
          </w:tcPr>
          <w:p w14:paraId="36CE4042" w14:textId="77777777" w:rsidR="006849C7" w:rsidRPr="00374A4C" w:rsidRDefault="009F3042">
            <w:pPr>
              <w:numPr>
                <w:ilvl w:val="0"/>
                <w:numId w:val="2"/>
              </w:numPr>
              <w:pBdr>
                <w:top w:val="nil"/>
                <w:left w:val="nil"/>
                <w:bottom w:val="nil"/>
                <w:right w:val="nil"/>
                <w:between w:val="nil"/>
              </w:pBdr>
              <w:ind w:left="450" w:hanging="426"/>
              <w:rPr>
                <w:rFonts w:ascii="Arial" w:eastAsia="Arial" w:hAnsi="Arial" w:cs="Arial"/>
                <w:b/>
                <w:color w:val="000000"/>
                <w:sz w:val="22"/>
                <w:szCs w:val="22"/>
              </w:rPr>
            </w:pPr>
            <w:r w:rsidRPr="00374A4C">
              <w:rPr>
                <w:rFonts w:ascii="Arial" w:eastAsia="Arial" w:hAnsi="Arial" w:cs="Arial"/>
                <w:b/>
                <w:color w:val="000000"/>
                <w:sz w:val="22"/>
                <w:szCs w:val="22"/>
              </w:rPr>
              <w:t>Admissions and Transition</w:t>
            </w:r>
          </w:p>
          <w:p w14:paraId="2183F859" w14:textId="77777777" w:rsidR="006849C7" w:rsidRPr="00374A4C" w:rsidRDefault="006849C7">
            <w:pPr>
              <w:pBdr>
                <w:top w:val="nil"/>
                <w:left w:val="nil"/>
                <w:bottom w:val="nil"/>
                <w:right w:val="nil"/>
                <w:between w:val="nil"/>
              </w:pBdr>
              <w:ind w:left="258"/>
              <w:jc w:val="both"/>
              <w:rPr>
                <w:rFonts w:ascii="Arial" w:eastAsia="Arial" w:hAnsi="Arial" w:cs="Arial"/>
                <w:b/>
                <w:color w:val="000000"/>
                <w:sz w:val="22"/>
                <w:szCs w:val="22"/>
              </w:rPr>
            </w:pPr>
          </w:p>
          <w:p w14:paraId="5EDB3609" w14:textId="77777777" w:rsidR="006849C7" w:rsidRPr="00374A4C" w:rsidRDefault="009F3042">
            <w:pPr>
              <w:pBdr>
                <w:top w:val="nil"/>
                <w:left w:val="nil"/>
                <w:bottom w:val="nil"/>
                <w:right w:val="nil"/>
                <w:between w:val="nil"/>
              </w:pBdr>
              <w:jc w:val="both"/>
              <w:rPr>
                <w:rFonts w:ascii="Arial" w:eastAsia="Arial" w:hAnsi="Arial" w:cs="Arial"/>
                <w:color w:val="000000"/>
                <w:sz w:val="22"/>
                <w:szCs w:val="22"/>
              </w:rPr>
            </w:pPr>
            <w:r w:rsidRPr="00374A4C">
              <w:rPr>
                <w:rFonts w:ascii="Arial" w:eastAsia="Arial" w:hAnsi="Arial" w:cs="Arial"/>
                <w:color w:val="000000"/>
                <w:sz w:val="22"/>
                <w:szCs w:val="22"/>
              </w:rPr>
              <w:t>Administration of the admissions process for the school, including liaising with Local Authority Admissions staff</w:t>
            </w:r>
            <w:r w:rsidRPr="00374A4C">
              <w:rPr>
                <w:rFonts w:ascii="Arial" w:eastAsia="Arial" w:hAnsi="Arial" w:cs="Arial"/>
                <w:sz w:val="22"/>
                <w:szCs w:val="22"/>
              </w:rPr>
              <w:t>, v</w:t>
            </w:r>
            <w:r w:rsidRPr="00374A4C">
              <w:rPr>
                <w:rFonts w:ascii="Arial" w:eastAsia="Arial" w:hAnsi="Arial" w:cs="Arial"/>
                <w:color w:val="000000"/>
                <w:sz w:val="22"/>
                <w:szCs w:val="22"/>
              </w:rPr>
              <w:t>erifying information received from parents on their applications</w:t>
            </w:r>
            <w:r w:rsidRPr="00374A4C">
              <w:rPr>
                <w:rFonts w:ascii="Arial" w:eastAsia="Arial" w:hAnsi="Arial" w:cs="Arial"/>
                <w:sz w:val="22"/>
                <w:szCs w:val="22"/>
              </w:rPr>
              <w:t xml:space="preserve"> and r</w:t>
            </w:r>
            <w:r w:rsidRPr="00374A4C">
              <w:rPr>
                <w:rFonts w:ascii="Arial" w:eastAsia="Arial" w:hAnsi="Arial" w:cs="Arial"/>
                <w:color w:val="000000"/>
                <w:sz w:val="22"/>
                <w:szCs w:val="22"/>
              </w:rPr>
              <w:t xml:space="preserve">anking applications on the Council’s portal in accordance with the School’s Admission Policy. </w:t>
            </w:r>
          </w:p>
          <w:p w14:paraId="1AB4F0F5" w14:textId="77777777" w:rsidR="006849C7" w:rsidRPr="00374A4C" w:rsidRDefault="006849C7">
            <w:pPr>
              <w:pBdr>
                <w:top w:val="nil"/>
                <w:left w:val="nil"/>
                <w:bottom w:val="nil"/>
                <w:right w:val="nil"/>
                <w:between w:val="nil"/>
              </w:pBdr>
              <w:jc w:val="both"/>
              <w:rPr>
                <w:rFonts w:ascii="Arial" w:eastAsia="Arial" w:hAnsi="Arial" w:cs="Arial"/>
                <w:sz w:val="22"/>
                <w:szCs w:val="22"/>
              </w:rPr>
            </w:pPr>
          </w:p>
          <w:p w14:paraId="2A8C99E2" w14:textId="77777777" w:rsidR="006849C7" w:rsidRPr="00374A4C" w:rsidRDefault="009F3042">
            <w:pPr>
              <w:pBdr>
                <w:top w:val="nil"/>
                <w:left w:val="nil"/>
                <w:bottom w:val="nil"/>
                <w:right w:val="nil"/>
                <w:between w:val="nil"/>
              </w:pBdr>
              <w:jc w:val="both"/>
              <w:rPr>
                <w:rFonts w:ascii="Arial" w:eastAsia="Arial" w:hAnsi="Arial" w:cs="Arial"/>
                <w:b/>
                <w:color w:val="000000"/>
                <w:sz w:val="22"/>
                <w:szCs w:val="22"/>
              </w:rPr>
            </w:pPr>
            <w:r w:rsidRPr="00374A4C">
              <w:rPr>
                <w:rFonts w:ascii="Arial" w:eastAsia="Arial" w:hAnsi="Arial" w:cs="Arial"/>
                <w:color w:val="000000"/>
                <w:sz w:val="22"/>
                <w:szCs w:val="22"/>
              </w:rPr>
              <w:t>Assisting in the allocation of places from the waiting list for Year 7 pupils</w:t>
            </w:r>
            <w:r w:rsidRPr="00374A4C">
              <w:rPr>
                <w:rFonts w:ascii="Arial" w:eastAsia="Arial" w:hAnsi="Arial" w:cs="Arial"/>
                <w:sz w:val="22"/>
                <w:szCs w:val="22"/>
              </w:rPr>
              <w:t xml:space="preserve">. </w:t>
            </w:r>
          </w:p>
          <w:p w14:paraId="6EF83363" w14:textId="77777777" w:rsidR="006849C7" w:rsidRPr="00374A4C" w:rsidRDefault="009F3042">
            <w:pPr>
              <w:spacing w:before="240" w:after="240" w:line="259" w:lineRule="auto"/>
              <w:rPr>
                <w:rFonts w:ascii="Arial" w:eastAsia="Aptos" w:hAnsi="Arial" w:cs="Arial"/>
                <w:sz w:val="22"/>
                <w:szCs w:val="22"/>
              </w:rPr>
            </w:pPr>
            <w:r w:rsidRPr="00374A4C">
              <w:rPr>
                <w:rFonts w:ascii="Arial" w:eastAsia="Arial" w:hAnsi="Arial" w:cs="Arial"/>
                <w:sz w:val="22"/>
                <w:szCs w:val="22"/>
              </w:rPr>
              <w:t xml:space="preserve">To support the Data Manager with Year 6 into 7, and mid-year admissions and roll removals within the Management Information System (MIS) e.g. transferring CTF files, as well as </w:t>
            </w:r>
            <w:r w:rsidRPr="00374A4C">
              <w:rPr>
                <w:rFonts w:ascii="Arial" w:eastAsia="Aptos" w:hAnsi="Arial" w:cs="Arial"/>
                <w:sz w:val="22"/>
                <w:szCs w:val="22"/>
              </w:rPr>
              <w:t xml:space="preserve">assist in the allocation of places from the Waiting List for Year 7 pupils. </w:t>
            </w:r>
          </w:p>
          <w:p w14:paraId="42D85753" w14:textId="77777777" w:rsidR="006849C7" w:rsidRPr="00374A4C" w:rsidRDefault="009F3042">
            <w:pPr>
              <w:spacing w:after="160" w:line="259" w:lineRule="auto"/>
              <w:rPr>
                <w:rFonts w:ascii="Arial" w:eastAsia="Arial" w:hAnsi="Arial" w:cs="Arial"/>
                <w:sz w:val="22"/>
                <w:szCs w:val="22"/>
              </w:rPr>
            </w:pPr>
            <w:r w:rsidRPr="00374A4C">
              <w:rPr>
                <w:rFonts w:ascii="Arial" w:eastAsia="Aptos" w:hAnsi="Arial" w:cs="Arial"/>
                <w:sz w:val="22"/>
                <w:szCs w:val="22"/>
              </w:rPr>
              <w:t>Support and assistance for families during the transition process into the school, and attend appropriate events e.g. Transition Helpdesk Evening for new parents</w:t>
            </w:r>
          </w:p>
          <w:p w14:paraId="009AD676" w14:textId="77777777" w:rsidR="006849C7" w:rsidRPr="00374A4C" w:rsidRDefault="009F3042">
            <w:pPr>
              <w:pBdr>
                <w:top w:val="nil"/>
                <w:left w:val="nil"/>
                <w:bottom w:val="nil"/>
                <w:right w:val="nil"/>
                <w:between w:val="nil"/>
              </w:pBdr>
              <w:jc w:val="both"/>
              <w:rPr>
                <w:rFonts w:ascii="Arial" w:eastAsia="Arial" w:hAnsi="Arial" w:cs="Arial"/>
                <w:color w:val="000000"/>
                <w:sz w:val="22"/>
                <w:szCs w:val="22"/>
              </w:rPr>
            </w:pPr>
            <w:r w:rsidRPr="00374A4C">
              <w:rPr>
                <w:rFonts w:ascii="Arial" w:eastAsia="Arial" w:hAnsi="Arial" w:cs="Arial"/>
                <w:color w:val="000000"/>
                <w:sz w:val="22"/>
                <w:szCs w:val="22"/>
              </w:rPr>
              <w:t>Ensuring full and accurate information is obtained and recorded from parents and Primary schools</w:t>
            </w:r>
          </w:p>
          <w:p w14:paraId="4F220F09" w14:textId="77777777" w:rsidR="006849C7" w:rsidRPr="00374A4C" w:rsidRDefault="006849C7">
            <w:pPr>
              <w:pBdr>
                <w:top w:val="nil"/>
                <w:left w:val="nil"/>
                <w:bottom w:val="nil"/>
                <w:right w:val="nil"/>
                <w:between w:val="nil"/>
              </w:pBdr>
              <w:jc w:val="both"/>
              <w:rPr>
                <w:rFonts w:ascii="Arial" w:eastAsia="Arial" w:hAnsi="Arial" w:cs="Arial"/>
                <w:b/>
                <w:color w:val="000000"/>
                <w:sz w:val="22"/>
                <w:szCs w:val="22"/>
              </w:rPr>
            </w:pPr>
          </w:p>
          <w:p w14:paraId="68A79F84" w14:textId="77777777" w:rsidR="006849C7" w:rsidRPr="00374A4C" w:rsidRDefault="009F3042">
            <w:pPr>
              <w:pBdr>
                <w:top w:val="nil"/>
                <w:left w:val="nil"/>
                <w:bottom w:val="nil"/>
                <w:right w:val="nil"/>
                <w:between w:val="nil"/>
              </w:pBdr>
              <w:jc w:val="both"/>
              <w:rPr>
                <w:rFonts w:ascii="Arial" w:eastAsia="Arial" w:hAnsi="Arial" w:cs="Arial"/>
                <w:b/>
                <w:color w:val="000000"/>
                <w:sz w:val="22"/>
                <w:szCs w:val="22"/>
              </w:rPr>
            </w:pPr>
            <w:r w:rsidRPr="00374A4C">
              <w:rPr>
                <w:rFonts w:ascii="Arial" w:eastAsia="Arial" w:hAnsi="Arial" w:cs="Arial"/>
                <w:color w:val="000000"/>
                <w:sz w:val="22"/>
                <w:szCs w:val="22"/>
              </w:rPr>
              <w:t>To provide support in the recording of biometric information for Year 7 pupils.</w:t>
            </w:r>
          </w:p>
          <w:p w14:paraId="019F68B1" w14:textId="77777777" w:rsidR="006849C7" w:rsidRPr="00374A4C" w:rsidRDefault="006849C7">
            <w:pPr>
              <w:pBdr>
                <w:top w:val="nil"/>
                <w:left w:val="nil"/>
                <w:bottom w:val="nil"/>
                <w:right w:val="nil"/>
                <w:between w:val="nil"/>
              </w:pBdr>
              <w:ind w:left="978"/>
              <w:jc w:val="both"/>
              <w:rPr>
                <w:rFonts w:ascii="Arial" w:eastAsia="Arial" w:hAnsi="Arial" w:cs="Arial"/>
                <w:b/>
                <w:color w:val="000000"/>
                <w:sz w:val="22"/>
                <w:szCs w:val="22"/>
              </w:rPr>
            </w:pPr>
          </w:p>
          <w:p w14:paraId="5B800AB1" w14:textId="77777777" w:rsidR="006849C7" w:rsidRPr="00374A4C" w:rsidRDefault="009F3042">
            <w:pPr>
              <w:numPr>
                <w:ilvl w:val="0"/>
                <w:numId w:val="2"/>
              </w:numPr>
              <w:pBdr>
                <w:top w:val="nil"/>
                <w:left w:val="nil"/>
                <w:bottom w:val="nil"/>
                <w:right w:val="nil"/>
                <w:between w:val="nil"/>
              </w:pBdr>
              <w:ind w:left="308" w:hanging="284"/>
              <w:jc w:val="both"/>
              <w:rPr>
                <w:rFonts w:ascii="Arial" w:eastAsia="Arial" w:hAnsi="Arial" w:cs="Arial"/>
                <w:b/>
                <w:color w:val="000000"/>
                <w:sz w:val="22"/>
                <w:szCs w:val="22"/>
              </w:rPr>
            </w:pPr>
            <w:r w:rsidRPr="00374A4C">
              <w:rPr>
                <w:rFonts w:ascii="Arial" w:eastAsia="Arial" w:hAnsi="Arial" w:cs="Arial"/>
                <w:b/>
                <w:color w:val="000000"/>
                <w:sz w:val="22"/>
                <w:szCs w:val="22"/>
              </w:rPr>
              <w:t xml:space="preserve">Pupil Data </w:t>
            </w:r>
          </w:p>
          <w:p w14:paraId="5A271193" w14:textId="77777777" w:rsidR="006849C7" w:rsidRPr="00374A4C" w:rsidRDefault="006849C7">
            <w:pPr>
              <w:pBdr>
                <w:top w:val="nil"/>
                <w:left w:val="nil"/>
                <w:bottom w:val="nil"/>
                <w:right w:val="nil"/>
                <w:between w:val="nil"/>
              </w:pBdr>
              <w:ind w:left="308"/>
              <w:jc w:val="both"/>
              <w:rPr>
                <w:rFonts w:ascii="Arial" w:eastAsia="Arial" w:hAnsi="Arial" w:cs="Arial"/>
                <w:b/>
                <w:color w:val="000000"/>
                <w:sz w:val="22"/>
                <w:szCs w:val="22"/>
              </w:rPr>
            </w:pPr>
          </w:p>
          <w:p w14:paraId="27DA2193" w14:textId="77777777" w:rsidR="006849C7" w:rsidRPr="00374A4C" w:rsidRDefault="009F3042">
            <w:pPr>
              <w:spacing w:after="160" w:line="259" w:lineRule="auto"/>
              <w:rPr>
                <w:rFonts w:ascii="Arial" w:eastAsia="Arial" w:hAnsi="Arial" w:cs="Arial"/>
                <w:color w:val="000000"/>
                <w:sz w:val="22"/>
                <w:szCs w:val="22"/>
              </w:rPr>
            </w:pPr>
            <w:r w:rsidRPr="00374A4C">
              <w:rPr>
                <w:rFonts w:ascii="Arial" w:eastAsia="Aptos" w:hAnsi="Arial" w:cs="Arial"/>
                <w:sz w:val="22"/>
                <w:szCs w:val="22"/>
              </w:rPr>
              <w:t>To ensure an accurate record is kept on the school’s MIS for all pupils e.g. processing changes to contact details, FSM entitlement.</w:t>
            </w:r>
          </w:p>
          <w:p w14:paraId="7646D0D4" w14:textId="77777777" w:rsidR="006849C7" w:rsidRPr="00374A4C" w:rsidRDefault="009F3042">
            <w:pPr>
              <w:pBdr>
                <w:top w:val="nil"/>
                <w:left w:val="nil"/>
                <w:bottom w:val="nil"/>
                <w:right w:val="nil"/>
                <w:between w:val="nil"/>
              </w:pBdr>
              <w:jc w:val="both"/>
              <w:rPr>
                <w:rFonts w:ascii="Arial" w:eastAsia="Arial" w:hAnsi="Arial" w:cs="Arial"/>
                <w:color w:val="000000"/>
                <w:sz w:val="22"/>
                <w:szCs w:val="22"/>
              </w:rPr>
            </w:pPr>
            <w:r w:rsidRPr="00374A4C">
              <w:rPr>
                <w:rFonts w:ascii="Arial" w:eastAsia="Arial" w:hAnsi="Arial" w:cs="Arial"/>
                <w:color w:val="000000"/>
                <w:sz w:val="22"/>
                <w:szCs w:val="22"/>
              </w:rPr>
              <w:t xml:space="preserve">Maintain accurate records of pupil entitlement to free school meals on </w:t>
            </w:r>
            <w:proofErr w:type="spellStart"/>
            <w:r w:rsidRPr="00374A4C">
              <w:rPr>
                <w:rFonts w:ascii="Arial" w:eastAsia="Arial" w:hAnsi="Arial" w:cs="Arial"/>
                <w:color w:val="000000"/>
                <w:sz w:val="22"/>
                <w:szCs w:val="22"/>
              </w:rPr>
              <w:t>Bromcom</w:t>
            </w:r>
            <w:proofErr w:type="spellEnd"/>
            <w:r w:rsidRPr="00374A4C">
              <w:rPr>
                <w:rFonts w:ascii="Arial" w:eastAsia="Arial" w:hAnsi="Arial" w:cs="Arial"/>
                <w:color w:val="000000"/>
                <w:sz w:val="22"/>
                <w:szCs w:val="22"/>
              </w:rPr>
              <w:t>, and ensure appropriate evidence is obtained and filed, using the Council’s Portal and liaising with the Council’s Benefits Team.</w:t>
            </w:r>
          </w:p>
          <w:p w14:paraId="15C63959" w14:textId="77777777" w:rsidR="006849C7" w:rsidRPr="00374A4C" w:rsidRDefault="006849C7">
            <w:pPr>
              <w:pBdr>
                <w:top w:val="nil"/>
                <w:left w:val="nil"/>
                <w:bottom w:val="nil"/>
                <w:right w:val="nil"/>
                <w:between w:val="nil"/>
              </w:pBdr>
              <w:jc w:val="both"/>
              <w:rPr>
                <w:rFonts w:ascii="Arial" w:eastAsia="Arial" w:hAnsi="Arial" w:cs="Arial"/>
                <w:sz w:val="22"/>
                <w:szCs w:val="22"/>
              </w:rPr>
            </w:pPr>
          </w:p>
          <w:p w14:paraId="7092C732" w14:textId="77777777" w:rsidR="006849C7" w:rsidRPr="00374A4C" w:rsidRDefault="009F3042">
            <w:pPr>
              <w:pBdr>
                <w:top w:val="nil"/>
                <w:left w:val="nil"/>
                <w:bottom w:val="nil"/>
                <w:right w:val="nil"/>
                <w:between w:val="nil"/>
              </w:pBdr>
              <w:jc w:val="both"/>
              <w:rPr>
                <w:rFonts w:ascii="Arial" w:eastAsia="Arial" w:hAnsi="Arial" w:cs="Arial"/>
                <w:sz w:val="22"/>
                <w:szCs w:val="22"/>
              </w:rPr>
            </w:pPr>
            <w:r w:rsidRPr="00374A4C">
              <w:rPr>
                <w:rFonts w:ascii="Arial" w:eastAsia="Arial" w:hAnsi="Arial" w:cs="Arial"/>
                <w:sz w:val="22"/>
                <w:szCs w:val="22"/>
              </w:rPr>
              <w:t xml:space="preserve">To support arrangements for School Photographs each year, and their upload to the school MIS. </w:t>
            </w:r>
          </w:p>
          <w:p w14:paraId="49F0CE63" w14:textId="77777777" w:rsidR="006849C7" w:rsidRPr="00374A4C" w:rsidRDefault="006849C7">
            <w:pPr>
              <w:pBdr>
                <w:top w:val="nil"/>
                <w:left w:val="nil"/>
                <w:bottom w:val="nil"/>
                <w:right w:val="nil"/>
                <w:between w:val="nil"/>
              </w:pBdr>
              <w:jc w:val="both"/>
              <w:rPr>
                <w:rFonts w:ascii="Arial" w:eastAsia="Arial" w:hAnsi="Arial" w:cs="Arial"/>
                <w:sz w:val="22"/>
                <w:szCs w:val="22"/>
              </w:rPr>
            </w:pPr>
          </w:p>
          <w:p w14:paraId="362A844E" w14:textId="77777777" w:rsidR="006849C7" w:rsidRPr="00374A4C" w:rsidRDefault="009F3042">
            <w:pPr>
              <w:spacing w:after="160" w:line="259" w:lineRule="auto"/>
              <w:rPr>
                <w:rFonts w:ascii="Arial" w:eastAsia="Arial" w:hAnsi="Arial" w:cs="Arial"/>
                <w:sz w:val="22"/>
                <w:szCs w:val="22"/>
              </w:rPr>
            </w:pPr>
            <w:r w:rsidRPr="00374A4C">
              <w:rPr>
                <w:rFonts w:ascii="Arial" w:eastAsia="Aptos" w:hAnsi="Arial" w:cs="Arial"/>
                <w:sz w:val="22"/>
                <w:szCs w:val="22"/>
              </w:rPr>
              <w:t>To assist in timetabling aspects of the school data processing e.g. assignment of pupils to classes throughout the year.</w:t>
            </w:r>
          </w:p>
          <w:p w14:paraId="18228419" w14:textId="77777777" w:rsidR="006849C7" w:rsidRPr="00374A4C" w:rsidRDefault="009F3042">
            <w:pPr>
              <w:spacing w:before="240" w:after="240" w:line="259" w:lineRule="auto"/>
              <w:rPr>
                <w:rFonts w:ascii="Arial" w:eastAsia="Arial" w:hAnsi="Arial" w:cs="Arial"/>
                <w:sz w:val="22"/>
                <w:szCs w:val="22"/>
              </w:rPr>
            </w:pPr>
            <w:r w:rsidRPr="00374A4C">
              <w:rPr>
                <w:rFonts w:ascii="Arial" w:eastAsia="Arial" w:hAnsi="Arial" w:cs="Arial"/>
                <w:sz w:val="22"/>
                <w:szCs w:val="22"/>
              </w:rPr>
              <w:t>To provide support to the Data Manager and Senior DoS - Data in coordinating the data collection cycle, which includes managing the input, analysis and reporting of progress data and information.</w:t>
            </w:r>
          </w:p>
          <w:p w14:paraId="7F326BCD" w14:textId="77777777" w:rsidR="006849C7" w:rsidRPr="00374A4C" w:rsidRDefault="009F3042">
            <w:pPr>
              <w:spacing w:after="160" w:line="259" w:lineRule="auto"/>
              <w:rPr>
                <w:rFonts w:ascii="Arial" w:eastAsia="Aptos" w:hAnsi="Arial" w:cs="Arial"/>
                <w:sz w:val="22"/>
                <w:szCs w:val="22"/>
              </w:rPr>
            </w:pPr>
            <w:r w:rsidRPr="00374A4C">
              <w:rPr>
                <w:rFonts w:ascii="Arial" w:eastAsia="Aptos" w:hAnsi="Arial" w:cs="Arial"/>
                <w:sz w:val="22"/>
                <w:szCs w:val="22"/>
              </w:rPr>
              <w:t xml:space="preserve">To support the Senior DoS Data with the production of data analyses across the school e.g. weekly Achievement Points report, weekly attendance and punctuality data </w:t>
            </w:r>
          </w:p>
          <w:p w14:paraId="4C5E8491" w14:textId="77777777" w:rsidR="006849C7" w:rsidRPr="00374A4C" w:rsidRDefault="009F3042">
            <w:pPr>
              <w:spacing w:before="240" w:after="240" w:line="259" w:lineRule="auto"/>
              <w:rPr>
                <w:rFonts w:ascii="Arial" w:eastAsia="Aptos" w:hAnsi="Arial" w:cs="Arial"/>
                <w:sz w:val="22"/>
                <w:szCs w:val="22"/>
              </w:rPr>
            </w:pPr>
            <w:r w:rsidRPr="00374A4C">
              <w:rPr>
                <w:rFonts w:ascii="Arial" w:eastAsia="Arial" w:hAnsi="Arial" w:cs="Arial"/>
                <w:sz w:val="22"/>
                <w:szCs w:val="22"/>
              </w:rPr>
              <w:lastRenderedPageBreak/>
              <w:t>To provide support to the School Data Manager and the Senior DoS - Data in the administration and analysis of any other school data and information as required.</w:t>
            </w:r>
          </w:p>
          <w:p w14:paraId="61109A7F" w14:textId="77777777" w:rsidR="006849C7" w:rsidRPr="00374A4C" w:rsidRDefault="009F3042">
            <w:pPr>
              <w:numPr>
                <w:ilvl w:val="0"/>
                <w:numId w:val="2"/>
              </w:numPr>
              <w:pBdr>
                <w:top w:val="nil"/>
                <w:left w:val="nil"/>
                <w:bottom w:val="nil"/>
                <w:right w:val="nil"/>
                <w:between w:val="nil"/>
              </w:pBdr>
              <w:ind w:left="308" w:hanging="308"/>
              <w:jc w:val="both"/>
              <w:rPr>
                <w:rFonts w:ascii="Arial" w:eastAsia="Arial" w:hAnsi="Arial" w:cs="Arial"/>
                <w:b/>
                <w:color w:val="000000"/>
                <w:sz w:val="22"/>
                <w:szCs w:val="22"/>
              </w:rPr>
            </w:pPr>
            <w:r w:rsidRPr="00374A4C">
              <w:rPr>
                <w:rFonts w:ascii="Arial" w:eastAsia="Arial" w:hAnsi="Arial" w:cs="Arial"/>
                <w:b/>
                <w:color w:val="000000"/>
                <w:sz w:val="22"/>
                <w:szCs w:val="22"/>
              </w:rPr>
              <w:t>General Administration</w:t>
            </w:r>
          </w:p>
        </w:tc>
      </w:tr>
      <w:tr w:rsidR="006849C7" w:rsidRPr="00374A4C" w14:paraId="578B20BA" w14:textId="77777777">
        <w:tc>
          <w:tcPr>
            <w:tcW w:w="10275" w:type="dxa"/>
          </w:tcPr>
          <w:p w14:paraId="11187647" w14:textId="77777777" w:rsidR="006849C7" w:rsidRPr="00374A4C" w:rsidRDefault="006849C7">
            <w:pPr>
              <w:pBdr>
                <w:top w:val="nil"/>
                <w:left w:val="nil"/>
                <w:bottom w:val="nil"/>
                <w:right w:val="nil"/>
                <w:between w:val="nil"/>
              </w:pBdr>
              <w:jc w:val="both"/>
              <w:rPr>
                <w:rFonts w:ascii="Arial" w:eastAsia="Arial" w:hAnsi="Arial" w:cs="Arial"/>
                <w:color w:val="000000"/>
                <w:sz w:val="22"/>
                <w:szCs w:val="22"/>
              </w:rPr>
            </w:pPr>
          </w:p>
          <w:p w14:paraId="727E36D7" w14:textId="77777777" w:rsidR="006849C7" w:rsidRPr="00374A4C" w:rsidRDefault="009F3042">
            <w:pPr>
              <w:numPr>
                <w:ilvl w:val="0"/>
                <w:numId w:val="3"/>
              </w:numPr>
              <w:pBdr>
                <w:top w:val="nil"/>
                <w:left w:val="nil"/>
                <w:bottom w:val="nil"/>
                <w:right w:val="nil"/>
                <w:between w:val="nil"/>
              </w:pBdr>
              <w:ind w:left="315"/>
              <w:jc w:val="both"/>
              <w:rPr>
                <w:rFonts w:ascii="Arial" w:eastAsia="Arial" w:hAnsi="Arial" w:cs="Arial"/>
                <w:color w:val="000000"/>
                <w:sz w:val="22"/>
                <w:szCs w:val="22"/>
              </w:rPr>
            </w:pPr>
            <w:r w:rsidRPr="00374A4C">
              <w:rPr>
                <w:rFonts w:ascii="Arial" w:eastAsia="Arial" w:hAnsi="Arial" w:cs="Arial"/>
                <w:color w:val="000000"/>
                <w:sz w:val="22"/>
                <w:szCs w:val="22"/>
              </w:rPr>
              <w:t xml:space="preserve">Support the wider administration team in providing administrative and </w:t>
            </w:r>
            <w:r w:rsidRPr="00374A4C">
              <w:rPr>
                <w:rFonts w:ascii="Arial" w:eastAsia="Arial" w:hAnsi="Arial" w:cs="Arial"/>
                <w:sz w:val="22"/>
                <w:szCs w:val="22"/>
              </w:rPr>
              <w:t>data support</w:t>
            </w:r>
            <w:r w:rsidRPr="00374A4C">
              <w:rPr>
                <w:rFonts w:ascii="Arial" w:eastAsia="Arial" w:hAnsi="Arial" w:cs="Arial"/>
                <w:color w:val="000000"/>
                <w:sz w:val="22"/>
                <w:szCs w:val="22"/>
              </w:rPr>
              <w:t xml:space="preserve"> as required including, </w:t>
            </w:r>
            <w:proofErr w:type="spellStart"/>
            <w:proofErr w:type="gramStart"/>
            <w:r w:rsidRPr="00374A4C">
              <w:rPr>
                <w:rFonts w:ascii="Arial" w:eastAsia="Arial" w:hAnsi="Arial" w:cs="Arial"/>
                <w:color w:val="000000"/>
                <w:sz w:val="22"/>
                <w:szCs w:val="22"/>
              </w:rPr>
              <w:t>e.g.,word</w:t>
            </w:r>
            <w:proofErr w:type="spellEnd"/>
            <w:proofErr w:type="gramEnd"/>
            <w:r w:rsidRPr="00374A4C">
              <w:rPr>
                <w:rFonts w:ascii="Arial" w:eastAsia="Arial" w:hAnsi="Arial" w:cs="Arial"/>
                <w:color w:val="000000"/>
                <w:sz w:val="22"/>
                <w:szCs w:val="22"/>
              </w:rPr>
              <w:t xml:space="preserve"> processing, data inputting, spreadsheets, emailing, filing, photocopying and all other appropriate admin tasks.</w:t>
            </w:r>
          </w:p>
          <w:p w14:paraId="6F0AC705" w14:textId="77777777" w:rsidR="006849C7" w:rsidRPr="00374A4C" w:rsidRDefault="009F3042">
            <w:pPr>
              <w:numPr>
                <w:ilvl w:val="0"/>
                <w:numId w:val="3"/>
              </w:numPr>
              <w:pBdr>
                <w:top w:val="nil"/>
                <w:left w:val="nil"/>
                <w:bottom w:val="nil"/>
                <w:right w:val="nil"/>
                <w:between w:val="nil"/>
              </w:pBdr>
              <w:ind w:left="315"/>
              <w:jc w:val="both"/>
              <w:rPr>
                <w:rFonts w:ascii="Arial" w:eastAsia="Arial" w:hAnsi="Arial" w:cs="Arial"/>
                <w:color w:val="000000"/>
                <w:sz w:val="22"/>
                <w:szCs w:val="22"/>
              </w:rPr>
            </w:pPr>
            <w:r w:rsidRPr="00374A4C">
              <w:rPr>
                <w:rFonts w:ascii="Arial" w:eastAsia="Arial" w:hAnsi="Arial" w:cs="Arial"/>
                <w:sz w:val="22"/>
                <w:szCs w:val="22"/>
              </w:rPr>
              <w:t>Accurately maintain manual and computerised records/management information systems (MIS) as appropriate.</w:t>
            </w:r>
          </w:p>
          <w:p w14:paraId="0B8200D5" w14:textId="77777777" w:rsidR="006849C7" w:rsidRPr="00374A4C" w:rsidRDefault="009F3042">
            <w:pPr>
              <w:numPr>
                <w:ilvl w:val="0"/>
                <w:numId w:val="3"/>
              </w:numPr>
              <w:pBdr>
                <w:top w:val="nil"/>
                <w:left w:val="nil"/>
                <w:bottom w:val="nil"/>
                <w:right w:val="nil"/>
                <w:between w:val="nil"/>
              </w:pBdr>
              <w:ind w:left="315"/>
              <w:jc w:val="both"/>
              <w:rPr>
                <w:rFonts w:ascii="Arial" w:eastAsia="Arial" w:hAnsi="Arial" w:cs="Arial"/>
                <w:color w:val="000000"/>
                <w:sz w:val="22"/>
                <w:szCs w:val="22"/>
              </w:rPr>
            </w:pPr>
            <w:r w:rsidRPr="00374A4C">
              <w:rPr>
                <w:rFonts w:ascii="Arial" w:eastAsia="Arial" w:hAnsi="Arial" w:cs="Arial"/>
                <w:sz w:val="22"/>
                <w:szCs w:val="22"/>
              </w:rPr>
              <w:t>Produce letters, documents and reports as directed e.g. mail merges, producing minutes, event registers etc</w:t>
            </w:r>
          </w:p>
          <w:p w14:paraId="1566A228" w14:textId="77777777" w:rsidR="006849C7" w:rsidRPr="00374A4C" w:rsidRDefault="009F3042">
            <w:pPr>
              <w:numPr>
                <w:ilvl w:val="0"/>
                <w:numId w:val="3"/>
              </w:numPr>
              <w:pBdr>
                <w:top w:val="nil"/>
                <w:left w:val="nil"/>
                <w:bottom w:val="nil"/>
                <w:right w:val="nil"/>
                <w:between w:val="nil"/>
              </w:pBdr>
              <w:ind w:left="315"/>
              <w:jc w:val="both"/>
              <w:rPr>
                <w:rFonts w:ascii="Arial" w:eastAsia="Arial" w:hAnsi="Arial" w:cs="Arial"/>
                <w:sz w:val="22"/>
                <w:szCs w:val="22"/>
              </w:rPr>
            </w:pPr>
            <w:r w:rsidRPr="00374A4C">
              <w:rPr>
                <w:rFonts w:ascii="Arial" w:eastAsia="Arial" w:hAnsi="Arial" w:cs="Arial"/>
                <w:sz w:val="22"/>
                <w:szCs w:val="22"/>
              </w:rPr>
              <w:t xml:space="preserve">Extract and accurately input information into MIS as requested i.e. </w:t>
            </w:r>
            <w:proofErr w:type="spellStart"/>
            <w:r w:rsidRPr="00374A4C">
              <w:rPr>
                <w:rFonts w:ascii="Arial" w:eastAsia="Arial" w:hAnsi="Arial" w:cs="Arial"/>
                <w:sz w:val="22"/>
                <w:szCs w:val="22"/>
              </w:rPr>
              <w:t>Bromcom</w:t>
            </w:r>
            <w:proofErr w:type="spellEnd"/>
            <w:r w:rsidRPr="00374A4C">
              <w:rPr>
                <w:rFonts w:ascii="Arial" w:eastAsia="Arial" w:hAnsi="Arial" w:cs="Arial"/>
                <w:sz w:val="22"/>
                <w:szCs w:val="22"/>
              </w:rPr>
              <w:t xml:space="preserve"> data/MCAS. </w:t>
            </w:r>
          </w:p>
          <w:p w14:paraId="1D67838B" w14:textId="77777777" w:rsidR="006849C7" w:rsidRPr="00374A4C" w:rsidRDefault="009F3042">
            <w:pPr>
              <w:numPr>
                <w:ilvl w:val="0"/>
                <w:numId w:val="3"/>
              </w:numPr>
              <w:pBdr>
                <w:top w:val="nil"/>
                <w:left w:val="nil"/>
                <w:bottom w:val="nil"/>
                <w:right w:val="nil"/>
                <w:between w:val="nil"/>
              </w:pBdr>
              <w:ind w:left="315"/>
              <w:jc w:val="both"/>
              <w:rPr>
                <w:rFonts w:ascii="Arial" w:eastAsia="Arial" w:hAnsi="Arial" w:cs="Arial"/>
                <w:color w:val="000000"/>
                <w:sz w:val="22"/>
                <w:szCs w:val="22"/>
              </w:rPr>
            </w:pPr>
            <w:r w:rsidRPr="00374A4C">
              <w:rPr>
                <w:rFonts w:ascii="Arial" w:eastAsia="Arial" w:hAnsi="Arial" w:cs="Arial"/>
                <w:sz w:val="22"/>
                <w:szCs w:val="22"/>
              </w:rPr>
              <w:t>Liaise with senior management, external agencies, colleagues and parents as required.</w:t>
            </w:r>
          </w:p>
          <w:p w14:paraId="272E2904" w14:textId="77777777" w:rsidR="006849C7" w:rsidRPr="00374A4C" w:rsidRDefault="009F3042">
            <w:pPr>
              <w:numPr>
                <w:ilvl w:val="0"/>
                <w:numId w:val="3"/>
              </w:numPr>
              <w:pBdr>
                <w:top w:val="nil"/>
                <w:left w:val="nil"/>
                <w:bottom w:val="nil"/>
                <w:right w:val="nil"/>
                <w:between w:val="nil"/>
              </w:pBdr>
              <w:ind w:left="315"/>
              <w:jc w:val="both"/>
              <w:rPr>
                <w:rFonts w:ascii="Arial" w:eastAsia="Arial" w:hAnsi="Arial" w:cs="Arial"/>
                <w:color w:val="000000"/>
                <w:sz w:val="22"/>
                <w:szCs w:val="22"/>
              </w:rPr>
            </w:pPr>
            <w:r w:rsidRPr="00374A4C">
              <w:rPr>
                <w:rFonts w:ascii="Arial" w:eastAsia="Arial" w:hAnsi="Arial" w:cs="Arial"/>
                <w:color w:val="000000"/>
                <w:sz w:val="22"/>
                <w:szCs w:val="22"/>
              </w:rPr>
              <w:t>Preparation of information for school publicity, documentation and communication to parents, both electronically and in paper format.</w:t>
            </w:r>
          </w:p>
          <w:p w14:paraId="30E836CD" w14:textId="77777777" w:rsidR="006849C7" w:rsidRPr="00374A4C" w:rsidRDefault="006849C7">
            <w:pPr>
              <w:pBdr>
                <w:top w:val="nil"/>
                <w:left w:val="nil"/>
                <w:bottom w:val="nil"/>
                <w:right w:val="nil"/>
                <w:between w:val="nil"/>
              </w:pBdr>
              <w:ind w:left="315"/>
              <w:jc w:val="both"/>
              <w:rPr>
                <w:rFonts w:ascii="Arial" w:eastAsia="Arial" w:hAnsi="Arial" w:cs="Arial"/>
                <w:sz w:val="22"/>
                <w:szCs w:val="22"/>
              </w:rPr>
            </w:pPr>
          </w:p>
        </w:tc>
      </w:tr>
      <w:tr w:rsidR="006849C7" w:rsidRPr="00374A4C" w14:paraId="2D9282FD" w14:textId="77777777">
        <w:trPr>
          <w:trHeight w:val="400"/>
        </w:trPr>
        <w:tc>
          <w:tcPr>
            <w:tcW w:w="10275" w:type="dxa"/>
          </w:tcPr>
          <w:p w14:paraId="0F7359A3" w14:textId="77777777" w:rsidR="006849C7" w:rsidRPr="00374A4C" w:rsidRDefault="006849C7">
            <w:pPr>
              <w:pBdr>
                <w:top w:val="nil"/>
                <w:left w:val="nil"/>
                <w:bottom w:val="nil"/>
                <w:right w:val="nil"/>
                <w:between w:val="nil"/>
              </w:pBdr>
              <w:jc w:val="both"/>
              <w:rPr>
                <w:rFonts w:ascii="Arial" w:eastAsia="Arial" w:hAnsi="Arial" w:cs="Arial"/>
                <w:color w:val="000000"/>
                <w:sz w:val="22"/>
                <w:szCs w:val="22"/>
              </w:rPr>
            </w:pPr>
          </w:p>
          <w:p w14:paraId="5742826D" w14:textId="77777777" w:rsidR="006849C7" w:rsidRPr="00374A4C" w:rsidRDefault="006849C7">
            <w:pPr>
              <w:pBdr>
                <w:top w:val="nil"/>
                <w:left w:val="nil"/>
                <w:bottom w:val="nil"/>
                <w:right w:val="nil"/>
                <w:between w:val="nil"/>
              </w:pBdr>
              <w:ind w:left="315"/>
              <w:jc w:val="both"/>
              <w:rPr>
                <w:rFonts w:ascii="Arial" w:eastAsia="Arial" w:hAnsi="Arial" w:cs="Arial"/>
                <w:sz w:val="22"/>
                <w:szCs w:val="22"/>
              </w:rPr>
            </w:pPr>
          </w:p>
        </w:tc>
      </w:tr>
      <w:tr w:rsidR="006849C7" w:rsidRPr="00374A4C" w14:paraId="285F9FEF" w14:textId="77777777">
        <w:tc>
          <w:tcPr>
            <w:tcW w:w="10275" w:type="dxa"/>
          </w:tcPr>
          <w:p w14:paraId="68B7F342" w14:textId="77777777" w:rsidR="006849C7" w:rsidRPr="00374A4C" w:rsidRDefault="009F3042">
            <w:pPr>
              <w:numPr>
                <w:ilvl w:val="0"/>
                <w:numId w:val="2"/>
              </w:numPr>
              <w:pBdr>
                <w:top w:val="nil"/>
                <w:left w:val="nil"/>
                <w:bottom w:val="nil"/>
                <w:right w:val="nil"/>
                <w:between w:val="nil"/>
              </w:pBdr>
              <w:ind w:left="308" w:hanging="425"/>
              <w:jc w:val="both"/>
              <w:rPr>
                <w:rFonts w:ascii="Arial" w:eastAsia="Arial" w:hAnsi="Arial" w:cs="Arial"/>
                <w:b/>
                <w:color w:val="000000"/>
                <w:sz w:val="22"/>
                <w:szCs w:val="22"/>
              </w:rPr>
            </w:pPr>
            <w:r w:rsidRPr="00374A4C">
              <w:rPr>
                <w:rFonts w:ascii="Arial" w:eastAsia="Arial" w:hAnsi="Arial" w:cs="Arial"/>
                <w:b/>
                <w:color w:val="000000"/>
                <w:sz w:val="22"/>
                <w:szCs w:val="22"/>
              </w:rPr>
              <w:t>Other Responsibilities</w:t>
            </w:r>
          </w:p>
          <w:p w14:paraId="73FC1286" w14:textId="77777777" w:rsidR="006849C7" w:rsidRPr="00374A4C" w:rsidRDefault="006849C7">
            <w:pPr>
              <w:pBdr>
                <w:top w:val="nil"/>
                <w:left w:val="nil"/>
                <w:bottom w:val="nil"/>
                <w:right w:val="nil"/>
                <w:between w:val="nil"/>
              </w:pBdr>
              <w:ind w:left="258"/>
              <w:jc w:val="both"/>
              <w:rPr>
                <w:rFonts w:ascii="Arial" w:eastAsia="Arial" w:hAnsi="Arial" w:cs="Arial"/>
                <w:b/>
                <w:color w:val="000000"/>
                <w:sz w:val="22"/>
                <w:szCs w:val="22"/>
              </w:rPr>
            </w:pPr>
          </w:p>
        </w:tc>
      </w:tr>
      <w:tr w:rsidR="006849C7" w:rsidRPr="00374A4C" w14:paraId="12362DFF" w14:textId="77777777">
        <w:tc>
          <w:tcPr>
            <w:tcW w:w="10275" w:type="dxa"/>
          </w:tcPr>
          <w:p w14:paraId="77875409" w14:textId="77777777" w:rsidR="006849C7" w:rsidRPr="00374A4C" w:rsidRDefault="009F3042">
            <w:pPr>
              <w:numPr>
                <w:ilvl w:val="0"/>
                <w:numId w:val="5"/>
              </w:numPr>
              <w:pBdr>
                <w:top w:val="nil"/>
                <w:left w:val="nil"/>
                <w:bottom w:val="nil"/>
                <w:right w:val="nil"/>
                <w:between w:val="nil"/>
              </w:pBdr>
              <w:tabs>
                <w:tab w:val="left" w:pos="567"/>
                <w:tab w:val="left" w:pos="3600"/>
              </w:tabs>
              <w:spacing w:line="264" w:lineRule="auto"/>
              <w:ind w:left="426" w:hanging="426"/>
              <w:rPr>
                <w:rFonts w:ascii="Arial" w:eastAsia="Arial" w:hAnsi="Arial" w:cs="Arial"/>
                <w:color w:val="000000"/>
                <w:sz w:val="22"/>
                <w:szCs w:val="22"/>
              </w:rPr>
            </w:pPr>
            <w:r w:rsidRPr="00374A4C">
              <w:rPr>
                <w:rFonts w:ascii="Arial" w:eastAsia="Arial" w:hAnsi="Arial" w:cs="Arial"/>
                <w:color w:val="000000"/>
                <w:sz w:val="22"/>
                <w:szCs w:val="22"/>
              </w:rPr>
              <w:t>Maintain a high level of confidentiality and discretion at all times</w:t>
            </w:r>
          </w:p>
          <w:p w14:paraId="1DAFD0A9" w14:textId="77777777" w:rsidR="006849C7" w:rsidRPr="00374A4C" w:rsidRDefault="009F3042">
            <w:pPr>
              <w:numPr>
                <w:ilvl w:val="0"/>
                <w:numId w:val="5"/>
              </w:numPr>
              <w:pBdr>
                <w:top w:val="nil"/>
                <w:left w:val="nil"/>
                <w:bottom w:val="nil"/>
                <w:right w:val="nil"/>
                <w:between w:val="nil"/>
              </w:pBdr>
              <w:tabs>
                <w:tab w:val="left" w:pos="567"/>
                <w:tab w:val="left" w:pos="3600"/>
              </w:tabs>
              <w:spacing w:line="264" w:lineRule="auto"/>
              <w:ind w:left="426" w:hanging="426"/>
              <w:rPr>
                <w:rFonts w:ascii="Arial" w:eastAsia="Arial" w:hAnsi="Arial" w:cs="Arial"/>
                <w:color w:val="000000"/>
                <w:sz w:val="22"/>
                <w:szCs w:val="22"/>
              </w:rPr>
            </w:pPr>
            <w:r w:rsidRPr="00374A4C">
              <w:rPr>
                <w:rFonts w:ascii="Arial" w:eastAsia="Arial" w:hAnsi="Arial" w:cs="Arial"/>
                <w:color w:val="000000"/>
                <w:sz w:val="22"/>
                <w:szCs w:val="22"/>
              </w:rPr>
              <w:t>Be aware of, and comply with, policies, procedures and codes of practice relating to safeguarding/child protection, health and safety, security, confidentiality, customer care, ICT, Finance, data protection and anti-bullying, reporting all concerns to an appropriate person.</w:t>
            </w:r>
          </w:p>
          <w:p w14:paraId="7CE4B2BD" w14:textId="77777777" w:rsidR="006849C7" w:rsidRPr="00374A4C" w:rsidRDefault="009F3042">
            <w:pPr>
              <w:numPr>
                <w:ilvl w:val="0"/>
                <w:numId w:val="5"/>
              </w:numPr>
              <w:pBdr>
                <w:top w:val="nil"/>
                <w:left w:val="nil"/>
                <w:bottom w:val="nil"/>
                <w:right w:val="nil"/>
                <w:between w:val="nil"/>
              </w:pBdr>
              <w:tabs>
                <w:tab w:val="left" w:pos="567"/>
                <w:tab w:val="left" w:pos="3600"/>
              </w:tabs>
              <w:spacing w:line="264" w:lineRule="auto"/>
              <w:ind w:left="426" w:hanging="426"/>
              <w:rPr>
                <w:rFonts w:ascii="Arial" w:eastAsia="Arial" w:hAnsi="Arial" w:cs="Arial"/>
                <w:color w:val="000000"/>
                <w:sz w:val="22"/>
                <w:szCs w:val="22"/>
              </w:rPr>
            </w:pPr>
            <w:r w:rsidRPr="00374A4C">
              <w:rPr>
                <w:rFonts w:ascii="Arial" w:eastAsia="Arial" w:hAnsi="Arial" w:cs="Arial"/>
                <w:color w:val="000000"/>
                <w:sz w:val="22"/>
                <w:szCs w:val="22"/>
              </w:rPr>
              <w:t>Maintain high standards in own attendance and punctuality.</w:t>
            </w:r>
          </w:p>
          <w:p w14:paraId="6CAA0A92" w14:textId="77777777" w:rsidR="006849C7" w:rsidRPr="00374A4C" w:rsidRDefault="009F3042">
            <w:pPr>
              <w:numPr>
                <w:ilvl w:val="0"/>
                <w:numId w:val="5"/>
              </w:numPr>
              <w:pBdr>
                <w:top w:val="nil"/>
                <w:left w:val="nil"/>
                <w:bottom w:val="nil"/>
                <w:right w:val="nil"/>
                <w:between w:val="nil"/>
              </w:pBdr>
              <w:tabs>
                <w:tab w:val="left" w:pos="567"/>
              </w:tabs>
              <w:spacing w:line="264" w:lineRule="auto"/>
              <w:ind w:left="426" w:hanging="426"/>
              <w:rPr>
                <w:rFonts w:ascii="Arial" w:eastAsia="Arial" w:hAnsi="Arial" w:cs="Arial"/>
                <w:color w:val="000000"/>
                <w:sz w:val="22"/>
                <w:szCs w:val="22"/>
              </w:rPr>
            </w:pPr>
            <w:r w:rsidRPr="00374A4C">
              <w:rPr>
                <w:rFonts w:ascii="Arial" w:eastAsia="Arial" w:hAnsi="Arial" w:cs="Arial"/>
                <w:color w:val="000000"/>
                <w:sz w:val="22"/>
                <w:szCs w:val="22"/>
              </w:rPr>
              <w:t>Contribute to the overall ethos/work/aims of the school</w:t>
            </w:r>
          </w:p>
          <w:p w14:paraId="52648470" w14:textId="77777777" w:rsidR="006849C7" w:rsidRPr="00374A4C" w:rsidRDefault="009F3042">
            <w:pPr>
              <w:numPr>
                <w:ilvl w:val="0"/>
                <w:numId w:val="5"/>
              </w:numPr>
              <w:pBdr>
                <w:top w:val="nil"/>
                <w:left w:val="nil"/>
                <w:bottom w:val="nil"/>
                <w:right w:val="nil"/>
                <w:between w:val="nil"/>
              </w:pBdr>
              <w:tabs>
                <w:tab w:val="left" w:pos="567"/>
                <w:tab w:val="left" w:pos="3600"/>
              </w:tabs>
              <w:spacing w:line="264" w:lineRule="auto"/>
              <w:ind w:left="426" w:hanging="426"/>
              <w:rPr>
                <w:rFonts w:ascii="Arial" w:eastAsia="Arial" w:hAnsi="Arial" w:cs="Arial"/>
                <w:color w:val="000000"/>
                <w:sz w:val="22"/>
                <w:szCs w:val="22"/>
              </w:rPr>
            </w:pPr>
            <w:r w:rsidRPr="00374A4C">
              <w:rPr>
                <w:rFonts w:ascii="Arial" w:eastAsia="Arial" w:hAnsi="Arial" w:cs="Arial"/>
                <w:color w:val="000000"/>
                <w:sz w:val="22"/>
                <w:szCs w:val="22"/>
              </w:rPr>
              <w:t>Appreciate and support the role of other professionals.</w:t>
            </w:r>
          </w:p>
          <w:p w14:paraId="7539B133" w14:textId="77777777" w:rsidR="006849C7" w:rsidRPr="00374A4C" w:rsidRDefault="009F3042">
            <w:pPr>
              <w:numPr>
                <w:ilvl w:val="0"/>
                <w:numId w:val="5"/>
              </w:numPr>
              <w:pBdr>
                <w:top w:val="nil"/>
                <w:left w:val="nil"/>
                <w:bottom w:val="nil"/>
                <w:right w:val="nil"/>
                <w:between w:val="nil"/>
              </w:pBdr>
              <w:tabs>
                <w:tab w:val="left" w:pos="567"/>
              </w:tabs>
              <w:spacing w:line="264" w:lineRule="auto"/>
              <w:ind w:left="426" w:hanging="426"/>
              <w:rPr>
                <w:rFonts w:ascii="Arial" w:eastAsia="Arial" w:hAnsi="Arial" w:cs="Arial"/>
                <w:color w:val="000000"/>
                <w:sz w:val="22"/>
                <w:szCs w:val="22"/>
              </w:rPr>
            </w:pPr>
            <w:r w:rsidRPr="00374A4C">
              <w:rPr>
                <w:rFonts w:ascii="Arial" w:eastAsia="Arial" w:hAnsi="Arial" w:cs="Arial"/>
                <w:color w:val="000000"/>
                <w:sz w:val="22"/>
                <w:szCs w:val="22"/>
              </w:rPr>
              <w:t>Attend and participate in relevant meetings as required.</w:t>
            </w:r>
          </w:p>
          <w:p w14:paraId="414FDCAD" w14:textId="77777777" w:rsidR="006849C7" w:rsidRPr="00374A4C" w:rsidRDefault="009F3042">
            <w:pPr>
              <w:numPr>
                <w:ilvl w:val="0"/>
                <w:numId w:val="5"/>
              </w:numPr>
              <w:pBdr>
                <w:top w:val="nil"/>
                <w:left w:val="nil"/>
                <w:bottom w:val="nil"/>
                <w:right w:val="nil"/>
                <w:between w:val="nil"/>
              </w:pBdr>
              <w:tabs>
                <w:tab w:val="left" w:pos="567"/>
              </w:tabs>
              <w:spacing w:line="264" w:lineRule="auto"/>
              <w:ind w:left="426" w:hanging="426"/>
              <w:rPr>
                <w:rFonts w:ascii="Arial" w:eastAsia="Arial" w:hAnsi="Arial" w:cs="Arial"/>
                <w:color w:val="000000"/>
                <w:sz w:val="22"/>
                <w:szCs w:val="22"/>
              </w:rPr>
            </w:pPr>
            <w:r w:rsidRPr="00374A4C">
              <w:rPr>
                <w:rFonts w:ascii="Arial" w:eastAsia="Arial" w:hAnsi="Arial" w:cs="Arial"/>
                <w:color w:val="000000"/>
                <w:sz w:val="22"/>
                <w:szCs w:val="22"/>
              </w:rPr>
              <w:t>Assist pupils with queries and concerns in line with school policy and procedure.</w:t>
            </w:r>
          </w:p>
          <w:p w14:paraId="2FD1A919" w14:textId="77777777" w:rsidR="006849C7" w:rsidRPr="00374A4C" w:rsidRDefault="009F3042">
            <w:pPr>
              <w:numPr>
                <w:ilvl w:val="0"/>
                <w:numId w:val="5"/>
              </w:numPr>
              <w:pBdr>
                <w:top w:val="nil"/>
                <w:left w:val="nil"/>
                <w:bottom w:val="nil"/>
                <w:right w:val="nil"/>
                <w:between w:val="nil"/>
              </w:pBdr>
              <w:tabs>
                <w:tab w:val="left" w:pos="567"/>
              </w:tabs>
              <w:spacing w:line="264" w:lineRule="auto"/>
              <w:ind w:left="426" w:hanging="426"/>
              <w:rPr>
                <w:rFonts w:ascii="Arial" w:eastAsia="Arial" w:hAnsi="Arial" w:cs="Arial"/>
                <w:color w:val="000000"/>
                <w:sz w:val="22"/>
                <w:szCs w:val="22"/>
              </w:rPr>
            </w:pPr>
            <w:r w:rsidRPr="00374A4C">
              <w:rPr>
                <w:rFonts w:ascii="Arial" w:eastAsia="Arial" w:hAnsi="Arial" w:cs="Arial"/>
                <w:color w:val="000000"/>
                <w:sz w:val="22"/>
                <w:szCs w:val="22"/>
              </w:rPr>
              <w:t>Participate fully in staff training and development opportunities including attendance at staff meetings and to work to continually improve own/ team performance and that of the school, sharing skills and expertise with others as required.</w:t>
            </w:r>
          </w:p>
          <w:p w14:paraId="1950EC2A" w14:textId="77777777" w:rsidR="006849C7" w:rsidRPr="00374A4C" w:rsidRDefault="009F3042">
            <w:pPr>
              <w:numPr>
                <w:ilvl w:val="0"/>
                <w:numId w:val="5"/>
              </w:numPr>
              <w:pBdr>
                <w:top w:val="nil"/>
                <w:left w:val="nil"/>
                <w:bottom w:val="nil"/>
                <w:right w:val="nil"/>
                <w:between w:val="nil"/>
              </w:pBdr>
              <w:tabs>
                <w:tab w:val="left" w:pos="567"/>
              </w:tabs>
              <w:spacing w:line="264" w:lineRule="auto"/>
              <w:ind w:left="426" w:hanging="426"/>
              <w:rPr>
                <w:rFonts w:ascii="Arial" w:eastAsia="Arial" w:hAnsi="Arial" w:cs="Arial"/>
                <w:color w:val="000000"/>
                <w:sz w:val="22"/>
                <w:szCs w:val="22"/>
              </w:rPr>
            </w:pPr>
            <w:r w:rsidRPr="00374A4C">
              <w:rPr>
                <w:rFonts w:ascii="Arial" w:eastAsia="Arial" w:hAnsi="Arial" w:cs="Arial"/>
                <w:color w:val="000000"/>
                <w:sz w:val="22"/>
                <w:szCs w:val="22"/>
              </w:rPr>
              <w:t>Provide support to the school outside of school hours as required for Academy events.</w:t>
            </w:r>
          </w:p>
          <w:p w14:paraId="5080D70E" w14:textId="77777777" w:rsidR="006849C7" w:rsidRPr="00374A4C" w:rsidRDefault="009F3042">
            <w:pPr>
              <w:numPr>
                <w:ilvl w:val="0"/>
                <w:numId w:val="5"/>
              </w:numPr>
              <w:pBdr>
                <w:top w:val="nil"/>
                <w:left w:val="nil"/>
                <w:bottom w:val="nil"/>
                <w:right w:val="nil"/>
                <w:between w:val="nil"/>
              </w:pBdr>
              <w:tabs>
                <w:tab w:val="left" w:pos="567"/>
              </w:tabs>
              <w:spacing w:line="264" w:lineRule="auto"/>
              <w:ind w:left="426" w:hanging="426"/>
              <w:rPr>
                <w:rFonts w:ascii="Arial" w:eastAsia="Arial" w:hAnsi="Arial" w:cs="Arial"/>
                <w:color w:val="000000"/>
                <w:sz w:val="22"/>
                <w:szCs w:val="22"/>
              </w:rPr>
            </w:pPr>
            <w:r w:rsidRPr="00374A4C">
              <w:rPr>
                <w:rFonts w:ascii="Arial" w:eastAsia="Arial" w:hAnsi="Arial" w:cs="Arial"/>
                <w:color w:val="000000"/>
                <w:sz w:val="22"/>
                <w:szCs w:val="22"/>
              </w:rPr>
              <w:t xml:space="preserve">To take a pro-active approach to health and safety, and actively contribute to the security of the school to minimise and mitigate potential hazards and risks </w:t>
            </w:r>
            <w:proofErr w:type="spellStart"/>
            <w:r w:rsidRPr="00374A4C">
              <w:rPr>
                <w:rFonts w:ascii="Arial" w:eastAsia="Arial" w:hAnsi="Arial" w:cs="Arial"/>
                <w:color w:val="000000"/>
                <w:sz w:val="22"/>
                <w:szCs w:val="22"/>
              </w:rPr>
              <w:t>i.e</w:t>
            </w:r>
            <w:proofErr w:type="spellEnd"/>
            <w:r w:rsidRPr="00374A4C">
              <w:rPr>
                <w:rFonts w:ascii="Arial" w:eastAsia="Arial" w:hAnsi="Arial" w:cs="Arial"/>
                <w:color w:val="000000"/>
                <w:sz w:val="22"/>
                <w:szCs w:val="22"/>
              </w:rPr>
              <w:t xml:space="preserve"> challenge a stranger on the premises.</w:t>
            </w:r>
          </w:p>
          <w:p w14:paraId="79C71F15" w14:textId="77777777" w:rsidR="006849C7" w:rsidRPr="00374A4C" w:rsidRDefault="006849C7">
            <w:pPr>
              <w:pBdr>
                <w:top w:val="nil"/>
                <w:left w:val="nil"/>
                <w:bottom w:val="nil"/>
                <w:right w:val="nil"/>
                <w:between w:val="nil"/>
              </w:pBdr>
              <w:tabs>
                <w:tab w:val="left" w:pos="567"/>
              </w:tabs>
              <w:spacing w:line="264" w:lineRule="auto"/>
              <w:rPr>
                <w:rFonts w:ascii="Arial" w:eastAsia="Arial" w:hAnsi="Arial" w:cs="Arial"/>
                <w:color w:val="000000"/>
                <w:sz w:val="22"/>
                <w:szCs w:val="22"/>
              </w:rPr>
            </w:pPr>
          </w:p>
          <w:p w14:paraId="67005127" w14:textId="77777777" w:rsidR="006849C7" w:rsidRPr="00374A4C" w:rsidRDefault="006849C7">
            <w:pPr>
              <w:pBdr>
                <w:top w:val="nil"/>
                <w:left w:val="nil"/>
                <w:bottom w:val="nil"/>
                <w:right w:val="nil"/>
                <w:between w:val="nil"/>
              </w:pBdr>
              <w:jc w:val="both"/>
              <w:rPr>
                <w:rFonts w:ascii="Arial" w:eastAsia="Arial" w:hAnsi="Arial" w:cs="Arial"/>
                <w:sz w:val="22"/>
                <w:szCs w:val="22"/>
              </w:rPr>
            </w:pPr>
          </w:p>
        </w:tc>
      </w:tr>
      <w:tr w:rsidR="006849C7" w:rsidRPr="00374A4C" w14:paraId="6AB81993" w14:textId="77777777">
        <w:tc>
          <w:tcPr>
            <w:tcW w:w="10275" w:type="dxa"/>
          </w:tcPr>
          <w:p w14:paraId="438F4789" w14:textId="77777777" w:rsidR="006849C7" w:rsidRPr="00374A4C" w:rsidRDefault="009F3042">
            <w:pPr>
              <w:pBdr>
                <w:top w:val="nil"/>
                <w:left w:val="nil"/>
                <w:bottom w:val="nil"/>
                <w:right w:val="nil"/>
                <w:between w:val="nil"/>
              </w:pBdr>
              <w:ind w:left="450" w:hanging="567"/>
              <w:rPr>
                <w:rFonts w:ascii="Arial" w:eastAsia="Arial" w:hAnsi="Arial" w:cs="Arial"/>
                <w:b/>
                <w:color w:val="FF0000"/>
                <w:sz w:val="22"/>
                <w:szCs w:val="22"/>
              </w:rPr>
            </w:pPr>
            <w:r w:rsidRPr="00374A4C">
              <w:rPr>
                <w:rFonts w:ascii="Arial" w:eastAsia="Arial" w:hAnsi="Arial" w:cs="Arial"/>
                <w:b/>
                <w:sz w:val="22"/>
                <w:szCs w:val="22"/>
              </w:rPr>
              <w:t>7.   Organisational Competencies</w:t>
            </w:r>
          </w:p>
        </w:tc>
      </w:tr>
      <w:tr w:rsidR="006849C7" w:rsidRPr="00374A4C" w14:paraId="1D7C6726" w14:textId="77777777">
        <w:tc>
          <w:tcPr>
            <w:tcW w:w="10275" w:type="dxa"/>
          </w:tcPr>
          <w:p w14:paraId="33BA0F32" w14:textId="77777777" w:rsidR="006849C7" w:rsidRPr="00374A4C" w:rsidRDefault="006849C7">
            <w:pPr>
              <w:pBdr>
                <w:top w:val="nil"/>
                <w:left w:val="nil"/>
                <w:bottom w:val="nil"/>
                <w:right w:val="nil"/>
                <w:between w:val="nil"/>
              </w:pBdr>
              <w:ind w:left="450" w:hanging="426"/>
              <w:jc w:val="both"/>
              <w:rPr>
                <w:rFonts w:ascii="Arial" w:eastAsia="Arial" w:hAnsi="Arial" w:cs="Arial"/>
                <w:b/>
                <w:color w:val="000000"/>
                <w:sz w:val="22"/>
                <w:szCs w:val="22"/>
              </w:rPr>
            </w:pPr>
          </w:p>
          <w:p w14:paraId="03E5AF22" w14:textId="77777777" w:rsidR="006849C7" w:rsidRPr="00374A4C" w:rsidRDefault="009F3042">
            <w:pPr>
              <w:numPr>
                <w:ilvl w:val="0"/>
                <w:numId w:val="1"/>
              </w:numPr>
              <w:pBdr>
                <w:top w:val="nil"/>
                <w:left w:val="nil"/>
                <w:bottom w:val="nil"/>
                <w:right w:val="nil"/>
                <w:between w:val="nil"/>
              </w:pBdr>
              <w:ind w:left="450" w:hanging="426"/>
              <w:jc w:val="both"/>
              <w:rPr>
                <w:rFonts w:ascii="Arial" w:eastAsia="Arial" w:hAnsi="Arial" w:cs="Arial"/>
                <w:color w:val="000000"/>
                <w:sz w:val="22"/>
                <w:szCs w:val="22"/>
              </w:rPr>
            </w:pPr>
            <w:r w:rsidRPr="00374A4C">
              <w:rPr>
                <w:rFonts w:ascii="Arial" w:eastAsia="Arial" w:hAnsi="Arial" w:cs="Arial"/>
                <w:b/>
                <w:color w:val="000000"/>
                <w:sz w:val="22"/>
                <w:szCs w:val="22"/>
              </w:rPr>
              <w:t xml:space="preserve">Customer Care - </w:t>
            </w:r>
            <w:r w:rsidRPr="00374A4C">
              <w:rPr>
                <w:rFonts w:ascii="Arial" w:eastAsia="Arial" w:hAnsi="Arial" w:cs="Arial"/>
                <w:color w:val="000000"/>
                <w:sz w:val="22"/>
                <w:szCs w:val="22"/>
              </w:rPr>
              <w:t>To provide quality services to meet the needs of parents and pupils.  To give them the opportunity to comment or complain if they need to.  To work with parents and pupils and do what needs to be done to meet their needs.  To inform your manager about what they say in relation to the services delivered.</w:t>
            </w:r>
          </w:p>
        </w:tc>
      </w:tr>
      <w:tr w:rsidR="006849C7" w:rsidRPr="00374A4C" w14:paraId="03316F32" w14:textId="77777777">
        <w:tc>
          <w:tcPr>
            <w:tcW w:w="10275" w:type="dxa"/>
          </w:tcPr>
          <w:p w14:paraId="488DCE55" w14:textId="77777777" w:rsidR="006849C7" w:rsidRPr="00374A4C" w:rsidRDefault="009F3042">
            <w:pPr>
              <w:numPr>
                <w:ilvl w:val="0"/>
                <w:numId w:val="1"/>
              </w:numPr>
              <w:pBdr>
                <w:top w:val="nil"/>
                <w:left w:val="nil"/>
                <w:bottom w:val="nil"/>
                <w:right w:val="nil"/>
                <w:between w:val="nil"/>
              </w:pBdr>
              <w:ind w:left="450" w:hanging="426"/>
              <w:jc w:val="both"/>
              <w:rPr>
                <w:rFonts w:ascii="Arial" w:eastAsia="Arial" w:hAnsi="Arial" w:cs="Arial"/>
                <w:color w:val="000000"/>
                <w:sz w:val="22"/>
                <w:szCs w:val="22"/>
              </w:rPr>
            </w:pPr>
            <w:r w:rsidRPr="00374A4C">
              <w:rPr>
                <w:rFonts w:ascii="Arial" w:eastAsia="Arial" w:hAnsi="Arial" w:cs="Arial"/>
                <w:b/>
                <w:color w:val="000000"/>
                <w:sz w:val="22"/>
                <w:szCs w:val="22"/>
              </w:rPr>
              <w:t>Develop oneself and others</w:t>
            </w:r>
            <w:r w:rsidRPr="00374A4C">
              <w:rPr>
                <w:rFonts w:ascii="Arial" w:eastAsia="Arial" w:hAnsi="Arial" w:cs="Arial"/>
                <w:color w:val="000000"/>
                <w:sz w:val="22"/>
                <w:szCs w:val="22"/>
              </w:rPr>
              <w:t xml:space="preserve"> - To make every effort to access development opportunities and ensure you spend time with your manager identifying your development needs through your personal development plan.  To be ready to share learning with others.</w:t>
            </w:r>
          </w:p>
        </w:tc>
      </w:tr>
      <w:tr w:rsidR="006849C7" w:rsidRPr="00374A4C" w14:paraId="414267BD" w14:textId="77777777">
        <w:trPr>
          <w:trHeight w:val="790"/>
        </w:trPr>
        <w:tc>
          <w:tcPr>
            <w:tcW w:w="10275" w:type="dxa"/>
          </w:tcPr>
          <w:p w14:paraId="1A837C40" w14:textId="77777777" w:rsidR="006849C7" w:rsidRPr="00374A4C" w:rsidRDefault="009F3042">
            <w:pPr>
              <w:numPr>
                <w:ilvl w:val="0"/>
                <w:numId w:val="1"/>
              </w:numPr>
              <w:pBdr>
                <w:top w:val="nil"/>
                <w:left w:val="nil"/>
                <w:bottom w:val="nil"/>
                <w:right w:val="nil"/>
                <w:between w:val="nil"/>
              </w:pBdr>
              <w:ind w:left="450" w:hanging="426"/>
              <w:jc w:val="both"/>
              <w:rPr>
                <w:rFonts w:ascii="Arial" w:eastAsia="Arial" w:hAnsi="Arial" w:cs="Arial"/>
                <w:color w:val="000000"/>
                <w:sz w:val="22"/>
                <w:szCs w:val="22"/>
              </w:rPr>
            </w:pPr>
            <w:r w:rsidRPr="00374A4C">
              <w:rPr>
                <w:rFonts w:ascii="Arial" w:eastAsia="Arial" w:hAnsi="Arial" w:cs="Arial"/>
                <w:b/>
                <w:color w:val="000000"/>
                <w:sz w:val="22"/>
                <w:szCs w:val="22"/>
              </w:rPr>
              <w:t>Valuing Diversity</w:t>
            </w:r>
            <w:r w:rsidRPr="00374A4C">
              <w:rPr>
                <w:rFonts w:ascii="Arial" w:eastAsia="Arial" w:hAnsi="Arial" w:cs="Arial"/>
                <w:color w:val="000000"/>
                <w:sz w:val="22"/>
                <w:szCs w:val="22"/>
              </w:rPr>
              <w:t xml:space="preserve"> - To accept everyone has a right to their distinct identity.  To treat everyone with dignity and respect and to ensure that what all our customers tell us is valued by reporting it back into the organisation.  To be responsible for promoting and participating in the achievement of the departmental valuing diversity action plan.</w:t>
            </w:r>
          </w:p>
        </w:tc>
      </w:tr>
    </w:tbl>
    <w:p w14:paraId="2B9288E4" w14:textId="77777777" w:rsidR="006849C7" w:rsidRPr="00374A4C" w:rsidRDefault="006849C7">
      <w:pPr>
        <w:pBdr>
          <w:top w:val="nil"/>
          <w:left w:val="nil"/>
          <w:bottom w:val="nil"/>
          <w:right w:val="nil"/>
          <w:between w:val="nil"/>
        </w:pBdr>
        <w:jc w:val="both"/>
        <w:rPr>
          <w:rFonts w:ascii="Arial" w:eastAsia="Arial" w:hAnsi="Arial" w:cs="Arial"/>
          <w:b/>
          <w:color w:val="FF0000"/>
          <w:sz w:val="22"/>
          <w:szCs w:val="22"/>
        </w:rPr>
      </w:pPr>
    </w:p>
    <w:p w14:paraId="2F9A5464" w14:textId="77777777" w:rsidR="006849C7" w:rsidRPr="00374A4C" w:rsidRDefault="009F3042">
      <w:pPr>
        <w:pBdr>
          <w:top w:val="nil"/>
          <w:left w:val="nil"/>
          <w:bottom w:val="nil"/>
          <w:right w:val="nil"/>
          <w:between w:val="nil"/>
        </w:pBdr>
        <w:ind w:left="-567"/>
        <w:rPr>
          <w:rFonts w:ascii="Arial" w:eastAsia="Arial" w:hAnsi="Arial" w:cs="Arial"/>
          <w:b/>
          <w:color w:val="FF0000"/>
          <w:sz w:val="22"/>
          <w:szCs w:val="22"/>
        </w:rPr>
      </w:pPr>
      <w:r w:rsidRPr="00374A4C">
        <w:rPr>
          <w:rFonts w:ascii="Arial" w:eastAsia="Arial" w:hAnsi="Arial" w:cs="Arial"/>
          <w:b/>
          <w:color w:val="FF0000"/>
          <w:sz w:val="22"/>
          <w:szCs w:val="22"/>
        </w:rPr>
        <w:t>The postholder may reasonably be expected to undertake other duties commensurate with the level of responsibility that may be allocated from time to time.</w:t>
      </w:r>
    </w:p>
    <w:p w14:paraId="4EA457B2" w14:textId="77777777" w:rsidR="006849C7" w:rsidRPr="00374A4C" w:rsidRDefault="006849C7">
      <w:pPr>
        <w:pBdr>
          <w:top w:val="nil"/>
          <w:left w:val="nil"/>
          <w:bottom w:val="nil"/>
          <w:right w:val="nil"/>
          <w:between w:val="nil"/>
        </w:pBdr>
        <w:rPr>
          <w:rFonts w:ascii="Arial" w:eastAsia="Arial" w:hAnsi="Arial" w:cs="Arial"/>
          <w:sz w:val="22"/>
          <w:szCs w:val="22"/>
        </w:rPr>
      </w:pPr>
    </w:p>
    <w:tbl>
      <w:tblPr>
        <w:tblStyle w:val="afb"/>
        <w:tblW w:w="10779" w:type="dxa"/>
        <w:tblInd w:w="-572" w:type="dxa"/>
        <w:tblLayout w:type="fixed"/>
        <w:tblLook w:val="0000" w:firstRow="0" w:lastRow="0" w:firstColumn="0" w:lastColumn="0" w:noHBand="0" w:noVBand="0"/>
      </w:tblPr>
      <w:tblGrid>
        <w:gridCol w:w="4825"/>
        <w:gridCol w:w="5954"/>
      </w:tblGrid>
      <w:tr w:rsidR="006849C7" w:rsidRPr="00374A4C" w14:paraId="2E6F3FC0" w14:textId="77777777">
        <w:trPr>
          <w:trHeight w:val="340"/>
        </w:trPr>
        <w:tc>
          <w:tcPr>
            <w:tcW w:w="4825" w:type="dxa"/>
          </w:tcPr>
          <w:p w14:paraId="11C51990" w14:textId="77777777" w:rsidR="006849C7" w:rsidRPr="00374A4C" w:rsidRDefault="009F3042">
            <w:pPr>
              <w:pBdr>
                <w:top w:val="nil"/>
                <w:left w:val="nil"/>
                <w:bottom w:val="nil"/>
                <w:right w:val="nil"/>
                <w:between w:val="nil"/>
              </w:pBdr>
              <w:spacing w:before="60" w:after="60"/>
              <w:rPr>
                <w:rFonts w:ascii="Arial" w:eastAsia="Arial" w:hAnsi="Arial" w:cs="Arial"/>
                <w:sz w:val="22"/>
                <w:szCs w:val="22"/>
              </w:rPr>
            </w:pPr>
            <w:r w:rsidRPr="00374A4C">
              <w:rPr>
                <w:rFonts w:ascii="Arial" w:eastAsia="Arial" w:hAnsi="Arial" w:cs="Arial"/>
                <w:b/>
                <w:sz w:val="22"/>
                <w:szCs w:val="22"/>
              </w:rPr>
              <w:lastRenderedPageBreak/>
              <w:t>Date Job Description prepared/updated by:</w:t>
            </w:r>
          </w:p>
        </w:tc>
        <w:tc>
          <w:tcPr>
            <w:tcW w:w="5954" w:type="dxa"/>
          </w:tcPr>
          <w:p w14:paraId="5172713E" w14:textId="77777777" w:rsidR="006849C7" w:rsidRPr="00374A4C" w:rsidRDefault="009F3042">
            <w:pPr>
              <w:pBdr>
                <w:top w:val="nil"/>
                <w:left w:val="nil"/>
                <w:bottom w:val="nil"/>
                <w:right w:val="nil"/>
                <w:between w:val="nil"/>
              </w:pBdr>
              <w:spacing w:before="60" w:after="60"/>
              <w:rPr>
                <w:rFonts w:ascii="Arial" w:eastAsia="Arial" w:hAnsi="Arial" w:cs="Arial"/>
                <w:sz w:val="22"/>
                <w:szCs w:val="22"/>
              </w:rPr>
            </w:pPr>
            <w:r w:rsidRPr="00374A4C">
              <w:rPr>
                <w:rFonts w:ascii="Arial" w:eastAsia="Arial" w:hAnsi="Arial" w:cs="Arial"/>
                <w:sz w:val="22"/>
                <w:szCs w:val="22"/>
              </w:rPr>
              <w:t>Ms C Molyneux, Headteacher, September 2025</w:t>
            </w:r>
          </w:p>
        </w:tc>
      </w:tr>
      <w:tr w:rsidR="006849C7" w:rsidRPr="00374A4C" w14:paraId="3CC662E7" w14:textId="77777777">
        <w:trPr>
          <w:trHeight w:val="757"/>
        </w:trPr>
        <w:tc>
          <w:tcPr>
            <w:tcW w:w="10779" w:type="dxa"/>
            <w:gridSpan w:val="2"/>
            <w:vAlign w:val="bottom"/>
          </w:tcPr>
          <w:p w14:paraId="7CED759F" w14:textId="77777777" w:rsidR="006849C7" w:rsidRPr="00374A4C" w:rsidRDefault="009F3042">
            <w:pPr>
              <w:rPr>
                <w:rFonts w:ascii="Arial" w:eastAsia="Arial" w:hAnsi="Arial" w:cs="Arial"/>
                <w:sz w:val="22"/>
                <w:szCs w:val="22"/>
              </w:rPr>
            </w:pPr>
            <w:r w:rsidRPr="00374A4C">
              <w:rPr>
                <w:rFonts w:ascii="Arial" w:eastAsia="Arial" w:hAnsi="Arial" w:cs="Arial"/>
                <w:sz w:val="22"/>
                <w:szCs w:val="22"/>
              </w:rPr>
              <w:t>Agreed by post holder: ______________________________ Date: _________________</w:t>
            </w:r>
          </w:p>
        </w:tc>
      </w:tr>
    </w:tbl>
    <w:p w14:paraId="21CD016D" w14:textId="77777777" w:rsidR="006849C7" w:rsidRPr="00374A4C" w:rsidRDefault="009F3042">
      <w:pPr>
        <w:pBdr>
          <w:top w:val="nil"/>
          <w:left w:val="nil"/>
          <w:bottom w:val="nil"/>
          <w:right w:val="nil"/>
          <w:between w:val="nil"/>
        </w:pBdr>
        <w:jc w:val="center"/>
        <w:rPr>
          <w:rFonts w:ascii="Arial" w:eastAsia="Arial" w:hAnsi="Arial" w:cs="Arial"/>
          <w:sz w:val="22"/>
          <w:szCs w:val="22"/>
        </w:rPr>
      </w:pPr>
      <w:r w:rsidRPr="00374A4C">
        <w:rPr>
          <w:rFonts w:ascii="Arial" w:hAnsi="Arial" w:cs="Arial"/>
          <w:sz w:val="22"/>
          <w:szCs w:val="22"/>
        </w:rPr>
        <w:br w:type="page"/>
      </w:r>
      <w:r w:rsidRPr="00374A4C">
        <w:rPr>
          <w:rFonts w:ascii="Arial" w:eastAsia="Arial" w:hAnsi="Arial" w:cs="Arial"/>
          <w:b/>
          <w:sz w:val="22"/>
          <w:szCs w:val="22"/>
        </w:rPr>
        <w:lastRenderedPageBreak/>
        <w:t>PERSON SPECIFICATION</w:t>
      </w:r>
    </w:p>
    <w:p w14:paraId="50BC6D57" w14:textId="77777777" w:rsidR="006849C7" w:rsidRPr="00374A4C" w:rsidRDefault="006849C7">
      <w:pPr>
        <w:pBdr>
          <w:top w:val="nil"/>
          <w:left w:val="nil"/>
          <w:bottom w:val="nil"/>
          <w:right w:val="nil"/>
          <w:between w:val="nil"/>
        </w:pBdr>
        <w:rPr>
          <w:rFonts w:ascii="Arial" w:eastAsia="Arial" w:hAnsi="Arial" w:cs="Arial"/>
          <w:sz w:val="22"/>
          <w:szCs w:val="22"/>
        </w:rPr>
      </w:pPr>
    </w:p>
    <w:tbl>
      <w:tblPr>
        <w:tblStyle w:val="afc"/>
        <w:tblW w:w="10491" w:type="dxa"/>
        <w:tblInd w:w="-431" w:type="dxa"/>
        <w:tblLayout w:type="fixed"/>
        <w:tblLook w:val="0000" w:firstRow="0" w:lastRow="0" w:firstColumn="0" w:lastColumn="0" w:noHBand="0" w:noVBand="0"/>
      </w:tblPr>
      <w:tblGrid>
        <w:gridCol w:w="2807"/>
        <w:gridCol w:w="7684"/>
      </w:tblGrid>
      <w:tr w:rsidR="006849C7" w:rsidRPr="00374A4C" w14:paraId="5F2D75A3" w14:textId="77777777">
        <w:tc>
          <w:tcPr>
            <w:tcW w:w="2807" w:type="dxa"/>
          </w:tcPr>
          <w:p w14:paraId="67BB8C07" w14:textId="77777777" w:rsidR="006849C7" w:rsidRPr="00374A4C" w:rsidRDefault="009F3042">
            <w:pPr>
              <w:pBdr>
                <w:top w:val="nil"/>
                <w:left w:val="nil"/>
                <w:bottom w:val="nil"/>
                <w:right w:val="nil"/>
                <w:between w:val="nil"/>
              </w:pBdr>
              <w:spacing w:before="60" w:after="60"/>
              <w:rPr>
                <w:rFonts w:ascii="Arial" w:eastAsia="Arial" w:hAnsi="Arial" w:cs="Arial"/>
                <w:sz w:val="22"/>
                <w:szCs w:val="22"/>
              </w:rPr>
            </w:pPr>
            <w:r w:rsidRPr="00374A4C">
              <w:rPr>
                <w:rFonts w:ascii="Arial" w:eastAsia="Arial" w:hAnsi="Arial" w:cs="Arial"/>
                <w:b/>
                <w:sz w:val="22"/>
                <w:szCs w:val="22"/>
              </w:rPr>
              <w:t>Job Title</w:t>
            </w:r>
          </w:p>
        </w:tc>
        <w:tc>
          <w:tcPr>
            <w:tcW w:w="7684" w:type="dxa"/>
          </w:tcPr>
          <w:p w14:paraId="20F7D830" w14:textId="77777777" w:rsidR="006849C7" w:rsidRPr="00374A4C" w:rsidRDefault="009F3042">
            <w:pPr>
              <w:pBdr>
                <w:top w:val="nil"/>
                <w:left w:val="nil"/>
                <w:bottom w:val="nil"/>
                <w:right w:val="nil"/>
                <w:between w:val="nil"/>
              </w:pBdr>
              <w:spacing w:before="60" w:after="60"/>
              <w:rPr>
                <w:rFonts w:ascii="Arial" w:eastAsia="Arial" w:hAnsi="Arial" w:cs="Arial"/>
                <w:sz w:val="22"/>
                <w:szCs w:val="22"/>
              </w:rPr>
            </w:pPr>
            <w:r w:rsidRPr="00374A4C">
              <w:rPr>
                <w:rFonts w:ascii="Arial" w:eastAsia="Arial" w:hAnsi="Arial" w:cs="Arial"/>
                <w:sz w:val="22"/>
                <w:szCs w:val="22"/>
              </w:rPr>
              <w:t>Administration Assistant – Grade D</w:t>
            </w:r>
          </w:p>
        </w:tc>
      </w:tr>
    </w:tbl>
    <w:p w14:paraId="6E06E400" w14:textId="77777777" w:rsidR="006849C7" w:rsidRPr="00374A4C" w:rsidRDefault="006849C7">
      <w:pPr>
        <w:pBdr>
          <w:top w:val="nil"/>
          <w:left w:val="nil"/>
          <w:bottom w:val="nil"/>
          <w:right w:val="nil"/>
          <w:between w:val="nil"/>
        </w:pBdr>
        <w:rPr>
          <w:rFonts w:ascii="Arial" w:eastAsia="Arial" w:hAnsi="Arial" w:cs="Arial"/>
          <w:sz w:val="22"/>
          <w:szCs w:val="22"/>
        </w:rPr>
      </w:pPr>
    </w:p>
    <w:tbl>
      <w:tblPr>
        <w:tblStyle w:val="afd"/>
        <w:tblW w:w="10491"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081"/>
        <w:gridCol w:w="2410"/>
      </w:tblGrid>
      <w:tr w:rsidR="006849C7" w:rsidRPr="00374A4C" w14:paraId="2257CF61" w14:textId="77777777">
        <w:tc>
          <w:tcPr>
            <w:tcW w:w="8081" w:type="dxa"/>
            <w:tcBorders>
              <w:top w:val="single" w:sz="4" w:space="0" w:color="000000"/>
              <w:left w:val="single" w:sz="4" w:space="0" w:color="000000"/>
              <w:bottom w:val="single" w:sz="4" w:space="0" w:color="000000"/>
              <w:right w:val="single" w:sz="4" w:space="0" w:color="000000"/>
            </w:tcBorders>
            <w:shd w:val="clear" w:color="auto" w:fill="FFFFFF"/>
          </w:tcPr>
          <w:p w14:paraId="1965C286" w14:textId="77777777" w:rsidR="006849C7" w:rsidRPr="00374A4C" w:rsidRDefault="009F3042">
            <w:pPr>
              <w:pBdr>
                <w:top w:val="nil"/>
                <w:left w:val="nil"/>
                <w:bottom w:val="nil"/>
                <w:right w:val="nil"/>
                <w:between w:val="nil"/>
              </w:pBdr>
              <w:spacing w:before="60" w:after="60"/>
              <w:rPr>
                <w:rFonts w:ascii="Arial" w:eastAsia="Arial" w:hAnsi="Arial" w:cs="Arial"/>
                <w:sz w:val="22"/>
                <w:szCs w:val="22"/>
              </w:rPr>
            </w:pPr>
            <w:r w:rsidRPr="00374A4C">
              <w:rPr>
                <w:rFonts w:ascii="Arial" w:eastAsia="Arial" w:hAnsi="Arial" w:cs="Arial"/>
                <w:b/>
                <w:sz w:val="22"/>
                <w:szCs w:val="22"/>
              </w:rPr>
              <w:t>MINIMUM ESSENTIAL REQUIREMENTS</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Pr>
          <w:p w14:paraId="6FE43F28" w14:textId="77777777" w:rsidR="006849C7" w:rsidRPr="00374A4C" w:rsidRDefault="009F3042">
            <w:pPr>
              <w:pBdr>
                <w:top w:val="nil"/>
                <w:left w:val="nil"/>
                <w:bottom w:val="nil"/>
                <w:right w:val="nil"/>
                <w:between w:val="nil"/>
              </w:pBdr>
              <w:spacing w:before="60" w:after="60"/>
              <w:rPr>
                <w:rFonts w:ascii="Arial" w:eastAsia="Arial" w:hAnsi="Arial" w:cs="Arial"/>
                <w:sz w:val="22"/>
                <w:szCs w:val="22"/>
              </w:rPr>
            </w:pPr>
            <w:r w:rsidRPr="00374A4C">
              <w:rPr>
                <w:rFonts w:ascii="Arial" w:eastAsia="Arial" w:hAnsi="Arial" w:cs="Arial"/>
                <w:b/>
                <w:sz w:val="22"/>
                <w:szCs w:val="22"/>
              </w:rPr>
              <w:t>METHOD OF ASSESSMENT</w:t>
            </w:r>
          </w:p>
        </w:tc>
      </w:tr>
      <w:tr w:rsidR="006849C7" w:rsidRPr="00374A4C" w14:paraId="3C62FE03" w14:textId="77777777">
        <w:tc>
          <w:tcPr>
            <w:tcW w:w="10491" w:type="dxa"/>
            <w:gridSpan w:val="2"/>
            <w:tcBorders>
              <w:top w:val="single" w:sz="4" w:space="0" w:color="000000"/>
              <w:left w:val="single" w:sz="4" w:space="0" w:color="000000"/>
              <w:bottom w:val="single" w:sz="4" w:space="0" w:color="000000"/>
              <w:right w:val="single" w:sz="4" w:space="0" w:color="000000"/>
            </w:tcBorders>
            <w:shd w:val="clear" w:color="auto" w:fill="D9D9D9"/>
          </w:tcPr>
          <w:p w14:paraId="1DBB7ACE" w14:textId="77777777" w:rsidR="006849C7" w:rsidRPr="00374A4C" w:rsidRDefault="009F3042">
            <w:pPr>
              <w:pBdr>
                <w:top w:val="nil"/>
                <w:left w:val="nil"/>
                <w:bottom w:val="nil"/>
                <w:right w:val="nil"/>
                <w:between w:val="nil"/>
              </w:pBdr>
              <w:tabs>
                <w:tab w:val="left" w:pos="741"/>
              </w:tabs>
              <w:spacing w:before="60" w:after="60"/>
              <w:rPr>
                <w:rFonts w:ascii="Arial" w:eastAsia="Arial" w:hAnsi="Arial" w:cs="Arial"/>
                <w:b/>
                <w:sz w:val="22"/>
                <w:szCs w:val="22"/>
              </w:rPr>
            </w:pPr>
            <w:r w:rsidRPr="00374A4C">
              <w:rPr>
                <w:rFonts w:ascii="Arial" w:eastAsia="Arial" w:hAnsi="Arial" w:cs="Arial"/>
                <w:b/>
                <w:sz w:val="22"/>
                <w:szCs w:val="22"/>
              </w:rPr>
              <w:t>1.         Qualifications/Training</w:t>
            </w:r>
          </w:p>
        </w:tc>
      </w:tr>
    </w:tbl>
    <w:p w14:paraId="3CB79660" w14:textId="77777777" w:rsidR="006849C7" w:rsidRPr="00374A4C" w:rsidRDefault="006849C7">
      <w:pPr>
        <w:widowControl w:val="0"/>
        <w:pBdr>
          <w:top w:val="nil"/>
          <w:left w:val="nil"/>
          <w:bottom w:val="nil"/>
          <w:right w:val="nil"/>
          <w:between w:val="nil"/>
        </w:pBdr>
        <w:spacing w:line="276" w:lineRule="auto"/>
        <w:rPr>
          <w:rFonts w:ascii="Arial" w:eastAsia="Arial" w:hAnsi="Arial" w:cs="Arial"/>
          <w:b/>
          <w:sz w:val="22"/>
          <w:szCs w:val="22"/>
        </w:rPr>
      </w:pPr>
    </w:p>
    <w:tbl>
      <w:tblPr>
        <w:tblStyle w:val="afe"/>
        <w:tblW w:w="10491" w:type="dxa"/>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081"/>
        <w:gridCol w:w="2410"/>
      </w:tblGrid>
      <w:tr w:rsidR="006849C7" w:rsidRPr="00374A4C" w14:paraId="4A6D7393" w14:textId="77777777">
        <w:trPr>
          <w:trHeight w:val="400"/>
        </w:trPr>
        <w:tc>
          <w:tcPr>
            <w:tcW w:w="8081" w:type="dxa"/>
            <w:tcBorders>
              <w:top w:val="single" w:sz="4" w:space="0" w:color="000000"/>
              <w:left w:val="single" w:sz="6" w:space="0" w:color="000000"/>
              <w:bottom w:val="single" w:sz="6" w:space="0" w:color="000000"/>
              <w:right w:val="single" w:sz="6" w:space="0" w:color="000000"/>
            </w:tcBorders>
            <w:vAlign w:val="center"/>
          </w:tcPr>
          <w:p w14:paraId="6A10C02E" w14:textId="77777777" w:rsidR="006849C7" w:rsidRPr="00374A4C" w:rsidRDefault="009F3042">
            <w:pPr>
              <w:numPr>
                <w:ilvl w:val="1"/>
                <w:numId w:val="4"/>
              </w:numPr>
              <w:pBdr>
                <w:top w:val="nil"/>
                <w:left w:val="nil"/>
                <w:bottom w:val="nil"/>
                <w:right w:val="nil"/>
                <w:between w:val="nil"/>
              </w:pBdr>
              <w:ind w:left="741" w:hanging="741"/>
              <w:rPr>
                <w:rFonts w:ascii="Arial" w:eastAsia="Arial" w:hAnsi="Arial" w:cs="Arial"/>
                <w:color w:val="000000"/>
                <w:sz w:val="22"/>
                <w:szCs w:val="22"/>
              </w:rPr>
            </w:pPr>
            <w:r w:rsidRPr="00374A4C">
              <w:rPr>
                <w:rFonts w:ascii="Arial" w:eastAsia="Arial" w:hAnsi="Arial" w:cs="Arial"/>
                <w:sz w:val="22"/>
                <w:szCs w:val="22"/>
              </w:rPr>
              <w:t>Literacy and Numeracy skills equivalent to Level 2 of the National Qualifications &amp; Credit Framework or GCSE Grade A-C in Maths and English.</w:t>
            </w:r>
          </w:p>
        </w:tc>
        <w:tc>
          <w:tcPr>
            <w:tcW w:w="2410" w:type="dxa"/>
            <w:tcBorders>
              <w:top w:val="single" w:sz="4" w:space="0" w:color="000000"/>
              <w:left w:val="single" w:sz="6" w:space="0" w:color="000000"/>
              <w:bottom w:val="single" w:sz="6" w:space="0" w:color="000000"/>
            </w:tcBorders>
            <w:vAlign w:val="center"/>
          </w:tcPr>
          <w:p w14:paraId="1FA9A6B7" w14:textId="77777777" w:rsidR="006849C7" w:rsidRPr="00374A4C" w:rsidRDefault="009F3042">
            <w:pPr>
              <w:pBdr>
                <w:top w:val="nil"/>
                <w:left w:val="nil"/>
                <w:bottom w:val="nil"/>
                <w:right w:val="nil"/>
                <w:between w:val="nil"/>
              </w:pBdr>
              <w:spacing w:before="60"/>
              <w:rPr>
                <w:rFonts w:ascii="Arial" w:eastAsia="Arial" w:hAnsi="Arial" w:cs="Arial"/>
                <w:sz w:val="22"/>
                <w:szCs w:val="22"/>
              </w:rPr>
            </w:pPr>
            <w:r w:rsidRPr="00374A4C">
              <w:rPr>
                <w:rFonts w:ascii="Arial" w:eastAsia="Arial" w:hAnsi="Arial" w:cs="Arial"/>
                <w:sz w:val="22"/>
                <w:szCs w:val="22"/>
              </w:rPr>
              <w:t>Application Form/Certificates/ Task</w:t>
            </w:r>
          </w:p>
        </w:tc>
      </w:tr>
    </w:tbl>
    <w:p w14:paraId="63F7B7F9" w14:textId="77777777" w:rsidR="006849C7" w:rsidRPr="00374A4C" w:rsidRDefault="006849C7">
      <w:pPr>
        <w:widowControl w:val="0"/>
        <w:pBdr>
          <w:top w:val="nil"/>
          <w:left w:val="nil"/>
          <w:bottom w:val="nil"/>
          <w:right w:val="nil"/>
          <w:between w:val="nil"/>
        </w:pBdr>
        <w:spacing w:line="276" w:lineRule="auto"/>
        <w:rPr>
          <w:rFonts w:ascii="Arial" w:eastAsia="Arial" w:hAnsi="Arial" w:cs="Arial"/>
          <w:sz w:val="22"/>
          <w:szCs w:val="22"/>
        </w:rPr>
      </w:pPr>
    </w:p>
    <w:tbl>
      <w:tblPr>
        <w:tblStyle w:val="aff"/>
        <w:tblW w:w="10491"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081"/>
        <w:gridCol w:w="2410"/>
      </w:tblGrid>
      <w:tr w:rsidR="006849C7" w:rsidRPr="00374A4C" w14:paraId="5C824897" w14:textId="77777777">
        <w:tc>
          <w:tcPr>
            <w:tcW w:w="10491" w:type="dxa"/>
            <w:gridSpan w:val="2"/>
            <w:tcBorders>
              <w:top w:val="single" w:sz="4" w:space="0" w:color="000000"/>
              <w:left w:val="single" w:sz="4" w:space="0" w:color="000000"/>
              <w:bottom w:val="single" w:sz="4" w:space="0" w:color="000000"/>
              <w:right w:val="single" w:sz="4" w:space="0" w:color="000000"/>
            </w:tcBorders>
            <w:shd w:val="clear" w:color="auto" w:fill="D9D9D9"/>
          </w:tcPr>
          <w:p w14:paraId="3159C90A" w14:textId="77777777" w:rsidR="006849C7" w:rsidRPr="00374A4C" w:rsidRDefault="009F3042">
            <w:pPr>
              <w:pBdr>
                <w:top w:val="nil"/>
                <w:left w:val="nil"/>
                <w:bottom w:val="nil"/>
                <w:right w:val="nil"/>
                <w:between w:val="nil"/>
              </w:pBdr>
              <w:spacing w:before="60" w:after="60"/>
              <w:rPr>
                <w:rFonts w:ascii="Arial" w:eastAsia="Arial" w:hAnsi="Arial" w:cs="Arial"/>
                <w:sz w:val="22"/>
                <w:szCs w:val="22"/>
              </w:rPr>
            </w:pPr>
            <w:r w:rsidRPr="00374A4C">
              <w:rPr>
                <w:rFonts w:ascii="Arial" w:eastAsia="Arial" w:hAnsi="Arial" w:cs="Arial"/>
                <w:b/>
                <w:sz w:val="22"/>
                <w:szCs w:val="22"/>
              </w:rPr>
              <w:t>2.</w:t>
            </w:r>
            <w:r w:rsidRPr="00374A4C">
              <w:rPr>
                <w:rFonts w:ascii="Arial" w:eastAsia="Arial" w:hAnsi="Arial" w:cs="Arial"/>
                <w:b/>
                <w:sz w:val="22"/>
                <w:szCs w:val="22"/>
              </w:rPr>
              <w:tab/>
              <w:t xml:space="preserve">Skills/Knowledge/Experience </w:t>
            </w:r>
          </w:p>
        </w:tc>
      </w:tr>
      <w:tr w:rsidR="006849C7" w:rsidRPr="00374A4C" w14:paraId="453720C1" w14:textId="77777777">
        <w:trPr>
          <w:trHeight w:val="400"/>
        </w:trPr>
        <w:tc>
          <w:tcPr>
            <w:tcW w:w="8081" w:type="dxa"/>
            <w:tcBorders>
              <w:top w:val="single" w:sz="4" w:space="0" w:color="000000"/>
              <w:left w:val="single" w:sz="6" w:space="0" w:color="000000"/>
              <w:bottom w:val="single" w:sz="6" w:space="0" w:color="000000"/>
              <w:right w:val="single" w:sz="6" w:space="0" w:color="000000"/>
            </w:tcBorders>
            <w:vAlign w:val="center"/>
          </w:tcPr>
          <w:p w14:paraId="0D27BF65" w14:textId="77777777" w:rsidR="006849C7" w:rsidRPr="00374A4C" w:rsidRDefault="009F3042">
            <w:pPr>
              <w:pBdr>
                <w:top w:val="nil"/>
                <w:left w:val="nil"/>
                <w:bottom w:val="nil"/>
                <w:right w:val="nil"/>
                <w:between w:val="nil"/>
              </w:pBdr>
              <w:ind w:left="741" w:hanging="741"/>
              <w:rPr>
                <w:rFonts w:ascii="Arial" w:eastAsia="Arial" w:hAnsi="Arial" w:cs="Arial"/>
                <w:color w:val="000000"/>
                <w:sz w:val="22"/>
                <w:szCs w:val="22"/>
              </w:rPr>
            </w:pPr>
            <w:bookmarkStart w:id="1" w:name="_heading=h.30j0zll" w:colFirst="0" w:colLast="0"/>
            <w:bookmarkEnd w:id="1"/>
            <w:r w:rsidRPr="00374A4C">
              <w:rPr>
                <w:rFonts w:ascii="Arial" w:eastAsia="Arial" w:hAnsi="Arial" w:cs="Arial"/>
                <w:color w:val="000000"/>
                <w:sz w:val="22"/>
                <w:szCs w:val="22"/>
              </w:rPr>
              <w:t>2.1</w:t>
            </w:r>
            <w:r w:rsidRPr="00374A4C">
              <w:rPr>
                <w:rFonts w:ascii="Arial" w:eastAsia="Arial" w:hAnsi="Arial" w:cs="Arial"/>
                <w:color w:val="000000"/>
                <w:sz w:val="22"/>
                <w:szCs w:val="22"/>
              </w:rPr>
              <w:tab/>
              <w:t>Practical experience of using a range of IT packages e.g. Microsoft Suite, Google docs/email.</w:t>
            </w:r>
          </w:p>
        </w:tc>
        <w:tc>
          <w:tcPr>
            <w:tcW w:w="2410" w:type="dxa"/>
            <w:vMerge w:val="restart"/>
            <w:tcBorders>
              <w:top w:val="single" w:sz="4" w:space="0" w:color="000000"/>
              <w:left w:val="single" w:sz="6" w:space="0" w:color="000000"/>
            </w:tcBorders>
            <w:vAlign w:val="center"/>
          </w:tcPr>
          <w:p w14:paraId="48E646CE" w14:textId="77777777" w:rsidR="006849C7" w:rsidRPr="00374A4C" w:rsidRDefault="009F3042">
            <w:pPr>
              <w:pBdr>
                <w:top w:val="nil"/>
                <w:left w:val="nil"/>
                <w:bottom w:val="nil"/>
                <w:right w:val="nil"/>
                <w:between w:val="nil"/>
              </w:pBdr>
              <w:spacing w:before="60"/>
              <w:rPr>
                <w:rFonts w:ascii="Arial" w:eastAsia="Arial" w:hAnsi="Arial" w:cs="Arial"/>
                <w:sz w:val="22"/>
                <w:szCs w:val="22"/>
              </w:rPr>
            </w:pPr>
            <w:r w:rsidRPr="00374A4C">
              <w:rPr>
                <w:rFonts w:ascii="Arial" w:eastAsia="Arial" w:hAnsi="Arial" w:cs="Arial"/>
                <w:sz w:val="22"/>
                <w:szCs w:val="22"/>
              </w:rPr>
              <w:t>Application form/Interview/ References/Task</w:t>
            </w:r>
          </w:p>
        </w:tc>
      </w:tr>
      <w:tr w:rsidR="006849C7" w:rsidRPr="00374A4C" w14:paraId="3E82651C" w14:textId="77777777">
        <w:trPr>
          <w:trHeight w:val="400"/>
        </w:trPr>
        <w:tc>
          <w:tcPr>
            <w:tcW w:w="8081" w:type="dxa"/>
            <w:tcBorders>
              <w:top w:val="single" w:sz="4" w:space="0" w:color="000000"/>
              <w:left w:val="single" w:sz="6" w:space="0" w:color="000000"/>
              <w:bottom w:val="single" w:sz="6" w:space="0" w:color="000000"/>
              <w:right w:val="single" w:sz="6" w:space="0" w:color="000000"/>
            </w:tcBorders>
            <w:vAlign w:val="center"/>
          </w:tcPr>
          <w:p w14:paraId="6EF076BC" w14:textId="77777777" w:rsidR="006849C7" w:rsidRPr="00374A4C" w:rsidRDefault="009F3042">
            <w:pPr>
              <w:pBdr>
                <w:top w:val="nil"/>
                <w:left w:val="nil"/>
                <w:bottom w:val="nil"/>
                <w:right w:val="nil"/>
                <w:between w:val="nil"/>
              </w:pBdr>
              <w:ind w:left="741" w:hanging="741"/>
              <w:rPr>
                <w:rFonts w:ascii="Arial" w:eastAsia="Arial" w:hAnsi="Arial" w:cs="Arial"/>
                <w:sz w:val="22"/>
                <w:szCs w:val="22"/>
              </w:rPr>
            </w:pPr>
            <w:r w:rsidRPr="00374A4C">
              <w:rPr>
                <w:rFonts w:ascii="Arial" w:eastAsia="Arial" w:hAnsi="Arial" w:cs="Arial"/>
                <w:sz w:val="22"/>
                <w:szCs w:val="22"/>
              </w:rPr>
              <w:t>2.2       Enhanced and demonstrable experience of Excel.</w:t>
            </w:r>
          </w:p>
        </w:tc>
        <w:tc>
          <w:tcPr>
            <w:tcW w:w="2410" w:type="dxa"/>
            <w:vMerge/>
            <w:tcBorders>
              <w:top w:val="single" w:sz="4" w:space="0" w:color="000000"/>
              <w:left w:val="single" w:sz="6" w:space="0" w:color="000000"/>
            </w:tcBorders>
            <w:vAlign w:val="center"/>
          </w:tcPr>
          <w:p w14:paraId="1A07F659" w14:textId="77777777" w:rsidR="006849C7" w:rsidRPr="00374A4C" w:rsidRDefault="006849C7">
            <w:pPr>
              <w:widowControl w:val="0"/>
              <w:pBdr>
                <w:top w:val="nil"/>
                <w:left w:val="nil"/>
                <w:bottom w:val="nil"/>
                <w:right w:val="nil"/>
                <w:between w:val="nil"/>
              </w:pBdr>
              <w:spacing w:line="276" w:lineRule="auto"/>
              <w:rPr>
                <w:rFonts w:ascii="Arial" w:eastAsia="Arial" w:hAnsi="Arial" w:cs="Arial"/>
                <w:sz w:val="22"/>
                <w:szCs w:val="22"/>
              </w:rPr>
            </w:pPr>
          </w:p>
        </w:tc>
      </w:tr>
      <w:tr w:rsidR="006849C7" w:rsidRPr="00374A4C" w14:paraId="3CB4B358" w14:textId="77777777">
        <w:trPr>
          <w:trHeight w:val="400"/>
        </w:trPr>
        <w:tc>
          <w:tcPr>
            <w:tcW w:w="8081" w:type="dxa"/>
            <w:tcBorders>
              <w:top w:val="single" w:sz="4" w:space="0" w:color="000000"/>
              <w:left w:val="single" w:sz="6" w:space="0" w:color="000000"/>
              <w:bottom w:val="single" w:sz="6" w:space="0" w:color="000000"/>
              <w:right w:val="single" w:sz="6" w:space="0" w:color="000000"/>
            </w:tcBorders>
            <w:vAlign w:val="center"/>
          </w:tcPr>
          <w:p w14:paraId="2B6DC687" w14:textId="77777777" w:rsidR="006849C7" w:rsidRPr="00374A4C" w:rsidRDefault="009F3042">
            <w:pPr>
              <w:pBdr>
                <w:top w:val="nil"/>
                <w:left w:val="nil"/>
                <w:bottom w:val="nil"/>
                <w:right w:val="nil"/>
                <w:between w:val="nil"/>
              </w:pBdr>
              <w:ind w:left="741" w:hanging="741"/>
              <w:rPr>
                <w:rFonts w:ascii="Arial" w:eastAsia="Arial" w:hAnsi="Arial" w:cs="Arial"/>
                <w:sz w:val="22"/>
                <w:szCs w:val="22"/>
              </w:rPr>
            </w:pPr>
            <w:r w:rsidRPr="00374A4C">
              <w:rPr>
                <w:rFonts w:ascii="Arial" w:eastAsia="Arial" w:hAnsi="Arial" w:cs="Arial"/>
                <w:sz w:val="22"/>
                <w:szCs w:val="22"/>
              </w:rPr>
              <w:t>2.3       Intermediate skills in the use of spreadsheets i.e. using formulas, look up functions etc.</w:t>
            </w:r>
          </w:p>
        </w:tc>
        <w:tc>
          <w:tcPr>
            <w:tcW w:w="2410" w:type="dxa"/>
            <w:vMerge/>
            <w:tcBorders>
              <w:top w:val="single" w:sz="4" w:space="0" w:color="000000"/>
              <w:left w:val="single" w:sz="6" w:space="0" w:color="000000"/>
            </w:tcBorders>
            <w:vAlign w:val="center"/>
          </w:tcPr>
          <w:p w14:paraId="2D65FD57" w14:textId="77777777" w:rsidR="006849C7" w:rsidRPr="00374A4C" w:rsidRDefault="006849C7">
            <w:pPr>
              <w:widowControl w:val="0"/>
              <w:pBdr>
                <w:top w:val="nil"/>
                <w:left w:val="nil"/>
                <w:bottom w:val="nil"/>
                <w:right w:val="nil"/>
                <w:between w:val="nil"/>
              </w:pBdr>
              <w:spacing w:line="276" w:lineRule="auto"/>
              <w:rPr>
                <w:rFonts w:ascii="Arial" w:eastAsia="Arial" w:hAnsi="Arial" w:cs="Arial"/>
                <w:sz w:val="22"/>
                <w:szCs w:val="22"/>
              </w:rPr>
            </w:pPr>
          </w:p>
        </w:tc>
      </w:tr>
      <w:tr w:rsidR="006849C7" w:rsidRPr="00374A4C" w14:paraId="4E87560D" w14:textId="77777777">
        <w:trPr>
          <w:trHeight w:val="400"/>
        </w:trPr>
        <w:tc>
          <w:tcPr>
            <w:tcW w:w="8081" w:type="dxa"/>
            <w:tcBorders>
              <w:top w:val="single" w:sz="4" w:space="0" w:color="000000"/>
              <w:left w:val="single" w:sz="6" w:space="0" w:color="000000"/>
              <w:bottom w:val="single" w:sz="6" w:space="0" w:color="000000"/>
              <w:right w:val="single" w:sz="6" w:space="0" w:color="000000"/>
            </w:tcBorders>
            <w:vAlign w:val="center"/>
          </w:tcPr>
          <w:p w14:paraId="7B510E68" w14:textId="77777777" w:rsidR="006849C7" w:rsidRPr="00374A4C" w:rsidRDefault="009F3042">
            <w:pPr>
              <w:pBdr>
                <w:top w:val="nil"/>
                <w:left w:val="nil"/>
                <w:bottom w:val="nil"/>
                <w:right w:val="nil"/>
                <w:between w:val="nil"/>
              </w:pBdr>
              <w:ind w:left="741" w:hanging="741"/>
              <w:rPr>
                <w:rFonts w:ascii="Arial" w:eastAsia="Arial" w:hAnsi="Arial" w:cs="Arial"/>
                <w:sz w:val="22"/>
                <w:szCs w:val="22"/>
              </w:rPr>
            </w:pPr>
            <w:r w:rsidRPr="00374A4C">
              <w:rPr>
                <w:rFonts w:ascii="Arial" w:eastAsia="Arial" w:hAnsi="Arial" w:cs="Arial"/>
                <w:sz w:val="22"/>
                <w:szCs w:val="22"/>
              </w:rPr>
              <w:t xml:space="preserve">2.4       In depth and detailed experience of using Management Information Systems (MIS), including extraction of data. </w:t>
            </w:r>
          </w:p>
        </w:tc>
        <w:tc>
          <w:tcPr>
            <w:tcW w:w="2410" w:type="dxa"/>
            <w:vMerge/>
            <w:tcBorders>
              <w:top w:val="single" w:sz="4" w:space="0" w:color="000000"/>
              <w:left w:val="single" w:sz="6" w:space="0" w:color="000000"/>
            </w:tcBorders>
            <w:vAlign w:val="center"/>
          </w:tcPr>
          <w:p w14:paraId="6FA2AB02" w14:textId="77777777" w:rsidR="006849C7" w:rsidRPr="00374A4C" w:rsidRDefault="006849C7">
            <w:pPr>
              <w:widowControl w:val="0"/>
              <w:pBdr>
                <w:top w:val="nil"/>
                <w:left w:val="nil"/>
                <w:bottom w:val="nil"/>
                <w:right w:val="nil"/>
                <w:between w:val="nil"/>
              </w:pBdr>
              <w:spacing w:line="276" w:lineRule="auto"/>
              <w:rPr>
                <w:rFonts w:ascii="Arial" w:eastAsia="Arial" w:hAnsi="Arial" w:cs="Arial"/>
                <w:sz w:val="22"/>
                <w:szCs w:val="22"/>
              </w:rPr>
            </w:pPr>
          </w:p>
        </w:tc>
      </w:tr>
      <w:tr w:rsidR="006849C7" w:rsidRPr="00374A4C" w14:paraId="738935EE" w14:textId="77777777">
        <w:trPr>
          <w:trHeight w:val="400"/>
        </w:trPr>
        <w:tc>
          <w:tcPr>
            <w:tcW w:w="8081" w:type="dxa"/>
            <w:tcBorders>
              <w:top w:val="single" w:sz="4" w:space="0" w:color="000000"/>
              <w:left w:val="single" w:sz="6" w:space="0" w:color="000000"/>
              <w:bottom w:val="single" w:sz="6" w:space="0" w:color="000000"/>
              <w:right w:val="single" w:sz="6" w:space="0" w:color="000000"/>
            </w:tcBorders>
            <w:vAlign w:val="center"/>
          </w:tcPr>
          <w:p w14:paraId="38FD00F9" w14:textId="77777777" w:rsidR="006849C7" w:rsidRPr="00374A4C" w:rsidRDefault="009F3042">
            <w:pPr>
              <w:pBdr>
                <w:top w:val="nil"/>
                <w:left w:val="nil"/>
                <w:bottom w:val="nil"/>
                <w:right w:val="nil"/>
                <w:between w:val="nil"/>
              </w:pBdr>
              <w:ind w:left="741" w:hanging="741"/>
              <w:rPr>
                <w:rFonts w:ascii="Arial" w:eastAsia="Arial" w:hAnsi="Arial" w:cs="Arial"/>
                <w:sz w:val="22"/>
                <w:szCs w:val="22"/>
              </w:rPr>
            </w:pPr>
            <w:r w:rsidRPr="00374A4C">
              <w:rPr>
                <w:rFonts w:ascii="Arial" w:eastAsia="Arial" w:hAnsi="Arial" w:cs="Arial"/>
                <w:sz w:val="22"/>
                <w:szCs w:val="22"/>
              </w:rPr>
              <w:t xml:space="preserve">2.5 </w:t>
            </w:r>
            <w:r w:rsidRPr="00374A4C">
              <w:rPr>
                <w:rFonts w:ascii="Arial" w:eastAsia="Arial" w:hAnsi="Arial" w:cs="Arial"/>
                <w:sz w:val="22"/>
                <w:szCs w:val="22"/>
              </w:rPr>
              <w:tab/>
              <w:t>Good organisational skills including the ability to work flexibly and adapt to changing workload demands and new workplace challenges.</w:t>
            </w:r>
          </w:p>
        </w:tc>
        <w:tc>
          <w:tcPr>
            <w:tcW w:w="2410" w:type="dxa"/>
            <w:vMerge/>
            <w:tcBorders>
              <w:top w:val="single" w:sz="4" w:space="0" w:color="000000"/>
              <w:left w:val="single" w:sz="6" w:space="0" w:color="000000"/>
            </w:tcBorders>
            <w:vAlign w:val="center"/>
          </w:tcPr>
          <w:p w14:paraId="5D1B1889" w14:textId="77777777" w:rsidR="006849C7" w:rsidRPr="00374A4C" w:rsidRDefault="006849C7">
            <w:pPr>
              <w:widowControl w:val="0"/>
              <w:pBdr>
                <w:top w:val="nil"/>
                <w:left w:val="nil"/>
                <w:bottom w:val="nil"/>
                <w:right w:val="nil"/>
                <w:between w:val="nil"/>
              </w:pBdr>
              <w:spacing w:line="276" w:lineRule="auto"/>
              <w:rPr>
                <w:rFonts w:ascii="Arial" w:eastAsia="Arial" w:hAnsi="Arial" w:cs="Arial"/>
                <w:sz w:val="22"/>
                <w:szCs w:val="22"/>
              </w:rPr>
            </w:pPr>
          </w:p>
        </w:tc>
      </w:tr>
      <w:tr w:rsidR="006849C7" w:rsidRPr="00374A4C" w14:paraId="7E1F085D" w14:textId="77777777">
        <w:trPr>
          <w:trHeight w:val="400"/>
        </w:trPr>
        <w:tc>
          <w:tcPr>
            <w:tcW w:w="8081" w:type="dxa"/>
            <w:tcBorders>
              <w:top w:val="single" w:sz="4" w:space="0" w:color="000000"/>
              <w:left w:val="single" w:sz="6" w:space="0" w:color="000000"/>
              <w:bottom w:val="single" w:sz="6" w:space="0" w:color="000000"/>
              <w:right w:val="single" w:sz="6" w:space="0" w:color="000000"/>
            </w:tcBorders>
            <w:vAlign w:val="center"/>
          </w:tcPr>
          <w:p w14:paraId="71E6D675" w14:textId="77777777" w:rsidR="006849C7" w:rsidRPr="00374A4C" w:rsidRDefault="009F3042">
            <w:pPr>
              <w:pBdr>
                <w:top w:val="nil"/>
                <w:left w:val="nil"/>
                <w:bottom w:val="nil"/>
                <w:right w:val="nil"/>
                <w:between w:val="nil"/>
              </w:pBdr>
              <w:ind w:left="741" w:hanging="741"/>
              <w:rPr>
                <w:rFonts w:ascii="Arial" w:eastAsia="Arial" w:hAnsi="Arial" w:cs="Arial"/>
                <w:sz w:val="22"/>
                <w:szCs w:val="22"/>
              </w:rPr>
            </w:pPr>
            <w:r w:rsidRPr="00374A4C">
              <w:rPr>
                <w:rFonts w:ascii="Arial" w:eastAsia="Arial" w:hAnsi="Arial" w:cs="Arial"/>
                <w:sz w:val="22"/>
                <w:szCs w:val="22"/>
              </w:rPr>
              <w:t>2.6</w:t>
            </w:r>
            <w:r w:rsidRPr="00374A4C">
              <w:rPr>
                <w:rFonts w:ascii="Arial" w:eastAsia="Arial" w:hAnsi="Arial" w:cs="Arial"/>
                <w:sz w:val="22"/>
                <w:szCs w:val="22"/>
              </w:rPr>
              <w:tab/>
              <w:t>Experience of working within a busy administrative office environment.</w:t>
            </w:r>
          </w:p>
        </w:tc>
        <w:tc>
          <w:tcPr>
            <w:tcW w:w="2410" w:type="dxa"/>
            <w:vMerge/>
            <w:tcBorders>
              <w:top w:val="single" w:sz="4" w:space="0" w:color="000000"/>
              <w:left w:val="single" w:sz="6" w:space="0" w:color="000000"/>
            </w:tcBorders>
            <w:vAlign w:val="center"/>
          </w:tcPr>
          <w:p w14:paraId="3FBE2F07" w14:textId="77777777" w:rsidR="006849C7" w:rsidRPr="00374A4C" w:rsidRDefault="006849C7">
            <w:pPr>
              <w:widowControl w:val="0"/>
              <w:pBdr>
                <w:top w:val="nil"/>
                <w:left w:val="nil"/>
                <w:bottom w:val="nil"/>
                <w:right w:val="nil"/>
                <w:between w:val="nil"/>
              </w:pBdr>
              <w:spacing w:line="276" w:lineRule="auto"/>
              <w:rPr>
                <w:rFonts w:ascii="Arial" w:eastAsia="Arial" w:hAnsi="Arial" w:cs="Arial"/>
                <w:sz w:val="22"/>
                <w:szCs w:val="22"/>
              </w:rPr>
            </w:pPr>
          </w:p>
        </w:tc>
      </w:tr>
      <w:tr w:rsidR="006849C7" w:rsidRPr="00374A4C" w14:paraId="370712CF" w14:textId="77777777">
        <w:trPr>
          <w:trHeight w:val="315"/>
        </w:trPr>
        <w:tc>
          <w:tcPr>
            <w:tcW w:w="8081" w:type="dxa"/>
            <w:tcBorders>
              <w:top w:val="single" w:sz="6" w:space="0" w:color="000000"/>
              <w:left w:val="single" w:sz="6" w:space="0" w:color="000000"/>
              <w:bottom w:val="single" w:sz="6" w:space="0" w:color="000000"/>
              <w:right w:val="single" w:sz="6" w:space="0" w:color="000000"/>
            </w:tcBorders>
            <w:vAlign w:val="center"/>
          </w:tcPr>
          <w:p w14:paraId="0790DC69" w14:textId="77777777" w:rsidR="006849C7" w:rsidRPr="00374A4C" w:rsidRDefault="009F3042">
            <w:pPr>
              <w:pBdr>
                <w:top w:val="nil"/>
                <w:left w:val="nil"/>
                <w:bottom w:val="nil"/>
                <w:right w:val="nil"/>
                <w:between w:val="nil"/>
              </w:pBdr>
              <w:ind w:left="741" w:hanging="741"/>
              <w:rPr>
                <w:rFonts w:ascii="Arial" w:eastAsia="Arial" w:hAnsi="Arial" w:cs="Arial"/>
                <w:sz w:val="22"/>
                <w:szCs w:val="22"/>
              </w:rPr>
            </w:pPr>
            <w:r w:rsidRPr="00374A4C">
              <w:rPr>
                <w:rFonts w:ascii="Arial" w:eastAsia="Arial" w:hAnsi="Arial" w:cs="Arial"/>
                <w:sz w:val="22"/>
                <w:szCs w:val="22"/>
              </w:rPr>
              <w:t>2.7       Experience of handling and maintaining confidential information.</w:t>
            </w:r>
          </w:p>
        </w:tc>
        <w:tc>
          <w:tcPr>
            <w:tcW w:w="2410" w:type="dxa"/>
            <w:vMerge/>
            <w:tcBorders>
              <w:top w:val="single" w:sz="4" w:space="0" w:color="000000"/>
              <w:left w:val="single" w:sz="6" w:space="0" w:color="000000"/>
            </w:tcBorders>
            <w:vAlign w:val="center"/>
          </w:tcPr>
          <w:p w14:paraId="5B646F1A" w14:textId="77777777" w:rsidR="006849C7" w:rsidRPr="00374A4C" w:rsidRDefault="006849C7">
            <w:pPr>
              <w:widowControl w:val="0"/>
              <w:pBdr>
                <w:top w:val="nil"/>
                <w:left w:val="nil"/>
                <w:bottom w:val="nil"/>
                <w:right w:val="nil"/>
                <w:between w:val="nil"/>
              </w:pBdr>
              <w:spacing w:line="276" w:lineRule="auto"/>
              <w:rPr>
                <w:rFonts w:ascii="Arial" w:eastAsia="Arial" w:hAnsi="Arial" w:cs="Arial"/>
                <w:sz w:val="22"/>
                <w:szCs w:val="22"/>
              </w:rPr>
            </w:pPr>
          </w:p>
        </w:tc>
      </w:tr>
      <w:tr w:rsidR="006849C7" w:rsidRPr="00374A4C" w14:paraId="04DAD073" w14:textId="77777777">
        <w:trPr>
          <w:trHeight w:val="547"/>
        </w:trPr>
        <w:tc>
          <w:tcPr>
            <w:tcW w:w="8081" w:type="dxa"/>
            <w:tcBorders>
              <w:top w:val="single" w:sz="6" w:space="0" w:color="000000"/>
              <w:left w:val="single" w:sz="6" w:space="0" w:color="000000"/>
              <w:bottom w:val="single" w:sz="6" w:space="0" w:color="000000"/>
              <w:right w:val="single" w:sz="6" w:space="0" w:color="000000"/>
            </w:tcBorders>
            <w:vAlign w:val="center"/>
          </w:tcPr>
          <w:p w14:paraId="25696B4A" w14:textId="77777777" w:rsidR="006849C7" w:rsidRPr="00374A4C" w:rsidRDefault="009F3042">
            <w:pPr>
              <w:pBdr>
                <w:top w:val="nil"/>
                <w:left w:val="nil"/>
                <w:bottom w:val="nil"/>
                <w:right w:val="nil"/>
                <w:between w:val="nil"/>
              </w:pBdr>
              <w:ind w:left="741" w:hanging="741"/>
              <w:rPr>
                <w:rFonts w:ascii="Arial" w:eastAsia="Arial" w:hAnsi="Arial" w:cs="Arial"/>
                <w:sz w:val="22"/>
                <w:szCs w:val="22"/>
              </w:rPr>
            </w:pPr>
            <w:r w:rsidRPr="00374A4C">
              <w:rPr>
                <w:rFonts w:ascii="Arial" w:eastAsia="Arial" w:hAnsi="Arial" w:cs="Arial"/>
                <w:sz w:val="22"/>
                <w:szCs w:val="22"/>
              </w:rPr>
              <w:t>2.8       Excellent time management skills and the ability to follow procedures and instructions, use own initiative and prioritise workload, with limited direct supervision.</w:t>
            </w:r>
          </w:p>
        </w:tc>
        <w:tc>
          <w:tcPr>
            <w:tcW w:w="2410" w:type="dxa"/>
            <w:vMerge/>
            <w:tcBorders>
              <w:top w:val="single" w:sz="4" w:space="0" w:color="000000"/>
              <w:left w:val="single" w:sz="6" w:space="0" w:color="000000"/>
            </w:tcBorders>
            <w:vAlign w:val="center"/>
          </w:tcPr>
          <w:p w14:paraId="5845B26C" w14:textId="77777777" w:rsidR="006849C7" w:rsidRPr="00374A4C" w:rsidRDefault="006849C7">
            <w:pPr>
              <w:widowControl w:val="0"/>
              <w:pBdr>
                <w:top w:val="nil"/>
                <w:left w:val="nil"/>
                <w:bottom w:val="nil"/>
                <w:right w:val="nil"/>
                <w:between w:val="nil"/>
              </w:pBdr>
              <w:spacing w:line="276" w:lineRule="auto"/>
              <w:rPr>
                <w:rFonts w:ascii="Arial" w:eastAsia="Arial" w:hAnsi="Arial" w:cs="Arial"/>
                <w:sz w:val="22"/>
                <w:szCs w:val="22"/>
              </w:rPr>
            </w:pPr>
          </w:p>
        </w:tc>
      </w:tr>
      <w:tr w:rsidR="006849C7" w:rsidRPr="00374A4C" w14:paraId="53DD6274" w14:textId="77777777">
        <w:trPr>
          <w:trHeight w:val="547"/>
        </w:trPr>
        <w:tc>
          <w:tcPr>
            <w:tcW w:w="8081" w:type="dxa"/>
            <w:tcBorders>
              <w:top w:val="single" w:sz="6" w:space="0" w:color="000000"/>
              <w:left w:val="single" w:sz="6" w:space="0" w:color="000000"/>
              <w:bottom w:val="single" w:sz="6" w:space="0" w:color="000000"/>
              <w:right w:val="single" w:sz="6" w:space="0" w:color="000000"/>
            </w:tcBorders>
            <w:vAlign w:val="center"/>
          </w:tcPr>
          <w:p w14:paraId="597B7EE1" w14:textId="77777777" w:rsidR="006849C7" w:rsidRPr="00374A4C" w:rsidRDefault="009F3042">
            <w:pPr>
              <w:pBdr>
                <w:top w:val="nil"/>
                <w:left w:val="nil"/>
                <w:bottom w:val="nil"/>
                <w:right w:val="nil"/>
                <w:between w:val="nil"/>
              </w:pBdr>
              <w:ind w:left="741" w:hanging="741"/>
              <w:rPr>
                <w:rFonts w:ascii="Arial" w:eastAsia="Arial" w:hAnsi="Arial" w:cs="Arial"/>
                <w:sz w:val="22"/>
                <w:szCs w:val="22"/>
              </w:rPr>
            </w:pPr>
            <w:r w:rsidRPr="00374A4C">
              <w:rPr>
                <w:rFonts w:ascii="Arial" w:eastAsia="Arial" w:hAnsi="Arial" w:cs="Arial"/>
                <w:sz w:val="22"/>
                <w:szCs w:val="22"/>
              </w:rPr>
              <w:t>2.9       Desire to learn and use own initiative to develop skills.</w:t>
            </w:r>
          </w:p>
        </w:tc>
        <w:tc>
          <w:tcPr>
            <w:tcW w:w="2410" w:type="dxa"/>
            <w:vMerge/>
            <w:tcBorders>
              <w:top w:val="single" w:sz="4" w:space="0" w:color="000000"/>
              <w:left w:val="single" w:sz="6" w:space="0" w:color="000000"/>
            </w:tcBorders>
            <w:vAlign w:val="center"/>
          </w:tcPr>
          <w:p w14:paraId="71BF52EE" w14:textId="77777777" w:rsidR="006849C7" w:rsidRPr="00374A4C" w:rsidRDefault="006849C7">
            <w:pPr>
              <w:widowControl w:val="0"/>
              <w:pBdr>
                <w:top w:val="nil"/>
                <w:left w:val="nil"/>
                <w:bottom w:val="nil"/>
                <w:right w:val="nil"/>
                <w:between w:val="nil"/>
              </w:pBdr>
              <w:spacing w:line="276" w:lineRule="auto"/>
              <w:rPr>
                <w:rFonts w:ascii="Arial" w:eastAsia="Arial" w:hAnsi="Arial" w:cs="Arial"/>
                <w:sz w:val="22"/>
                <w:szCs w:val="22"/>
              </w:rPr>
            </w:pPr>
          </w:p>
        </w:tc>
      </w:tr>
      <w:tr w:rsidR="006849C7" w:rsidRPr="00374A4C" w14:paraId="7B5331CB" w14:textId="77777777">
        <w:trPr>
          <w:trHeight w:val="400"/>
        </w:trPr>
        <w:tc>
          <w:tcPr>
            <w:tcW w:w="8081" w:type="dxa"/>
            <w:tcBorders>
              <w:top w:val="single" w:sz="6" w:space="0" w:color="000000"/>
              <w:left w:val="single" w:sz="6" w:space="0" w:color="000000"/>
              <w:bottom w:val="single" w:sz="6" w:space="0" w:color="000000"/>
              <w:right w:val="single" w:sz="6" w:space="0" w:color="000000"/>
            </w:tcBorders>
            <w:vAlign w:val="center"/>
          </w:tcPr>
          <w:p w14:paraId="6F16EEDA" w14:textId="77777777" w:rsidR="006849C7" w:rsidRPr="00374A4C" w:rsidRDefault="009F3042">
            <w:pPr>
              <w:pBdr>
                <w:top w:val="nil"/>
                <w:left w:val="nil"/>
                <w:bottom w:val="nil"/>
                <w:right w:val="nil"/>
                <w:between w:val="nil"/>
              </w:pBdr>
              <w:ind w:left="741" w:hanging="741"/>
              <w:rPr>
                <w:rFonts w:ascii="Arial" w:eastAsia="Arial" w:hAnsi="Arial" w:cs="Arial"/>
                <w:sz w:val="22"/>
                <w:szCs w:val="22"/>
              </w:rPr>
            </w:pPr>
            <w:r w:rsidRPr="00374A4C">
              <w:rPr>
                <w:rFonts w:ascii="Arial" w:eastAsia="Arial" w:hAnsi="Arial" w:cs="Arial"/>
                <w:sz w:val="22"/>
                <w:szCs w:val="22"/>
              </w:rPr>
              <w:t>2.10     Ability to self-evaluate learning needs and actively seek learning opportunities.</w:t>
            </w:r>
          </w:p>
        </w:tc>
        <w:tc>
          <w:tcPr>
            <w:tcW w:w="2410" w:type="dxa"/>
            <w:vMerge/>
            <w:tcBorders>
              <w:top w:val="single" w:sz="4" w:space="0" w:color="000000"/>
              <w:left w:val="single" w:sz="6" w:space="0" w:color="000000"/>
            </w:tcBorders>
            <w:vAlign w:val="center"/>
          </w:tcPr>
          <w:p w14:paraId="5DD624EB" w14:textId="77777777" w:rsidR="006849C7" w:rsidRPr="00374A4C" w:rsidRDefault="006849C7">
            <w:pPr>
              <w:widowControl w:val="0"/>
              <w:pBdr>
                <w:top w:val="nil"/>
                <w:left w:val="nil"/>
                <w:bottom w:val="nil"/>
                <w:right w:val="nil"/>
                <w:between w:val="nil"/>
              </w:pBdr>
              <w:spacing w:line="276" w:lineRule="auto"/>
              <w:rPr>
                <w:rFonts w:ascii="Arial" w:eastAsia="Arial" w:hAnsi="Arial" w:cs="Arial"/>
                <w:sz w:val="22"/>
                <w:szCs w:val="22"/>
              </w:rPr>
            </w:pPr>
          </w:p>
        </w:tc>
      </w:tr>
      <w:tr w:rsidR="006849C7" w:rsidRPr="00374A4C" w14:paraId="117B8777" w14:textId="77777777">
        <w:trPr>
          <w:trHeight w:val="400"/>
        </w:trPr>
        <w:tc>
          <w:tcPr>
            <w:tcW w:w="8081" w:type="dxa"/>
            <w:tcBorders>
              <w:top w:val="single" w:sz="6" w:space="0" w:color="000000"/>
              <w:left w:val="single" w:sz="6" w:space="0" w:color="000000"/>
              <w:bottom w:val="single" w:sz="6" w:space="0" w:color="000000"/>
              <w:right w:val="single" w:sz="6" w:space="0" w:color="000000"/>
            </w:tcBorders>
            <w:vAlign w:val="center"/>
          </w:tcPr>
          <w:p w14:paraId="41AA4490" w14:textId="77777777" w:rsidR="006849C7" w:rsidRPr="00374A4C" w:rsidRDefault="009F3042">
            <w:pPr>
              <w:pBdr>
                <w:top w:val="nil"/>
                <w:left w:val="nil"/>
                <w:bottom w:val="nil"/>
                <w:right w:val="nil"/>
                <w:between w:val="nil"/>
              </w:pBdr>
              <w:ind w:left="741" w:hanging="741"/>
              <w:rPr>
                <w:rFonts w:ascii="Arial" w:eastAsia="Arial" w:hAnsi="Arial" w:cs="Arial"/>
                <w:sz w:val="22"/>
                <w:szCs w:val="22"/>
              </w:rPr>
            </w:pPr>
            <w:r w:rsidRPr="00374A4C">
              <w:rPr>
                <w:rFonts w:ascii="Arial" w:eastAsia="Arial" w:hAnsi="Arial" w:cs="Arial"/>
                <w:sz w:val="22"/>
                <w:szCs w:val="22"/>
              </w:rPr>
              <w:t>2.11     Work constructively as part of a team to meet deadlines and achieve goals, and an understanding of school roles and responsibilities and your own position within these.</w:t>
            </w:r>
          </w:p>
        </w:tc>
        <w:tc>
          <w:tcPr>
            <w:tcW w:w="2410" w:type="dxa"/>
            <w:vMerge/>
            <w:tcBorders>
              <w:top w:val="single" w:sz="4" w:space="0" w:color="000000"/>
              <w:left w:val="single" w:sz="6" w:space="0" w:color="000000"/>
            </w:tcBorders>
            <w:vAlign w:val="center"/>
          </w:tcPr>
          <w:p w14:paraId="3C15200E" w14:textId="77777777" w:rsidR="006849C7" w:rsidRPr="00374A4C" w:rsidRDefault="006849C7">
            <w:pPr>
              <w:widowControl w:val="0"/>
              <w:pBdr>
                <w:top w:val="nil"/>
                <w:left w:val="nil"/>
                <w:bottom w:val="nil"/>
                <w:right w:val="nil"/>
                <w:between w:val="nil"/>
              </w:pBdr>
              <w:spacing w:line="276" w:lineRule="auto"/>
              <w:rPr>
                <w:rFonts w:ascii="Arial" w:eastAsia="Arial" w:hAnsi="Arial" w:cs="Arial"/>
                <w:sz w:val="22"/>
                <w:szCs w:val="22"/>
              </w:rPr>
            </w:pPr>
          </w:p>
        </w:tc>
      </w:tr>
      <w:tr w:rsidR="006849C7" w:rsidRPr="00374A4C" w14:paraId="751B5334" w14:textId="77777777">
        <w:trPr>
          <w:trHeight w:val="346"/>
        </w:trPr>
        <w:tc>
          <w:tcPr>
            <w:tcW w:w="8081" w:type="dxa"/>
            <w:tcBorders>
              <w:top w:val="single" w:sz="6" w:space="0" w:color="000000"/>
              <w:left w:val="single" w:sz="6" w:space="0" w:color="000000"/>
              <w:bottom w:val="single" w:sz="6" w:space="0" w:color="000000"/>
              <w:right w:val="single" w:sz="6" w:space="0" w:color="000000"/>
            </w:tcBorders>
            <w:vAlign w:val="center"/>
          </w:tcPr>
          <w:p w14:paraId="4B08938E" w14:textId="77777777" w:rsidR="006849C7" w:rsidRPr="00374A4C" w:rsidRDefault="009F3042">
            <w:pPr>
              <w:pBdr>
                <w:top w:val="nil"/>
                <w:left w:val="nil"/>
                <w:bottom w:val="nil"/>
                <w:right w:val="nil"/>
                <w:between w:val="nil"/>
              </w:pBdr>
              <w:ind w:left="741" w:hanging="741"/>
              <w:rPr>
                <w:rFonts w:ascii="Arial" w:eastAsia="Arial" w:hAnsi="Arial" w:cs="Arial"/>
                <w:sz w:val="22"/>
                <w:szCs w:val="22"/>
              </w:rPr>
            </w:pPr>
            <w:r w:rsidRPr="00374A4C">
              <w:rPr>
                <w:rFonts w:ascii="Arial" w:eastAsia="Arial" w:hAnsi="Arial" w:cs="Arial"/>
                <w:sz w:val="22"/>
                <w:szCs w:val="22"/>
              </w:rPr>
              <w:t>2.12     Ability to accurately and efficiently input data into systems and retrieve and collate inf</w:t>
            </w:r>
          </w:p>
        </w:tc>
        <w:tc>
          <w:tcPr>
            <w:tcW w:w="2410" w:type="dxa"/>
            <w:vMerge/>
            <w:tcBorders>
              <w:top w:val="single" w:sz="4" w:space="0" w:color="000000"/>
              <w:left w:val="single" w:sz="6" w:space="0" w:color="000000"/>
            </w:tcBorders>
            <w:vAlign w:val="center"/>
          </w:tcPr>
          <w:p w14:paraId="231198B0" w14:textId="77777777" w:rsidR="006849C7" w:rsidRPr="00374A4C" w:rsidRDefault="006849C7">
            <w:pPr>
              <w:widowControl w:val="0"/>
              <w:pBdr>
                <w:top w:val="nil"/>
                <w:left w:val="nil"/>
                <w:bottom w:val="nil"/>
                <w:right w:val="nil"/>
                <w:between w:val="nil"/>
              </w:pBdr>
              <w:spacing w:line="276" w:lineRule="auto"/>
              <w:rPr>
                <w:rFonts w:ascii="Arial" w:eastAsia="Arial" w:hAnsi="Arial" w:cs="Arial"/>
                <w:sz w:val="22"/>
                <w:szCs w:val="22"/>
              </w:rPr>
            </w:pPr>
          </w:p>
        </w:tc>
      </w:tr>
      <w:tr w:rsidR="006849C7" w:rsidRPr="00374A4C" w14:paraId="6A04D97F" w14:textId="77777777">
        <w:trPr>
          <w:trHeight w:val="267"/>
        </w:trPr>
        <w:tc>
          <w:tcPr>
            <w:tcW w:w="8081" w:type="dxa"/>
            <w:tcBorders>
              <w:top w:val="single" w:sz="6" w:space="0" w:color="000000"/>
              <w:left w:val="single" w:sz="6" w:space="0" w:color="000000"/>
              <w:bottom w:val="single" w:sz="6" w:space="0" w:color="000000"/>
              <w:right w:val="single" w:sz="6" w:space="0" w:color="000000"/>
            </w:tcBorders>
            <w:vAlign w:val="center"/>
          </w:tcPr>
          <w:p w14:paraId="3453E5BB" w14:textId="77777777" w:rsidR="006849C7" w:rsidRPr="00374A4C" w:rsidRDefault="009F3042">
            <w:pPr>
              <w:pBdr>
                <w:top w:val="nil"/>
                <w:left w:val="nil"/>
                <w:bottom w:val="nil"/>
                <w:right w:val="nil"/>
                <w:between w:val="nil"/>
              </w:pBdr>
              <w:ind w:left="741" w:hanging="741"/>
              <w:rPr>
                <w:rFonts w:ascii="Arial" w:eastAsia="Arial" w:hAnsi="Arial" w:cs="Arial"/>
                <w:sz w:val="22"/>
                <w:szCs w:val="22"/>
              </w:rPr>
            </w:pPr>
            <w:r w:rsidRPr="00374A4C">
              <w:rPr>
                <w:rFonts w:ascii="Arial" w:eastAsia="Arial" w:hAnsi="Arial" w:cs="Arial"/>
                <w:sz w:val="22"/>
                <w:szCs w:val="22"/>
              </w:rPr>
              <w:t>2.13     Ability to relate well to children and adults.</w:t>
            </w:r>
          </w:p>
        </w:tc>
        <w:tc>
          <w:tcPr>
            <w:tcW w:w="2410" w:type="dxa"/>
            <w:vMerge/>
            <w:tcBorders>
              <w:top w:val="single" w:sz="4" w:space="0" w:color="000000"/>
              <w:left w:val="single" w:sz="6" w:space="0" w:color="000000"/>
            </w:tcBorders>
            <w:vAlign w:val="center"/>
          </w:tcPr>
          <w:p w14:paraId="11A109E2" w14:textId="77777777" w:rsidR="006849C7" w:rsidRPr="00374A4C" w:rsidRDefault="006849C7">
            <w:pPr>
              <w:widowControl w:val="0"/>
              <w:pBdr>
                <w:top w:val="nil"/>
                <w:left w:val="nil"/>
                <w:bottom w:val="nil"/>
                <w:right w:val="nil"/>
                <w:between w:val="nil"/>
              </w:pBdr>
              <w:spacing w:line="276" w:lineRule="auto"/>
              <w:rPr>
                <w:rFonts w:ascii="Arial" w:eastAsia="Arial" w:hAnsi="Arial" w:cs="Arial"/>
                <w:sz w:val="22"/>
                <w:szCs w:val="22"/>
              </w:rPr>
            </w:pPr>
          </w:p>
        </w:tc>
      </w:tr>
      <w:tr w:rsidR="006849C7" w:rsidRPr="00374A4C" w14:paraId="7C854465" w14:textId="77777777">
        <w:trPr>
          <w:trHeight w:val="730"/>
        </w:trPr>
        <w:tc>
          <w:tcPr>
            <w:tcW w:w="8081" w:type="dxa"/>
            <w:tcBorders>
              <w:top w:val="single" w:sz="6" w:space="0" w:color="000000"/>
              <w:left w:val="single" w:sz="6" w:space="0" w:color="000000"/>
              <w:bottom w:val="single" w:sz="6" w:space="0" w:color="000000"/>
              <w:right w:val="single" w:sz="6" w:space="0" w:color="000000"/>
            </w:tcBorders>
            <w:vAlign w:val="center"/>
          </w:tcPr>
          <w:p w14:paraId="5718D865" w14:textId="77777777" w:rsidR="006849C7" w:rsidRPr="00374A4C" w:rsidRDefault="009F3042">
            <w:pPr>
              <w:pBdr>
                <w:top w:val="nil"/>
                <w:left w:val="nil"/>
                <w:bottom w:val="nil"/>
                <w:right w:val="nil"/>
                <w:between w:val="nil"/>
              </w:pBdr>
              <w:ind w:left="741" w:hanging="741"/>
              <w:rPr>
                <w:rFonts w:ascii="Arial" w:eastAsia="Arial" w:hAnsi="Arial" w:cs="Arial"/>
                <w:sz w:val="22"/>
                <w:szCs w:val="22"/>
              </w:rPr>
            </w:pPr>
            <w:r w:rsidRPr="00374A4C">
              <w:rPr>
                <w:rFonts w:ascii="Arial" w:eastAsia="Arial" w:hAnsi="Arial" w:cs="Arial"/>
                <w:sz w:val="22"/>
                <w:szCs w:val="22"/>
              </w:rPr>
              <w:t xml:space="preserve">2.14     A good working knowledge of spreadsheets, databases, word processing (mail merge experience is essential) to produce letters, documents, reports and other communications e.g. emails and an aptitude to work with other software. </w:t>
            </w:r>
          </w:p>
        </w:tc>
        <w:tc>
          <w:tcPr>
            <w:tcW w:w="2410" w:type="dxa"/>
            <w:vMerge/>
            <w:tcBorders>
              <w:top w:val="single" w:sz="4" w:space="0" w:color="000000"/>
              <w:left w:val="single" w:sz="6" w:space="0" w:color="000000"/>
            </w:tcBorders>
            <w:vAlign w:val="center"/>
          </w:tcPr>
          <w:p w14:paraId="6F326CCF" w14:textId="77777777" w:rsidR="006849C7" w:rsidRPr="00374A4C" w:rsidRDefault="006849C7">
            <w:pPr>
              <w:widowControl w:val="0"/>
              <w:pBdr>
                <w:top w:val="nil"/>
                <w:left w:val="nil"/>
                <w:bottom w:val="nil"/>
                <w:right w:val="nil"/>
                <w:between w:val="nil"/>
              </w:pBdr>
              <w:spacing w:line="276" w:lineRule="auto"/>
              <w:rPr>
                <w:rFonts w:ascii="Arial" w:eastAsia="Arial" w:hAnsi="Arial" w:cs="Arial"/>
                <w:sz w:val="22"/>
                <w:szCs w:val="22"/>
              </w:rPr>
            </w:pPr>
          </w:p>
        </w:tc>
      </w:tr>
      <w:tr w:rsidR="006849C7" w:rsidRPr="00374A4C" w14:paraId="0DFACC7D" w14:textId="77777777">
        <w:trPr>
          <w:trHeight w:val="684"/>
        </w:trPr>
        <w:tc>
          <w:tcPr>
            <w:tcW w:w="8081" w:type="dxa"/>
            <w:tcBorders>
              <w:top w:val="single" w:sz="6" w:space="0" w:color="000000"/>
              <w:left w:val="single" w:sz="6" w:space="0" w:color="000000"/>
              <w:bottom w:val="single" w:sz="6" w:space="0" w:color="000000"/>
              <w:right w:val="single" w:sz="6" w:space="0" w:color="000000"/>
            </w:tcBorders>
            <w:vAlign w:val="center"/>
          </w:tcPr>
          <w:p w14:paraId="1F9DD8FE" w14:textId="77777777" w:rsidR="006849C7" w:rsidRPr="00374A4C" w:rsidRDefault="009F3042">
            <w:pPr>
              <w:pBdr>
                <w:top w:val="nil"/>
                <w:left w:val="nil"/>
                <w:bottom w:val="nil"/>
                <w:right w:val="nil"/>
                <w:between w:val="nil"/>
              </w:pBdr>
              <w:ind w:left="741" w:hanging="741"/>
              <w:rPr>
                <w:rFonts w:ascii="Arial" w:eastAsia="Arial" w:hAnsi="Arial" w:cs="Arial"/>
                <w:sz w:val="22"/>
                <w:szCs w:val="22"/>
              </w:rPr>
            </w:pPr>
            <w:r w:rsidRPr="00374A4C">
              <w:rPr>
                <w:rFonts w:ascii="Arial" w:eastAsia="Arial" w:hAnsi="Arial" w:cs="Arial"/>
                <w:sz w:val="22"/>
                <w:szCs w:val="22"/>
              </w:rPr>
              <w:t xml:space="preserve">2.15     Excellent communication skills and experience of delivering polite, courteous, and efficient customer service appropriately through all media </w:t>
            </w:r>
            <w:proofErr w:type="spellStart"/>
            <w:r w:rsidRPr="00374A4C">
              <w:rPr>
                <w:rFonts w:ascii="Arial" w:eastAsia="Arial" w:hAnsi="Arial" w:cs="Arial"/>
                <w:sz w:val="22"/>
                <w:szCs w:val="22"/>
              </w:rPr>
              <w:t>i.e</w:t>
            </w:r>
            <w:proofErr w:type="spellEnd"/>
            <w:r w:rsidRPr="00374A4C">
              <w:rPr>
                <w:rFonts w:ascii="Arial" w:eastAsia="Arial" w:hAnsi="Arial" w:cs="Arial"/>
                <w:sz w:val="22"/>
                <w:szCs w:val="22"/>
              </w:rPr>
              <w:t xml:space="preserve"> in person, and via telephone or email.</w:t>
            </w:r>
          </w:p>
        </w:tc>
        <w:tc>
          <w:tcPr>
            <w:tcW w:w="2410" w:type="dxa"/>
            <w:vMerge/>
            <w:tcBorders>
              <w:top w:val="single" w:sz="4" w:space="0" w:color="000000"/>
              <w:left w:val="single" w:sz="6" w:space="0" w:color="000000"/>
            </w:tcBorders>
            <w:vAlign w:val="center"/>
          </w:tcPr>
          <w:p w14:paraId="059A5D52" w14:textId="77777777" w:rsidR="006849C7" w:rsidRPr="00374A4C" w:rsidRDefault="006849C7">
            <w:pPr>
              <w:widowControl w:val="0"/>
              <w:pBdr>
                <w:top w:val="nil"/>
                <w:left w:val="nil"/>
                <w:bottom w:val="nil"/>
                <w:right w:val="nil"/>
                <w:between w:val="nil"/>
              </w:pBdr>
              <w:spacing w:line="276" w:lineRule="auto"/>
              <w:rPr>
                <w:rFonts w:ascii="Arial" w:eastAsia="Arial" w:hAnsi="Arial" w:cs="Arial"/>
                <w:sz w:val="22"/>
                <w:szCs w:val="22"/>
              </w:rPr>
            </w:pPr>
          </w:p>
        </w:tc>
      </w:tr>
      <w:tr w:rsidR="006849C7" w:rsidRPr="00374A4C" w14:paraId="32C23BC2" w14:textId="77777777">
        <w:trPr>
          <w:trHeight w:val="684"/>
        </w:trPr>
        <w:tc>
          <w:tcPr>
            <w:tcW w:w="8081" w:type="dxa"/>
            <w:tcBorders>
              <w:top w:val="single" w:sz="6" w:space="0" w:color="000000"/>
              <w:left w:val="single" w:sz="6" w:space="0" w:color="000000"/>
              <w:bottom w:val="single" w:sz="6" w:space="0" w:color="000000"/>
              <w:right w:val="single" w:sz="6" w:space="0" w:color="000000"/>
            </w:tcBorders>
            <w:vAlign w:val="center"/>
          </w:tcPr>
          <w:p w14:paraId="698385A4" w14:textId="77777777" w:rsidR="006849C7" w:rsidRPr="00374A4C" w:rsidRDefault="009F3042">
            <w:pPr>
              <w:pBdr>
                <w:top w:val="nil"/>
                <w:left w:val="nil"/>
                <w:bottom w:val="nil"/>
                <w:right w:val="nil"/>
                <w:between w:val="nil"/>
              </w:pBdr>
              <w:ind w:left="741" w:hanging="741"/>
              <w:rPr>
                <w:rFonts w:ascii="Arial" w:eastAsia="Arial" w:hAnsi="Arial" w:cs="Arial"/>
                <w:sz w:val="22"/>
                <w:szCs w:val="22"/>
              </w:rPr>
            </w:pPr>
            <w:r w:rsidRPr="00374A4C">
              <w:rPr>
                <w:rFonts w:ascii="Arial" w:eastAsia="Arial" w:hAnsi="Arial" w:cs="Arial"/>
                <w:sz w:val="22"/>
                <w:szCs w:val="22"/>
              </w:rPr>
              <w:t>2.16     Excellent literacy skills, including spelling, grammar and punctuation, to compose letters, documents and communications of your own and review and amend those of others.</w:t>
            </w:r>
          </w:p>
        </w:tc>
        <w:tc>
          <w:tcPr>
            <w:tcW w:w="2410" w:type="dxa"/>
            <w:vMerge/>
            <w:tcBorders>
              <w:top w:val="single" w:sz="4" w:space="0" w:color="000000"/>
              <w:left w:val="single" w:sz="6" w:space="0" w:color="000000"/>
            </w:tcBorders>
            <w:vAlign w:val="center"/>
          </w:tcPr>
          <w:p w14:paraId="75AAC130" w14:textId="77777777" w:rsidR="006849C7" w:rsidRPr="00374A4C" w:rsidRDefault="006849C7">
            <w:pPr>
              <w:widowControl w:val="0"/>
              <w:pBdr>
                <w:top w:val="nil"/>
                <w:left w:val="nil"/>
                <w:bottom w:val="nil"/>
                <w:right w:val="nil"/>
                <w:between w:val="nil"/>
              </w:pBdr>
              <w:spacing w:line="276" w:lineRule="auto"/>
              <w:rPr>
                <w:rFonts w:ascii="Arial" w:eastAsia="Arial" w:hAnsi="Arial" w:cs="Arial"/>
                <w:sz w:val="22"/>
                <w:szCs w:val="22"/>
              </w:rPr>
            </w:pPr>
          </w:p>
        </w:tc>
      </w:tr>
      <w:tr w:rsidR="006849C7" w:rsidRPr="00374A4C" w14:paraId="51BC5B99" w14:textId="77777777">
        <w:tc>
          <w:tcPr>
            <w:tcW w:w="8081" w:type="dxa"/>
            <w:tcBorders>
              <w:top w:val="single" w:sz="6" w:space="0" w:color="000000"/>
              <w:left w:val="single" w:sz="6" w:space="0" w:color="000000"/>
              <w:bottom w:val="single" w:sz="6" w:space="0" w:color="000000"/>
              <w:right w:val="single" w:sz="6" w:space="0" w:color="000000"/>
            </w:tcBorders>
            <w:vAlign w:val="center"/>
          </w:tcPr>
          <w:p w14:paraId="607B5BEA" w14:textId="77777777" w:rsidR="006849C7" w:rsidRPr="00374A4C" w:rsidRDefault="009F3042">
            <w:pPr>
              <w:pBdr>
                <w:top w:val="nil"/>
                <w:left w:val="nil"/>
                <w:bottom w:val="nil"/>
                <w:right w:val="nil"/>
                <w:between w:val="nil"/>
              </w:pBdr>
              <w:ind w:left="741" w:hanging="741"/>
              <w:rPr>
                <w:rFonts w:ascii="Arial" w:eastAsia="Arial" w:hAnsi="Arial" w:cs="Arial"/>
                <w:sz w:val="22"/>
                <w:szCs w:val="22"/>
              </w:rPr>
            </w:pPr>
            <w:r w:rsidRPr="00374A4C">
              <w:rPr>
                <w:rFonts w:ascii="Arial" w:eastAsia="Arial" w:hAnsi="Arial" w:cs="Arial"/>
                <w:sz w:val="22"/>
                <w:szCs w:val="22"/>
              </w:rPr>
              <w:t>2.17     Understanding of Equal Opportunities and inclusion and how these apply in a school setting.</w:t>
            </w:r>
          </w:p>
        </w:tc>
        <w:tc>
          <w:tcPr>
            <w:tcW w:w="2410" w:type="dxa"/>
            <w:vMerge/>
            <w:tcBorders>
              <w:top w:val="single" w:sz="4" w:space="0" w:color="000000"/>
              <w:left w:val="single" w:sz="6" w:space="0" w:color="000000"/>
            </w:tcBorders>
            <w:vAlign w:val="center"/>
          </w:tcPr>
          <w:p w14:paraId="7782030F" w14:textId="77777777" w:rsidR="006849C7" w:rsidRPr="00374A4C" w:rsidRDefault="006849C7">
            <w:pPr>
              <w:widowControl w:val="0"/>
              <w:pBdr>
                <w:top w:val="nil"/>
                <w:left w:val="nil"/>
                <w:bottom w:val="nil"/>
                <w:right w:val="nil"/>
                <w:between w:val="nil"/>
              </w:pBdr>
              <w:spacing w:line="276" w:lineRule="auto"/>
              <w:rPr>
                <w:rFonts w:ascii="Arial" w:eastAsia="Arial" w:hAnsi="Arial" w:cs="Arial"/>
                <w:sz w:val="22"/>
                <w:szCs w:val="22"/>
              </w:rPr>
            </w:pPr>
          </w:p>
        </w:tc>
      </w:tr>
      <w:tr w:rsidR="006849C7" w:rsidRPr="00374A4C" w14:paraId="1A257C23" w14:textId="77777777">
        <w:tc>
          <w:tcPr>
            <w:tcW w:w="8081" w:type="dxa"/>
            <w:tcBorders>
              <w:top w:val="single" w:sz="6" w:space="0" w:color="000000"/>
              <w:left w:val="single" w:sz="6" w:space="0" w:color="000000"/>
              <w:bottom w:val="single" w:sz="6" w:space="0" w:color="000000"/>
              <w:right w:val="single" w:sz="6" w:space="0" w:color="000000"/>
            </w:tcBorders>
            <w:vAlign w:val="center"/>
          </w:tcPr>
          <w:p w14:paraId="4212CDE1" w14:textId="77777777" w:rsidR="006849C7" w:rsidRPr="00374A4C" w:rsidRDefault="009F3042">
            <w:pPr>
              <w:pBdr>
                <w:top w:val="nil"/>
                <w:left w:val="nil"/>
                <w:bottom w:val="nil"/>
                <w:right w:val="nil"/>
                <w:between w:val="nil"/>
              </w:pBdr>
              <w:ind w:left="741" w:hanging="741"/>
              <w:rPr>
                <w:rFonts w:ascii="Arial" w:eastAsia="Arial" w:hAnsi="Arial" w:cs="Arial"/>
                <w:sz w:val="22"/>
                <w:szCs w:val="22"/>
              </w:rPr>
            </w:pPr>
            <w:r w:rsidRPr="00374A4C">
              <w:rPr>
                <w:rFonts w:ascii="Arial" w:eastAsia="Arial" w:hAnsi="Arial" w:cs="Arial"/>
                <w:sz w:val="22"/>
                <w:szCs w:val="22"/>
              </w:rPr>
              <w:t>2.18     Ability to work accurately, paying attention to detail and a drive to achieve quality in all aspects of the role.</w:t>
            </w:r>
          </w:p>
        </w:tc>
        <w:tc>
          <w:tcPr>
            <w:tcW w:w="2410" w:type="dxa"/>
            <w:vMerge/>
            <w:tcBorders>
              <w:top w:val="single" w:sz="4" w:space="0" w:color="000000"/>
              <w:left w:val="single" w:sz="6" w:space="0" w:color="000000"/>
            </w:tcBorders>
            <w:vAlign w:val="center"/>
          </w:tcPr>
          <w:p w14:paraId="66710DA6" w14:textId="77777777" w:rsidR="006849C7" w:rsidRPr="00374A4C" w:rsidRDefault="006849C7">
            <w:pPr>
              <w:widowControl w:val="0"/>
              <w:pBdr>
                <w:top w:val="nil"/>
                <w:left w:val="nil"/>
                <w:bottom w:val="nil"/>
                <w:right w:val="nil"/>
                <w:between w:val="nil"/>
              </w:pBdr>
              <w:spacing w:line="276" w:lineRule="auto"/>
              <w:rPr>
                <w:rFonts w:ascii="Arial" w:eastAsia="Arial" w:hAnsi="Arial" w:cs="Arial"/>
                <w:sz w:val="22"/>
                <w:szCs w:val="22"/>
              </w:rPr>
            </w:pPr>
          </w:p>
        </w:tc>
      </w:tr>
      <w:tr w:rsidR="006849C7" w:rsidRPr="00374A4C" w14:paraId="14C02730" w14:textId="77777777">
        <w:tc>
          <w:tcPr>
            <w:tcW w:w="8081" w:type="dxa"/>
            <w:tcBorders>
              <w:top w:val="single" w:sz="6" w:space="0" w:color="000000"/>
              <w:left w:val="single" w:sz="6" w:space="0" w:color="000000"/>
              <w:bottom w:val="single" w:sz="6" w:space="0" w:color="000000"/>
              <w:right w:val="single" w:sz="6" w:space="0" w:color="000000"/>
            </w:tcBorders>
            <w:vAlign w:val="center"/>
          </w:tcPr>
          <w:p w14:paraId="2B181499" w14:textId="77777777" w:rsidR="006849C7" w:rsidRPr="00374A4C" w:rsidRDefault="009F3042">
            <w:pPr>
              <w:pBdr>
                <w:top w:val="nil"/>
                <w:left w:val="nil"/>
                <w:bottom w:val="nil"/>
                <w:right w:val="nil"/>
                <w:between w:val="nil"/>
              </w:pBdr>
              <w:ind w:left="741" w:hanging="741"/>
              <w:rPr>
                <w:rFonts w:ascii="Arial" w:eastAsia="Arial" w:hAnsi="Arial" w:cs="Arial"/>
                <w:sz w:val="22"/>
                <w:szCs w:val="22"/>
              </w:rPr>
            </w:pPr>
            <w:r w:rsidRPr="00374A4C">
              <w:rPr>
                <w:rFonts w:ascii="Arial" w:eastAsia="Arial" w:hAnsi="Arial" w:cs="Arial"/>
                <w:sz w:val="22"/>
                <w:szCs w:val="22"/>
              </w:rPr>
              <w:t>2.19     Understanding the importance of safeguarding/child protection when working in a school setting.</w:t>
            </w:r>
          </w:p>
          <w:p w14:paraId="55DAE8CE" w14:textId="77777777" w:rsidR="006849C7" w:rsidRPr="00374A4C" w:rsidRDefault="006849C7">
            <w:pPr>
              <w:pBdr>
                <w:top w:val="nil"/>
                <w:left w:val="nil"/>
                <w:bottom w:val="nil"/>
                <w:right w:val="nil"/>
                <w:between w:val="nil"/>
              </w:pBdr>
              <w:ind w:left="741" w:hanging="741"/>
              <w:rPr>
                <w:rFonts w:ascii="Arial" w:eastAsia="Arial" w:hAnsi="Arial" w:cs="Arial"/>
                <w:sz w:val="22"/>
                <w:szCs w:val="22"/>
              </w:rPr>
            </w:pPr>
          </w:p>
        </w:tc>
        <w:tc>
          <w:tcPr>
            <w:tcW w:w="2410" w:type="dxa"/>
            <w:vMerge/>
            <w:tcBorders>
              <w:top w:val="single" w:sz="4" w:space="0" w:color="000000"/>
              <w:left w:val="single" w:sz="6" w:space="0" w:color="000000"/>
            </w:tcBorders>
            <w:vAlign w:val="center"/>
          </w:tcPr>
          <w:p w14:paraId="4A21FBA8" w14:textId="77777777" w:rsidR="006849C7" w:rsidRPr="00374A4C" w:rsidRDefault="006849C7">
            <w:pPr>
              <w:widowControl w:val="0"/>
              <w:pBdr>
                <w:top w:val="nil"/>
                <w:left w:val="nil"/>
                <w:bottom w:val="nil"/>
                <w:right w:val="nil"/>
                <w:between w:val="nil"/>
              </w:pBdr>
              <w:spacing w:line="276" w:lineRule="auto"/>
              <w:rPr>
                <w:rFonts w:ascii="Arial" w:eastAsia="Arial" w:hAnsi="Arial" w:cs="Arial"/>
                <w:sz w:val="22"/>
                <w:szCs w:val="22"/>
              </w:rPr>
            </w:pPr>
          </w:p>
        </w:tc>
      </w:tr>
      <w:tr w:rsidR="006849C7" w:rsidRPr="00374A4C" w14:paraId="3C641937" w14:textId="77777777">
        <w:trPr>
          <w:trHeight w:val="554"/>
        </w:trPr>
        <w:tc>
          <w:tcPr>
            <w:tcW w:w="8081" w:type="dxa"/>
            <w:tcBorders>
              <w:top w:val="single" w:sz="6" w:space="0" w:color="000000"/>
              <w:left w:val="single" w:sz="6" w:space="0" w:color="000000"/>
              <w:bottom w:val="single" w:sz="6" w:space="0" w:color="000000"/>
              <w:right w:val="single" w:sz="6" w:space="0" w:color="000000"/>
            </w:tcBorders>
            <w:shd w:val="clear" w:color="auto" w:fill="D9D9D9"/>
            <w:vAlign w:val="center"/>
          </w:tcPr>
          <w:p w14:paraId="2AAC1708" w14:textId="77777777" w:rsidR="006849C7" w:rsidRPr="00374A4C" w:rsidRDefault="009F3042">
            <w:pPr>
              <w:pBdr>
                <w:top w:val="nil"/>
                <w:left w:val="nil"/>
                <w:bottom w:val="nil"/>
                <w:right w:val="nil"/>
                <w:between w:val="nil"/>
              </w:pBdr>
              <w:ind w:left="-102"/>
              <w:rPr>
                <w:rFonts w:ascii="Arial" w:eastAsia="Arial" w:hAnsi="Arial" w:cs="Arial"/>
                <w:b/>
                <w:sz w:val="22"/>
                <w:szCs w:val="22"/>
              </w:rPr>
            </w:pPr>
            <w:bookmarkStart w:id="2" w:name="_heading=h.1fob9te" w:colFirst="0" w:colLast="0"/>
            <w:bookmarkEnd w:id="2"/>
            <w:r w:rsidRPr="00374A4C">
              <w:rPr>
                <w:rFonts w:ascii="Arial" w:eastAsia="Arial" w:hAnsi="Arial" w:cs="Arial"/>
                <w:b/>
                <w:sz w:val="22"/>
                <w:szCs w:val="22"/>
              </w:rPr>
              <w:t>3.</w:t>
            </w:r>
            <w:r w:rsidRPr="00374A4C">
              <w:rPr>
                <w:rFonts w:ascii="Arial" w:eastAsia="Arial" w:hAnsi="Arial" w:cs="Arial"/>
                <w:b/>
                <w:sz w:val="22"/>
                <w:szCs w:val="22"/>
              </w:rPr>
              <w:tab/>
              <w:t>Work Related Circumstances</w:t>
            </w:r>
          </w:p>
        </w:tc>
        <w:tc>
          <w:tcPr>
            <w:tcW w:w="2410" w:type="dxa"/>
            <w:tcBorders>
              <w:top w:val="single" w:sz="6" w:space="0" w:color="000000"/>
              <w:left w:val="single" w:sz="6" w:space="0" w:color="000000"/>
              <w:bottom w:val="single" w:sz="6" w:space="0" w:color="000000"/>
            </w:tcBorders>
            <w:shd w:val="clear" w:color="auto" w:fill="D9D9D9"/>
            <w:vAlign w:val="center"/>
          </w:tcPr>
          <w:p w14:paraId="26FC6965" w14:textId="77777777" w:rsidR="006849C7" w:rsidRPr="00374A4C" w:rsidRDefault="006849C7">
            <w:pPr>
              <w:pBdr>
                <w:top w:val="nil"/>
                <w:left w:val="nil"/>
                <w:bottom w:val="nil"/>
                <w:right w:val="nil"/>
                <w:between w:val="nil"/>
              </w:pBdr>
              <w:rPr>
                <w:rFonts w:ascii="Arial" w:eastAsia="Arial" w:hAnsi="Arial" w:cs="Arial"/>
                <w:b/>
                <w:sz w:val="22"/>
                <w:szCs w:val="22"/>
              </w:rPr>
            </w:pPr>
          </w:p>
        </w:tc>
      </w:tr>
      <w:tr w:rsidR="006849C7" w:rsidRPr="00374A4C" w14:paraId="7175CB4F" w14:textId="77777777">
        <w:tc>
          <w:tcPr>
            <w:tcW w:w="8081" w:type="dxa"/>
            <w:tcBorders>
              <w:top w:val="single" w:sz="6" w:space="0" w:color="000000"/>
              <w:left w:val="single" w:sz="6" w:space="0" w:color="000000"/>
              <w:bottom w:val="single" w:sz="6" w:space="0" w:color="000000"/>
              <w:right w:val="single" w:sz="6" w:space="0" w:color="000000"/>
            </w:tcBorders>
            <w:shd w:val="clear" w:color="auto" w:fill="auto"/>
          </w:tcPr>
          <w:p w14:paraId="67281E6E" w14:textId="77777777" w:rsidR="006849C7" w:rsidRPr="00374A4C" w:rsidRDefault="009F3042">
            <w:pPr>
              <w:pBdr>
                <w:top w:val="nil"/>
                <w:left w:val="nil"/>
                <w:bottom w:val="nil"/>
                <w:right w:val="nil"/>
                <w:between w:val="nil"/>
              </w:pBdr>
              <w:ind w:left="-102" w:firstLine="133"/>
              <w:rPr>
                <w:rFonts w:ascii="Arial" w:eastAsia="Arial" w:hAnsi="Arial" w:cs="Arial"/>
                <w:sz w:val="22"/>
                <w:szCs w:val="22"/>
              </w:rPr>
            </w:pPr>
            <w:r w:rsidRPr="00374A4C">
              <w:rPr>
                <w:rFonts w:ascii="Arial" w:eastAsia="Arial" w:hAnsi="Arial" w:cs="Arial"/>
                <w:sz w:val="22"/>
                <w:szCs w:val="22"/>
              </w:rPr>
              <w:t>3.1</w:t>
            </w:r>
            <w:r w:rsidRPr="00374A4C">
              <w:rPr>
                <w:rFonts w:ascii="Arial" w:eastAsia="Arial" w:hAnsi="Arial" w:cs="Arial"/>
                <w:sz w:val="22"/>
                <w:szCs w:val="22"/>
              </w:rPr>
              <w:tab/>
              <w:t xml:space="preserve">High expectations of all pupils; respect for their social, cultural, linguistic, </w:t>
            </w:r>
            <w:r w:rsidRPr="00374A4C">
              <w:rPr>
                <w:rFonts w:ascii="Arial" w:eastAsia="Arial" w:hAnsi="Arial" w:cs="Arial"/>
                <w:sz w:val="22"/>
                <w:szCs w:val="22"/>
              </w:rPr>
              <w:tab/>
            </w:r>
            <w:r w:rsidRPr="00374A4C">
              <w:rPr>
                <w:rFonts w:ascii="Arial" w:eastAsia="Arial" w:hAnsi="Arial" w:cs="Arial"/>
                <w:sz w:val="22"/>
                <w:szCs w:val="22"/>
              </w:rPr>
              <w:tab/>
              <w:t xml:space="preserve">religious and ethnic background and a commitment to raising their </w:t>
            </w:r>
            <w:r w:rsidRPr="00374A4C">
              <w:rPr>
                <w:rFonts w:ascii="Arial" w:eastAsia="Arial" w:hAnsi="Arial" w:cs="Arial"/>
                <w:sz w:val="22"/>
                <w:szCs w:val="22"/>
              </w:rPr>
              <w:tab/>
            </w:r>
            <w:r w:rsidRPr="00374A4C">
              <w:rPr>
                <w:rFonts w:ascii="Arial" w:eastAsia="Arial" w:hAnsi="Arial" w:cs="Arial"/>
                <w:sz w:val="22"/>
                <w:szCs w:val="22"/>
              </w:rPr>
              <w:tab/>
              <w:t xml:space="preserve">           educational achievements.</w:t>
            </w:r>
          </w:p>
        </w:tc>
        <w:tc>
          <w:tcPr>
            <w:tcW w:w="2410" w:type="dxa"/>
            <w:vMerge w:val="restart"/>
            <w:tcBorders>
              <w:top w:val="single" w:sz="6" w:space="0" w:color="000000"/>
              <w:left w:val="single" w:sz="6" w:space="0" w:color="000000"/>
            </w:tcBorders>
            <w:shd w:val="clear" w:color="auto" w:fill="auto"/>
          </w:tcPr>
          <w:p w14:paraId="09245ECC" w14:textId="77777777" w:rsidR="006849C7" w:rsidRPr="00374A4C" w:rsidRDefault="006849C7">
            <w:pPr>
              <w:pBdr>
                <w:top w:val="nil"/>
                <w:left w:val="nil"/>
                <w:bottom w:val="nil"/>
                <w:right w:val="nil"/>
                <w:between w:val="nil"/>
              </w:pBdr>
              <w:rPr>
                <w:rFonts w:ascii="Arial" w:eastAsia="Arial" w:hAnsi="Arial" w:cs="Arial"/>
                <w:sz w:val="22"/>
                <w:szCs w:val="22"/>
              </w:rPr>
            </w:pPr>
          </w:p>
          <w:p w14:paraId="53555CC0" w14:textId="77777777" w:rsidR="006849C7" w:rsidRPr="00374A4C" w:rsidRDefault="006849C7">
            <w:pPr>
              <w:pBdr>
                <w:top w:val="nil"/>
                <w:left w:val="nil"/>
                <w:bottom w:val="nil"/>
                <w:right w:val="nil"/>
                <w:between w:val="nil"/>
              </w:pBdr>
              <w:rPr>
                <w:rFonts w:ascii="Arial" w:eastAsia="Arial" w:hAnsi="Arial" w:cs="Arial"/>
                <w:sz w:val="22"/>
                <w:szCs w:val="22"/>
              </w:rPr>
            </w:pPr>
          </w:p>
          <w:p w14:paraId="0CD404C6" w14:textId="77777777" w:rsidR="006849C7" w:rsidRPr="00374A4C" w:rsidRDefault="006849C7">
            <w:pPr>
              <w:pBdr>
                <w:top w:val="nil"/>
                <w:left w:val="nil"/>
                <w:bottom w:val="nil"/>
                <w:right w:val="nil"/>
                <w:between w:val="nil"/>
              </w:pBdr>
              <w:rPr>
                <w:rFonts w:ascii="Arial" w:eastAsia="Arial" w:hAnsi="Arial" w:cs="Arial"/>
                <w:sz w:val="22"/>
                <w:szCs w:val="22"/>
              </w:rPr>
            </w:pPr>
          </w:p>
          <w:p w14:paraId="3CC7DD4C" w14:textId="77777777" w:rsidR="006849C7" w:rsidRPr="00374A4C" w:rsidRDefault="006849C7">
            <w:pPr>
              <w:pBdr>
                <w:top w:val="nil"/>
                <w:left w:val="nil"/>
                <w:bottom w:val="nil"/>
                <w:right w:val="nil"/>
                <w:between w:val="nil"/>
              </w:pBdr>
              <w:rPr>
                <w:rFonts w:ascii="Arial" w:eastAsia="Arial" w:hAnsi="Arial" w:cs="Arial"/>
                <w:sz w:val="22"/>
                <w:szCs w:val="22"/>
              </w:rPr>
            </w:pPr>
          </w:p>
          <w:p w14:paraId="5A817D61" w14:textId="77777777" w:rsidR="006849C7" w:rsidRPr="00374A4C" w:rsidRDefault="006849C7">
            <w:pPr>
              <w:pBdr>
                <w:top w:val="nil"/>
                <w:left w:val="nil"/>
                <w:bottom w:val="nil"/>
                <w:right w:val="nil"/>
                <w:between w:val="nil"/>
              </w:pBdr>
              <w:rPr>
                <w:rFonts w:ascii="Arial" w:eastAsia="Arial" w:hAnsi="Arial" w:cs="Arial"/>
                <w:sz w:val="22"/>
                <w:szCs w:val="22"/>
              </w:rPr>
            </w:pPr>
          </w:p>
          <w:p w14:paraId="34B3EB19" w14:textId="77777777" w:rsidR="006849C7" w:rsidRPr="00374A4C" w:rsidRDefault="006849C7">
            <w:pPr>
              <w:pBdr>
                <w:top w:val="nil"/>
                <w:left w:val="nil"/>
                <w:bottom w:val="nil"/>
                <w:right w:val="nil"/>
                <w:between w:val="nil"/>
              </w:pBdr>
              <w:rPr>
                <w:rFonts w:ascii="Arial" w:eastAsia="Arial" w:hAnsi="Arial" w:cs="Arial"/>
                <w:sz w:val="22"/>
                <w:szCs w:val="22"/>
              </w:rPr>
            </w:pPr>
          </w:p>
          <w:p w14:paraId="754EF765" w14:textId="77777777" w:rsidR="006849C7" w:rsidRPr="00374A4C" w:rsidRDefault="009F3042">
            <w:pPr>
              <w:pBdr>
                <w:top w:val="nil"/>
                <w:left w:val="nil"/>
                <w:bottom w:val="nil"/>
                <w:right w:val="nil"/>
                <w:between w:val="nil"/>
              </w:pBdr>
              <w:rPr>
                <w:rFonts w:ascii="Arial" w:eastAsia="Arial" w:hAnsi="Arial" w:cs="Arial"/>
                <w:sz w:val="22"/>
                <w:szCs w:val="22"/>
              </w:rPr>
            </w:pPr>
            <w:r w:rsidRPr="00374A4C">
              <w:rPr>
                <w:rFonts w:ascii="Arial" w:eastAsia="Arial" w:hAnsi="Arial" w:cs="Arial"/>
                <w:sz w:val="22"/>
                <w:szCs w:val="22"/>
              </w:rPr>
              <w:t>Application form/Interview/ References</w:t>
            </w:r>
          </w:p>
        </w:tc>
      </w:tr>
      <w:tr w:rsidR="006849C7" w:rsidRPr="00374A4C" w14:paraId="7EF0108B" w14:textId="77777777">
        <w:tc>
          <w:tcPr>
            <w:tcW w:w="8081" w:type="dxa"/>
            <w:tcBorders>
              <w:top w:val="single" w:sz="6" w:space="0" w:color="000000"/>
              <w:left w:val="single" w:sz="6" w:space="0" w:color="000000"/>
              <w:bottom w:val="single" w:sz="6" w:space="0" w:color="000000"/>
              <w:right w:val="single" w:sz="6" w:space="0" w:color="000000"/>
            </w:tcBorders>
            <w:shd w:val="clear" w:color="auto" w:fill="auto"/>
          </w:tcPr>
          <w:p w14:paraId="4F058C03" w14:textId="77777777" w:rsidR="006849C7" w:rsidRPr="00374A4C" w:rsidRDefault="009F3042">
            <w:pPr>
              <w:pBdr>
                <w:top w:val="nil"/>
                <w:left w:val="nil"/>
                <w:bottom w:val="nil"/>
                <w:right w:val="nil"/>
                <w:between w:val="nil"/>
              </w:pBdr>
              <w:ind w:left="-102" w:firstLine="133"/>
              <w:rPr>
                <w:rFonts w:ascii="Arial" w:eastAsia="Arial" w:hAnsi="Arial" w:cs="Arial"/>
                <w:sz w:val="22"/>
                <w:szCs w:val="22"/>
              </w:rPr>
            </w:pPr>
            <w:r w:rsidRPr="00374A4C">
              <w:rPr>
                <w:rFonts w:ascii="Arial" w:eastAsia="Arial" w:hAnsi="Arial" w:cs="Arial"/>
                <w:sz w:val="22"/>
                <w:szCs w:val="22"/>
              </w:rPr>
              <w:t>3.2</w:t>
            </w:r>
            <w:r w:rsidRPr="00374A4C">
              <w:rPr>
                <w:rFonts w:ascii="Arial" w:eastAsia="Arial" w:hAnsi="Arial" w:cs="Arial"/>
                <w:sz w:val="22"/>
                <w:szCs w:val="22"/>
              </w:rPr>
              <w:tab/>
              <w:t xml:space="preserve">Ability to build and maintain successful relationships with pupils, treat </w:t>
            </w:r>
            <w:r w:rsidRPr="00374A4C">
              <w:rPr>
                <w:rFonts w:ascii="Arial" w:eastAsia="Arial" w:hAnsi="Arial" w:cs="Arial"/>
                <w:sz w:val="22"/>
                <w:szCs w:val="22"/>
              </w:rPr>
              <w:tab/>
            </w:r>
            <w:r w:rsidRPr="00374A4C">
              <w:rPr>
                <w:rFonts w:ascii="Arial" w:eastAsia="Arial" w:hAnsi="Arial" w:cs="Arial"/>
                <w:sz w:val="22"/>
                <w:szCs w:val="22"/>
              </w:rPr>
              <w:tab/>
              <w:t xml:space="preserve">them consistently, with respect and consideration and demonstrate </w:t>
            </w:r>
            <w:r w:rsidRPr="00374A4C">
              <w:rPr>
                <w:rFonts w:ascii="Arial" w:eastAsia="Arial" w:hAnsi="Arial" w:cs="Arial"/>
                <w:sz w:val="22"/>
                <w:szCs w:val="22"/>
              </w:rPr>
              <w:tab/>
            </w:r>
            <w:r w:rsidRPr="00374A4C">
              <w:rPr>
                <w:rFonts w:ascii="Arial" w:eastAsia="Arial" w:hAnsi="Arial" w:cs="Arial"/>
                <w:sz w:val="22"/>
                <w:szCs w:val="22"/>
              </w:rPr>
              <w:tab/>
              <w:t>concern for their development as learners.</w:t>
            </w:r>
          </w:p>
        </w:tc>
        <w:tc>
          <w:tcPr>
            <w:tcW w:w="2410" w:type="dxa"/>
            <w:vMerge/>
            <w:tcBorders>
              <w:top w:val="single" w:sz="6" w:space="0" w:color="000000"/>
              <w:left w:val="single" w:sz="6" w:space="0" w:color="000000"/>
            </w:tcBorders>
            <w:shd w:val="clear" w:color="auto" w:fill="auto"/>
          </w:tcPr>
          <w:p w14:paraId="22D921BD" w14:textId="77777777" w:rsidR="006849C7" w:rsidRPr="00374A4C" w:rsidRDefault="006849C7">
            <w:pPr>
              <w:widowControl w:val="0"/>
              <w:pBdr>
                <w:top w:val="nil"/>
                <w:left w:val="nil"/>
                <w:bottom w:val="nil"/>
                <w:right w:val="nil"/>
                <w:between w:val="nil"/>
              </w:pBdr>
              <w:spacing w:line="276" w:lineRule="auto"/>
              <w:rPr>
                <w:rFonts w:ascii="Arial" w:eastAsia="Arial" w:hAnsi="Arial" w:cs="Arial"/>
                <w:sz w:val="22"/>
                <w:szCs w:val="22"/>
              </w:rPr>
            </w:pPr>
          </w:p>
        </w:tc>
      </w:tr>
      <w:tr w:rsidR="006849C7" w:rsidRPr="00374A4C" w14:paraId="5B889773" w14:textId="77777777">
        <w:tc>
          <w:tcPr>
            <w:tcW w:w="8081" w:type="dxa"/>
            <w:tcBorders>
              <w:top w:val="single" w:sz="6" w:space="0" w:color="000000"/>
              <w:left w:val="single" w:sz="6" w:space="0" w:color="000000"/>
              <w:bottom w:val="single" w:sz="6" w:space="0" w:color="000000"/>
              <w:right w:val="single" w:sz="6" w:space="0" w:color="000000"/>
            </w:tcBorders>
            <w:shd w:val="clear" w:color="auto" w:fill="auto"/>
          </w:tcPr>
          <w:p w14:paraId="5AB7B03C" w14:textId="77777777" w:rsidR="006849C7" w:rsidRPr="00374A4C" w:rsidRDefault="009F3042">
            <w:pPr>
              <w:pBdr>
                <w:top w:val="nil"/>
                <w:left w:val="nil"/>
                <w:bottom w:val="nil"/>
                <w:right w:val="nil"/>
                <w:between w:val="nil"/>
              </w:pBdr>
              <w:ind w:left="-102" w:firstLine="133"/>
              <w:rPr>
                <w:rFonts w:ascii="Arial" w:eastAsia="Arial" w:hAnsi="Arial" w:cs="Arial"/>
                <w:sz w:val="22"/>
                <w:szCs w:val="22"/>
              </w:rPr>
            </w:pPr>
            <w:r w:rsidRPr="00374A4C">
              <w:rPr>
                <w:rFonts w:ascii="Arial" w:eastAsia="Arial" w:hAnsi="Arial" w:cs="Arial"/>
                <w:sz w:val="22"/>
                <w:szCs w:val="22"/>
              </w:rPr>
              <w:t>3.3</w:t>
            </w:r>
            <w:r w:rsidRPr="00374A4C">
              <w:rPr>
                <w:rFonts w:ascii="Arial" w:eastAsia="Arial" w:hAnsi="Arial" w:cs="Arial"/>
                <w:sz w:val="22"/>
                <w:szCs w:val="22"/>
              </w:rPr>
              <w:tab/>
              <w:t xml:space="preserve">Demonstrate and promote the positive values, attitudes and behaviour </w:t>
            </w:r>
            <w:r w:rsidRPr="00374A4C">
              <w:rPr>
                <w:rFonts w:ascii="Arial" w:eastAsia="Arial" w:hAnsi="Arial" w:cs="Arial"/>
                <w:sz w:val="22"/>
                <w:szCs w:val="22"/>
              </w:rPr>
              <w:tab/>
            </w:r>
            <w:r w:rsidRPr="00374A4C">
              <w:rPr>
                <w:rFonts w:ascii="Arial" w:eastAsia="Arial" w:hAnsi="Arial" w:cs="Arial"/>
                <w:sz w:val="22"/>
                <w:szCs w:val="22"/>
              </w:rPr>
              <w:tab/>
              <w:t>they expect from the pupils with whom they work.</w:t>
            </w:r>
          </w:p>
        </w:tc>
        <w:tc>
          <w:tcPr>
            <w:tcW w:w="2410" w:type="dxa"/>
            <w:vMerge/>
            <w:tcBorders>
              <w:top w:val="single" w:sz="6" w:space="0" w:color="000000"/>
              <w:left w:val="single" w:sz="6" w:space="0" w:color="000000"/>
            </w:tcBorders>
            <w:shd w:val="clear" w:color="auto" w:fill="auto"/>
          </w:tcPr>
          <w:p w14:paraId="53F0E4DB" w14:textId="77777777" w:rsidR="006849C7" w:rsidRPr="00374A4C" w:rsidRDefault="006849C7">
            <w:pPr>
              <w:widowControl w:val="0"/>
              <w:pBdr>
                <w:top w:val="nil"/>
                <w:left w:val="nil"/>
                <w:bottom w:val="nil"/>
                <w:right w:val="nil"/>
                <w:between w:val="nil"/>
              </w:pBdr>
              <w:spacing w:line="276" w:lineRule="auto"/>
              <w:rPr>
                <w:rFonts w:ascii="Arial" w:eastAsia="Arial" w:hAnsi="Arial" w:cs="Arial"/>
                <w:sz w:val="22"/>
                <w:szCs w:val="22"/>
              </w:rPr>
            </w:pPr>
          </w:p>
        </w:tc>
      </w:tr>
      <w:tr w:rsidR="006849C7" w:rsidRPr="00374A4C" w14:paraId="2F21F9AF" w14:textId="77777777">
        <w:tc>
          <w:tcPr>
            <w:tcW w:w="8081" w:type="dxa"/>
            <w:tcBorders>
              <w:top w:val="single" w:sz="6" w:space="0" w:color="000000"/>
              <w:left w:val="single" w:sz="6" w:space="0" w:color="000000"/>
              <w:bottom w:val="single" w:sz="6" w:space="0" w:color="000000"/>
              <w:right w:val="single" w:sz="6" w:space="0" w:color="000000"/>
            </w:tcBorders>
            <w:shd w:val="clear" w:color="auto" w:fill="auto"/>
          </w:tcPr>
          <w:p w14:paraId="2226F437" w14:textId="77777777" w:rsidR="006849C7" w:rsidRPr="00374A4C" w:rsidRDefault="009F3042">
            <w:pPr>
              <w:pBdr>
                <w:top w:val="nil"/>
                <w:left w:val="nil"/>
                <w:bottom w:val="nil"/>
                <w:right w:val="nil"/>
                <w:between w:val="nil"/>
              </w:pBdr>
              <w:ind w:left="-102" w:firstLine="133"/>
              <w:rPr>
                <w:rFonts w:ascii="Arial" w:eastAsia="Arial" w:hAnsi="Arial" w:cs="Arial"/>
                <w:sz w:val="22"/>
                <w:szCs w:val="22"/>
              </w:rPr>
            </w:pPr>
            <w:r w:rsidRPr="00374A4C">
              <w:rPr>
                <w:rFonts w:ascii="Arial" w:eastAsia="Arial" w:hAnsi="Arial" w:cs="Arial"/>
                <w:sz w:val="22"/>
                <w:szCs w:val="22"/>
              </w:rPr>
              <w:t>3.4</w:t>
            </w:r>
            <w:r w:rsidRPr="00374A4C">
              <w:rPr>
                <w:rFonts w:ascii="Arial" w:eastAsia="Arial" w:hAnsi="Arial" w:cs="Arial"/>
                <w:sz w:val="22"/>
                <w:szCs w:val="22"/>
              </w:rPr>
              <w:tab/>
              <w:t xml:space="preserve">Ability to work collaboratively with colleagues and carry out role </w:t>
            </w:r>
            <w:r w:rsidRPr="00374A4C">
              <w:rPr>
                <w:rFonts w:ascii="Arial" w:eastAsia="Arial" w:hAnsi="Arial" w:cs="Arial"/>
                <w:sz w:val="22"/>
                <w:szCs w:val="22"/>
              </w:rPr>
              <w:tab/>
            </w:r>
            <w:r w:rsidRPr="00374A4C">
              <w:rPr>
                <w:rFonts w:ascii="Arial" w:eastAsia="Arial" w:hAnsi="Arial" w:cs="Arial"/>
                <w:sz w:val="22"/>
                <w:szCs w:val="22"/>
              </w:rPr>
              <w:tab/>
            </w:r>
            <w:r w:rsidRPr="00374A4C">
              <w:rPr>
                <w:rFonts w:ascii="Arial" w:eastAsia="Arial" w:hAnsi="Arial" w:cs="Arial"/>
                <w:sz w:val="22"/>
                <w:szCs w:val="22"/>
              </w:rPr>
              <w:tab/>
              <w:t>effectively, knowing when to seek help and advice.</w:t>
            </w:r>
          </w:p>
        </w:tc>
        <w:tc>
          <w:tcPr>
            <w:tcW w:w="2410" w:type="dxa"/>
            <w:vMerge/>
            <w:tcBorders>
              <w:top w:val="single" w:sz="6" w:space="0" w:color="000000"/>
              <w:left w:val="single" w:sz="6" w:space="0" w:color="000000"/>
            </w:tcBorders>
            <w:shd w:val="clear" w:color="auto" w:fill="auto"/>
          </w:tcPr>
          <w:p w14:paraId="4B73A8DD" w14:textId="77777777" w:rsidR="006849C7" w:rsidRPr="00374A4C" w:rsidRDefault="006849C7">
            <w:pPr>
              <w:widowControl w:val="0"/>
              <w:pBdr>
                <w:top w:val="nil"/>
                <w:left w:val="nil"/>
                <w:bottom w:val="nil"/>
                <w:right w:val="nil"/>
                <w:between w:val="nil"/>
              </w:pBdr>
              <w:spacing w:line="276" w:lineRule="auto"/>
              <w:rPr>
                <w:rFonts w:ascii="Arial" w:eastAsia="Arial" w:hAnsi="Arial" w:cs="Arial"/>
                <w:sz w:val="22"/>
                <w:szCs w:val="22"/>
              </w:rPr>
            </w:pPr>
          </w:p>
        </w:tc>
      </w:tr>
      <w:tr w:rsidR="006849C7" w:rsidRPr="00374A4C" w14:paraId="50AD4AC9" w14:textId="77777777">
        <w:tc>
          <w:tcPr>
            <w:tcW w:w="8081" w:type="dxa"/>
            <w:tcBorders>
              <w:top w:val="single" w:sz="6" w:space="0" w:color="000000"/>
              <w:left w:val="single" w:sz="6" w:space="0" w:color="000000"/>
              <w:bottom w:val="single" w:sz="6" w:space="0" w:color="000000"/>
              <w:right w:val="single" w:sz="6" w:space="0" w:color="000000"/>
            </w:tcBorders>
          </w:tcPr>
          <w:p w14:paraId="4574686B" w14:textId="77777777" w:rsidR="006849C7" w:rsidRPr="00374A4C" w:rsidRDefault="009F3042">
            <w:pPr>
              <w:pBdr>
                <w:top w:val="nil"/>
                <w:left w:val="nil"/>
                <w:bottom w:val="nil"/>
                <w:right w:val="nil"/>
                <w:between w:val="nil"/>
              </w:pBdr>
              <w:ind w:left="-102" w:firstLine="133"/>
              <w:rPr>
                <w:rFonts w:ascii="Arial" w:eastAsia="Arial" w:hAnsi="Arial" w:cs="Arial"/>
                <w:sz w:val="22"/>
                <w:szCs w:val="22"/>
              </w:rPr>
            </w:pPr>
            <w:r w:rsidRPr="00374A4C">
              <w:rPr>
                <w:rFonts w:ascii="Arial" w:eastAsia="Arial" w:hAnsi="Arial" w:cs="Arial"/>
                <w:sz w:val="22"/>
                <w:szCs w:val="22"/>
              </w:rPr>
              <w:t>3.5</w:t>
            </w:r>
            <w:r w:rsidRPr="00374A4C">
              <w:rPr>
                <w:rFonts w:ascii="Arial" w:eastAsia="Arial" w:hAnsi="Arial" w:cs="Arial"/>
                <w:sz w:val="22"/>
                <w:szCs w:val="22"/>
              </w:rPr>
              <w:tab/>
              <w:t xml:space="preserve">Able to liaise sensitively and effectively with parents and carers </w:t>
            </w:r>
            <w:r w:rsidRPr="00374A4C">
              <w:rPr>
                <w:rFonts w:ascii="Arial" w:eastAsia="Arial" w:hAnsi="Arial" w:cs="Arial"/>
                <w:sz w:val="22"/>
                <w:szCs w:val="22"/>
              </w:rPr>
              <w:tab/>
            </w:r>
            <w:r w:rsidRPr="00374A4C">
              <w:rPr>
                <w:rFonts w:ascii="Arial" w:eastAsia="Arial" w:hAnsi="Arial" w:cs="Arial"/>
                <w:sz w:val="22"/>
                <w:szCs w:val="22"/>
              </w:rPr>
              <w:tab/>
            </w:r>
            <w:r w:rsidRPr="00374A4C">
              <w:rPr>
                <w:rFonts w:ascii="Arial" w:eastAsia="Arial" w:hAnsi="Arial" w:cs="Arial"/>
                <w:sz w:val="22"/>
                <w:szCs w:val="22"/>
              </w:rPr>
              <w:tab/>
              <w:t>recognising their role in pupil learning.</w:t>
            </w:r>
          </w:p>
        </w:tc>
        <w:tc>
          <w:tcPr>
            <w:tcW w:w="2410" w:type="dxa"/>
            <w:vMerge/>
            <w:tcBorders>
              <w:top w:val="single" w:sz="6" w:space="0" w:color="000000"/>
              <w:left w:val="single" w:sz="6" w:space="0" w:color="000000"/>
            </w:tcBorders>
            <w:shd w:val="clear" w:color="auto" w:fill="auto"/>
          </w:tcPr>
          <w:p w14:paraId="1DD6B367" w14:textId="77777777" w:rsidR="006849C7" w:rsidRPr="00374A4C" w:rsidRDefault="006849C7">
            <w:pPr>
              <w:widowControl w:val="0"/>
              <w:pBdr>
                <w:top w:val="nil"/>
                <w:left w:val="nil"/>
                <w:bottom w:val="nil"/>
                <w:right w:val="nil"/>
                <w:between w:val="nil"/>
              </w:pBdr>
              <w:spacing w:line="276" w:lineRule="auto"/>
              <w:rPr>
                <w:rFonts w:ascii="Arial" w:eastAsia="Arial" w:hAnsi="Arial" w:cs="Arial"/>
                <w:sz w:val="22"/>
                <w:szCs w:val="22"/>
              </w:rPr>
            </w:pPr>
          </w:p>
        </w:tc>
      </w:tr>
      <w:tr w:rsidR="006849C7" w:rsidRPr="00374A4C" w14:paraId="1DE67E17" w14:textId="77777777">
        <w:tc>
          <w:tcPr>
            <w:tcW w:w="8081" w:type="dxa"/>
            <w:tcBorders>
              <w:top w:val="single" w:sz="6" w:space="0" w:color="000000"/>
              <w:left w:val="single" w:sz="6" w:space="0" w:color="000000"/>
              <w:right w:val="single" w:sz="6" w:space="0" w:color="000000"/>
            </w:tcBorders>
          </w:tcPr>
          <w:p w14:paraId="231AEF17" w14:textId="77777777" w:rsidR="006849C7" w:rsidRPr="00374A4C" w:rsidRDefault="009F3042">
            <w:pPr>
              <w:pBdr>
                <w:top w:val="nil"/>
                <w:left w:val="nil"/>
                <w:bottom w:val="nil"/>
                <w:right w:val="nil"/>
                <w:between w:val="nil"/>
              </w:pBdr>
              <w:ind w:left="-102" w:firstLine="133"/>
              <w:rPr>
                <w:rFonts w:ascii="Arial" w:eastAsia="Arial" w:hAnsi="Arial" w:cs="Arial"/>
                <w:sz w:val="22"/>
                <w:szCs w:val="22"/>
              </w:rPr>
            </w:pPr>
            <w:r w:rsidRPr="00374A4C">
              <w:rPr>
                <w:rFonts w:ascii="Arial" w:eastAsia="Arial" w:hAnsi="Arial" w:cs="Arial"/>
                <w:sz w:val="22"/>
                <w:szCs w:val="22"/>
              </w:rPr>
              <w:t>3.6</w:t>
            </w:r>
            <w:r w:rsidRPr="00374A4C">
              <w:rPr>
                <w:rFonts w:ascii="Arial" w:eastAsia="Arial" w:hAnsi="Arial" w:cs="Arial"/>
                <w:sz w:val="22"/>
                <w:szCs w:val="22"/>
              </w:rPr>
              <w:tab/>
              <w:t xml:space="preserve">Able to improve their own practice through observations, evaluations and </w:t>
            </w:r>
            <w:r w:rsidRPr="00374A4C">
              <w:rPr>
                <w:rFonts w:ascii="Arial" w:eastAsia="Arial" w:hAnsi="Arial" w:cs="Arial"/>
                <w:sz w:val="22"/>
                <w:szCs w:val="22"/>
              </w:rPr>
              <w:tab/>
            </w:r>
            <w:r w:rsidRPr="00374A4C">
              <w:rPr>
                <w:rFonts w:ascii="Arial" w:eastAsia="Arial" w:hAnsi="Arial" w:cs="Arial"/>
                <w:sz w:val="22"/>
                <w:szCs w:val="22"/>
              </w:rPr>
              <w:tab/>
              <w:t>discussion with colleagues.</w:t>
            </w:r>
          </w:p>
        </w:tc>
        <w:tc>
          <w:tcPr>
            <w:tcW w:w="2410" w:type="dxa"/>
            <w:vMerge/>
            <w:tcBorders>
              <w:top w:val="single" w:sz="6" w:space="0" w:color="000000"/>
              <w:left w:val="single" w:sz="6" w:space="0" w:color="000000"/>
            </w:tcBorders>
            <w:shd w:val="clear" w:color="auto" w:fill="auto"/>
          </w:tcPr>
          <w:p w14:paraId="5B5318AD" w14:textId="77777777" w:rsidR="006849C7" w:rsidRPr="00374A4C" w:rsidRDefault="006849C7">
            <w:pPr>
              <w:widowControl w:val="0"/>
              <w:pBdr>
                <w:top w:val="nil"/>
                <w:left w:val="nil"/>
                <w:bottom w:val="nil"/>
                <w:right w:val="nil"/>
                <w:between w:val="nil"/>
              </w:pBdr>
              <w:spacing w:line="276" w:lineRule="auto"/>
              <w:rPr>
                <w:rFonts w:ascii="Arial" w:eastAsia="Arial" w:hAnsi="Arial" w:cs="Arial"/>
                <w:sz w:val="22"/>
                <w:szCs w:val="22"/>
              </w:rPr>
            </w:pPr>
          </w:p>
        </w:tc>
      </w:tr>
      <w:tr w:rsidR="006849C7" w:rsidRPr="00374A4C" w14:paraId="0F54B36B" w14:textId="77777777">
        <w:tc>
          <w:tcPr>
            <w:tcW w:w="8081" w:type="dxa"/>
            <w:tcBorders>
              <w:top w:val="single" w:sz="6" w:space="0" w:color="000000"/>
              <w:left w:val="single" w:sz="6" w:space="0" w:color="000000"/>
              <w:right w:val="single" w:sz="6" w:space="0" w:color="000000"/>
            </w:tcBorders>
          </w:tcPr>
          <w:p w14:paraId="2E7FF8A5" w14:textId="77777777" w:rsidR="006849C7" w:rsidRPr="00374A4C" w:rsidRDefault="009F3042">
            <w:pPr>
              <w:pBdr>
                <w:top w:val="nil"/>
                <w:left w:val="nil"/>
                <w:bottom w:val="nil"/>
                <w:right w:val="nil"/>
                <w:between w:val="nil"/>
              </w:pBdr>
              <w:ind w:left="-102" w:firstLine="133"/>
              <w:rPr>
                <w:rFonts w:ascii="Arial" w:eastAsia="Arial" w:hAnsi="Arial" w:cs="Arial"/>
                <w:sz w:val="22"/>
                <w:szCs w:val="22"/>
              </w:rPr>
            </w:pPr>
            <w:r w:rsidRPr="00374A4C">
              <w:rPr>
                <w:rFonts w:ascii="Arial" w:eastAsia="Arial" w:hAnsi="Arial" w:cs="Arial"/>
                <w:sz w:val="22"/>
                <w:szCs w:val="22"/>
              </w:rPr>
              <w:t>3.7</w:t>
            </w:r>
            <w:r w:rsidRPr="00374A4C">
              <w:rPr>
                <w:rFonts w:ascii="Arial" w:eastAsia="Arial" w:hAnsi="Arial" w:cs="Arial"/>
                <w:sz w:val="22"/>
                <w:szCs w:val="22"/>
              </w:rPr>
              <w:tab/>
              <w:t>Ability to attend events and meetings out of normal working hours.</w:t>
            </w:r>
          </w:p>
        </w:tc>
        <w:tc>
          <w:tcPr>
            <w:tcW w:w="2410" w:type="dxa"/>
            <w:vMerge/>
            <w:tcBorders>
              <w:top w:val="single" w:sz="6" w:space="0" w:color="000000"/>
              <w:left w:val="single" w:sz="6" w:space="0" w:color="000000"/>
            </w:tcBorders>
            <w:shd w:val="clear" w:color="auto" w:fill="auto"/>
          </w:tcPr>
          <w:p w14:paraId="7E72A5EF" w14:textId="77777777" w:rsidR="006849C7" w:rsidRPr="00374A4C" w:rsidRDefault="006849C7">
            <w:pPr>
              <w:widowControl w:val="0"/>
              <w:pBdr>
                <w:top w:val="nil"/>
                <w:left w:val="nil"/>
                <w:bottom w:val="nil"/>
                <w:right w:val="nil"/>
                <w:between w:val="nil"/>
              </w:pBdr>
              <w:spacing w:line="276" w:lineRule="auto"/>
              <w:rPr>
                <w:rFonts w:ascii="Arial" w:eastAsia="Arial" w:hAnsi="Arial" w:cs="Arial"/>
                <w:sz w:val="22"/>
                <w:szCs w:val="22"/>
              </w:rPr>
            </w:pPr>
          </w:p>
        </w:tc>
      </w:tr>
      <w:tr w:rsidR="006849C7" w:rsidRPr="00374A4C" w14:paraId="170E6633" w14:textId="77777777">
        <w:tc>
          <w:tcPr>
            <w:tcW w:w="8081" w:type="dxa"/>
            <w:tcBorders>
              <w:top w:val="single" w:sz="6" w:space="0" w:color="000000"/>
              <w:left w:val="single" w:sz="6" w:space="0" w:color="000000"/>
              <w:right w:val="single" w:sz="6" w:space="0" w:color="000000"/>
            </w:tcBorders>
          </w:tcPr>
          <w:p w14:paraId="3F73D16F" w14:textId="77777777" w:rsidR="006849C7" w:rsidRPr="00374A4C" w:rsidRDefault="009F3042">
            <w:pPr>
              <w:pBdr>
                <w:top w:val="nil"/>
                <w:left w:val="nil"/>
                <w:bottom w:val="nil"/>
                <w:right w:val="nil"/>
                <w:between w:val="nil"/>
              </w:pBdr>
              <w:ind w:left="741" w:hanging="710"/>
              <w:rPr>
                <w:rFonts w:ascii="Arial" w:eastAsia="Arial" w:hAnsi="Arial" w:cs="Arial"/>
                <w:sz w:val="22"/>
                <w:szCs w:val="22"/>
              </w:rPr>
            </w:pPr>
            <w:r w:rsidRPr="00374A4C">
              <w:rPr>
                <w:rFonts w:ascii="Arial" w:eastAsia="Arial" w:hAnsi="Arial" w:cs="Arial"/>
                <w:sz w:val="22"/>
                <w:szCs w:val="22"/>
              </w:rPr>
              <w:t>3.8      Willingness to participate in relevant training and development opportunities.</w:t>
            </w:r>
          </w:p>
        </w:tc>
        <w:tc>
          <w:tcPr>
            <w:tcW w:w="2410" w:type="dxa"/>
            <w:vMerge w:val="restart"/>
            <w:tcBorders>
              <w:top w:val="single" w:sz="6" w:space="0" w:color="000000"/>
              <w:left w:val="single" w:sz="6" w:space="0" w:color="000000"/>
            </w:tcBorders>
            <w:vAlign w:val="center"/>
          </w:tcPr>
          <w:p w14:paraId="593666B0" w14:textId="77777777" w:rsidR="006849C7" w:rsidRPr="00374A4C" w:rsidRDefault="009F3042">
            <w:pPr>
              <w:pBdr>
                <w:top w:val="nil"/>
                <w:left w:val="nil"/>
                <w:bottom w:val="nil"/>
                <w:right w:val="nil"/>
                <w:between w:val="nil"/>
              </w:pBdr>
              <w:rPr>
                <w:rFonts w:ascii="Arial" w:eastAsia="Arial" w:hAnsi="Arial" w:cs="Arial"/>
                <w:sz w:val="22"/>
                <w:szCs w:val="22"/>
              </w:rPr>
            </w:pPr>
            <w:r w:rsidRPr="00374A4C">
              <w:rPr>
                <w:rFonts w:ascii="Arial" w:eastAsia="Arial" w:hAnsi="Arial" w:cs="Arial"/>
                <w:sz w:val="22"/>
                <w:szCs w:val="22"/>
              </w:rPr>
              <w:t>Application form/Interview/ References</w:t>
            </w:r>
          </w:p>
        </w:tc>
      </w:tr>
      <w:tr w:rsidR="006849C7" w:rsidRPr="00374A4C" w14:paraId="29944CD0" w14:textId="77777777">
        <w:tc>
          <w:tcPr>
            <w:tcW w:w="8081" w:type="dxa"/>
            <w:tcBorders>
              <w:top w:val="single" w:sz="6" w:space="0" w:color="000000"/>
              <w:left w:val="single" w:sz="6" w:space="0" w:color="000000"/>
              <w:right w:val="single" w:sz="6" w:space="0" w:color="000000"/>
            </w:tcBorders>
          </w:tcPr>
          <w:p w14:paraId="1E737A76" w14:textId="77777777" w:rsidR="006849C7" w:rsidRPr="00374A4C" w:rsidRDefault="009F3042">
            <w:pPr>
              <w:pBdr>
                <w:top w:val="nil"/>
                <w:left w:val="nil"/>
                <w:bottom w:val="nil"/>
                <w:right w:val="nil"/>
                <w:between w:val="nil"/>
              </w:pBdr>
              <w:ind w:left="-111" w:firstLine="133"/>
              <w:rPr>
                <w:rFonts w:ascii="Arial" w:eastAsia="Arial" w:hAnsi="Arial" w:cs="Arial"/>
                <w:sz w:val="22"/>
                <w:szCs w:val="22"/>
              </w:rPr>
            </w:pPr>
            <w:r w:rsidRPr="00374A4C">
              <w:rPr>
                <w:rFonts w:ascii="Arial" w:eastAsia="Arial" w:hAnsi="Arial" w:cs="Arial"/>
                <w:sz w:val="22"/>
                <w:szCs w:val="22"/>
              </w:rPr>
              <w:t>3.9</w:t>
            </w:r>
            <w:r w:rsidRPr="00374A4C">
              <w:rPr>
                <w:rFonts w:ascii="Arial" w:eastAsia="Arial" w:hAnsi="Arial" w:cs="Arial"/>
                <w:sz w:val="22"/>
                <w:szCs w:val="22"/>
              </w:rPr>
              <w:tab/>
              <w:t xml:space="preserve">This post is subject to enhanced disclosure from the Disclosure and </w:t>
            </w:r>
            <w:r w:rsidRPr="00374A4C">
              <w:rPr>
                <w:rFonts w:ascii="Arial" w:eastAsia="Arial" w:hAnsi="Arial" w:cs="Arial"/>
                <w:sz w:val="22"/>
                <w:szCs w:val="22"/>
              </w:rPr>
              <w:tab/>
            </w:r>
            <w:r w:rsidRPr="00374A4C">
              <w:rPr>
                <w:rFonts w:ascii="Arial" w:eastAsia="Arial" w:hAnsi="Arial" w:cs="Arial"/>
                <w:sz w:val="22"/>
                <w:szCs w:val="22"/>
              </w:rPr>
              <w:tab/>
              <w:t>Barring Service.</w:t>
            </w:r>
          </w:p>
        </w:tc>
        <w:tc>
          <w:tcPr>
            <w:tcW w:w="2410" w:type="dxa"/>
            <w:vMerge/>
            <w:tcBorders>
              <w:top w:val="single" w:sz="6" w:space="0" w:color="000000"/>
              <w:left w:val="single" w:sz="6" w:space="0" w:color="000000"/>
            </w:tcBorders>
            <w:vAlign w:val="center"/>
          </w:tcPr>
          <w:p w14:paraId="4F2DC2BB" w14:textId="77777777" w:rsidR="006849C7" w:rsidRPr="00374A4C" w:rsidRDefault="006849C7">
            <w:pPr>
              <w:widowControl w:val="0"/>
              <w:pBdr>
                <w:top w:val="nil"/>
                <w:left w:val="nil"/>
                <w:bottom w:val="nil"/>
                <w:right w:val="nil"/>
                <w:between w:val="nil"/>
              </w:pBdr>
              <w:spacing w:line="276" w:lineRule="auto"/>
              <w:rPr>
                <w:rFonts w:ascii="Arial" w:eastAsia="Arial" w:hAnsi="Arial" w:cs="Arial"/>
                <w:sz w:val="22"/>
                <w:szCs w:val="22"/>
              </w:rPr>
            </w:pPr>
          </w:p>
        </w:tc>
      </w:tr>
    </w:tbl>
    <w:p w14:paraId="395388FA" w14:textId="77777777" w:rsidR="006849C7" w:rsidRPr="00374A4C" w:rsidRDefault="006849C7">
      <w:pPr>
        <w:widowControl w:val="0"/>
        <w:pBdr>
          <w:top w:val="nil"/>
          <w:left w:val="nil"/>
          <w:bottom w:val="nil"/>
          <w:right w:val="nil"/>
          <w:between w:val="nil"/>
        </w:pBdr>
        <w:spacing w:line="276" w:lineRule="auto"/>
        <w:rPr>
          <w:rFonts w:ascii="Arial" w:eastAsia="Arial" w:hAnsi="Arial" w:cs="Arial"/>
          <w:sz w:val="22"/>
          <w:szCs w:val="22"/>
        </w:rPr>
      </w:pPr>
    </w:p>
    <w:tbl>
      <w:tblPr>
        <w:tblStyle w:val="aff0"/>
        <w:tblW w:w="10491" w:type="dxa"/>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081"/>
        <w:gridCol w:w="2410"/>
      </w:tblGrid>
      <w:tr w:rsidR="006849C7" w:rsidRPr="00374A4C" w14:paraId="739EB882" w14:textId="77777777">
        <w:trPr>
          <w:trHeight w:val="554"/>
        </w:trPr>
        <w:tc>
          <w:tcPr>
            <w:tcW w:w="8081" w:type="dxa"/>
            <w:tcBorders>
              <w:top w:val="single" w:sz="6" w:space="0" w:color="000000"/>
              <w:left w:val="single" w:sz="6" w:space="0" w:color="000000"/>
              <w:bottom w:val="single" w:sz="6" w:space="0" w:color="000000"/>
              <w:right w:val="single" w:sz="6" w:space="0" w:color="000000"/>
            </w:tcBorders>
            <w:shd w:val="clear" w:color="auto" w:fill="D9D9D9"/>
            <w:vAlign w:val="center"/>
          </w:tcPr>
          <w:p w14:paraId="54BAA840" w14:textId="77777777" w:rsidR="006849C7" w:rsidRPr="00374A4C" w:rsidRDefault="009F3042">
            <w:pPr>
              <w:pBdr>
                <w:top w:val="nil"/>
                <w:left w:val="nil"/>
                <w:bottom w:val="nil"/>
                <w:right w:val="nil"/>
                <w:between w:val="nil"/>
              </w:pBdr>
              <w:ind w:left="-102"/>
              <w:rPr>
                <w:rFonts w:ascii="Arial" w:eastAsia="Arial" w:hAnsi="Arial" w:cs="Arial"/>
                <w:b/>
                <w:sz w:val="22"/>
                <w:szCs w:val="22"/>
              </w:rPr>
            </w:pPr>
            <w:r w:rsidRPr="00374A4C">
              <w:rPr>
                <w:rFonts w:ascii="Arial" w:eastAsia="Arial" w:hAnsi="Arial" w:cs="Arial"/>
                <w:b/>
                <w:sz w:val="22"/>
                <w:szCs w:val="22"/>
              </w:rPr>
              <w:t>4.</w:t>
            </w:r>
            <w:r w:rsidRPr="00374A4C">
              <w:rPr>
                <w:rFonts w:ascii="Arial" w:eastAsia="Arial" w:hAnsi="Arial" w:cs="Arial"/>
                <w:b/>
                <w:sz w:val="22"/>
                <w:szCs w:val="22"/>
              </w:rPr>
              <w:tab/>
              <w:t xml:space="preserve">Organisational </w:t>
            </w:r>
          </w:p>
        </w:tc>
        <w:tc>
          <w:tcPr>
            <w:tcW w:w="2410" w:type="dxa"/>
            <w:tcBorders>
              <w:top w:val="single" w:sz="6" w:space="0" w:color="000000"/>
              <w:left w:val="single" w:sz="6" w:space="0" w:color="000000"/>
              <w:bottom w:val="single" w:sz="6" w:space="0" w:color="000000"/>
            </w:tcBorders>
            <w:shd w:val="clear" w:color="auto" w:fill="D9D9D9"/>
            <w:vAlign w:val="center"/>
          </w:tcPr>
          <w:p w14:paraId="17D57964" w14:textId="77777777" w:rsidR="006849C7" w:rsidRPr="00374A4C" w:rsidRDefault="006849C7">
            <w:pPr>
              <w:pBdr>
                <w:top w:val="nil"/>
                <w:left w:val="nil"/>
                <w:bottom w:val="nil"/>
                <w:right w:val="nil"/>
                <w:between w:val="nil"/>
              </w:pBdr>
              <w:rPr>
                <w:rFonts w:ascii="Arial" w:eastAsia="Arial" w:hAnsi="Arial" w:cs="Arial"/>
                <w:b/>
                <w:sz w:val="22"/>
                <w:szCs w:val="22"/>
              </w:rPr>
            </w:pPr>
          </w:p>
        </w:tc>
      </w:tr>
    </w:tbl>
    <w:p w14:paraId="2B19427F" w14:textId="77777777" w:rsidR="006849C7" w:rsidRPr="00374A4C" w:rsidRDefault="006849C7">
      <w:pPr>
        <w:widowControl w:val="0"/>
        <w:pBdr>
          <w:top w:val="nil"/>
          <w:left w:val="nil"/>
          <w:bottom w:val="nil"/>
          <w:right w:val="nil"/>
          <w:between w:val="nil"/>
        </w:pBdr>
        <w:spacing w:line="276" w:lineRule="auto"/>
        <w:rPr>
          <w:rFonts w:ascii="Arial" w:eastAsia="Arial" w:hAnsi="Arial" w:cs="Arial"/>
          <w:b/>
          <w:sz w:val="22"/>
          <w:szCs w:val="22"/>
        </w:rPr>
      </w:pPr>
    </w:p>
    <w:tbl>
      <w:tblPr>
        <w:tblStyle w:val="aff1"/>
        <w:tblW w:w="10491"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081"/>
        <w:gridCol w:w="2410"/>
      </w:tblGrid>
      <w:tr w:rsidR="006849C7" w:rsidRPr="00374A4C" w14:paraId="676B68D0" w14:textId="77777777">
        <w:trPr>
          <w:trHeight w:val="979"/>
        </w:trPr>
        <w:tc>
          <w:tcPr>
            <w:tcW w:w="8081" w:type="dxa"/>
            <w:tcBorders>
              <w:top w:val="single" w:sz="6" w:space="0" w:color="000000"/>
              <w:left w:val="single" w:sz="6" w:space="0" w:color="000000"/>
              <w:bottom w:val="single" w:sz="6" w:space="0" w:color="000000"/>
              <w:right w:val="single" w:sz="6" w:space="0" w:color="000000"/>
            </w:tcBorders>
            <w:vAlign w:val="center"/>
          </w:tcPr>
          <w:p w14:paraId="0318D1F0" w14:textId="77777777" w:rsidR="006849C7" w:rsidRPr="00374A4C" w:rsidRDefault="009F3042">
            <w:pPr>
              <w:pBdr>
                <w:top w:val="nil"/>
                <w:left w:val="nil"/>
                <w:bottom w:val="nil"/>
                <w:right w:val="nil"/>
                <w:between w:val="nil"/>
              </w:pBdr>
              <w:ind w:left="741" w:hanging="741"/>
              <w:rPr>
                <w:rFonts w:ascii="Arial" w:eastAsia="Arial" w:hAnsi="Arial" w:cs="Arial"/>
                <w:sz w:val="22"/>
                <w:szCs w:val="22"/>
              </w:rPr>
            </w:pPr>
            <w:r w:rsidRPr="00374A4C">
              <w:rPr>
                <w:rFonts w:ascii="Arial" w:eastAsia="Arial" w:hAnsi="Arial" w:cs="Arial"/>
                <w:sz w:val="22"/>
                <w:szCs w:val="22"/>
              </w:rPr>
              <w:t>4.1</w:t>
            </w:r>
            <w:r w:rsidRPr="00374A4C">
              <w:rPr>
                <w:rFonts w:ascii="Arial" w:eastAsia="Arial" w:hAnsi="Arial" w:cs="Arial"/>
                <w:b/>
                <w:sz w:val="22"/>
                <w:szCs w:val="22"/>
              </w:rPr>
              <w:t xml:space="preserve">       Customer Care</w:t>
            </w:r>
            <w:r w:rsidRPr="00374A4C">
              <w:rPr>
                <w:rFonts w:ascii="Arial" w:eastAsia="Arial" w:hAnsi="Arial" w:cs="Arial"/>
                <w:sz w:val="22"/>
                <w:szCs w:val="22"/>
              </w:rPr>
              <w:t xml:space="preserve"> - Listen and respond to customer need, seek out innovative ways of consulting service users and engaging partners.  Network with others to develop services for the benefit of the service users.</w:t>
            </w:r>
          </w:p>
        </w:tc>
        <w:tc>
          <w:tcPr>
            <w:tcW w:w="2410" w:type="dxa"/>
            <w:vMerge w:val="restart"/>
            <w:tcBorders>
              <w:left w:val="single" w:sz="6" w:space="0" w:color="000000"/>
            </w:tcBorders>
            <w:vAlign w:val="center"/>
          </w:tcPr>
          <w:p w14:paraId="6A3AA8D2" w14:textId="77777777" w:rsidR="006849C7" w:rsidRPr="00374A4C" w:rsidRDefault="009F3042">
            <w:pPr>
              <w:pBdr>
                <w:top w:val="nil"/>
                <w:left w:val="nil"/>
                <w:bottom w:val="nil"/>
                <w:right w:val="nil"/>
                <w:between w:val="nil"/>
              </w:pBdr>
              <w:rPr>
                <w:rFonts w:ascii="Arial" w:eastAsia="Arial" w:hAnsi="Arial" w:cs="Arial"/>
                <w:sz w:val="22"/>
                <w:szCs w:val="22"/>
              </w:rPr>
            </w:pPr>
            <w:r w:rsidRPr="00374A4C">
              <w:rPr>
                <w:rFonts w:ascii="Arial" w:eastAsia="Arial" w:hAnsi="Arial" w:cs="Arial"/>
                <w:sz w:val="22"/>
                <w:szCs w:val="22"/>
              </w:rPr>
              <w:t>Application form/Interview/ References</w:t>
            </w:r>
          </w:p>
        </w:tc>
      </w:tr>
      <w:tr w:rsidR="006849C7" w:rsidRPr="00374A4C" w14:paraId="53C12A6B" w14:textId="77777777">
        <w:trPr>
          <w:trHeight w:val="1972"/>
        </w:trPr>
        <w:tc>
          <w:tcPr>
            <w:tcW w:w="8081" w:type="dxa"/>
            <w:tcBorders>
              <w:top w:val="single" w:sz="6" w:space="0" w:color="000000"/>
              <w:left w:val="single" w:sz="6" w:space="0" w:color="000000"/>
              <w:bottom w:val="single" w:sz="6" w:space="0" w:color="000000"/>
              <w:right w:val="single" w:sz="6" w:space="0" w:color="000000"/>
            </w:tcBorders>
            <w:vAlign w:val="center"/>
          </w:tcPr>
          <w:p w14:paraId="1EA0F351" w14:textId="77777777" w:rsidR="006849C7" w:rsidRPr="00374A4C" w:rsidRDefault="009F3042">
            <w:pPr>
              <w:pBdr>
                <w:top w:val="nil"/>
                <w:left w:val="nil"/>
                <w:bottom w:val="nil"/>
                <w:right w:val="nil"/>
                <w:between w:val="nil"/>
              </w:pBdr>
              <w:ind w:left="741" w:hanging="843"/>
              <w:rPr>
                <w:rFonts w:ascii="Arial" w:eastAsia="Arial" w:hAnsi="Arial" w:cs="Arial"/>
                <w:sz w:val="22"/>
                <w:szCs w:val="22"/>
              </w:rPr>
            </w:pPr>
            <w:r w:rsidRPr="00374A4C">
              <w:rPr>
                <w:rFonts w:ascii="Arial" w:eastAsia="Arial" w:hAnsi="Arial" w:cs="Arial"/>
                <w:b/>
                <w:sz w:val="22"/>
                <w:szCs w:val="22"/>
              </w:rPr>
              <w:t xml:space="preserve">  </w:t>
            </w:r>
            <w:r w:rsidRPr="00374A4C">
              <w:rPr>
                <w:rFonts w:ascii="Arial" w:eastAsia="Arial" w:hAnsi="Arial" w:cs="Arial"/>
                <w:sz w:val="22"/>
                <w:szCs w:val="22"/>
              </w:rPr>
              <w:t>4.2</w:t>
            </w:r>
            <w:r w:rsidRPr="00374A4C">
              <w:rPr>
                <w:rFonts w:ascii="Arial" w:eastAsia="Arial" w:hAnsi="Arial" w:cs="Arial"/>
                <w:b/>
                <w:sz w:val="22"/>
                <w:szCs w:val="22"/>
              </w:rPr>
              <w:t xml:space="preserve">       Valuing Diversity</w:t>
            </w:r>
            <w:r w:rsidRPr="00374A4C">
              <w:rPr>
                <w:rFonts w:ascii="Arial" w:eastAsia="Arial" w:hAnsi="Arial" w:cs="Arial"/>
                <w:sz w:val="22"/>
                <w:szCs w:val="22"/>
              </w:rPr>
              <w:t xml:space="preserve"> - Listen, support and monitor the diverse contributions made to service development without prejudice.  Challenge behaviours and processes which do not positively advance the diversity agenda whilst being prepared to accept feedback about own behaviour.  Recognise people’s strengths, aspirations and abilities and help to develop their potential.  Understand how Valuing Diversity can improve our ability to deliver better services and reduce disadvantages.</w:t>
            </w:r>
          </w:p>
        </w:tc>
        <w:tc>
          <w:tcPr>
            <w:tcW w:w="2410" w:type="dxa"/>
            <w:vMerge/>
            <w:tcBorders>
              <w:left w:val="single" w:sz="6" w:space="0" w:color="000000"/>
            </w:tcBorders>
            <w:vAlign w:val="center"/>
          </w:tcPr>
          <w:p w14:paraId="1FA338A7" w14:textId="77777777" w:rsidR="006849C7" w:rsidRPr="00374A4C" w:rsidRDefault="006849C7">
            <w:pPr>
              <w:widowControl w:val="0"/>
              <w:pBdr>
                <w:top w:val="nil"/>
                <w:left w:val="nil"/>
                <w:bottom w:val="nil"/>
                <w:right w:val="nil"/>
                <w:between w:val="nil"/>
              </w:pBdr>
              <w:spacing w:line="276" w:lineRule="auto"/>
              <w:rPr>
                <w:rFonts w:ascii="Arial" w:eastAsia="Arial" w:hAnsi="Arial" w:cs="Arial"/>
                <w:sz w:val="22"/>
                <w:szCs w:val="22"/>
              </w:rPr>
            </w:pPr>
          </w:p>
        </w:tc>
      </w:tr>
      <w:tr w:rsidR="006849C7" w:rsidRPr="00374A4C" w14:paraId="2C340005" w14:textId="77777777">
        <w:trPr>
          <w:trHeight w:val="1107"/>
        </w:trPr>
        <w:tc>
          <w:tcPr>
            <w:tcW w:w="8081" w:type="dxa"/>
            <w:tcBorders>
              <w:top w:val="single" w:sz="6" w:space="0" w:color="000000"/>
              <w:left w:val="single" w:sz="6" w:space="0" w:color="000000"/>
              <w:bottom w:val="single" w:sz="6" w:space="0" w:color="000000"/>
              <w:right w:val="single" w:sz="6" w:space="0" w:color="000000"/>
            </w:tcBorders>
            <w:vAlign w:val="center"/>
          </w:tcPr>
          <w:p w14:paraId="34853D36" w14:textId="77777777" w:rsidR="006849C7" w:rsidRPr="00374A4C" w:rsidRDefault="009F3042">
            <w:pPr>
              <w:pBdr>
                <w:top w:val="nil"/>
                <w:left w:val="nil"/>
                <w:bottom w:val="nil"/>
                <w:right w:val="nil"/>
                <w:between w:val="nil"/>
              </w:pBdr>
              <w:ind w:left="741" w:hanging="741"/>
              <w:rPr>
                <w:rFonts w:ascii="Arial" w:eastAsia="Arial" w:hAnsi="Arial" w:cs="Arial"/>
                <w:sz w:val="22"/>
                <w:szCs w:val="22"/>
              </w:rPr>
            </w:pPr>
            <w:r w:rsidRPr="00374A4C">
              <w:rPr>
                <w:rFonts w:ascii="Arial" w:eastAsia="Arial" w:hAnsi="Arial" w:cs="Arial"/>
                <w:b/>
                <w:sz w:val="22"/>
                <w:szCs w:val="22"/>
              </w:rPr>
              <w:t xml:space="preserve"> </w:t>
            </w:r>
            <w:r w:rsidRPr="00374A4C">
              <w:rPr>
                <w:rFonts w:ascii="Arial" w:eastAsia="Arial" w:hAnsi="Arial" w:cs="Arial"/>
                <w:sz w:val="22"/>
                <w:szCs w:val="22"/>
              </w:rPr>
              <w:t>4.3</w:t>
            </w:r>
            <w:r w:rsidRPr="00374A4C">
              <w:rPr>
                <w:rFonts w:ascii="Arial" w:eastAsia="Arial" w:hAnsi="Arial" w:cs="Arial"/>
                <w:b/>
                <w:sz w:val="22"/>
                <w:szCs w:val="22"/>
              </w:rPr>
              <w:t xml:space="preserve">      Developing Self and Others</w:t>
            </w:r>
            <w:r w:rsidRPr="00374A4C">
              <w:rPr>
                <w:rFonts w:ascii="Arial" w:eastAsia="Arial" w:hAnsi="Arial" w:cs="Arial"/>
                <w:sz w:val="22"/>
                <w:szCs w:val="22"/>
              </w:rPr>
              <w:t xml:space="preserve"> - Ability to question, and request right training and development that links to the post, to seek opportunities that add to skills and knowledge, to respond positively to opportunities that arise. And to support others’ learning and share learning with others.</w:t>
            </w:r>
          </w:p>
        </w:tc>
        <w:tc>
          <w:tcPr>
            <w:tcW w:w="2410" w:type="dxa"/>
            <w:vMerge/>
            <w:tcBorders>
              <w:left w:val="single" w:sz="6" w:space="0" w:color="000000"/>
            </w:tcBorders>
            <w:vAlign w:val="center"/>
          </w:tcPr>
          <w:p w14:paraId="768A217F" w14:textId="77777777" w:rsidR="006849C7" w:rsidRPr="00374A4C" w:rsidRDefault="006849C7">
            <w:pPr>
              <w:widowControl w:val="0"/>
              <w:pBdr>
                <w:top w:val="nil"/>
                <w:left w:val="nil"/>
                <w:bottom w:val="nil"/>
                <w:right w:val="nil"/>
                <w:between w:val="nil"/>
              </w:pBdr>
              <w:spacing w:line="276" w:lineRule="auto"/>
              <w:rPr>
                <w:rFonts w:ascii="Arial" w:eastAsia="Arial" w:hAnsi="Arial" w:cs="Arial"/>
                <w:sz w:val="22"/>
                <w:szCs w:val="22"/>
              </w:rPr>
            </w:pPr>
          </w:p>
        </w:tc>
      </w:tr>
    </w:tbl>
    <w:p w14:paraId="61F19575" w14:textId="77777777" w:rsidR="006849C7" w:rsidRPr="00374A4C" w:rsidRDefault="009F3042">
      <w:pPr>
        <w:pBdr>
          <w:top w:val="nil"/>
          <w:left w:val="nil"/>
          <w:bottom w:val="nil"/>
          <w:right w:val="nil"/>
          <w:between w:val="nil"/>
        </w:pBdr>
        <w:ind w:left="-426"/>
        <w:rPr>
          <w:rFonts w:ascii="Arial" w:eastAsia="Arial" w:hAnsi="Arial" w:cs="Arial"/>
          <w:b/>
          <w:sz w:val="22"/>
          <w:szCs w:val="22"/>
        </w:rPr>
      </w:pPr>
      <w:r w:rsidRPr="00374A4C">
        <w:rPr>
          <w:rFonts w:ascii="Arial" w:eastAsia="Arial" w:hAnsi="Arial" w:cs="Arial"/>
          <w:b/>
          <w:sz w:val="22"/>
          <w:szCs w:val="22"/>
        </w:rPr>
        <w:t xml:space="preserve"> </w:t>
      </w:r>
    </w:p>
    <w:p w14:paraId="0BFF9AF3" w14:textId="77777777" w:rsidR="006849C7" w:rsidRPr="00374A4C" w:rsidRDefault="009F3042">
      <w:pPr>
        <w:pBdr>
          <w:top w:val="nil"/>
          <w:left w:val="nil"/>
          <w:bottom w:val="nil"/>
          <w:right w:val="nil"/>
          <w:between w:val="nil"/>
        </w:pBdr>
        <w:ind w:left="-426"/>
        <w:rPr>
          <w:rFonts w:ascii="Arial" w:eastAsia="Arial" w:hAnsi="Arial" w:cs="Arial"/>
          <w:sz w:val="22"/>
          <w:szCs w:val="22"/>
        </w:rPr>
      </w:pPr>
      <w:r w:rsidRPr="00374A4C">
        <w:rPr>
          <w:rFonts w:ascii="Arial" w:eastAsia="Arial" w:hAnsi="Arial" w:cs="Arial"/>
          <w:b/>
          <w:sz w:val="22"/>
          <w:szCs w:val="22"/>
        </w:rPr>
        <w:t>DESIRABLE REQUIREMENTS</w:t>
      </w:r>
      <w:r w:rsidRPr="00374A4C">
        <w:rPr>
          <w:rFonts w:ascii="Arial" w:eastAsia="Arial" w:hAnsi="Arial" w:cs="Arial"/>
          <w:sz w:val="22"/>
          <w:szCs w:val="22"/>
        </w:rPr>
        <w:tab/>
      </w:r>
    </w:p>
    <w:tbl>
      <w:tblPr>
        <w:tblStyle w:val="aff2"/>
        <w:tblW w:w="10491" w:type="dxa"/>
        <w:tblInd w:w="-431"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000" w:firstRow="0" w:lastRow="0" w:firstColumn="0" w:lastColumn="0" w:noHBand="0" w:noVBand="0"/>
      </w:tblPr>
      <w:tblGrid>
        <w:gridCol w:w="710"/>
        <w:gridCol w:w="7371"/>
        <w:gridCol w:w="2410"/>
      </w:tblGrid>
      <w:tr w:rsidR="006849C7" w:rsidRPr="00374A4C" w14:paraId="4CB6F087" w14:textId="77777777">
        <w:tc>
          <w:tcPr>
            <w:tcW w:w="10491" w:type="dxa"/>
            <w:gridSpan w:val="3"/>
            <w:tcBorders>
              <w:top w:val="single" w:sz="4" w:space="0" w:color="000000"/>
              <w:left w:val="single" w:sz="4" w:space="0" w:color="000000"/>
              <w:bottom w:val="single" w:sz="4" w:space="0" w:color="000000"/>
              <w:right w:val="single" w:sz="4" w:space="0" w:color="000000"/>
            </w:tcBorders>
            <w:shd w:val="clear" w:color="auto" w:fill="D9D9D9"/>
          </w:tcPr>
          <w:p w14:paraId="67E80FE7" w14:textId="77777777" w:rsidR="006849C7" w:rsidRPr="00374A4C" w:rsidRDefault="009F3042">
            <w:pPr>
              <w:spacing w:before="60" w:after="60"/>
              <w:rPr>
                <w:rFonts w:ascii="Arial" w:eastAsia="Arial" w:hAnsi="Arial" w:cs="Arial"/>
                <w:sz w:val="22"/>
                <w:szCs w:val="22"/>
              </w:rPr>
            </w:pPr>
            <w:r w:rsidRPr="00374A4C">
              <w:rPr>
                <w:rFonts w:ascii="Arial" w:eastAsia="Arial" w:hAnsi="Arial" w:cs="Arial"/>
                <w:b/>
                <w:sz w:val="22"/>
                <w:szCs w:val="22"/>
              </w:rPr>
              <w:t>1.</w:t>
            </w:r>
            <w:r w:rsidRPr="00374A4C">
              <w:rPr>
                <w:rFonts w:ascii="Arial" w:eastAsia="Arial" w:hAnsi="Arial" w:cs="Arial"/>
                <w:b/>
                <w:sz w:val="22"/>
                <w:szCs w:val="22"/>
              </w:rPr>
              <w:tab/>
              <w:t>Skills/Knowledge/Experience</w:t>
            </w:r>
          </w:p>
        </w:tc>
      </w:tr>
      <w:tr w:rsidR="006849C7" w:rsidRPr="00374A4C" w14:paraId="61C4A602" w14:textId="77777777">
        <w:tc>
          <w:tcPr>
            <w:tcW w:w="710" w:type="dxa"/>
            <w:tcBorders>
              <w:top w:val="single" w:sz="4" w:space="0" w:color="000000"/>
              <w:bottom w:val="single" w:sz="4" w:space="0" w:color="000000"/>
              <w:right w:val="nil"/>
            </w:tcBorders>
          </w:tcPr>
          <w:p w14:paraId="21363C31" w14:textId="77777777" w:rsidR="006849C7" w:rsidRPr="00374A4C" w:rsidRDefault="009F3042">
            <w:pPr>
              <w:spacing w:before="120" w:after="120"/>
              <w:rPr>
                <w:rFonts w:ascii="Arial" w:eastAsia="Arial" w:hAnsi="Arial" w:cs="Arial"/>
                <w:sz w:val="22"/>
                <w:szCs w:val="22"/>
              </w:rPr>
            </w:pPr>
            <w:r w:rsidRPr="00374A4C">
              <w:rPr>
                <w:rFonts w:ascii="Arial" w:eastAsia="Arial" w:hAnsi="Arial" w:cs="Arial"/>
                <w:sz w:val="22"/>
                <w:szCs w:val="22"/>
              </w:rPr>
              <w:t>1.1</w:t>
            </w:r>
          </w:p>
        </w:tc>
        <w:tc>
          <w:tcPr>
            <w:tcW w:w="7371" w:type="dxa"/>
            <w:tcBorders>
              <w:top w:val="single" w:sz="4" w:space="0" w:color="000000"/>
              <w:left w:val="nil"/>
              <w:bottom w:val="single" w:sz="4" w:space="0" w:color="000000"/>
            </w:tcBorders>
          </w:tcPr>
          <w:p w14:paraId="38AFF2C7" w14:textId="77777777" w:rsidR="006849C7" w:rsidRPr="00374A4C" w:rsidRDefault="009F3042">
            <w:pPr>
              <w:spacing w:before="120" w:after="120"/>
              <w:rPr>
                <w:rFonts w:ascii="Arial" w:eastAsia="Arial" w:hAnsi="Arial" w:cs="Arial"/>
                <w:sz w:val="22"/>
                <w:szCs w:val="22"/>
              </w:rPr>
            </w:pPr>
            <w:r w:rsidRPr="00374A4C">
              <w:rPr>
                <w:rFonts w:ascii="Arial" w:eastAsia="Arial" w:hAnsi="Arial" w:cs="Arial"/>
                <w:sz w:val="22"/>
                <w:szCs w:val="22"/>
              </w:rPr>
              <w:t>Experience of Office Administration/Business Support within a school.</w:t>
            </w:r>
          </w:p>
        </w:tc>
        <w:tc>
          <w:tcPr>
            <w:tcW w:w="2410" w:type="dxa"/>
            <w:vMerge w:val="restart"/>
            <w:tcBorders>
              <w:top w:val="single" w:sz="4" w:space="0" w:color="000000"/>
            </w:tcBorders>
          </w:tcPr>
          <w:p w14:paraId="51018100" w14:textId="77777777" w:rsidR="006849C7" w:rsidRPr="00374A4C" w:rsidRDefault="006849C7">
            <w:pPr>
              <w:rPr>
                <w:rFonts w:ascii="Arial" w:eastAsia="Arial" w:hAnsi="Arial" w:cs="Arial"/>
                <w:sz w:val="22"/>
                <w:szCs w:val="22"/>
              </w:rPr>
            </w:pPr>
          </w:p>
          <w:p w14:paraId="41BECC7E" w14:textId="77777777" w:rsidR="006849C7" w:rsidRPr="00374A4C" w:rsidRDefault="006849C7">
            <w:pPr>
              <w:rPr>
                <w:rFonts w:ascii="Arial" w:eastAsia="Arial" w:hAnsi="Arial" w:cs="Arial"/>
                <w:sz w:val="22"/>
                <w:szCs w:val="22"/>
              </w:rPr>
            </w:pPr>
          </w:p>
          <w:p w14:paraId="4FB7E267" w14:textId="77777777" w:rsidR="006849C7" w:rsidRPr="00374A4C" w:rsidRDefault="006849C7">
            <w:pPr>
              <w:rPr>
                <w:rFonts w:ascii="Arial" w:eastAsia="Arial" w:hAnsi="Arial" w:cs="Arial"/>
                <w:sz w:val="22"/>
                <w:szCs w:val="22"/>
              </w:rPr>
            </w:pPr>
          </w:p>
          <w:p w14:paraId="5C756115" w14:textId="77777777" w:rsidR="006849C7" w:rsidRPr="00374A4C" w:rsidRDefault="009F3042">
            <w:pPr>
              <w:rPr>
                <w:rFonts w:ascii="Arial" w:eastAsia="Arial" w:hAnsi="Arial" w:cs="Arial"/>
                <w:sz w:val="22"/>
                <w:szCs w:val="22"/>
              </w:rPr>
            </w:pPr>
            <w:r w:rsidRPr="00374A4C">
              <w:rPr>
                <w:rFonts w:ascii="Arial" w:eastAsia="Arial" w:hAnsi="Arial" w:cs="Arial"/>
                <w:sz w:val="22"/>
                <w:szCs w:val="22"/>
              </w:rPr>
              <w:t>Application form/Interview/ References</w:t>
            </w:r>
          </w:p>
          <w:p w14:paraId="1E1A5067" w14:textId="77777777" w:rsidR="006849C7" w:rsidRPr="00374A4C" w:rsidRDefault="006849C7">
            <w:pPr>
              <w:rPr>
                <w:rFonts w:ascii="Arial" w:eastAsia="Arial" w:hAnsi="Arial" w:cs="Arial"/>
                <w:sz w:val="22"/>
                <w:szCs w:val="22"/>
              </w:rPr>
            </w:pPr>
          </w:p>
          <w:p w14:paraId="728B36DD" w14:textId="77777777" w:rsidR="006849C7" w:rsidRPr="00374A4C" w:rsidRDefault="006849C7">
            <w:pPr>
              <w:rPr>
                <w:rFonts w:ascii="Arial" w:eastAsia="Arial" w:hAnsi="Arial" w:cs="Arial"/>
                <w:sz w:val="22"/>
                <w:szCs w:val="22"/>
              </w:rPr>
            </w:pPr>
          </w:p>
        </w:tc>
      </w:tr>
      <w:tr w:rsidR="006849C7" w:rsidRPr="00374A4C" w14:paraId="5EB86940" w14:textId="77777777">
        <w:tc>
          <w:tcPr>
            <w:tcW w:w="710" w:type="dxa"/>
            <w:tcBorders>
              <w:top w:val="single" w:sz="4" w:space="0" w:color="000000"/>
              <w:bottom w:val="single" w:sz="4" w:space="0" w:color="000000"/>
              <w:right w:val="nil"/>
            </w:tcBorders>
          </w:tcPr>
          <w:p w14:paraId="50217FF4" w14:textId="77777777" w:rsidR="006849C7" w:rsidRPr="00374A4C" w:rsidRDefault="009F3042">
            <w:pPr>
              <w:spacing w:before="120" w:after="120"/>
              <w:rPr>
                <w:rFonts w:ascii="Arial" w:eastAsia="Arial" w:hAnsi="Arial" w:cs="Arial"/>
                <w:sz w:val="22"/>
                <w:szCs w:val="22"/>
              </w:rPr>
            </w:pPr>
            <w:r w:rsidRPr="00374A4C">
              <w:rPr>
                <w:rFonts w:ascii="Arial" w:eastAsia="Arial" w:hAnsi="Arial" w:cs="Arial"/>
                <w:sz w:val="22"/>
                <w:szCs w:val="22"/>
              </w:rPr>
              <w:t>1.3</w:t>
            </w:r>
          </w:p>
        </w:tc>
        <w:tc>
          <w:tcPr>
            <w:tcW w:w="7371" w:type="dxa"/>
            <w:tcBorders>
              <w:top w:val="single" w:sz="4" w:space="0" w:color="000000"/>
              <w:left w:val="nil"/>
              <w:bottom w:val="single" w:sz="4" w:space="0" w:color="000000"/>
            </w:tcBorders>
          </w:tcPr>
          <w:p w14:paraId="30369CB1" w14:textId="77777777" w:rsidR="006849C7" w:rsidRPr="00374A4C" w:rsidRDefault="009F3042">
            <w:pPr>
              <w:spacing w:before="120" w:after="120"/>
              <w:rPr>
                <w:rFonts w:ascii="Arial" w:eastAsia="Arial" w:hAnsi="Arial" w:cs="Arial"/>
                <w:sz w:val="22"/>
                <w:szCs w:val="22"/>
              </w:rPr>
            </w:pPr>
            <w:r w:rsidRPr="00374A4C">
              <w:rPr>
                <w:rFonts w:ascii="Arial" w:eastAsia="Arial" w:hAnsi="Arial" w:cs="Arial"/>
                <w:sz w:val="22"/>
                <w:szCs w:val="22"/>
              </w:rPr>
              <w:t>Experience of handling sensitive, emotional and difficult situations with parents, colleagues, customers and suppliers.</w:t>
            </w:r>
          </w:p>
        </w:tc>
        <w:tc>
          <w:tcPr>
            <w:tcW w:w="2410" w:type="dxa"/>
            <w:vMerge/>
            <w:tcBorders>
              <w:top w:val="single" w:sz="4" w:space="0" w:color="000000"/>
            </w:tcBorders>
          </w:tcPr>
          <w:p w14:paraId="3A25FF1A" w14:textId="77777777" w:rsidR="006849C7" w:rsidRPr="00374A4C" w:rsidRDefault="006849C7">
            <w:pPr>
              <w:widowControl w:val="0"/>
              <w:pBdr>
                <w:top w:val="nil"/>
                <w:left w:val="nil"/>
                <w:bottom w:val="nil"/>
                <w:right w:val="nil"/>
                <w:between w:val="nil"/>
              </w:pBdr>
              <w:spacing w:line="276" w:lineRule="auto"/>
              <w:rPr>
                <w:rFonts w:ascii="Arial" w:eastAsia="Arial" w:hAnsi="Arial" w:cs="Arial"/>
                <w:sz w:val="22"/>
                <w:szCs w:val="22"/>
              </w:rPr>
            </w:pPr>
          </w:p>
        </w:tc>
      </w:tr>
      <w:tr w:rsidR="006849C7" w:rsidRPr="00374A4C" w14:paraId="5276289C" w14:textId="77777777">
        <w:tc>
          <w:tcPr>
            <w:tcW w:w="710" w:type="dxa"/>
            <w:tcBorders>
              <w:top w:val="single" w:sz="4" w:space="0" w:color="000000"/>
              <w:bottom w:val="single" w:sz="4" w:space="0" w:color="000000"/>
              <w:right w:val="nil"/>
            </w:tcBorders>
          </w:tcPr>
          <w:p w14:paraId="63AAB02A" w14:textId="77777777" w:rsidR="006849C7" w:rsidRPr="00374A4C" w:rsidRDefault="009F3042">
            <w:pPr>
              <w:spacing w:before="120" w:after="120"/>
              <w:rPr>
                <w:rFonts w:ascii="Arial" w:eastAsia="Arial" w:hAnsi="Arial" w:cs="Arial"/>
                <w:sz w:val="22"/>
                <w:szCs w:val="22"/>
              </w:rPr>
            </w:pPr>
            <w:r w:rsidRPr="00374A4C">
              <w:rPr>
                <w:rFonts w:ascii="Arial" w:eastAsia="Arial" w:hAnsi="Arial" w:cs="Arial"/>
                <w:sz w:val="22"/>
                <w:szCs w:val="22"/>
              </w:rPr>
              <w:t>1.4</w:t>
            </w:r>
          </w:p>
        </w:tc>
        <w:tc>
          <w:tcPr>
            <w:tcW w:w="7371" w:type="dxa"/>
            <w:tcBorders>
              <w:top w:val="single" w:sz="4" w:space="0" w:color="000000"/>
              <w:left w:val="nil"/>
              <w:bottom w:val="single" w:sz="4" w:space="0" w:color="000000"/>
            </w:tcBorders>
          </w:tcPr>
          <w:p w14:paraId="26351506" w14:textId="77777777" w:rsidR="006849C7" w:rsidRPr="00374A4C" w:rsidRDefault="009F3042">
            <w:pPr>
              <w:spacing w:before="120" w:after="120"/>
              <w:rPr>
                <w:rFonts w:ascii="Arial" w:eastAsia="Arial" w:hAnsi="Arial" w:cs="Arial"/>
                <w:sz w:val="22"/>
                <w:szCs w:val="22"/>
              </w:rPr>
            </w:pPr>
            <w:r w:rsidRPr="00374A4C">
              <w:rPr>
                <w:rFonts w:ascii="Arial" w:eastAsia="Arial" w:hAnsi="Arial" w:cs="Arial"/>
                <w:sz w:val="22"/>
                <w:szCs w:val="22"/>
              </w:rPr>
              <w:t>High level administrative skills, including data input.</w:t>
            </w:r>
          </w:p>
        </w:tc>
        <w:tc>
          <w:tcPr>
            <w:tcW w:w="2410" w:type="dxa"/>
            <w:vMerge/>
            <w:tcBorders>
              <w:top w:val="single" w:sz="4" w:space="0" w:color="000000"/>
            </w:tcBorders>
          </w:tcPr>
          <w:p w14:paraId="5D7451E2" w14:textId="77777777" w:rsidR="006849C7" w:rsidRPr="00374A4C" w:rsidRDefault="006849C7">
            <w:pPr>
              <w:widowControl w:val="0"/>
              <w:pBdr>
                <w:top w:val="nil"/>
                <w:left w:val="nil"/>
                <w:bottom w:val="nil"/>
                <w:right w:val="nil"/>
                <w:between w:val="nil"/>
              </w:pBdr>
              <w:spacing w:line="276" w:lineRule="auto"/>
              <w:rPr>
                <w:rFonts w:ascii="Arial" w:eastAsia="Arial" w:hAnsi="Arial" w:cs="Arial"/>
                <w:sz w:val="22"/>
                <w:szCs w:val="22"/>
              </w:rPr>
            </w:pPr>
          </w:p>
        </w:tc>
      </w:tr>
      <w:tr w:rsidR="006849C7" w:rsidRPr="00374A4C" w14:paraId="6F0EA788" w14:textId="77777777">
        <w:tc>
          <w:tcPr>
            <w:tcW w:w="710" w:type="dxa"/>
            <w:tcBorders>
              <w:top w:val="single" w:sz="4" w:space="0" w:color="000000"/>
              <w:bottom w:val="single" w:sz="4" w:space="0" w:color="000000"/>
              <w:right w:val="nil"/>
            </w:tcBorders>
          </w:tcPr>
          <w:p w14:paraId="1A00DCE3" w14:textId="77777777" w:rsidR="006849C7" w:rsidRPr="00374A4C" w:rsidRDefault="009F3042">
            <w:pPr>
              <w:spacing w:before="120" w:after="120"/>
              <w:rPr>
                <w:rFonts w:ascii="Arial" w:eastAsia="Arial" w:hAnsi="Arial" w:cs="Arial"/>
                <w:sz w:val="22"/>
                <w:szCs w:val="22"/>
              </w:rPr>
            </w:pPr>
            <w:r w:rsidRPr="00374A4C">
              <w:rPr>
                <w:rFonts w:ascii="Arial" w:eastAsia="Arial" w:hAnsi="Arial" w:cs="Arial"/>
                <w:sz w:val="22"/>
                <w:szCs w:val="22"/>
              </w:rPr>
              <w:t>1.5</w:t>
            </w:r>
          </w:p>
        </w:tc>
        <w:tc>
          <w:tcPr>
            <w:tcW w:w="7371" w:type="dxa"/>
            <w:tcBorders>
              <w:top w:val="single" w:sz="4" w:space="0" w:color="000000"/>
              <w:left w:val="nil"/>
              <w:bottom w:val="single" w:sz="4" w:space="0" w:color="000000"/>
            </w:tcBorders>
          </w:tcPr>
          <w:p w14:paraId="2E26BFBE" w14:textId="77777777" w:rsidR="006849C7" w:rsidRPr="00374A4C" w:rsidRDefault="009F3042">
            <w:pPr>
              <w:spacing w:before="120" w:after="120"/>
              <w:rPr>
                <w:rFonts w:ascii="Arial" w:eastAsia="Arial" w:hAnsi="Arial" w:cs="Arial"/>
                <w:sz w:val="22"/>
                <w:szCs w:val="22"/>
              </w:rPr>
            </w:pPr>
            <w:r w:rsidRPr="00374A4C">
              <w:rPr>
                <w:rFonts w:ascii="Arial" w:eastAsia="Arial" w:hAnsi="Arial" w:cs="Arial"/>
                <w:sz w:val="22"/>
                <w:szCs w:val="22"/>
              </w:rPr>
              <w:t>Knowledge of data protection and the importance of keeping information confidential when dealing with children and young people.</w:t>
            </w:r>
          </w:p>
        </w:tc>
        <w:tc>
          <w:tcPr>
            <w:tcW w:w="2410" w:type="dxa"/>
            <w:vMerge/>
            <w:tcBorders>
              <w:top w:val="single" w:sz="4" w:space="0" w:color="000000"/>
            </w:tcBorders>
          </w:tcPr>
          <w:p w14:paraId="1F96963F" w14:textId="77777777" w:rsidR="006849C7" w:rsidRPr="00374A4C" w:rsidRDefault="006849C7">
            <w:pPr>
              <w:widowControl w:val="0"/>
              <w:pBdr>
                <w:top w:val="nil"/>
                <w:left w:val="nil"/>
                <w:bottom w:val="nil"/>
                <w:right w:val="nil"/>
                <w:between w:val="nil"/>
              </w:pBdr>
              <w:spacing w:line="276" w:lineRule="auto"/>
              <w:rPr>
                <w:rFonts w:ascii="Arial" w:eastAsia="Arial" w:hAnsi="Arial" w:cs="Arial"/>
                <w:sz w:val="22"/>
                <w:szCs w:val="22"/>
              </w:rPr>
            </w:pPr>
          </w:p>
        </w:tc>
      </w:tr>
    </w:tbl>
    <w:p w14:paraId="203DF289" w14:textId="77777777" w:rsidR="006849C7" w:rsidRDefault="006849C7">
      <w:pPr>
        <w:rPr>
          <w:rFonts w:ascii="Arial" w:eastAsia="Arial" w:hAnsi="Arial" w:cs="Arial"/>
          <w:sz w:val="2"/>
          <w:szCs w:val="2"/>
        </w:rPr>
      </w:pPr>
    </w:p>
    <w:sectPr w:rsidR="006849C7">
      <w:pgSz w:w="11906" w:h="16838"/>
      <w:pgMar w:top="1134" w:right="1440" w:bottom="851"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charset w:val="00"/>
    <w:family w:val="auto"/>
    <w:pitch w:val="default"/>
    <w:embedRegular r:id="rId1" w:fontKey="{BB76963B-CA21-4F5C-B6EE-36F9C53BC4C1}"/>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embedRegular r:id="rId2" w:fontKey="{F84D37AE-2111-4BA9-AB23-1A8734283FAC}"/>
    <w:embedBold r:id="rId3" w:fontKey="{5FCD5062-8832-43C4-BEAA-209DD95BA507}"/>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4" w:fontKey="{3BA37701-E4B0-40F1-9E36-6E73831EF4F3}"/>
  </w:font>
  <w:font w:name="Georgia">
    <w:panose1 w:val="02040502050405020303"/>
    <w:charset w:val="00"/>
    <w:family w:val="roman"/>
    <w:pitch w:val="variable"/>
    <w:sig w:usb0="00000287" w:usb1="00000000" w:usb2="00000000" w:usb3="00000000" w:csb0="0000009F" w:csb1="00000000"/>
    <w:embedRegular r:id="rId5" w:fontKey="{8DCF2B08-DFFC-452E-8107-D064C8A0FE0D}"/>
    <w:embedItalic r:id="rId6" w:fontKey="{AEBBD7D5-EE7C-408E-97D7-3515FEEE04B7}"/>
  </w:font>
  <w:font w:name="Aptos">
    <w:charset w:val="00"/>
    <w:family w:val="swiss"/>
    <w:pitch w:val="variable"/>
    <w:sig w:usb0="20000287" w:usb1="00000003" w:usb2="00000000" w:usb3="00000000" w:csb0="0000019F" w:csb1="00000000"/>
    <w:embedRegular r:id="rId7" w:fontKey="{A70C818A-A3D0-4D1C-AE7B-2018FEAD733D}"/>
  </w:font>
  <w:font w:name="Calibri Light">
    <w:panose1 w:val="020F0302020204030204"/>
    <w:charset w:val="00"/>
    <w:family w:val="swiss"/>
    <w:pitch w:val="variable"/>
    <w:sig w:usb0="E4002EFF" w:usb1="C200247B" w:usb2="00000009" w:usb3="00000000" w:csb0="000001FF" w:csb1="00000000"/>
    <w:embedRegular r:id="rId8" w:fontKey="{F8B6D4A1-BEBA-47FF-B0BE-1FAF78574ED0}"/>
  </w:font>
  <w:font w:name="Calibri">
    <w:panose1 w:val="020F0502020204030204"/>
    <w:charset w:val="00"/>
    <w:family w:val="swiss"/>
    <w:pitch w:val="variable"/>
    <w:sig w:usb0="E4002EFF" w:usb1="C200247B" w:usb2="00000009" w:usb3="00000000" w:csb0="000001FF" w:csb1="00000000"/>
    <w:embedRegular r:id="rId9" w:fontKey="{F0D7411B-54BF-460C-A33B-D265DFA80F5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C60EA"/>
    <w:multiLevelType w:val="multilevel"/>
    <w:tmpl w:val="9D14AA62"/>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15:restartNumberingAfterBreak="0">
    <w:nsid w:val="08222930"/>
    <w:multiLevelType w:val="multilevel"/>
    <w:tmpl w:val="7F16ED6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FCE3CDD"/>
    <w:multiLevelType w:val="multilevel"/>
    <w:tmpl w:val="32CE54D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3B840713"/>
    <w:multiLevelType w:val="multilevel"/>
    <w:tmpl w:val="493ABC6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4B553E09"/>
    <w:multiLevelType w:val="multilevel"/>
    <w:tmpl w:val="2824677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886871176">
    <w:abstractNumId w:val="2"/>
  </w:num>
  <w:num w:numId="2" w16cid:durableId="1476755164">
    <w:abstractNumId w:val="3"/>
  </w:num>
  <w:num w:numId="3" w16cid:durableId="1429082584">
    <w:abstractNumId w:val="1"/>
  </w:num>
  <w:num w:numId="4" w16cid:durableId="1165050360">
    <w:abstractNumId w:val="0"/>
  </w:num>
  <w:num w:numId="5" w16cid:durableId="42541877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49C7"/>
    <w:rsid w:val="00114903"/>
    <w:rsid w:val="00374A4C"/>
    <w:rsid w:val="006849C7"/>
    <w:rsid w:val="00690457"/>
    <w:rsid w:val="008E31E0"/>
    <w:rsid w:val="009F3042"/>
    <w:rsid w:val="00A551EC"/>
    <w:rsid w:val="00A73D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B62C5C"/>
  <w15:docId w15:val="{BECC5488-021B-4F23-803D-078E289ED1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ahoma" w:eastAsia="Tahoma" w:hAnsi="Tahoma" w:cs="Tahoma"/>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link w:val="Heading2Char"/>
    <w:uiPriority w:val="9"/>
    <w:semiHidden/>
    <w:unhideWhenUsed/>
    <w:qFormat/>
    <w:pPr>
      <w:keepNext/>
      <w:keepLines/>
      <w:tabs>
        <w:tab w:val="left" w:pos="5022"/>
      </w:tabs>
      <w:outlineLvl w:val="1"/>
    </w:pPr>
    <w:rPr>
      <w:rFonts w:ascii="Arial" w:eastAsia="Arial" w:hAnsi="Arial" w:cs="Arial"/>
      <w:b/>
      <w:sz w:val="20"/>
      <w:szCs w:val="20"/>
      <w:u w:val="single"/>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2Char">
    <w:name w:val="Heading 2 Char"/>
    <w:basedOn w:val="DefaultParagraphFont"/>
    <w:link w:val="Heading2"/>
    <w:rsid w:val="00CA793B"/>
    <w:rPr>
      <w:rFonts w:ascii="Arial" w:eastAsia="Arial" w:hAnsi="Arial" w:cs="Arial"/>
      <w:b/>
      <w:sz w:val="20"/>
      <w:szCs w:val="20"/>
      <w:u w:val="single"/>
      <w:lang w:eastAsia="en-GB"/>
    </w:rPr>
  </w:style>
  <w:style w:type="paragraph" w:styleId="ListParagraph">
    <w:name w:val="List Paragraph"/>
    <w:basedOn w:val="Normal"/>
    <w:uiPriority w:val="34"/>
    <w:qFormat/>
    <w:rsid w:val="00CA793B"/>
    <w:pPr>
      <w:ind w:left="720"/>
      <w:contextualSpacing/>
    </w:pPr>
  </w:style>
  <w:style w:type="paragraph" w:styleId="BalloonText">
    <w:name w:val="Balloon Text"/>
    <w:basedOn w:val="Normal"/>
    <w:link w:val="BalloonTextChar"/>
    <w:uiPriority w:val="99"/>
    <w:semiHidden/>
    <w:unhideWhenUsed/>
    <w:rsid w:val="00375AE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75AE8"/>
    <w:rPr>
      <w:rFonts w:ascii="Segoe UI" w:eastAsia="Tahoma" w:hAnsi="Segoe UI" w:cs="Segoe UI"/>
      <w:sz w:val="18"/>
      <w:szCs w:val="18"/>
      <w:lang w:eastAsia="en-GB"/>
    </w:rPr>
  </w:style>
  <w:style w:type="paragraph" w:styleId="NoSpacing">
    <w:name w:val="No Spacing"/>
    <w:uiPriority w:val="1"/>
    <w:qFormat/>
    <w:rsid w:val="00507212"/>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tblPr>
      <w:tblStyleRowBandSize w:val="1"/>
      <w:tblStyleColBandSize w:val="1"/>
      <w:tblCellMar>
        <w:left w:w="115" w:type="dxa"/>
        <w:right w:w="115" w:type="dxa"/>
      </w:tblCellMar>
    </w:tblPr>
  </w:style>
  <w:style w:type="table" w:customStyle="1" w:styleId="af7">
    <w:basedOn w:val="TableNormal"/>
    <w:tblPr>
      <w:tblStyleRowBandSize w:val="1"/>
      <w:tblStyleColBandSize w:val="1"/>
      <w:tblCellMar>
        <w:left w:w="115" w:type="dxa"/>
        <w:right w:w="115" w:type="dxa"/>
      </w:tblCellMar>
    </w:tblPr>
  </w:style>
  <w:style w:type="table" w:customStyle="1" w:styleId="af8">
    <w:basedOn w:val="TableNormal"/>
    <w:tblPr>
      <w:tblStyleRowBandSize w:val="1"/>
      <w:tblStyleColBandSize w:val="1"/>
      <w:tblCellMar>
        <w:left w:w="115" w:type="dxa"/>
        <w:right w:w="115" w:type="dxa"/>
      </w:tblCellMar>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f9">
    <w:basedOn w:val="TableNormal"/>
    <w:tblPr>
      <w:tblStyleRowBandSize w:val="1"/>
      <w:tblStyleColBandSize w:val="1"/>
      <w:tblCellMar>
        <w:left w:w="115" w:type="dxa"/>
        <w:right w:w="115" w:type="dxa"/>
      </w:tblCellMar>
    </w:tblPr>
  </w:style>
  <w:style w:type="table" w:customStyle="1" w:styleId="afa">
    <w:basedOn w:val="TableNormal"/>
    <w:tblPr>
      <w:tblStyleRowBandSize w:val="1"/>
      <w:tblStyleColBandSize w:val="1"/>
      <w:tblCellMar>
        <w:left w:w="115" w:type="dxa"/>
        <w:right w:w="115" w:type="dxa"/>
      </w:tblCellMar>
    </w:tblPr>
  </w:style>
  <w:style w:type="table" w:customStyle="1" w:styleId="afb">
    <w:basedOn w:val="TableNormal"/>
    <w:tblPr>
      <w:tblStyleRowBandSize w:val="1"/>
      <w:tblStyleColBandSize w:val="1"/>
      <w:tblCellMar>
        <w:left w:w="115" w:type="dxa"/>
        <w:right w:w="115" w:type="dxa"/>
      </w:tblCellMar>
    </w:tblPr>
  </w:style>
  <w:style w:type="table" w:customStyle="1" w:styleId="afc">
    <w:basedOn w:val="TableNormal"/>
    <w:tblPr>
      <w:tblStyleRowBandSize w:val="1"/>
      <w:tblStyleColBandSize w:val="1"/>
      <w:tblCellMar>
        <w:left w:w="115" w:type="dxa"/>
        <w:right w:w="115" w:type="dxa"/>
      </w:tblCellMar>
    </w:tblPr>
  </w:style>
  <w:style w:type="table" w:customStyle="1" w:styleId="afd">
    <w:basedOn w:val="TableNormal"/>
    <w:tblPr>
      <w:tblStyleRowBandSize w:val="1"/>
      <w:tblStyleColBandSize w:val="1"/>
      <w:tblCellMar>
        <w:left w:w="115" w:type="dxa"/>
        <w:right w:w="115" w:type="dxa"/>
      </w:tblCellMar>
    </w:tblPr>
  </w:style>
  <w:style w:type="table" w:customStyle="1" w:styleId="afe">
    <w:basedOn w:val="TableNormal"/>
    <w:tblPr>
      <w:tblStyleRowBandSize w:val="1"/>
      <w:tblStyleColBandSize w:val="1"/>
      <w:tblCellMar>
        <w:left w:w="115" w:type="dxa"/>
        <w:right w:w="115" w:type="dxa"/>
      </w:tblCellMar>
    </w:tblPr>
  </w:style>
  <w:style w:type="table" w:customStyle="1" w:styleId="aff">
    <w:basedOn w:val="TableNormal"/>
    <w:tblPr>
      <w:tblStyleRowBandSize w:val="1"/>
      <w:tblStyleColBandSize w:val="1"/>
      <w:tblCellMar>
        <w:left w:w="115" w:type="dxa"/>
        <w:right w:w="115" w:type="dxa"/>
      </w:tblCellMar>
    </w:tblPr>
  </w:style>
  <w:style w:type="table" w:customStyle="1" w:styleId="aff0">
    <w:basedOn w:val="TableNormal"/>
    <w:tblPr>
      <w:tblStyleRowBandSize w:val="1"/>
      <w:tblStyleColBandSize w:val="1"/>
      <w:tblCellMar>
        <w:left w:w="115" w:type="dxa"/>
        <w:right w:w="115" w:type="dxa"/>
      </w:tblCellMar>
    </w:tblPr>
  </w:style>
  <w:style w:type="table" w:customStyle="1" w:styleId="aff1">
    <w:basedOn w:val="TableNormal"/>
    <w:tblPr>
      <w:tblStyleRowBandSize w:val="1"/>
      <w:tblStyleColBandSize w:val="1"/>
      <w:tblCellMar>
        <w:left w:w="115" w:type="dxa"/>
        <w:right w:w="115" w:type="dxa"/>
      </w:tblCellMar>
    </w:tblPr>
  </w:style>
  <w:style w:type="table" w:customStyle="1" w:styleId="aff2">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HMsGWzywFrq8y0atCB8/NLR+DAg==">CgMxLjAyCGguZ2pkZ3hzMgloLjMwajB6bGwyCWguMWZvYjl0ZTgAciExbWU3ZGNLNjhYUktOcjVUZDl3aWlTSUtVamxtZWZqN04=</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5</Pages>
  <Words>1696</Words>
  <Characters>9669</Characters>
  <Application>Microsoft Office Word</Application>
  <DocSecurity>0</DocSecurity>
  <Lines>80</Lines>
  <Paragraphs>22</Paragraphs>
  <ScaleCrop>false</ScaleCrop>
  <Company>Sharples School</Company>
  <LinksUpToDate>false</LinksUpToDate>
  <CharactersWithSpaces>11343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Joanne Clemson</cp:lastModifiedBy>
  <cp:revision>2</cp:revision>
  <dcterms:created xsi:type="dcterms:W3CDTF">2025-10-24T08:25:00Z</dcterms:created>
  <dcterms:modified xsi:type="dcterms:W3CDTF">2025-10-24T08:25:00Z</dcterms:modified>
</cp:coreProperties>
</file>