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86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4095"/>
        <w:gridCol w:w="3900"/>
      </w:tblGrid>
      <w:tr w:rsidR="004C05DA" w:rsidTr="004C05DA">
        <w:tc>
          <w:tcPr>
            <w:tcW w:w="1875" w:type="dxa"/>
          </w:tcPr>
          <w:p w:rsidR="004C05DA" w:rsidRDefault="004C05DA" w:rsidP="004C05DA">
            <w:pPr>
              <w:pStyle w:val="Heading1"/>
            </w:pPr>
            <w:bookmarkStart w:id="0" w:name="_GoBack" w:colFirst="2" w:colLast="2"/>
            <w:r>
              <w:t>Aspect</w:t>
            </w:r>
          </w:p>
        </w:tc>
        <w:tc>
          <w:tcPr>
            <w:tcW w:w="4095" w:type="dxa"/>
          </w:tcPr>
          <w:p w:rsidR="004C05DA" w:rsidRDefault="004C05DA" w:rsidP="004C05DA">
            <w:pPr>
              <w:pStyle w:val="Heading1"/>
              <w:jc w:val="center"/>
            </w:pPr>
            <w:r>
              <w:t>Essential</w:t>
            </w:r>
          </w:p>
        </w:tc>
        <w:tc>
          <w:tcPr>
            <w:tcW w:w="3900" w:type="dxa"/>
          </w:tcPr>
          <w:p w:rsidR="004C05DA" w:rsidRDefault="004C05DA" w:rsidP="004C05D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4C05DA" w:rsidTr="004C05DA">
        <w:tc>
          <w:tcPr>
            <w:tcW w:w="1875" w:type="dxa"/>
          </w:tcPr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</w:p>
          <w:p w:rsidR="004C05DA" w:rsidRDefault="004C05DA" w:rsidP="004C05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C05DA" w:rsidRDefault="004C05DA" w:rsidP="004C05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5" w:type="dxa"/>
          </w:tcPr>
          <w:p w:rsidR="004C05DA" w:rsidRDefault="004C05DA" w:rsidP="004C05DA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Significant experience in a similar role including</w:t>
            </w:r>
          </w:p>
          <w:p w:rsidR="004C05DA" w:rsidRDefault="004C05DA" w:rsidP="004C05DA">
            <w:pPr>
              <w:numPr>
                <w:ilvl w:val="0"/>
                <w:numId w:val="3"/>
              </w:numPr>
              <w:ind w:left="8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using Management Information Systems</w:t>
            </w:r>
          </w:p>
          <w:p w:rsidR="004C05DA" w:rsidRDefault="004C05DA" w:rsidP="004C05DA">
            <w:pPr>
              <w:numPr>
                <w:ilvl w:val="0"/>
                <w:numId w:val="3"/>
              </w:numPr>
              <w:ind w:left="8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creating, developing and managing large databases, including designing forms, queries and reports</w:t>
            </w:r>
          </w:p>
          <w:p w:rsidR="004C05DA" w:rsidRDefault="004C05DA" w:rsidP="004C05DA">
            <w:pPr>
              <w:numPr>
                <w:ilvl w:val="0"/>
                <w:numId w:val="3"/>
              </w:numPr>
              <w:ind w:left="8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complying with data protection and security standards 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Advanced IT skills including experience of advanced use of Excel spreadsheets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Experience of analysing complex data and resolving data issues independently 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developing and implementing data processes and procedures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negotiating and influencing others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building effective relationships with internal and external partners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excellent customer service to inte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nal/external customers, anticipating and exceeding customer needs 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Demonstrate a commitment to equality 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 and commitment to own professional development able to identify training needs and identify opportunities to meet them</w:t>
            </w:r>
          </w:p>
          <w:p w:rsidR="004C05DA" w:rsidRDefault="004C05DA" w:rsidP="004C05DA">
            <w:pPr>
              <w:numPr>
                <w:ilvl w:val="0"/>
                <w:numId w:val="2"/>
              </w:numPr>
              <w:spacing w:after="60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Demonstrate commitment to high ethical and personal values </w:t>
            </w:r>
          </w:p>
        </w:tc>
        <w:tc>
          <w:tcPr>
            <w:tcW w:w="3900" w:type="dxa"/>
          </w:tcPr>
          <w:p w:rsidR="004C05DA" w:rsidRDefault="004C05DA" w:rsidP="004C05D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Experience of working with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schools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performance data </w:t>
            </w:r>
          </w:p>
          <w:p w:rsidR="004C05DA" w:rsidRDefault="004C05DA" w:rsidP="004C05D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using Google (mail, calendar, drive, forms)</w:t>
            </w:r>
          </w:p>
          <w:p w:rsidR="004C05DA" w:rsidRDefault="004C05DA" w:rsidP="004C05DA">
            <w:pPr>
              <w:numPr>
                <w:ilvl w:val="0"/>
                <w:numId w:val="5"/>
              </w:num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Line management experience</w:t>
            </w:r>
          </w:p>
        </w:tc>
      </w:tr>
      <w:tr w:rsidR="004C05DA" w:rsidTr="004C05DA">
        <w:tc>
          <w:tcPr>
            <w:tcW w:w="1875" w:type="dxa"/>
          </w:tcPr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095" w:type="dxa"/>
          </w:tcPr>
          <w:p w:rsidR="004C05DA" w:rsidRDefault="004C05DA" w:rsidP="004C05D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Educated to good GCSE standard or equivalent in Maths and/or Statistics</w:t>
            </w:r>
          </w:p>
          <w:p w:rsidR="004C05DA" w:rsidRDefault="004C05DA" w:rsidP="004C05D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:rsidR="004C05DA" w:rsidRDefault="004C05DA" w:rsidP="004C05D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Minimum Level 3  </w:t>
            </w:r>
          </w:p>
        </w:tc>
        <w:tc>
          <w:tcPr>
            <w:tcW w:w="3900" w:type="dxa"/>
          </w:tcPr>
          <w:p w:rsidR="004C05DA" w:rsidRDefault="004C05DA" w:rsidP="004C05DA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Hold a degree in a relevant subject </w:t>
            </w:r>
          </w:p>
          <w:p w:rsidR="004C05DA" w:rsidRDefault="004C05DA" w:rsidP="004C05DA">
            <w:pPr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Additional School Leadership Qualifications </w:t>
            </w:r>
          </w:p>
        </w:tc>
      </w:tr>
      <w:tr w:rsidR="004C05DA" w:rsidTr="004C05DA">
        <w:tc>
          <w:tcPr>
            <w:tcW w:w="1875" w:type="dxa"/>
          </w:tcPr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&amp; Skills</w:t>
            </w:r>
          </w:p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</w:p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</w:p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095" w:type="dxa"/>
          </w:tcPr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data analysis and statistical techniques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GDPR knowledge and experience of application to a school setting.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produce concise reports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communicating effectively to a variety of audiences, orally and in writing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deliver presentations and training sessions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Understanding of safeguarding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planning and managing a busy workload and conflicting priorities to deadlines</w:t>
            </w:r>
          </w:p>
        </w:tc>
        <w:tc>
          <w:tcPr>
            <w:tcW w:w="3900" w:type="dxa"/>
          </w:tcPr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ind w:left="708" w:hanging="283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Knowledge of key modules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Bromcom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notably Examinations, Assessment Manager, Performance Analysis, Timetable Applications </w:t>
            </w:r>
          </w:p>
          <w:p w:rsidR="004C05DA" w:rsidRDefault="004C05DA" w:rsidP="004C05DA">
            <w:pPr>
              <w:spacing w:after="60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5DA" w:rsidTr="004C05DA">
        <w:tc>
          <w:tcPr>
            <w:tcW w:w="1875" w:type="dxa"/>
          </w:tcPr>
          <w:p w:rsidR="004C05DA" w:rsidRDefault="004C05DA" w:rsidP="004C05DA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Aptitudes</w:t>
            </w:r>
          </w:p>
        </w:tc>
        <w:tc>
          <w:tcPr>
            <w:tcW w:w="4095" w:type="dxa"/>
          </w:tcPr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persuade and influence others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to deadlines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with others</w:t>
            </w:r>
          </w:p>
          <w:p w:rsidR="004C05DA" w:rsidRDefault="004C05DA" w:rsidP="004C05DA">
            <w:pPr>
              <w:numPr>
                <w:ilvl w:val="0"/>
                <w:numId w:val="4"/>
              </w:numPr>
              <w:spacing w:after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 affinity with and appreciation of data</w:t>
            </w:r>
          </w:p>
        </w:tc>
        <w:tc>
          <w:tcPr>
            <w:tcW w:w="3900" w:type="dxa"/>
          </w:tcPr>
          <w:p w:rsidR="004C05DA" w:rsidRDefault="004C05DA" w:rsidP="004C05DA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:rsidR="00DD07F2" w:rsidRDefault="00DD07F2" w:rsidP="004C05DA"/>
    <w:sectPr w:rsidR="00DD07F2" w:rsidSect="004C05DA">
      <w:headerReference w:type="default" r:id="rId7"/>
      <w:footerReference w:type="default" r:id="rId8"/>
      <w:pgSz w:w="11907" w:h="16840"/>
      <w:pgMar w:top="1440" w:right="1797" w:bottom="1440" w:left="179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05DA">
      <w:r>
        <w:separator/>
      </w:r>
    </w:p>
  </w:endnote>
  <w:endnote w:type="continuationSeparator" w:id="0">
    <w:p w:rsidR="00000000" w:rsidRDefault="004C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7F2" w:rsidRDefault="004C05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Q:\Personnel\STAFFING\Personspecs\Data and Information Manager 20</w:t>
    </w:r>
    <w:r>
      <w:rPr>
        <w:rFonts w:ascii="Arial" w:eastAsia="Arial" w:hAnsi="Arial" w:cs="Arial"/>
        <w:sz w:val="16"/>
        <w:szCs w:val="16"/>
      </w:rPr>
      <w:t>25</w:t>
    </w:r>
    <w:r>
      <w:rPr>
        <w:rFonts w:ascii="Arial" w:eastAsia="Arial" w:hAnsi="Arial" w:cs="Arial"/>
        <w:color w:val="000000"/>
        <w:sz w:val="16"/>
        <w:szCs w:val="16"/>
      </w:rPr>
      <w:t>.doc</w:t>
    </w:r>
  </w:p>
  <w:p w:rsidR="00DD07F2" w:rsidRDefault="00DD07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05DA">
      <w:r>
        <w:separator/>
      </w:r>
    </w:p>
  </w:footnote>
  <w:footnote w:type="continuationSeparator" w:id="0">
    <w:p w:rsidR="00000000" w:rsidRDefault="004C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DA" w:rsidRDefault="004C05DA" w:rsidP="004C05DA">
    <w:pPr>
      <w:pStyle w:val="Title"/>
    </w:pPr>
    <w:r>
      <w:t>PERSON SPECIFICATION</w:t>
    </w:r>
  </w:p>
  <w:p w:rsidR="004C05DA" w:rsidRPr="004C05DA" w:rsidRDefault="004C05DA" w:rsidP="004C05DA"/>
  <w:p w:rsidR="004C05DA" w:rsidRPr="004C05DA" w:rsidRDefault="004C05DA" w:rsidP="004C05D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Data &amp; Information Manager</w:t>
    </w:r>
  </w:p>
  <w:p w:rsidR="004C05DA" w:rsidRDefault="004C05DA" w:rsidP="004C05DA"/>
  <w:p w:rsidR="004C05DA" w:rsidRDefault="004C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661"/>
    <w:multiLevelType w:val="multilevel"/>
    <w:tmpl w:val="8990C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7805B8"/>
    <w:multiLevelType w:val="multilevel"/>
    <w:tmpl w:val="09E26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A81DD0"/>
    <w:multiLevelType w:val="multilevel"/>
    <w:tmpl w:val="D95638A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A4C27BF"/>
    <w:multiLevelType w:val="multilevel"/>
    <w:tmpl w:val="037AB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86045D"/>
    <w:multiLevelType w:val="multilevel"/>
    <w:tmpl w:val="398883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0484458"/>
    <w:multiLevelType w:val="multilevel"/>
    <w:tmpl w:val="5DD29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F2"/>
    <w:rsid w:val="004C05DA"/>
    <w:rsid w:val="00D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88F9"/>
  <w15:docId w15:val="{6B3267A4-A884-4631-85CF-B0F02286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284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DA"/>
  </w:style>
  <w:style w:type="paragraph" w:styleId="Footer">
    <w:name w:val="footer"/>
    <w:basedOn w:val="Normal"/>
    <w:link w:val="FooterChar"/>
    <w:uiPriority w:val="99"/>
    <w:unhideWhenUsed/>
    <w:rsid w:val="004C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1735</Characters>
  <Application>Microsoft Office Word</Application>
  <DocSecurity>0</DocSecurity>
  <Lines>14</Lines>
  <Paragraphs>4</Paragraphs>
  <ScaleCrop>false</ScaleCrop>
  <Company>School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Stanley</cp:lastModifiedBy>
  <cp:revision>2</cp:revision>
  <dcterms:created xsi:type="dcterms:W3CDTF">2025-06-13T09:43:00Z</dcterms:created>
  <dcterms:modified xsi:type="dcterms:W3CDTF">2025-06-13T09:51:00Z</dcterms:modified>
</cp:coreProperties>
</file>