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644A1" w14:textId="77777777" w:rsidR="00F802B4" w:rsidRDefault="00F802B4">
      <w:pPr>
        <w:jc w:val="center"/>
        <w:rPr>
          <w:b/>
          <w:sz w:val="40"/>
          <w:u w:val="single"/>
          <w:lang w:val="en-GB"/>
        </w:rPr>
      </w:pPr>
    </w:p>
    <w:p w14:paraId="50B38FD5" w14:textId="77777777" w:rsidR="00F802B4" w:rsidRDefault="00F802B4">
      <w:pPr>
        <w:jc w:val="center"/>
        <w:rPr>
          <w:b/>
          <w:sz w:val="32"/>
          <w:szCs w:val="32"/>
          <w:u w:val="single"/>
          <w:lang w:val="en-GB"/>
        </w:rPr>
      </w:pPr>
    </w:p>
    <w:p w14:paraId="13A1B2D3" w14:textId="77777777" w:rsidR="00F802B4" w:rsidRDefault="00F802B4">
      <w:pPr>
        <w:jc w:val="center"/>
        <w:rPr>
          <w:b/>
          <w:sz w:val="32"/>
          <w:szCs w:val="32"/>
          <w:u w:val="single"/>
          <w:lang w:val="en-GB"/>
        </w:rPr>
      </w:pPr>
      <w:r>
        <w:rPr>
          <w:b/>
          <w:sz w:val="32"/>
          <w:szCs w:val="32"/>
          <w:u w:val="single"/>
          <w:lang w:val="en-GB"/>
        </w:rPr>
        <w:t>Person Specification</w:t>
      </w:r>
    </w:p>
    <w:p w14:paraId="3D561754" w14:textId="614F3EC8" w:rsidR="00F802B4" w:rsidRDefault="00F802B4">
      <w:pPr>
        <w:ind w:left="-709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 xml:space="preserve">POST TITLE:  </w:t>
      </w:r>
      <w:r>
        <w:t xml:space="preserve">Data, Assessment, Examinations and </w:t>
      </w:r>
      <w:r w:rsidR="00E93E12">
        <w:t xml:space="preserve">Health &amp; Safety </w:t>
      </w:r>
      <w:r>
        <w:t>Manager</w:t>
      </w:r>
    </w:p>
    <w:tbl>
      <w:tblPr>
        <w:tblW w:w="1121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6237"/>
        <w:gridCol w:w="3420"/>
      </w:tblGrid>
      <w:tr w:rsidR="00F802B4" w14:paraId="5EA9CF95" w14:textId="77777777">
        <w:tc>
          <w:tcPr>
            <w:tcW w:w="1560" w:type="dxa"/>
          </w:tcPr>
          <w:p w14:paraId="2AC9C0B7" w14:textId="77777777" w:rsidR="00F802B4" w:rsidRDefault="00F802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237" w:type="dxa"/>
          </w:tcPr>
          <w:p w14:paraId="18F30619" w14:textId="77777777" w:rsidR="00F802B4" w:rsidRDefault="00F802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Essential</w:t>
            </w:r>
          </w:p>
        </w:tc>
        <w:tc>
          <w:tcPr>
            <w:tcW w:w="3420" w:type="dxa"/>
          </w:tcPr>
          <w:p w14:paraId="3E3DA9D9" w14:textId="77777777" w:rsidR="00F802B4" w:rsidRDefault="00F802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Desirable</w:t>
            </w:r>
          </w:p>
        </w:tc>
      </w:tr>
      <w:tr w:rsidR="00F802B4" w14:paraId="3066AD74" w14:textId="77777777">
        <w:tc>
          <w:tcPr>
            <w:tcW w:w="1560" w:type="dxa"/>
          </w:tcPr>
          <w:p w14:paraId="338D7A98" w14:textId="77777777" w:rsidR="00F802B4" w:rsidRDefault="00F802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55A4EF89" w14:textId="77777777" w:rsidR="00F802B4" w:rsidRDefault="00F802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Qualifications</w:t>
            </w:r>
          </w:p>
        </w:tc>
        <w:tc>
          <w:tcPr>
            <w:tcW w:w="6237" w:type="dxa"/>
          </w:tcPr>
          <w:p w14:paraId="33863E33" w14:textId="77777777" w:rsidR="00F802B4" w:rsidRDefault="00F802B4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00D05CA" w14:textId="77777777" w:rsidR="00F802B4" w:rsidRDefault="00F802B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Grade A* - C</w:t>
            </w:r>
            <w:r w:rsidR="00D045F5">
              <w:rPr>
                <w:rFonts w:ascii="Arial" w:hAnsi="Arial" w:cs="Arial"/>
                <w:sz w:val="20"/>
                <w:szCs w:val="20"/>
                <w:lang w:val="en-GB"/>
              </w:rPr>
              <w:t>, or equivalent,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at GCSE or O Levels/CSE in English &amp; Maths </w:t>
            </w:r>
          </w:p>
        </w:tc>
        <w:tc>
          <w:tcPr>
            <w:tcW w:w="3420" w:type="dxa"/>
          </w:tcPr>
          <w:p w14:paraId="4EA3F95D" w14:textId="77777777" w:rsidR="00F802B4" w:rsidRDefault="00F802B4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A23C9B" w14:textId="77777777" w:rsidR="00F802B4" w:rsidRDefault="00F802B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Other Post 16 or Higher Education qualifications </w:t>
            </w:r>
          </w:p>
          <w:p w14:paraId="01FBB54B" w14:textId="77777777" w:rsidR="00F802B4" w:rsidRDefault="00F802B4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802B4" w14:paraId="78AE3B31" w14:textId="77777777">
        <w:tc>
          <w:tcPr>
            <w:tcW w:w="1560" w:type="dxa"/>
          </w:tcPr>
          <w:p w14:paraId="6E18FF40" w14:textId="77777777" w:rsidR="00F802B4" w:rsidRDefault="00F802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50052F5D" w14:textId="77777777" w:rsidR="00F802B4" w:rsidRDefault="00F802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Experience</w:t>
            </w:r>
          </w:p>
        </w:tc>
        <w:tc>
          <w:tcPr>
            <w:tcW w:w="6237" w:type="dxa"/>
          </w:tcPr>
          <w:p w14:paraId="71F6D906" w14:textId="77777777" w:rsidR="00F802B4" w:rsidRDefault="00F802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5F0BE02" w14:textId="77777777" w:rsidR="00F802B4" w:rsidRDefault="00F802B4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Experience as working as an administrator</w:t>
            </w:r>
          </w:p>
          <w:p w14:paraId="1FB60BE6" w14:textId="77777777" w:rsidR="00F802B4" w:rsidRDefault="00F802B4" w:rsidP="00716796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20" w:type="dxa"/>
          </w:tcPr>
          <w:p w14:paraId="25F340BC" w14:textId="77777777" w:rsidR="00F802B4" w:rsidRDefault="00F802B4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0073F66" w14:textId="77777777" w:rsidR="00F802B4" w:rsidRDefault="00F802B4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Experience in working in a school environment</w:t>
            </w:r>
          </w:p>
          <w:p w14:paraId="3117CA07" w14:textId="56DF41C9" w:rsidR="00F802B4" w:rsidRPr="00716796" w:rsidRDefault="00716796" w:rsidP="0071679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Experience in working as an exams officer or data manager</w:t>
            </w:r>
            <w:r w:rsidR="00E93E12">
              <w:rPr>
                <w:rFonts w:ascii="Arial" w:hAnsi="Arial" w:cs="Arial"/>
                <w:sz w:val="20"/>
                <w:szCs w:val="20"/>
                <w:lang w:val="en-GB"/>
              </w:rPr>
              <w:t xml:space="preserve"> or health &amp; safety</w:t>
            </w:r>
          </w:p>
        </w:tc>
      </w:tr>
      <w:tr w:rsidR="00F802B4" w14:paraId="3E68C690" w14:textId="77777777">
        <w:tc>
          <w:tcPr>
            <w:tcW w:w="1560" w:type="dxa"/>
          </w:tcPr>
          <w:p w14:paraId="4F21CDAC" w14:textId="77777777" w:rsidR="00F802B4" w:rsidRDefault="00F802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5EDC1786" w14:textId="77777777" w:rsidR="00F802B4" w:rsidRDefault="00F802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Ability/Skills</w:t>
            </w:r>
          </w:p>
        </w:tc>
        <w:tc>
          <w:tcPr>
            <w:tcW w:w="6237" w:type="dxa"/>
          </w:tcPr>
          <w:p w14:paraId="3C7F59EE" w14:textId="77777777" w:rsidR="00F802B4" w:rsidRDefault="00F802B4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CA9C8AA" w14:textId="77777777" w:rsidR="00F802B4" w:rsidRDefault="00F802B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Excellent ICT skills.</w:t>
            </w:r>
          </w:p>
          <w:p w14:paraId="18840D5C" w14:textId="77777777" w:rsidR="00F802B4" w:rsidRDefault="00F802B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Excellent organisational skills</w:t>
            </w:r>
            <w:r w:rsidR="0024091F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1D012F9B" w14:textId="77777777" w:rsidR="00F802B4" w:rsidRDefault="0024091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Able to lead, manage a team of invigilators and cover supervisors.</w:t>
            </w:r>
          </w:p>
          <w:p w14:paraId="518C1517" w14:textId="77777777" w:rsidR="0024091F" w:rsidRDefault="0024091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Able to create and facilitate invigilator training and briefing sessions</w:t>
            </w:r>
          </w:p>
          <w:p w14:paraId="0611EDA6" w14:textId="77777777" w:rsidR="0024091F" w:rsidRDefault="0024091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Able to create and update exam policies in line with the JQC guidelines and regulations. </w:t>
            </w:r>
          </w:p>
          <w:p w14:paraId="78D6A80F" w14:textId="77777777" w:rsidR="00F802B4" w:rsidRDefault="00F802B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Able to communicate effectively, both written &amp; orally</w:t>
            </w:r>
            <w:r w:rsidR="0024091F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5DFA2E79" w14:textId="77777777" w:rsidR="00F802B4" w:rsidRDefault="00F802B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Able to develop and monitor school policy across your areas of responsibility.</w:t>
            </w:r>
          </w:p>
          <w:p w14:paraId="61D5CEDE" w14:textId="77777777" w:rsidR="00F802B4" w:rsidRDefault="00F802B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To have knowledge and understanding of current subject and educational issues relating to exams, curriculum and performance.</w:t>
            </w:r>
          </w:p>
          <w:p w14:paraId="626DFE9A" w14:textId="77777777" w:rsidR="00A73FE1" w:rsidRPr="00A73FE1" w:rsidRDefault="00A73FE1" w:rsidP="00A73FE1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Able to deal with sensitive and confidential information in order that GDPR rules are adhered to.</w:t>
            </w:r>
            <w:r w:rsidRPr="00A73FE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30CD3FA0" w14:textId="77777777" w:rsidR="00F802B4" w:rsidRDefault="00F802B4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20" w:type="dxa"/>
          </w:tcPr>
          <w:p w14:paraId="4D0EA342" w14:textId="77777777" w:rsidR="00F802B4" w:rsidRDefault="00F802B4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599F56A" w14:textId="77777777" w:rsidR="00F802B4" w:rsidRDefault="00F802B4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802B4" w14:paraId="5D405A87" w14:textId="77777777">
        <w:tc>
          <w:tcPr>
            <w:tcW w:w="1560" w:type="dxa"/>
          </w:tcPr>
          <w:p w14:paraId="54966119" w14:textId="77777777" w:rsidR="00F802B4" w:rsidRDefault="00F802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2817CD4E" w14:textId="77777777" w:rsidR="00F802B4" w:rsidRDefault="00F802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Equal Opportunities</w:t>
            </w:r>
          </w:p>
        </w:tc>
        <w:tc>
          <w:tcPr>
            <w:tcW w:w="6237" w:type="dxa"/>
          </w:tcPr>
          <w:p w14:paraId="342BFF48" w14:textId="77777777" w:rsidR="00F802B4" w:rsidRDefault="00F802B4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6ED2DBF" w14:textId="77777777" w:rsidR="00F802B4" w:rsidRDefault="00F802B4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Commitment to equal opportunities.</w:t>
            </w:r>
          </w:p>
          <w:p w14:paraId="2400C1E5" w14:textId="77777777" w:rsidR="00F802B4" w:rsidRDefault="00F802B4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Ability to promote and support the school’s Equality and Diversity Policy.</w:t>
            </w:r>
          </w:p>
          <w:p w14:paraId="4C1B28EF" w14:textId="77777777" w:rsidR="00F802B4" w:rsidRDefault="00F802B4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20" w:type="dxa"/>
          </w:tcPr>
          <w:p w14:paraId="48FE4240" w14:textId="77777777" w:rsidR="00F802B4" w:rsidRDefault="00F802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802B4" w14:paraId="25EF7FBD" w14:textId="77777777">
        <w:tc>
          <w:tcPr>
            <w:tcW w:w="1560" w:type="dxa"/>
          </w:tcPr>
          <w:p w14:paraId="08DDDF9D" w14:textId="77777777" w:rsidR="00F802B4" w:rsidRDefault="00F802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42D83319" w14:textId="77777777" w:rsidR="00F802B4" w:rsidRDefault="00F802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Disposition</w:t>
            </w:r>
          </w:p>
        </w:tc>
        <w:tc>
          <w:tcPr>
            <w:tcW w:w="6237" w:type="dxa"/>
          </w:tcPr>
          <w:p w14:paraId="7B2D0E3C" w14:textId="77777777" w:rsidR="00F802B4" w:rsidRDefault="00F802B4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A8810EE" w14:textId="77777777" w:rsidR="00F802B4" w:rsidRDefault="00F802B4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Ability to work hard with competing deadlines, prioritising appropriately and maintaining good humour.</w:t>
            </w:r>
          </w:p>
          <w:p w14:paraId="20FE3B20" w14:textId="77777777" w:rsidR="00F802B4" w:rsidRDefault="00F802B4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To be interested in children as individuals, in how they learn and be committed to the comprehensive ideal.</w:t>
            </w:r>
          </w:p>
          <w:p w14:paraId="542F0B19" w14:textId="77777777" w:rsidR="00F802B4" w:rsidRDefault="00F802B4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To believe in the importance of team work and a collaborative approach and be able to build supportive working relationships with colleagues both within and outside the department.</w:t>
            </w:r>
          </w:p>
          <w:p w14:paraId="2BC99B12" w14:textId="77777777" w:rsidR="00F802B4" w:rsidRDefault="00F802B4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Evidence of commitment to and understanding of collective responsibility.</w:t>
            </w:r>
          </w:p>
          <w:p w14:paraId="704EC4F9" w14:textId="77777777" w:rsidR="00F802B4" w:rsidRDefault="00F802B4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Commitment to safeguarding and promoting the welfare of children and young people.</w:t>
            </w:r>
          </w:p>
          <w:p w14:paraId="18E77095" w14:textId="77777777" w:rsidR="00F802B4" w:rsidRDefault="00F802B4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20" w:type="dxa"/>
          </w:tcPr>
          <w:p w14:paraId="01D6BBCE" w14:textId="77777777" w:rsidR="00F802B4" w:rsidRDefault="00F802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0428BFC" w14:textId="77777777" w:rsidR="00F802B4" w:rsidRDefault="00F802B4">
      <w:pPr>
        <w:rPr>
          <w:sz w:val="24"/>
          <w:lang w:val="en-GB"/>
        </w:rPr>
      </w:pPr>
    </w:p>
    <w:sectPr w:rsidR="00F802B4" w:rsidSect="001551A6">
      <w:headerReference w:type="default" r:id="rId7"/>
      <w:footerReference w:type="default" r:id="rId8"/>
      <w:pgSz w:w="12240" w:h="15840"/>
      <w:pgMar w:top="-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96D2D" w14:textId="77777777" w:rsidR="00585852" w:rsidRDefault="00585852">
      <w:pPr>
        <w:spacing w:after="0" w:line="240" w:lineRule="auto"/>
      </w:pPr>
      <w:r>
        <w:separator/>
      </w:r>
    </w:p>
  </w:endnote>
  <w:endnote w:type="continuationSeparator" w:id="0">
    <w:p w14:paraId="2020359E" w14:textId="77777777" w:rsidR="00585852" w:rsidRDefault="00585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6F393" w14:textId="4A47DB83" w:rsidR="00F802B4" w:rsidRDefault="0024091F">
    <w:pPr>
      <w:pStyle w:val="Footer"/>
      <w:jc w:val="right"/>
      <w:rPr>
        <w:sz w:val="18"/>
        <w:szCs w:val="18"/>
        <w:lang w:val="en-GB"/>
      </w:rPr>
    </w:pPr>
    <w:r>
      <w:rPr>
        <w:sz w:val="18"/>
        <w:szCs w:val="18"/>
        <w:lang w:val="en-GB"/>
      </w:rPr>
      <w:t xml:space="preserve">Academy @ Worden – </w:t>
    </w:r>
    <w:r w:rsidR="00E93E12">
      <w:rPr>
        <w:sz w:val="18"/>
        <w:szCs w:val="18"/>
        <w:lang w:val="en-GB"/>
      </w:rPr>
      <w:t>Dec</w:t>
    </w:r>
    <w:r w:rsidR="0043798D">
      <w:rPr>
        <w:sz w:val="18"/>
        <w:szCs w:val="18"/>
        <w:lang w:val="en-GB"/>
      </w:rPr>
      <w:t>ember 202</w:t>
    </w:r>
    <w:r w:rsidR="00E93E12">
      <w:rPr>
        <w:sz w:val="18"/>
        <w:szCs w:val="18"/>
        <w:lang w:val="en-GB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12647" w14:textId="77777777" w:rsidR="00585852" w:rsidRDefault="00585852">
      <w:pPr>
        <w:spacing w:after="0" w:line="240" w:lineRule="auto"/>
      </w:pPr>
      <w:r>
        <w:separator/>
      </w:r>
    </w:p>
  </w:footnote>
  <w:footnote w:type="continuationSeparator" w:id="0">
    <w:p w14:paraId="05D7670C" w14:textId="77777777" w:rsidR="00585852" w:rsidRDefault="00585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ED6BC" w14:textId="77777777" w:rsidR="00F802B4" w:rsidRDefault="0024091F">
    <w:pPr>
      <w:pStyle w:val="Header"/>
      <w:jc w:val="right"/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664BE23D" wp14:editId="0833373F">
          <wp:simplePos x="0" y="0"/>
          <wp:positionH relativeFrom="column">
            <wp:posOffset>-480695</wp:posOffset>
          </wp:positionH>
          <wp:positionV relativeFrom="paragraph">
            <wp:posOffset>-247650</wp:posOffset>
          </wp:positionV>
          <wp:extent cx="1299210" cy="967105"/>
          <wp:effectExtent l="0" t="0" r="0" b="4445"/>
          <wp:wrapSquare wrapText="bothSides"/>
          <wp:docPr id="1" name="Picture 1" descr="academy@word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ademy@word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32FDF"/>
    <w:multiLevelType w:val="hybridMultilevel"/>
    <w:tmpl w:val="A32098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37ED0"/>
    <w:multiLevelType w:val="hybridMultilevel"/>
    <w:tmpl w:val="97F4F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5733A"/>
    <w:multiLevelType w:val="hybridMultilevel"/>
    <w:tmpl w:val="38B4A1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A297F"/>
    <w:multiLevelType w:val="hybridMultilevel"/>
    <w:tmpl w:val="E3083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0542D"/>
    <w:multiLevelType w:val="hybridMultilevel"/>
    <w:tmpl w:val="24760A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2B4"/>
    <w:rsid w:val="001551A6"/>
    <w:rsid w:val="0024091F"/>
    <w:rsid w:val="0043798D"/>
    <w:rsid w:val="00585852"/>
    <w:rsid w:val="00716796"/>
    <w:rsid w:val="00A73FE1"/>
    <w:rsid w:val="00D045F5"/>
    <w:rsid w:val="00E93E12"/>
    <w:rsid w:val="00F15F0C"/>
    <w:rsid w:val="00F8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75CE149"/>
  <w15:docId w15:val="{802B50B1-FDC8-4DAA-90C8-E2F7641D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Microsoft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hammera</dc:creator>
  <cp:keywords/>
  <dc:description/>
  <cp:lastModifiedBy>Mark Reed</cp:lastModifiedBy>
  <cp:revision>2</cp:revision>
  <dcterms:created xsi:type="dcterms:W3CDTF">2025-12-17T16:12:00Z</dcterms:created>
  <dcterms:modified xsi:type="dcterms:W3CDTF">2025-12-17T16:12:00Z</dcterms:modified>
</cp:coreProperties>
</file>