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7E3FB1C" w:rsidR="00BC7E46" w:rsidRDefault="0017300F" w:rsidP="0017300F">
      <w:pPr>
        <w:ind w:left="0" w:hanging="2"/>
        <w:rPr>
          <w:rFonts w:ascii="Arial" w:eastAsia="Arial" w:hAnsi="Arial" w:cs="Arial"/>
        </w:rPr>
      </w:pPr>
      <w:r>
        <w:rPr>
          <w:rFonts w:ascii="Arial" w:eastAsia="Arial" w:hAnsi="Arial" w:cs="Arial"/>
          <w:b/>
        </w:rPr>
        <w:tab/>
      </w:r>
      <w:r>
        <w:rPr>
          <w:rFonts w:ascii="Arial" w:eastAsia="Arial" w:hAnsi="Arial" w:cs="Arial"/>
          <w:b/>
        </w:rPr>
        <w:tab/>
      </w:r>
    </w:p>
    <w:p w14:paraId="00000002" w14:textId="072F64CD" w:rsidR="00BC7E46" w:rsidRPr="00E51BD0" w:rsidRDefault="00E1613E" w:rsidP="00E51BD0">
      <w:pPr>
        <w:ind w:left="0" w:hanging="2"/>
        <w:jc w:val="both"/>
        <w:rPr>
          <w:rFonts w:ascii="Century Gothic" w:eastAsia="Arial" w:hAnsi="Century Gothic" w:cs="Arial"/>
        </w:rPr>
      </w:pPr>
      <w:r>
        <w:rPr>
          <w:rFonts w:ascii="Arial" w:eastAsia="Arial" w:hAnsi="Arial" w:cs="Arial"/>
          <w:b/>
          <w:noProof/>
          <w:lang w:eastAsia="en-GB"/>
        </w:rPr>
        <w:drawing>
          <wp:anchor distT="0" distB="0" distL="114300" distR="114300" simplePos="0" relativeHeight="251658240" behindDoc="1" locked="0" layoutInCell="1" allowOverlap="1" wp14:anchorId="403AC8DD" wp14:editId="0F5E6B03">
            <wp:simplePos x="0" y="0"/>
            <wp:positionH relativeFrom="column">
              <wp:posOffset>0</wp:posOffset>
            </wp:positionH>
            <wp:positionV relativeFrom="paragraph">
              <wp:posOffset>-1270</wp:posOffset>
            </wp:positionV>
            <wp:extent cx="101790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990600"/>
                    </a:xfrm>
                    <a:prstGeom prst="rect">
                      <a:avLst/>
                    </a:prstGeom>
                  </pic:spPr>
                </pic:pic>
              </a:graphicData>
            </a:graphic>
          </wp:anchor>
        </w:drawing>
      </w:r>
    </w:p>
    <w:p w14:paraId="00000003" w14:textId="1778DD08" w:rsidR="00BC7E46" w:rsidRPr="00E51BD0" w:rsidRDefault="0017300F" w:rsidP="00E51BD0">
      <w:pPr>
        <w:ind w:left="2" w:hanging="4"/>
        <w:jc w:val="center"/>
        <w:rPr>
          <w:rFonts w:ascii="Century Gothic" w:eastAsia="Arial" w:hAnsi="Century Gothic" w:cs="Arial"/>
          <w:sz w:val="36"/>
          <w:szCs w:val="36"/>
        </w:rPr>
      </w:pPr>
      <w:r w:rsidRPr="00E51BD0">
        <w:rPr>
          <w:rFonts w:ascii="Century Gothic" w:eastAsia="Arial" w:hAnsi="Century Gothic" w:cs="Arial"/>
          <w:b/>
          <w:sz w:val="36"/>
          <w:szCs w:val="36"/>
        </w:rPr>
        <w:t>Job Description</w:t>
      </w:r>
    </w:p>
    <w:p w14:paraId="00000004" w14:textId="77777777" w:rsidR="00BC7E46" w:rsidRPr="00E51BD0" w:rsidRDefault="00BC7E46" w:rsidP="00E51BD0">
      <w:pPr>
        <w:ind w:left="0" w:hanging="2"/>
        <w:jc w:val="both"/>
        <w:rPr>
          <w:rFonts w:ascii="Century Gothic" w:eastAsia="Arial" w:hAnsi="Century Gothic" w:cs="Arial"/>
        </w:rPr>
      </w:pPr>
    </w:p>
    <w:p w14:paraId="7F7768C8" w14:textId="77777777" w:rsidR="00E1613E" w:rsidRDefault="00E1613E" w:rsidP="00E51BD0">
      <w:pPr>
        <w:ind w:left="0" w:hanging="2"/>
        <w:jc w:val="both"/>
        <w:rPr>
          <w:rFonts w:ascii="Century Gothic" w:eastAsia="Arial" w:hAnsi="Century Gothic" w:cs="Arial"/>
          <w:b/>
        </w:rPr>
      </w:pPr>
    </w:p>
    <w:p w14:paraId="2E9B6FAC" w14:textId="77777777" w:rsidR="00E1613E" w:rsidRDefault="00E1613E" w:rsidP="00E51BD0">
      <w:pPr>
        <w:ind w:left="0" w:hanging="2"/>
        <w:jc w:val="both"/>
        <w:rPr>
          <w:rFonts w:ascii="Century Gothic" w:eastAsia="Arial" w:hAnsi="Century Gothic" w:cs="Arial"/>
          <w:b/>
        </w:rPr>
      </w:pPr>
    </w:p>
    <w:p w14:paraId="5E15265E" w14:textId="77777777" w:rsidR="00E1613E" w:rsidRDefault="00E1613E" w:rsidP="00E51BD0">
      <w:pPr>
        <w:ind w:left="0" w:hanging="2"/>
        <w:jc w:val="both"/>
        <w:rPr>
          <w:rFonts w:ascii="Century Gothic" w:eastAsia="Arial" w:hAnsi="Century Gothic" w:cs="Arial"/>
          <w:b/>
        </w:rPr>
      </w:pPr>
    </w:p>
    <w:p w14:paraId="00000005" w14:textId="0A2E21C2" w:rsidR="00BC7E46" w:rsidRDefault="0017300F" w:rsidP="00E51BD0">
      <w:pPr>
        <w:ind w:left="0" w:hanging="2"/>
        <w:jc w:val="both"/>
        <w:rPr>
          <w:rFonts w:ascii="Century Gothic" w:eastAsia="Arial" w:hAnsi="Century Gothic" w:cs="Arial"/>
        </w:rPr>
      </w:pPr>
      <w:r w:rsidRPr="00E51BD0">
        <w:rPr>
          <w:rFonts w:ascii="Century Gothic" w:eastAsia="Arial" w:hAnsi="Century Gothic" w:cs="Arial"/>
          <w:b/>
        </w:rPr>
        <w:t>Job Title:</w:t>
      </w:r>
      <w:r w:rsidRPr="00E51BD0">
        <w:rPr>
          <w:rFonts w:ascii="Century Gothic" w:eastAsia="Arial" w:hAnsi="Century Gothic" w:cs="Arial"/>
        </w:rPr>
        <w:tab/>
      </w:r>
      <w:r w:rsidRPr="00E51BD0">
        <w:rPr>
          <w:rFonts w:ascii="Century Gothic" w:eastAsia="Arial" w:hAnsi="Century Gothic" w:cs="Arial"/>
        </w:rPr>
        <w:tab/>
      </w:r>
      <w:r w:rsidR="00F30E78">
        <w:rPr>
          <w:rFonts w:ascii="Century Gothic" w:eastAsia="Arial" w:hAnsi="Century Gothic" w:cs="Arial"/>
        </w:rPr>
        <w:t>Deputy Head</w:t>
      </w:r>
    </w:p>
    <w:p w14:paraId="26D1CFD8" w14:textId="5A1F4611" w:rsidR="00F30E78" w:rsidRDefault="00F30E78" w:rsidP="00E51BD0">
      <w:pPr>
        <w:ind w:left="0" w:hanging="2"/>
        <w:jc w:val="both"/>
        <w:rPr>
          <w:rFonts w:ascii="Century Gothic" w:eastAsia="Arial" w:hAnsi="Century Gothic" w:cs="Arial"/>
        </w:rPr>
      </w:pPr>
    </w:p>
    <w:p w14:paraId="7CCFE7A5" w14:textId="75275064" w:rsidR="00F30E78" w:rsidRPr="00F30E78" w:rsidRDefault="00F30E78" w:rsidP="00E51BD0">
      <w:pPr>
        <w:ind w:left="0" w:hanging="2"/>
        <w:jc w:val="both"/>
        <w:rPr>
          <w:rFonts w:ascii="Century Gothic" w:eastAsia="Arial" w:hAnsi="Century Gothic" w:cs="Arial"/>
        </w:rPr>
      </w:pPr>
      <w:r>
        <w:rPr>
          <w:rFonts w:ascii="Century Gothic" w:eastAsia="Arial" w:hAnsi="Century Gothic" w:cs="Arial"/>
          <w:b/>
        </w:rPr>
        <w:t>Responsible to:</w:t>
      </w:r>
      <w:r>
        <w:rPr>
          <w:rFonts w:ascii="Century Gothic" w:eastAsia="Arial" w:hAnsi="Century Gothic" w:cs="Arial"/>
          <w:b/>
        </w:rPr>
        <w:tab/>
      </w:r>
      <w:r>
        <w:rPr>
          <w:rFonts w:ascii="Century Gothic" w:eastAsia="Arial" w:hAnsi="Century Gothic" w:cs="Arial"/>
        </w:rPr>
        <w:t>Executive Head/Head of School &amp; the Governing Body</w:t>
      </w:r>
    </w:p>
    <w:p w14:paraId="00000006" w14:textId="77777777" w:rsidR="00BC7E46" w:rsidRPr="00E51BD0" w:rsidRDefault="00BC7E46" w:rsidP="00E51BD0">
      <w:pPr>
        <w:ind w:left="0" w:hanging="2"/>
        <w:jc w:val="both"/>
        <w:rPr>
          <w:rFonts w:ascii="Century Gothic" w:eastAsia="Arial" w:hAnsi="Century Gothic" w:cs="Arial"/>
        </w:rPr>
      </w:pPr>
    </w:p>
    <w:p w14:paraId="00000008" w14:textId="77777777" w:rsidR="00BC7E46" w:rsidRPr="00E51BD0" w:rsidRDefault="00BC7E46" w:rsidP="00E51BD0">
      <w:pPr>
        <w:ind w:left="0" w:hanging="2"/>
        <w:jc w:val="both"/>
        <w:rPr>
          <w:rFonts w:ascii="Century Gothic" w:eastAsia="Arial" w:hAnsi="Century Gothic" w:cs="Arial"/>
        </w:rPr>
      </w:pPr>
    </w:p>
    <w:p w14:paraId="00000009" w14:textId="7004DF57" w:rsidR="00BC7E46" w:rsidRPr="00E51BD0" w:rsidRDefault="0017300F" w:rsidP="00E51BD0">
      <w:pPr>
        <w:ind w:left="0" w:hanging="2"/>
        <w:jc w:val="both"/>
        <w:rPr>
          <w:rFonts w:ascii="Century Gothic" w:eastAsia="Arial" w:hAnsi="Century Gothic" w:cs="Arial"/>
          <w:b/>
        </w:rPr>
      </w:pPr>
      <w:r w:rsidRPr="00E51BD0">
        <w:rPr>
          <w:rFonts w:ascii="Century Gothic" w:eastAsia="Arial" w:hAnsi="Century Gothic" w:cs="Arial"/>
          <w:b/>
        </w:rPr>
        <w:t>The</w:t>
      </w:r>
      <w:r w:rsidR="00F30E78">
        <w:rPr>
          <w:rFonts w:ascii="Century Gothic" w:eastAsia="Arial" w:hAnsi="Century Gothic" w:cs="Arial"/>
          <w:b/>
        </w:rPr>
        <w:t xml:space="preserve"> Deputy Head</w:t>
      </w:r>
      <w:r w:rsidRPr="00E51BD0">
        <w:rPr>
          <w:rFonts w:ascii="Century Gothic" w:eastAsia="Arial" w:hAnsi="Century Gothic" w:cs="Arial"/>
          <w:b/>
        </w:rPr>
        <w:t xml:space="preserve"> will:</w:t>
      </w:r>
    </w:p>
    <w:p w14:paraId="3BD51D0A" w14:textId="77777777" w:rsidR="00E51BD0" w:rsidRPr="00E51BD0" w:rsidRDefault="00E51BD0" w:rsidP="00E51BD0">
      <w:pPr>
        <w:ind w:left="0" w:hanging="2"/>
        <w:jc w:val="both"/>
        <w:rPr>
          <w:rFonts w:ascii="Century Gothic" w:eastAsia="Arial" w:hAnsi="Century Gothic" w:cs="Arial"/>
        </w:rPr>
      </w:pPr>
    </w:p>
    <w:p w14:paraId="0000000A" w14:textId="749BB5EB" w:rsidR="00BC7E46" w:rsidRPr="00E51BD0" w:rsidRDefault="0017300F" w:rsidP="00E51BD0">
      <w:pPr>
        <w:pStyle w:val="ListParagraph"/>
        <w:numPr>
          <w:ilvl w:val="0"/>
          <w:numId w:val="19"/>
        </w:numPr>
        <w:ind w:leftChars="0" w:firstLineChars="0"/>
        <w:jc w:val="both"/>
        <w:rPr>
          <w:rFonts w:ascii="Century Gothic" w:eastAsia="Arial" w:hAnsi="Century Gothic" w:cs="Arial"/>
        </w:rPr>
      </w:pPr>
      <w:r w:rsidRPr="00E51BD0">
        <w:rPr>
          <w:rFonts w:ascii="Century Gothic" w:eastAsia="Arial" w:hAnsi="Century Gothic" w:cs="Arial"/>
        </w:rPr>
        <w:t>Ensure the highest possible standards are achieved by all groups and</w:t>
      </w:r>
      <w:r w:rsidR="00E51BD0">
        <w:rPr>
          <w:rFonts w:ascii="Century Gothic" w:eastAsia="Arial" w:hAnsi="Century Gothic" w:cs="Arial"/>
        </w:rPr>
        <w:t xml:space="preserve"> </w:t>
      </w:r>
      <w:r w:rsidRPr="00E51BD0">
        <w:rPr>
          <w:rFonts w:ascii="Century Gothic" w:eastAsia="Arial" w:hAnsi="Century Gothic" w:cs="Arial"/>
        </w:rPr>
        <w:t>individual learners.</w:t>
      </w:r>
    </w:p>
    <w:p w14:paraId="0000000B" w14:textId="1499FC33" w:rsidR="00BC7E46" w:rsidRPr="00E51BD0" w:rsidRDefault="0017300F" w:rsidP="00E51BD0">
      <w:pPr>
        <w:pStyle w:val="ListParagraph"/>
        <w:numPr>
          <w:ilvl w:val="0"/>
          <w:numId w:val="19"/>
        </w:numPr>
        <w:ind w:leftChars="0" w:firstLineChars="0"/>
        <w:jc w:val="both"/>
        <w:rPr>
          <w:rFonts w:ascii="Century Gothic" w:eastAsia="Arial" w:hAnsi="Century Gothic" w:cs="Arial"/>
        </w:rPr>
      </w:pPr>
      <w:r w:rsidRPr="00E51BD0">
        <w:rPr>
          <w:rFonts w:ascii="Century Gothic" w:eastAsia="Arial" w:hAnsi="Century Gothic" w:cs="Arial"/>
        </w:rPr>
        <w:t>To provide outstanding leadership, whilst continuing to be an excellent practitioner and role model.</w:t>
      </w:r>
    </w:p>
    <w:p w14:paraId="0000000C" w14:textId="1111B0C7" w:rsidR="00BC7E46" w:rsidRPr="00E51BD0" w:rsidRDefault="0017300F" w:rsidP="00E51BD0">
      <w:pPr>
        <w:pStyle w:val="ListParagraph"/>
        <w:numPr>
          <w:ilvl w:val="0"/>
          <w:numId w:val="19"/>
        </w:numPr>
        <w:ind w:leftChars="0" w:firstLineChars="0"/>
        <w:jc w:val="both"/>
        <w:rPr>
          <w:rFonts w:ascii="Century Gothic" w:eastAsia="Arial" w:hAnsi="Century Gothic" w:cs="Arial"/>
        </w:rPr>
      </w:pPr>
      <w:r w:rsidRPr="00E51BD0">
        <w:rPr>
          <w:rFonts w:ascii="Century Gothic" w:eastAsia="Arial" w:hAnsi="Century Gothic" w:cs="Arial"/>
        </w:rPr>
        <w:t>Undertake the normal resp</w:t>
      </w:r>
      <w:r w:rsidR="00D44693">
        <w:rPr>
          <w:rFonts w:ascii="Century Gothic" w:eastAsia="Arial" w:hAnsi="Century Gothic" w:cs="Arial"/>
        </w:rPr>
        <w:t xml:space="preserve">onsibilities of a class teacher as required. </w:t>
      </w:r>
      <w:r w:rsidRPr="00E51BD0">
        <w:rPr>
          <w:rFonts w:ascii="Century Gothic" w:eastAsia="Arial" w:hAnsi="Century Gothic" w:cs="Arial"/>
        </w:rPr>
        <w:t xml:space="preserve"> </w:t>
      </w:r>
    </w:p>
    <w:p w14:paraId="0000000D" w14:textId="05775BF5" w:rsidR="00BC7E46" w:rsidRPr="00E51BD0" w:rsidRDefault="0017300F" w:rsidP="00E51BD0">
      <w:pPr>
        <w:pStyle w:val="ListParagraph"/>
        <w:numPr>
          <w:ilvl w:val="0"/>
          <w:numId w:val="19"/>
        </w:numPr>
        <w:ind w:leftChars="0" w:firstLineChars="0"/>
        <w:jc w:val="both"/>
        <w:rPr>
          <w:rFonts w:ascii="Century Gothic" w:eastAsia="Arial" w:hAnsi="Century Gothic" w:cs="Arial"/>
        </w:rPr>
      </w:pPr>
      <w:r w:rsidRPr="00E51BD0">
        <w:rPr>
          <w:rFonts w:ascii="Century Gothic" w:eastAsia="Arial" w:hAnsi="Century Gothic" w:cs="Arial"/>
        </w:rPr>
        <w:t>Be a</w:t>
      </w:r>
      <w:r w:rsidR="00D44693">
        <w:rPr>
          <w:rFonts w:ascii="Century Gothic" w:eastAsia="Arial" w:hAnsi="Century Gothic" w:cs="Arial"/>
        </w:rPr>
        <w:t>n active</w:t>
      </w:r>
      <w:r w:rsidRPr="00E51BD0">
        <w:rPr>
          <w:rFonts w:ascii="Century Gothic" w:eastAsia="Arial" w:hAnsi="Century Gothic" w:cs="Arial"/>
        </w:rPr>
        <w:t xml:space="preserve"> member of the senior leadership team and strategic curriculum team. </w:t>
      </w:r>
    </w:p>
    <w:p w14:paraId="0000000E" w14:textId="4B9FD4B4" w:rsidR="00BC7E46" w:rsidRPr="00E51BD0" w:rsidRDefault="0017300F" w:rsidP="00E51BD0">
      <w:pPr>
        <w:pStyle w:val="ListParagraph"/>
        <w:numPr>
          <w:ilvl w:val="0"/>
          <w:numId w:val="19"/>
        </w:numPr>
        <w:ind w:leftChars="0" w:firstLineChars="0"/>
        <w:jc w:val="both"/>
        <w:rPr>
          <w:rFonts w:ascii="Century Gothic" w:eastAsia="Arial" w:hAnsi="Century Gothic" w:cs="Arial"/>
        </w:rPr>
      </w:pPr>
      <w:r w:rsidRPr="00E51BD0">
        <w:rPr>
          <w:rFonts w:ascii="Century Gothic" w:eastAsia="Arial" w:hAnsi="Century Gothic" w:cs="Arial"/>
        </w:rPr>
        <w:t>Assist the Executive Head Teacher and Head of School in leading and</w:t>
      </w:r>
      <w:r w:rsidR="00E51BD0">
        <w:rPr>
          <w:rFonts w:ascii="Century Gothic" w:eastAsia="Arial" w:hAnsi="Century Gothic" w:cs="Arial"/>
        </w:rPr>
        <w:t xml:space="preserve"> </w:t>
      </w:r>
      <w:r w:rsidRPr="00E51BD0">
        <w:rPr>
          <w:rFonts w:ascii="Century Gothic" w:eastAsia="Arial" w:hAnsi="Century Gothic" w:cs="Arial"/>
        </w:rPr>
        <w:t>managing the school.</w:t>
      </w:r>
    </w:p>
    <w:p w14:paraId="0000000F" w14:textId="6816F088" w:rsidR="00BC7E46" w:rsidRPr="00E51BD0" w:rsidRDefault="0017300F" w:rsidP="00E51BD0">
      <w:pPr>
        <w:pStyle w:val="ListParagraph"/>
        <w:numPr>
          <w:ilvl w:val="0"/>
          <w:numId w:val="19"/>
        </w:numPr>
        <w:ind w:leftChars="0" w:firstLineChars="0"/>
        <w:jc w:val="both"/>
        <w:rPr>
          <w:rFonts w:ascii="Century Gothic" w:eastAsia="Arial" w:hAnsi="Century Gothic" w:cs="Arial"/>
        </w:rPr>
      </w:pPr>
      <w:r w:rsidRPr="00E51BD0">
        <w:rPr>
          <w:rFonts w:ascii="Century Gothic" w:eastAsia="Arial" w:hAnsi="Century Gothic" w:cs="Arial"/>
        </w:rPr>
        <w:t>Undertake such duties as are delegated by the Executive Head Teacher</w:t>
      </w:r>
      <w:r w:rsidR="00E51BD0">
        <w:rPr>
          <w:rFonts w:ascii="Century Gothic" w:eastAsia="Arial" w:hAnsi="Century Gothic" w:cs="Arial"/>
        </w:rPr>
        <w:t xml:space="preserve"> </w:t>
      </w:r>
      <w:r w:rsidRPr="00E51BD0">
        <w:rPr>
          <w:rFonts w:ascii="Century Gothic" w:eastAsia="Arial" w:hAnsi="Century Gothic" w:cs="Arial"/>
        </w:rPr>
        <w:t>and Head of School.</w:t>
      </w:r>
    </w:p>
    <w:p w14:paraId="00000010" w14:textId="4B1E438A" w:rsidR="00BC7E46" w:rsidRDefault="0017300F" w:rsidP="00E51BD0">
      <w:pPr>
        <w:pStyle w:val="ListParagraph"/>
        <w:numPr>
          <w:ilvl w:val="0"/>
          <w:numId w:val="19"/>
        </w:numPr>
        <w:ind w:leftChars="0" w:firstLineChars="0"/>
        <w:jc w:val="both"/>
        <w:rPr>
          <w:rFonts w:ascii="Century Gothic" w:eastAsia="Arial" w:hAnsi="Century Gothic" w:cs="Arial"/>
        </w:rPr>
      </w:pPr>
      <w:r w:rsidRPr="00E51BD0">
        <w:rPr>
          <w:rFonts w:ascii="Century Gothic" w:eastAsia="Arial" w:hAnsi="Century Gothic" w:cs="Arial"/>
        </w:rPr>
        <w:t xml:space="preserve">Play a major role under the overall direction of the Executive Head Teacher in formulating and reviewing the Strategic Improvement Plan and the aims and objectives of the school by: </w:t>
      </w:r>
    </w:p>
    <w:p w14:paraId="6311E497" w14:textId="77777777" w:rsidR="00E51BD0" w:rsidRPr="00E51BD0" w:rsidRDefault="00E51BD0" w:rsidP="00E51BD0">
      <w:pPr>
        <w:pStyle w:val="ListParagraph"/>
        <w:ind w:leftChars="0" w:left="357" w:firstLineChars="0" w:firstLine="0"/>
        <w:jc w:val="both"/>
        <w:rPr>
          <w:rFonts w:ascii="Century Gothic" w:eastAsia="Arial" w:hAnsi="Century Gothic" w:cs="Arial"/>
        </w:rPr>
      </w:pPr>
    </w:p>
    <w:p w14:paraId="00000011" w14:textId="210BDF5A" w:rsidR="00BC7E46" w:rsidRPr="00E51BD0" w:rsidRDefault="0017300F" w:rsidP="00E51BD0">
      <w:pPr>
        <w:pStyle w:val="ListParagraph"/>
        <w:numPr>
          <w:ilvl w:val="1"/>
          <w:numId w:val="19"/>
        </w:numPr>
        <w:ind w:leftChars="0" w:firstLineChars="0"/>
        <w:jc w:val="both"/>
        <w:rPr>
          <w:rFonts w:ascii="Century Gothic" w:eastAsia="Arial" w:hAnsi="Century Gothic" w:cs="Arial"/>
        </w:rPr>
      </w:pPr>
      <w:r w:rsidRPr="00E51BD0">
        <w:rPr>
          <w:rFonts w:ascii="Century Gothic" w:eastAsia="Arial" w:hAnsi="Century Gothic" w:cs="Arial"/>
        </w:rPr>
        <w:t xml:space="preserve">establishing and enhancing the policies and procedures through which </w:t>
      </w:r>
      <w:r w:rsidR="00E51BD0">
        <w:rPr>
          <w:rFonts w:ascii="Century Gothic" w:eastAsia="Arial" w:hAnsi="Century Gothic" w:cs="Arial"/>
        </w:rPr>
        <w:t>t</w:t>
      </w:r>
      <w:r w:rsidRPr="00E51BD0">
        <w:rPr>
          <w:rFonts w:ascii="Century Gothic" w:eastAsia="Arial" w:hAnsi="Century Gothic" w:cs="Arial"/>
        </w:rPr>
        <w:t>hey shall be achieved.</w:t>
      </w:r>
    </w:p>
    <w:p w14:paraId="00000012" w14:textId="77777777" w:rsidR="00BC7E46" w:rsidRPr="00E51BD0" w:rsidRDefault="0017300F" w:rsidP="00E51BD0">
      <w:pPr>
        <w:pStyle w:val="ListParagraph"/>
        <w:numPr>
          <w:ilvl w:val="1"/>
          <w:numId w:val="19"/>
        </w:numPr>
        <w:ind w:leftChars="0" w:firstLineChars="0"/>
        <w:jc w:val="both"/>
        <w:rPr>
          <w:rFonts w:ascii="Century Gothic" w:eastAsia="Arial" w:hAnsi="Century Gothic" w:cs="Arial"/>
        </w:rPr>
      </w:pPr>
      <w:r w:rsidRPr="00E51BD0">
        <w:rPr>
          <w:rFonts w:ascii="Century Gothic" w:eastAsia="Arial" w:hAnsi="Century Gothic" w:cs="Arial"/>
        </w:rPr>
        <w:t xml:space="preserve">leading and managing staff and resources. </w:t>
      </w:r>
    </w:p>
    <w:p w14:paraId="00000013" w14:textId="407B5E6E" w:rsidR="00BC7E46" w:rsidRDefault="0017300F" w:rsidP="00E51BD0">
      <w:pPr>
        <w:pStyle w:val="ListParagraph"/>
        <w:numPr>
          <w:ilvl w:val="1"/>
          <w:numId w:val="19"/>
        </w:numPr>
        <w:ind w:leftChars="0" w:firstLineChars="0"/>
        <w:jc w:val="both"/>
        <w:rPr>
          <w:rFonts w:ascii="Century Gothic" w:eastAsia="Arial" w:hAnsi="Century Gothic" w:cs="Arial"/>
        </w:rPr>
      </w:pPr>
      <w:r w:rsidRPr="00E51BD0">
        <w:rPr>
          <w:rFonts w:ascii="Century Gothic" w:eastAsia="Arial" w:hAnsi="Century Gothic" w:cs="Arial"/>
        </w:rPr>
        <w:t>monitoring progress towards their achievement.</w:t>
      </w:r>
    </w:p>
    <w:p w14:paraId="57E2792D" w14:textId="77777777" w:rsidR="00E51BD0" w:rsidRPr="00E51BD0" w:rsidRDefault="00E51BD0" w:rsidP="00E51BD0">
      <w:pPr>
        <w:pStyle w:val="ListParagraph"/>
        <w:ind w:leftChars="0" w:left="1440" w:firstLineChars="0" w:firstLine="0"/>
        <w:jc w:val="both"/>
        <w:rPr>
          <w:rFonts w:ascii="Century Gothic" w:eastAsia="Arial" w:hAnsi="Century Gothic" w:cs="Arial"/>
        </w:rPr>
      </w:pPr>
    </w:p>
    <w:p w14:paraId="00000014" w14:textId="64D25AA9" w:rsidR="00BC7E46" w:rsidRPr="00D44693" w:rsidRDefault="0017300F" w:rsidP="00E51BD0">
      <w:pPr>
        <w:pStyle w:val="ListParagraph"/>
        <w:numPr>
          <w:ilvl w:val="0"/>
          <w:numId w:val="19"/>
        </w:numPr>
        <w:ind w:leftChars="0" w:firstLineChars="0"/>
        <w:jc w:val="both"/>
        <w:rPr>
          <w:rFonts w:ascii="Century Gothic" w:eastAsia="Arial" w:hAnsi="Century Gothic" w:cs="Arial"/>
        </w:rPr>
      </w:pPr>
      <w:r w:rsidRPr="00D44693">
        <w:rPr>
          <w:rFonts w:ascii="Century Gothic" w:eastAsia="Arial" w:hAnsi="Century Gothic" w:cs="Arial"/>
        </w:rPr>
        <w:t>To be responsi</w:t>
      </w:r>
      <w:r w:rsidR="00D44693" w:rsidRPr="00D44693">
        <w:rPr>
          <w:rFonts w:ascii="Century Gothic" w:eastAsia="Arial" w:hAnsi="Century Gothic" w:cs="Arial"/>
        </w:rPr>
        <w:t>ble for the line management of</w:t>
      </w:r>
      <w:r w:rsidRPr="00D44693">
        <w:rPr>
          <w:rFonts w:ascii="Century Gothic" w:eastAsia="Arial" w:hAnsi="Century Gothic" w:cs="Arial"/>
        </w:rPr>
        <w:t xml:space="preserve"> </w:t>
      </w:r>
      <w:r w:rsidR="00D44693" w:rsidRPr="00D44693">
        <w:rPr>
          <w:rFonts w:ascii="Century Gothic" w:eastAsia="Arial" w:hAnsi="Century Gothic" w:cs="Arial"/>
        </w:rPr>
        <w:t xml:space="preserve">a designated part of the school which will change according to the school’s needs. </w:t>
      </w:r>
    </w:p>
    <w:p w14:paraId="00000015" w14:textId="7D9A4E69" w:rsidR="00BC7E46" w:rsidRPr="00D44693" w:rsidRDefault="0017300F" w:rsidP="00E51BD0">
      <w:pPr>
        <w:pStyle w:val="ListParagraph"/>
        <w:numPr>
          <w:ilvl w:val="0"/>
          <w:numId w:val="19"/>
        </w:numPr>
        <w:ind w:leftChars="0" w:firstLineChars="0"/>
        <w:jc w:val="both"/>
        <w:rPr>
          <w:rFonts w:ascii="Century Gothic" w:eastAsia="Arial" w:hAnsi="Century Gothic" w:cs="Arial"/>
        </w:rPr>
      </w:pPr>
      <w:r w:rsidRPr="00D44693">
        <w:rPr>
          <w:rFonts w:ascii="Century Gothic" w:eastAsia="Arial" w:hAnsi="Century Gothic" w:cs="Arial"/>
        </w:rPr>
        <w:t xml:space="preserve">Organise and oversee the use of assessment across the phase </w:t>
      </w:r>
      <w:r w:rsidR="00D44693" w:rsidRPr="00D44693">
        <w:rPr>
          <w:rFonts w:ascii="Century Gothic" w:eastAsia="Arial" w:hAnsi="Century Gothic" w:cs="Arial"/>
        </w:rPr>
        <w:t>and/</w:t>
      </w:r>
      <w:r w:rsidR="00D44693">
        <w:rPr>
          <w:rFonts w:ascii="Century Gothic" w:eastAsia="Arial" w:hAnsi="Century Gothic" w:cs="Arial"/>
        </w:rPr>
        <w:t>or</w:t>
      </w:r>
      <w:r w:rsidR="00E51BD0" w:rsidRPr="00D44693">
        <w:rPr>
          <w:rFonts w:ascii="Century Gothic" w:eastAsia="Arial" w:hAnsi="Century Gothic" w:cs="Arial"/>
        </w:rPr>
        <w:t xml:space="preserve"> </w:t>
      </w:r>
      <w:r w:rsidRPr="00D44693">
        <w:rPr>
          <w:rFonts w:ascii="Century Gothic" w:eastAsia="Arial" w:hAnsi="Century Gothic" w:cs="Arial"/>
        </w:rPr>
        <w:t xml:space="preserve">designated area of responsibility. </w:t>
      </w:r>
    </w:p>
    <w:p w14:paraId="00000016" w14:textId="77777777" w:rsidR="00BC7E46" w:rsidRPr="00E51BD0" w:rsidRDefault="00BC7E46" w:rsidP="00E51BD0">
      <w:pPr>
        <w:ind w:leftChars="0" w:left="0" w:firstLineChars="0" w:firstLine="0"/>
        <w:jc w:val="both"/>
        <w:rPr>
          <w:rFonts w:ascii="Century Gothic" w:eastAsia="Arial" w:hAnsi="Century Gothic" w:cs="Arial"/>
        </w:rPr>
      </w:pPr>
    </w:p>
    <w:p w14:paraId="00000017"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b/>
        </w:rPr>
        <w:t>Reports to:</w:t>
      </w:r>
      <w:r w:rsidRPr="00E51BD0">
        <w:rPr>
          <w:rFonts w:ascii="Century Gothic" w:eastAsia="Arial" w:hAnsi="Century Gothic" w:cs="Arial"/>
        </w:rPr>
        <w:tab/>
      </w:r>
      <w:r w:rsidRPr="00E51BD0">
        <w:rPr>
          <w:rFonts w:ascii="Century Gothic" w:eastAsia="Arial" w:hAnsi="Century Gothic" w:cs="Arial"/>
        </w:rPr>
        <w:tab/>
        <w:t xml:space="preserve">Executive Head Teacher, Head of School and governors </w:t>
      </w:r>
    </w:p>
    <w:p w14:paraId="00000018" w14:textId="77777777" w:rsidR="00BC7E46" w:rsidRPr="00E51BD0" w:rsidRDefault="00BC7E46" w:rsidP="00E51BD0">
      <w:pPr>
        <w:ind w:left="0" w:hanging="2"/>
        <w:jc w:val="both"/>
        <w:rPr>
          <w:rFonts w:ascii="Century Gothic" w:eastAsia="Arial" w:hAnsi="Century Gothic" w:cs="Arial"/>
        </w:rPr>
      </w:pPr>
    </w:p>
    <w:p w14:paraId="00000019"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b/>
        </w:rPr>
        <w:t>Main Tasks</w:t>
      </w:r>
    </w:p>
    <w:p w14:paraId="0000001A"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rPr>
        <w:t>The specific nature and balance of these responsibilities will vary according to the needs of the school and may be shared with others.</w:t>
      </w:r>
    </w:p>
    <w:p w14:paraId="0000001B" w14:textId="77777777" w:rsidR="00BC7E46" w:rsidRPr="00E51BD0" w:rsidRDefault="00BC7E46" w:rsidP="00E51BD0">
      <w:pPr>
        <w:ind w:left="0" w:hanging="2"/>
        <w:jc w:val="both"/>
        <w:rPr>
          <w:rFonts w:ascii="Century Gothic" w:eastAsia="Arial" w:hAnsi="Century Gothic" w:cs="Arial"/>
        </w:rPr>
      </w:pPr>
    </w:p>
    <w:p w14:paraId="0000001C" w14:textId="77777777" w:rsidR="00BC7E46" w:rsidRPr="00D44693" w:rsidRDefault="0017300F" w:rsidP="00E51BD0">
      <w:pPr>
        <w:ind w:left="0" w:hanging="2"/>
        <w:jc w:val="both"/>
        <w:rPr>
          <w:rFonts w:ascii="Century Gothic" w:eastAsia="Arial" w:hAnsi="Century Gothic" w:cs="Arial"/>
        </w:rPr>
      </w:pPr>
      <w:r w:rsidRPr="00D44693">
        <w:rPr>
          <w:rFonts w:ascii="Century Gothic" w:eastAsia="Arial" w:hAnsi="Century Gothic" w:cs="Arial"/>
          <w:b/>
        </w:rPr>
        <w:t xml:space="preserve">Class teacher responsibilities </w:t>
      </w:r>
    </w:p>
    <w:p w14:paraId="083D2710" w14:textId="558CF7A3" w:rsidR="00E51BD0" w:rsidRPr="00D44693" w:rsidRDefault="00D44693" w:rsidP="00E51BD0">
      <w:pPr>
        <w:numPr>
          <w:ilvl w:val="0"/>
          <w:numId w:val="7"/>
        </w:numPr>
        <w:ind w:left="0" w:hanging="2"/>
        <w:jc w:val="both"/>
        <w:rPr>
          <w:rFonts w:ascii="Century Gothic" w:eastAsia="Arial" w:hAnsi="Century Gothic" w:cs="Arial"/>
        </w:rPr>
      </w:pPr>
      <w:r>
        <w:rPr>
          <w:rFonts w:ascii="Century Gothic" w:eastAsia="Arial" w:hAnsi="Century Gothic" w:cs="Arial"/>
        </w:rPr>
        <w:t>To carry out duties of</w:t>
      </w:r>
      <w:r w:rsidR="0017300F" w:rsidRPr="00D44693">
        <w:rPr>
          <w:rFonts w:ascii="Century Gothic" w:eastAsia="Arial" w:hAnsi="Century Gothic" w:cs="Arial"/>
        </w:rPr>
        <w:t xml:space="preserve"> teacher as set out in the current School </w:t>
      </w:r>
    </w:p>
    <w:p w14:paraId="0000001D" w14:textId="58491F28" w:rsidR="00BC7E46" w:rsidRPr="00D44693" w:rsidRDefault="0017300F" w:rsidP="00E51BD0">
      <w:pPr>
        <w:ind w:leftChars="0" w:left="0" w:firstLineChars="0" w:firstLine="720"/>
        <w:jc w:val="both"/>
        <w:rPr>
          <w:rFonts w:ascii="Century Gothic" w:eastAsia="Arial" w:hAnsi="Century Gothic" w:cs="Arial"/>
        </w:rPr>
      </w:pPr>
      <w:r w:rsidRPr="00D44693">
        <w:rPr>
          <w:rFonts w:ascii="Century Gothic" w:eastAsia="Arial" w:hAnsi="Century Gothic" w:cs="Arial"/>
        </w:rPr>
        <w:t>Teachers’ Pay and Conditions Document.</w:t>
      </w:r>
    </w:p>
    <w:p w14:paraId="64CDB468" w14:textId="77777777" w:rsidR="00E51BD0" w:rsidRPr="00D44693" w:rsidRDefault="0017300F" w:rsidP="00E51BD0">
      <w:pPr>
        <w:numPr>
          <w:ilvl w:val="0"/>
          <w:numId w:val="7"/>
        </w:numPr>
        <w:ind w:left="0" w:hanging="2"/>
        <w:jc w:val="both"/>
        <w:rPr>
          <w:rFonts w:ascii="Century Gothic" w:eastAsia="Arial" w:hAnsi="Century Gothic" w:cs="Arial"/>
        </w:rPr>
      </w:pPr>
      <w:r w:rsidRPr="00D44693">
        <w:rPr>
          <w:rFonts w:ascii="Century Gothic" w:eastAsia="Arial" w:hAnsi="Century Gothic" w:cs="Arial"/>
        </w:rPr>
        <w:lastRenderedPageBreak/>
        <w:t>To carry out the duties of a general class teacher as detailed in the</w:t>
      </w:r>
    </w:p>
    <w:p w14:paraId="0000001F" w14:textId="3CF0647B" w:rsidR="00BC7E46" w:rsidRPr="00D44693" w:rsidRDefault="0017300F" w:rsidP="00E51BD0">
      <w:pPr>
        <w:ind w:leftChars="0" w:left="0" w:firstLineChars="0" w:firstLine="720"/>
        <w:jc w:val="both"/>
        <w:rPr>
          <w:rFonts w:ascii="Century Gothic" w:eastAsia="Arial" w:hAnsi="Century Gothic" w:cs="Arial"/>
        </w:rPr>
      </w:pPr>
      <w:r w:rsidRPr="00D44693">
        <w:rPr>
          <w:rFonts w:ascii="Century Gothic" w:eastAsia="Arial" w:hAnsi="Century Gothic" w:cs="Arial"/>
        </w:rPr>
        <w:t xml:space="preserve"> </w:t>
      </w:r>
      <w:r w:rsidR="00D44693" w:rsidRPr="00D44693">
        <w:rPr>
          <w:rFonts w:ascii="Century Gothic" w:eastAsia="Arial" w:hAnsi="Century Gothic" w:cs="Arial"/>
        </w:rPr>
        <w:t>School’s</w:t>
      </w:r>
      <w:r w:rsidR="00D44693">
        <w:rPr>
          <w:rFonts w:ascii="Century Gothic" w:eastAsia="Arial" w:hAnsi="Century Gothic" w:cs="Arial"/>
        </w:rPr>
        <w:t xml:space="preserve"> class teacher job description as required. </w:t>
      </w:r>
    </w:p>
    <w:p w14:paraId="0485FD05" w14:textId="77777777" w:rsidR="0017300F" w:rsidRPr="00E51BD0" w:rsidRDefault="0017300F" w:rsidP="00E51BD0">
      <w:pPr>
        <w:ind w:leftChars="0" w:left="0" w:firstLineChars="0" w:firstLine="0"/>
        <w:jc w:val="both"/>
        <w:rPr>
          <w:rFonts w:ascii="Century Gothic" w:eastAsia="Arial" w:hAnsi="Century Gothic" w:cs="Arial"/>
        </w:rPr>
      </w:pPr>
    </w:p>
    <w:p w14:paraId="7D9E1DD1" w14:textId="58C7E461" w:rsidR="00E51BD0" w:rsidRDefault="00E51BD0">
      <w:pPr>
        <w:suppressAutoHyphens w:val="0"/>
        <w:spacing w:line="240" w:lineRule="auto"/>
        <w:ind w:leftChars="0" w:left="0" w:firstLineChars="0" w:firstLine="0"/>
        <w:textDirection w:val="lrTb"/>
        <w:textAlignment w:val="auto"/>
        <w:outlineLvl w:val="9"/>
        <w:rPr>
          <w:rFonts w:ascii="Century Gothic" w:eastAsia="Arial" w:hAnsi="Century Gothic" w:cs="Arial"/>
          <w:b/>
        </w:rPr>
      </w:pPr>
    </w:p>
    <w:p w14:paraId="00000020" w14:textId="428EDC16" w:rsidR="00BC7E46" w:rsidRPr="00E51BD0" w:rsidRDefault="0017300F" w:rsidP="00E1613E">
      <w:pPr>
        <w:ind w:leftChars="0" w:left="0" w:firstLineChars="0" w:firstLine="0"/>
        <w:jc w:val="both"/>
        <w:rPr>
          <w:rFonts w:ascii="Century Gothic" w:eastAsia="Arial" w:hAnsi="Century Gothic" w:cs="Arial"/>
        </w:rPr>
      </w:pPr>
      <w:r w:rsidRPr="00E51BD0">
        <w:rPr>
          <w:rFonts w:ascii="Century Gothic" w:eastAsia="Arial" w:hAnsi="Century Gothic" w:cs="Arial"/>
          <w:b/>
        </w:rPr>
        <w:t>The internal organisation, management and control of the school:</w:t>
      </w:r>
    </w:p>
    <w:p w14:paraId="00000021" w14:textId="77777777" w:rsidR="00BC7E46" w:rsidRPr="00E51BD0" w:rsidRDefault="00BC7E46" w:rsidP="00E51BD0">
      <w:pPr>
        <w:ind w:left="0" w:hanging="2"/>
        <w:jc w:val="both"/>
        <w:rPr>
          <w:rFonts w:ascii="Century Gothic" w:eastAsia="Arial" w:hAnsi="Century Gothic" w:cs="Arial"/>
        </w:rPr>
      </w:pPr>
    </w:p>
    <w:p w14:paraId="00000022"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rPr>
        <w:t>To be responsible for teaching across a phase of the school</w:t>
      </w:r>
    </w:p>
    <w:p w14:paraId="6BFD8D89" w14:textId="58C49E62" w:rsidR="00E51BD0" w:rsidRPr="00E51BD0" w:rsidRDefault="00E51BD0">
      <w:pPr>
        <w:suppressAutoHyphens w:val="0"/>
        <w:spacing w:line="240" w:lineRule="auto"/>
        <w:ind w:leftChars="0" w:left="0" w:firstLineChars="0" w:firstLine="0"/>
        <w:textDirection w:val="lrTb"/>
        <w:textAlignment w:val="auto"/>
        <w:outlineLvl w:val="9"/>
        <w:rPr>
          <w:rFonts w:ascii="Century Gothic" w:eastAsia="Arial" w:hAnsi="Century Gothic" w:cs="Arial"/>
        </w:rPr>
      </w:pPr>
    </w:p>
    <w:p w14:paraId="00000024" w14:textId="792BBB46"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rPr>
        <w:t>To contribute to:</w:t>
      </w:r>
    </w:p>
    <w:p w14:paraId="00000025" w14:textId="77777777" w:rsidR="00BC7E46" w:rsidRPr="00E51BD0" w:rsidRDefault="0017300F" w:rsidP="00E51BD0">
      <w:pPr>
        <w:pStyle w:val="ListParagraph"/>
        <w:numPr>
          <w:ilvl w:val="0"/>
          <w:numId w:val="8"/>
        </w:numPr>
        <w:ind w:leftChars="0" w:firstLineChars="0"/>
        <w:jc w:val="both"/>
        <w:rPr>
          <w:rFonts w:ascii="Century Gothic" w:eastAsia="Arial" w:hAnsi="Century Gothic" w:cs="Arial"/>
        </w:rPr>
      </w:pPr>
      <w:r w:rsidRPr="00E51BD0">
        <w:rPr>
          <w:rFonts w:ascii="Century Gothic" w:eastAsia="Arial" w:hAnsi="Century Gothic" w:cs="Arial"/>
        </w:rPr>
        <w:t xml:space="preserve">the maintenance of and to continue developing the ethos, values and overall purposes of the school. </w:t>
      </w:r>
    </w:p>
    <w:p w14:paraId="00000026" w14:textId="77777777" w:rsidR="00BC7E46" w:rsidRPr="00E51BD0" w:rsidRDefault="0017300F" w:rsidP="00E51BD0">
      <w:pPr>
        <w:pStyle w:val="ListParagraph"/>
        <w:numPr>
          <w:ilvl w:val="0"/>
          <w:numId w:val="8"/>
        </w:numPr>
        <w:ind w:leftChars="0" w:firstLineChars="0"/>
        <w:jc w:val="both"/>
        <w:rPr>
          <w:rFonts w:ascii="Century Gothic" w:eastAsia="Arial" w:hAnsi="Century Gothic" w:cs="Arial"/>
        </w:rPr>
      </w:pPr>
      <w:r w:rsidRPr="00E51BD0">
        <w:rPr>
          <w:rFonts w:ascii="Century Gothic" w:eastAsia="Arial" w:hAnsi="Century Gothic" w:cs="Arial"/>
        </w:rPr>
        <w:t xml:space="preserve">formulate the aims and objectives of the school and policies for their implementation. </w:t>
      </w:r>
    </w:p>
    <w:p w14:paraId="00000027" w14:textId="77777777" w:rsidR="00BC7E46" w:rsidRPr="00E51BD0" w:rsidRDefault="0017300F" w:rsidP="00E51BD0">
      <w:pPr>
        <w:pStyle w:val="ListParagraph"/>
        <w:numPr>
          <w:ilvl w:val="0"/>
          <w:numId w:val="8"/>
        </w:numPr>
        <w:ind w:leftChars="0" w:firstLineChars="0"/>
        <w:jc w:val="both"/>
        <w:rPr>
          <w:rFonts w:ascii="Century Gothic" w:eastAsia="Arial" w:hAnsi="Century Gothic" w:cs="Arial"/>
        </w:rPr>
      </w:pPr>
      <w:r w:rsidRPr="00E51BD0">
        <w:rPr>
          <w:rFonts w:ascii="Century Gothic" w:eastAsia="Arial" w:hAnsi="Century Gothic" w:cs="Arial"/>
        </w:rPr>
        <w:t>planning improvement which will translate school aims, policies and guidance into action.</w:t>
      </w:r>
    </w:p>
    <w:p w14:paraId="00000028" w14:textId="77777777" w:rsidR="00BC7E46" w:rsidRPr="00E51BD0" w:rsidRDefault="0017300F" w:rsidP="00E51BD0">
      <w:pPr>
        <w:pStyle w:val="ListParagraph"/>
        <w:numPr>
          <w:ilvl w:val="0"/>
          <w:numId w:val="8"/>
        </w:numPr>
        <w:ind w:leftChars="0" w:firstLineChars="0"/>
        <w:jc w:val="both"/>
        <w:rPr>
          <w:rFonts w:ascii="Century Gothic" w:eastAsia="Arial" w:hAnsi="Century Gothic" w:cs="Arial"/>
        </w:rPr>
      </w:pPr>
      <w:r w:rsidRPr="00E51BD0">
        <w:rPr>
          <w:rFonts w:ascii="Century Gothic" w:eastAsia="Arial" w:hAnsi="Century Gothic" w:cs="Arial"/>
        </w:rPr>
        <w:t>implementing the school’s policies on equal opportunity issues for all staff and pupils in relation to sex, gender, race, disability and special needs.</w:t>
      </w:r>
    </w:p>
    <w:p w14:paraId="00000029" w14:textId="77777777" w:rsidR="00BC7E46" w:rsidRPr="00E51BD0" w:rsidRDefault="0017300F" w:rsidP="00E51BD0">
      <w:pPr>
        <w:pStyle w:val="ListParagraph"/>
        <w:numPr>
          <w:ilvl w:val="0"/>
          <w:numId w:val="8"/>
        </w:numPr>
        <w:ind w:leftChars="0" w:firstLineChars="0"/>
        <w:jc w:val="both"/>
        <w:rPr>
          <w:rFonts w:ascii="Century Gothic" w:eastAsia="Arial" w:hAnsi="Century Gothic" w:cs="Arial"/>
        </w:rPr>
      </w:pPr>
      <w:r w:rsidRPr="00E51BD0">
        <w:rPr>
          <w:rFonts w:ascii="Century Gothic" w:eastAsia="Arial" w:hAnsi="Century Gothic" w:cs="Arial"/>
        </w:rPr>
        <w:t>the efficient organisation, management and supervision of school routines.</w:t>
      </w:r>
    </w:p>
    <w:p w14:paraId="0000002A" w14:textId="77777777" w:rsidR="00BC7E46" w:rsidRPr="00E51BD0" w:rsidRDefault="00BC7E46" w:rsidP="00E51BD0">
      <w:pPr>
        <w:ind w:left="0" w:hanging="2"/>
        <w:jc w:val="both"/>
        <w:rPr>
          <w:rFonts w:ascii="Century Gothic" w:eastAsia="Arial" w:hAnsi="Century Gothic" w:cs="Arial"/>
        </w:rPr>
      </w:pPr>
    </w:p>
    <w:p w14:paraId="0000002B"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b/>
        </w:rPr>
        <w:t>Curriculum Development</w:t>
      </w:r>
    </w:p>
    <w:p w14:paraId="0000002D" w14:textId="77777777" w:rsidR="00BC7E46" w:rsidRPr="00E51BD0" w:rsidRDefault="0017300F" w:rsidP="00E51BD0">
      <w:pPr>
        <w:pStyle w:val="ListParagraph"/>
        <w:numPr>
          <w:ilvl w:val="0"/>
          <w:numId w:val="10"/>
        </w:numPr>
        <w:ind w:leftChars="0" w:firstLineChars="0"/>
        <w:jc w:val="both"/>
        <w:rPr>
          <w:rFonts w:ascii="Century Gothic" w:eastAsia="Arial" w:hAnsi="Century Gothic" w:cs="Arial"/>
        </w:rPr>
      </w:pPr>
      <w:r w:rsidRPr="00E51BD0">
        <w:rPr>
          <w:rFonts w:ascii="Century Gothic" w:eastAsia="Arial" w:hAnsi="Century Gothic" w:cs="Arial"/>
        </w:rPr>
        <w:t xml:space="preserve">To take a role in developing and monitoring the school’s systems of assessment, recording and reporting while ensuring that they meet the needs of pupils, parents and teachers. </w:t>
      </w:r>
    </w:p>
    <w:p w14:paraId="0000002E" w14:textId="77777777" w:rsidR="00BC7E46" w:rsidRPr="00E51BD0" w:rsidRDefault="0017300F" w:rsidP="00E51BD0">
      <w:pPr>
        <w:pStyle w:val="ListParagraph"/>
        <w:numPr>
          <w:ilvl w:val="0"/>
          <w:numId w:val="10"/>
        </w:numPr>
        <w:ind w:leftChars="0" w:firstLineChars="0"/>
        <w:jc w:val="both"/>
        <w:rPr>
          <w:rFonts w:ascii="Century Gothic" w:eastAsia="Arial" w:hAnsi="Century Gothic" w:cs="Arial"/>
        </w:rPr>
      </w:pPr>
      <w:r w:rsidRPr="00E51BD0">
        <w:rPr>
          <w:rFonts w:ascii="Century Gothic" w:eastAsia="Arial" w:hAnsi="Century Gothic" w:cs="Arial"/>
        </w:rPr>
        <w:t>To be responsible for progress and support of a phase and as part of this:</w:t>
      </w:r>
    </w:p>
    <w:p w14:paraId="0000002F" w14:textId="77777777" w:rsidR="00BC7E46" w:rsidRPr="00E51BD0" w:rsidRDefault="0017300F" w:rsidP="00E51BD0">
      <w:pPr>
        <w:pStyle w:val="ListParagraph"/>
        <w:numPr>
          <w:ilvl w:val="1"/>
          <w:numId w:val="10"/>
        </w:numPr>
        <w:ind w:leftChars="0" w:firstLineChars="0"/>
        <w:jc w:val="both"/>
        <w:rPr>
          <w:rFonts w:ascii="Century Gothic" w:eastAsia="Arial" w:hAnsi="Century Gothic" w:cs="Arial"/>
        </w:rPr>
      </w:pPr>
      <w:r w:rsidRPr="00E51BD0">
        <w:rPr>
          <w:rFonts w:ascii="Century Gothic" w:eastAsia="Arial" w:hAnsi="Century Gothic" w:cs="Arial"/>
        </w:rPr>
        <w:t>ensure that information on pupil progress is used to improve teaching and learning, to inform and motivate pupils, to inform parents, to provide necessary references for other educational institutions and employers and to aid Governors in their management of the school.</w:t>
      </w:r>
    </w:p>
    <w:p w14:paraId="00000030" w14:textId="77777777" w:rsidR="00BC7E46" w:rsidRPr="00E51BD0" w:rsidRDefault="0017300F" w:rsidP="00E51BD0">
      <w:pPr>
        <w:pStyle w:val="ListParagraph"/>
        <w:numPr>
          <w:ilvl w:val="1"/>
          <w:numId w:val="10"/>
        </w:numPr>
        <w:ind w:leftChars="0" w:firstLineChars="0"/>
        <w:jc w:val="both"/>
        <w:rPr>
          <w:rFonts w:ascii="Century Gothic" w:eastAsia="Arial" w:hAnsi="Century Gothic" w:cs="Arial"/>
        </w:rPr>
      </w:pPr>
      <w:r w:rsidRPr="00E51BD0">
        <w:rPr>
          <w:rFonts w:ascii="Century Gothic" w:eastAsia="Arial" w:hAnsi="Century Gothic" w:cs="Arial"/>
        </w:rPr>
        <w:t>ensure that the individual pupil’s continuity of learning and effective progression of achievement are provided.</w:t>
      </w:r>
    </w:p>
    <w:p w14:paraId="00000031" w14:textId="77777777" w:rsidR="00BC7E46" w:rsidRPr="00E51BD0" w:rsidRDefault="00BC7E46" w:rsidP="00E51BD0">
      <w:pPr>
        <w:ind w:leftChars="0" w:left="-2" w:firstLineChars="0" w:firstLine="0"/>
        <w:jc w:val="both"/>
        <w:rPr>
          <w:rFonts w:ascii="Century Gothic" w:eastAsia="Arial" w:hAnsi="Century Gothic" w:cs="Arial"/>
        </w:rPr>
      </w:pPr>
    </w:p>
    <w:p w14:paraId="00000032" w14:textId="77777777" w:rsidR="00BC7E46" w:rsidRPr="00E51BD0" w:rsidRDefault="0017300F" w:rsidP="00E51BD0">
      <w:pPr>
        <w:pStyle w:val="ListParagraph"/>
        <w:numPr>
          <w:ilvl w:val="0"/>
          <w:numId w:val="10"/>
        </w:numPr>
        <w:ind w:leftChars="0" w:firstLineChars="0"/>
        <w:jc w:val="both"/>
        <w:rPr>
          <w:rFonts w:ascii="Century Gothic" w:eastAsia="Arial" w:hAnsi="Century Gothic" w:cs="Arial"/>
        </w:rPr>
      </w:pPr>
      <w:r w:rsidRPr="00E51BD0">
        <w:rPr>
          <w:rFonts w:ascii="Century Gothic" w:eastAsia="Arial" w:hAnsi="Century Gothic" w:cs="Arial"/>
        </w:rPr>
        <w:t>To contribute to and support the leadership in aspects of:</w:t>
      </w:r>
    </w:p>
    <w:p w14:paraId="00000033" w14:textId="77777777" w:rsidR="00BC7E46" w:rsidRPr="00E51BD0" w:rsidRDefault="0017300F" w:rsidP="00E51BD0">
      <w:pPr>
        <w:pStyle w:val="ListParagraph"/>
        <w:numPr>
          <w:ilvl w:val="1"/>
          <w:numId w:val="10"/>
        </w:numPr>
        <w:ind w:leftChars="0" w:firstLineChars="0"/>
        <w:jc w:val="both"/>
        <w:rPr>
          <w:rFonts w:ascii="Century Gothic" w:eastAsia="Arial" w:hAnsi="Century Gothic" w:cs="Arial"/>
        </w:rPr>
      </w:pPr>
      <w:r w:rsidRPr="00E51BD0">
        <w:rPr>
          <w:rFonts w:ascii="Century Gothic" w:eastAsia="Arial" w:hAnsi="Century Gothic" w:cs="Arial"/>
        </w:rPr>
        <w:t>development, organisation and implementation of the school’s curriculum.</w:t>
      </w:r>
    </w:p>
    <w:p w14:paraId="00000034" w14:textId="77777777" w:rsidR="00BC7E46" w:rsidRPr="00E51BD0" w:rsidRDefault="0017300F" w:rsidP="00E51BD0">
      <w:pPr>
        <w:pStyle w:val="ListParagraph"/>
        <w:numPr>
          <w:ilvl w:val="1"/>
          <w:numId w:val="10"/>
        </w:numPr>
        <w:ind w:leftChars="0" w:firstLineChars="0"/>
        <w:jc w:val="both"/>
        <w:rPr>
          <w:rFonts w:ascii="Century Gothic" w:eastAsia="Arial" w:hAnsi="Century Gothic" w:cs="Arial"/>
        </w:rPr>
      </w:pPr>
      <w:r w:rsidRPr="00E51BD0">
        <w:rPr>
          <w:rFonts w:ascii="Century Gothic" w:eastAsia="Arial" w:hAnsi="Century Gothic" w:cs="Arial"/>
        </w:rPr>
        <w:t xml:space="preserve">school policies on curriculum, teaching and learning, </w:t>
      </w:r>
    </w:p>
    <w:p w14:paraId="00000035" w14:textId="77777777" w:rsidR="00BC7E46" w:rsidRPr="00E51BD0" w:rsidRDefault="0017300F" w:rsidP="00E51BD0">
      <w:pPr>
        <w:pStyle w:val="ListParagraph"/>
        <w:numPr>
          <w:ilvl w:val="1"/>
          <w:numId w:val="10"/>
        </w:numPr>
        <w:ind w:leftChars="0" w:firstLineChars="0"/>
        <w:jc w:val="both"/>
        <w:rPr>
          <w:rFonts w:ascii="Century Gothic" w:eastAsia="Arial" w:hAnsi="Century Gothic" w:cs="Arial"/>
        </w:rPr>
      </w:pPr>
      <w:r w:rsidRPr="00E51BD0">
        <w:rPr>
          <w:rFonts w:ascii="Century Gothic" w:eastAsia="Arial" w:hAnsi="Century Gothic" w:cs="Arial"/>
        </w:rPr>
        <w:t>ensuring that the learning and teaching provided by different phases and across subjects form a co-ordinated, coherent curriculum entitlement for individuals.</w:t>
      </w:r>
    </w:p>
    <w:p w14:paraId="00000036" w14:textId="77777777" w:rsidR="00BC7E46" w:rsidRPr="00E51BD0" w:rsidRDefault="00BC7E46" w:rsidP="00E51BD0">
      <w:pPr>
        <w:ind w:leftChars="0" w:left="-2" w:firstLineChars="0" w:firstLine="0"/>
        <w:jc w:val="both"/>
        <w:rPr>
          <w:rFonts w:ascii="Century Gothic" w:eastAsia="Arial" w:hAnsi="Century Gothic" w:cs="Arial"/>
        </w:rPr>
      </w:pPr>
    </w:p>
    <w:p w14:paraId="00000037"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b/>
        </w:rPr>
        <w:t xml:space="preserve">Personal Development, Behaviour and Welfare of Pupils </w:t>
      </w:r>
    </w:p>
    <w:p w14:paraId="00000038" w14:textId="77777777" w:rsidR="00BC7E46" w:rsidRPr="00E51BD0" w:rsidRDefault="0017300F" w:rsidP="00E51BD0">
      <w:pPr>
        <w:pStyle w:val="ListParagraph"/>
        <w:numPr>
          <w:ilvl w:val="0"/>
          <w:numId w:val="12"/>
        </w:numPr>
        <w:ind w:leftChars="0" w:firstLineChars="0"/>
        <w:jc w:val="both"/>
        <w:rPr>
          <w:rFonts w:ascii="Century Gothic" w:eastAsia="Arial" w:hAnsi="Century Gothic" w:cs="Arial"/>
        </w:rPr>
      </w:pPr>
      <w:r w:rsidRPr="00E51BD0">
        <w:rPr>
          <w:rFonts w:ascii="Century Gothic" w:eastAsia="Arial" w:hAnsi="Century Gothic" w:cs="Arial"/>
        </w:rPr>
        <w:t xml:space="preserve">Take a lead role within your phase or area of responsibility: </w:t>
      </w:r>
    </w:p>
    <w:p w14:paraId="00000039" w14:textId="77777777" w:rsidR="00BC7E46" w:rsidRPr="00E51BD0" w:rsidRDefault="0017300F" w:rsidP="00E51BD0">
      <w:pPr>
        <w:pStyle w:val="ListParagraph"/>
        <w:numPr>
          <w:ilvl w:val="1"/>
          <w:numId w:val="12"/>
        </w:numPr>
        <w:ind w:leftChars="0" w:firstLineChars="0"/>
        <w:jc w:val="both"/>
        <w:rPr>
          <w:rFonts w:ascii="Century Gothic" w:eastAsia="Arial" w:hAnsi="Century Gothic" w:cs="Arial"/>
        </w:rPr>
      </w:pPr>
      <w:r w:rsidRPr="00E51BD0">
        <w:rPr>
          <w:rFonts w:ascii="Century Gothic" w:eastAsia="Arial" w:hAnsi="Century Gothic" w:cs="Arial"/>
        </w:rPr>
        <w:t>The development, organisation and implementation of the school’s policy for the personal and social development of pupils including care, guidance and support</w:t>
      </w:r>
    </w:p>
    <w:p w14:paraId="0000003A" w14:textId="77777777" w:rsidR="00BC7E46" w:rsidRPr="00E51BD0" w:rsidRDefault="0017300F" w:rsidP="00E51BD0">
      <w:pPr>
        <w:pStyle w:val="ListParagraph"/>
        <w:numPr>
          <w:ilvl w:val="1"/>
          <w:numId w:val="12"/>
        </w:numPr>
        <w:ind w:leftChars="0" w:firstLineChars="0"/>
        <w:jc w:val="both"/>
        <w:rPr>
          <w:rFonts w:ascii="Century Gothic" w:eastAsia="Arial" w:hAnsi="Century Gothic" w:cs="Arial"/>
        </w:rPr>
      </w:pPr>
      <w:r w:rsidRPr="00E51BD0">
        <w:rPr>
          <w:rFonts w:ascii="Century Gothic" w:eastAsia="Arial" w:hAnsi="Century Gothic" w:cs="Arial"/>
        </w:rPr>
        <w:t>The effective induction of pupils</w:t>
      </w:r>
    </w:p>
    <w:p w14:paraId="0000003B" w14:textId="77777777" w:rsidR="00BC7E46" w:rsidRPr="00E51BD0" w:rsidRDefault="0017300F" w:rsidP="00E51BD0">
      <w:pPr>
        <w:pStyle w:val="ListParagraph"/>
        <w:numPr>
          <w:ilvl w:val="1"/>
          <w:numId w:val="12"/>
        </w:numPr>
        <w:ind w:leftChars="0" w:firstLineChars="0"/>
        <w:jc w:val="both"/>
        <w:rPr>
          <w:rFonts w:ascii="Century Gothic" w:eastAsia="Arial" w:hAnsi="Century Gothic" w:cs="Arial"/>
        </w:rPr>
      </w:pPr>
      <w:r w:rsidRPr="00E51BD0">
        <w:rPr>
          <w:rFonts w:ascii="Century Gothic" w:eastAsia="Arial" w:hAnsi="Century Gothic" w:cs="Arial"/>
        </w:rPr>
        <w:t>The determination of appropriate pupil groupings</w:t>
      </w:r>
    </w:p>
    <w:p w14:paraId="0000003C" w14:textId="77777777" w:rsidR="00BC7E46" w:rsidRPr="00E51BD0" w:rsidRDefault="0017300F" w:rsidP="00E51BD0">
      <w:pPr>
        <w:pStyle w:val="ListParagraph"/>
        <w:numPr>
          <w:ilvl w:val="1"/>
          <w:numId w:val="12"/>
        </w:numPr>
        <w:ind w:leftChars="0" w:firstLineChars="0"/>
        <w:jc w:val="both"/>
        <w:rPr>
          <w:rFonts w:ascii="Century Gothic" w:eastAsia="Arial" w:hAnsi="Century Gothic" w:cs="Arial"/>
        </w:rPr>
      </w:pPr>
      <w:r w:rsidRPr="00E51BD0">
        <w:rPr>
          <w:rFonts w:ascii="Century Gothic" w:eastAsia="Arial" w:hAnsi="Century Gothic" w:cs="Arial"/>
        </w:rPr>
        <w:lastRenderedPageBreak/>
        <w:t>The promotion among pupils of standards of conduct/discipline and proper regard for authority and the encouragement of good behaviour</w:t>
      </w:r>
    </w:p>
    <w:p w14:paraId="0000003D" w14:textId="77777777" w:rsidR="00BC7E46" w:rsidRPr="00E51BD0" w:rsidRDefault="0017300F" w:rsidP="00E51BD0">
      <w:pPr>
        <w:pStyle w:val="ListParagraph"/>
        <w:numPr>
          <w:ilvl w:val="1"/>
          <w:numId w:val="12"/>
        </w:numPr>
        <w:ind w:leftChars="0" w:firstLineChars="0"/>
        <w:jc w:val="both"/>
        <w:rPr>
          <w:rFonts w:ascii="Century Gothic" w:eastAsia="Arial" w:hAnsi="Century Gothic" w:cs="Arial"/>
        </w:rPr>
      </w:pPr>
      <w:r w:rsidRPr="00E51BD0">
        <w:rPr>
          <w:rFonts w:ascii="Century Gothic" w:eastAsia="Arial" w:hAnsi="Century Gothic" w:cs="Arial"/>
        </w:rPr>
        <w:t>The development of culture of independent learning</w:t>
      </w:r>
    </w:p>
    <w:p w14:paraId="0000003E" w14:textId="77777777" w:rsidR="00BC7E46" w:rsidRPr="00E51BD0" w:rsidRDefault="0017300F" w:rsidP="00E51BD0">
      <w:pPr>
        <w:pStyle w:val="ListParagraph"/>
        <w:numPr>
          <w:ilvl w:val="1"/>
          <w:numId w:val="12"/>
        </w:numPr>
        <w:ind w:leftChars="0" w:firstLineChars="0"/>
        <w:jc w:val="both"/>
        <w:rPr>
          <w:rFonts w:ascii="Century Gothic" w:eastAsia="Arial" w:hAnsi="Century Gothic" w:cs="Arial"/>
        </w:rPr>
      </w:pPr>
      <w:r w:rsidRPr="00E51BD0">
        <w:rPr>
          <w:rFonts w:ascii="Century Gothic" w:eastAsia="Arial" w:hAnsi="Century Gothic" w:cs="Arial"/>
        </w:rPr>
        <w:t>The handling of individual pupil disciplinary cases</w:t>
      </w:r>
    </w:p>
    <w:p w14:paraId="0000003F" w14:textId="77777777" w:rsidR="00BC7E46" w:rsidRPr="00E51BD0" w:rsidRDefault="00BC7E46" w:rsidP="00E51BD0">
      <w:pPr>
        <w:ind w:left="0" w:hanging="2"/>
        <w:jc w:val="both"/>
        <w:rPr>
          <w:rFonts w:ascii="Century Gothic" w:eastAsia="Arial" w:hAnsi="Century Gothic" w:cs="Arial"/>
        </w:rPr>
      </w:pPr>
    </w:p>
    <w:p w14:paraId="00000040"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b/>
        </w:rPr>
        <w:t>The management of staff</w:t>
      </w:r>
    </w:p>
    <w:p w14:paraId="00000041" w14:textId="77777777" w:rsidR="00BC7E46" w:rsidRPr="00E51BD0" w:rsidRDefault="0017300F" w:rsidP="00E51BD0">
      <w:pPr>
        <w:pStyle w:val="ListParagraph"/>
        <w:numPr>
          <w:ilvl w:val="0"/>
          <w:numId w:val="13"/>
        </w:numPr>
        <w:ind w:leftChars="0" w:firstLineChars="0"/>
        <w:jc w:val="both"/>
        <w:rPr>
          <w:rFonts w:ascii="Century Gothic" w:eastAsia="Arial" w:hAnsi="Century Gothic" w:cs="Arial"/>
        </w:rPr>
      </w:pPr>
      <w:r w:rsidRPr="00E51BD0">
        <w:rPr>
          <w:rFonts w:ascii="Century Gothic" w:eastAsia="Arial" w:hAnsi="Century Gothic" w:cs="Arial"/>
        </w:rPr>
        <w:t>To be responsible for the line management and performance management of specific subject leaders and class teachers in your phase or area of responsibility.</w:t>
      </w:r>
    </w:p>
    <w:p w14:paraId="00000042" w14:textId="77777777" w:rsidR="00BC7E46" w:rsidRPr="00E51BD0" w:rsidRDefault="0017300F" w:rsidP="00E51BD0">
      <w:pPr>
        <w:pStyle w:val="ListParagraph"/>
        <w:numPr>
          <w:ilvl w:val="0"/>
          <w:numId w:val="13"/>
        </w:numPr>
        <w:ind w:leftChars="0" w:firstLineChars="0"/>
        <w:jc w:val="both"/>
        <w:rPr>
          <w:rFonts w:ascii="Century Gothic" w:eastAsia="Arial" w:hAnsi="Century Gothic" w:cs="Arial"/>
        </w:rPr>
      </w:pPr>
      <w:r w:rsidRPr="00E51BD0">
        <w:rPr>
          <w:rFonts w:ascii="Century Gothic" w:eastAsia="Arial" w:hAnsi="Century Gothic" w:cs="Arial"/>
        </w:rPr>
        <w:t>To participate in the recruitment and development of teaching and non-teaching staff of the school.</w:t>
      </w:r>
    </w:p>
    <w:p w14:paraId="00000043" w14:textId="77777777" w:rsidR="00BC7E46" w:rsidRPr="00E51BD0" w:rsidRDefault="0017300F" w:rsidP="00E51BD0">
      <w:pPr>
        <w:pStyle w:val="ListParagraph"/>
        <w:numPr>
          <w:ilvl w:val="0"/>
          <w:numId w:val="13"/>
        </w:numPr>
        <w:ind w:leftChars="0" w:firstLineChars="0"/>
        <w:jc w:val="both"/>
        <w:rPr>
          <w:rFonts w:ascii="Century Gothic" w:eastAsia="Arial" w:hAnsi="Century Gothic" w:cs="Arial"/>
        </w:rPr>
      </w:pPr>
      <w:r w:rsidRPr="00E51BD0">
        <w:rPr>
          <w:rFonts w:ascii="Century Gothic" w:eastAsia="Arial" w:hAnsi="Century Gothic" w:cs="Arial"/>
        </w:rPr>
        <w:t>To contribute to good management practice by ensuring positive staff participation, effective communication and procedures.</w:t>
      </w:r>
    </w:p>
    <w:p w14:paraId="00000044" w14:textId="77777777" w:rsidR="00BC7E46" w:rsidRPr="00E51BD0" w:rsidRDefault="0017300F" w:rsidP="00E51BD0">
      <w:pPr>
        <w:pStyle w:val="ListParagraph"/>
        <w:numPr>
          <w:ilvl w:val="0"/>
          <w:numId w:val="13"/>
        </w:numPr>
        <w:ind w:leftChars="0" w:firstLineChars="0"/>
        <w:jc w:val="both"/>
        <w:rPr>
          <w:rFonts w:ascii="Century Gothic" w:eastAsia="Arial" w:hAnsi="Century Gothic" w:cs="Arial"/>
        </w:rPr>
      </w:pPr>
      <w:r w:rsidRPr="00E51BD0">
        <w:rPr>
          <w:rFonts w:ascii="Century Gothic" w:eastAsia="Arial" w:hAnsi="Century Gothic" w:cs="Arial"/>
        </w:rPr>
        <w:t>The provision of professional advice and support and the identification of training needs.</w:t>
      </w:r>
    </w:p>
    <w:p w14:paraId="00000046" w14:textId="77777777" w:rsidR="00BC7E46" w:rsidRPr="00E51BD0" w:rsidRDefault="00BC7E46" w:rsidP="00E51BD0">
      <w:pPr>
        <w:ind w:left="0" w:hanging="2"/>
        <w:jc w:val="both"/>
        <w:rPr>
          <w:rFonts w:ascii="Century Gothic" w:eastAsia="Arial" w:hAnsi="Century Gothic" w:cs="Arial"/>
        </w:rPr>
      </w:pPr>
    </w:p>
    <w:p w14:paraId="00000047"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b/>
        </w:rPr>
        <w:t>Relationships</w:t>
      </w:r>
    </w:p>
    <w:p w14:paraId="00000048" w14:textId="77777777" w:rsidR="00BC7E46" w:rsidRPr="00E51BD0" w:rsidRDefault="0017300F" w:rsidP="00E51BD0">
      <w:pPr>
        <w:pStyle w:val="ListParagraph"/>
        <w:numPr>
          <w:ilvl w:val="0"/>
          <w:numId w:val="14"/>
        </w:numPr>
        <w:ind w:leftChars="0" w:firstLineChars="0"/>
        <w:jc w:val="both"/>
        <w:rPr>
          <w:rFonts w:ascii="Century Gothic" w:eastAsia="Arial" w:hAnsi="Century Gothic" w:cs="Arial"/>
        </w:rPr>
      </w:pPr>
      <w:r w:rsidRPr="00E51BD0">
        <w:rPr>
          <w:rFonts w:ascii="Century Gothic" w:eastAsia="Arial" w:hAnsi="Century Gothic" w:cs="Arial"/>
        </w:rPr>
        <w:t>To be responsible for fostering positive relationships across the school community.</w:t>
      </w:r>
    </w:p>
    <w:p w14:paraId="00000049" w14:textId="77777777" w:rsidR="00BC7E46" w:rsidRPr="00E51BD0" w:rsidRDefault="0017300F" w:rsidP="00E51BD0">
      <w:pPr>
        <w:pStyle w:val="ListParagraph"/>
        <w:numPr>
          <w:ilvl w:val="0"/>
          <w:numId w:val="14"/>
        </w:numPr>
        <w:ind w:leftChars="0" w:firstLineChars="0"/>
        <w:jc w:val="both"/>
        <w:rPr>
          <w:rFonts w:ascii="Century Gothic" w:eastAsia="Arial" w:hAnsi="Century Gothic" w:cs="Arial"/>
        </w:rPr>
      </w:pPr>
      <w:r w:rsidRPr="00E51BD0">
        <w:rPr>
          <w:rFonts w:ascii="Century Gothic" w:eastAsia="Arial" w:hAnsi="Century Gothic" w:cs="Arial"/>
        </w:rPr>
        <w:t>To advise and assist the Governing Body as required in the exercising of its functions including attending meetings and making reports.</w:t>
      </w:r>
    </w:p>
    <w:p w14:paraId="0000004A" w14:textId="77777777" w:rsidR="00BC7E46" w:rsidRPr="00E51BD0" w:rsidRDefault="0017300F" w:rsidP="00E51BD0">
      <w:pPr>
        <w:pStyle w:val="ListParagraph"/>
        <w:numPr>
          <w:ilvl w:val="0"/>
          <w:numId w:val="14"/>
        </w:numPr>
        <w:ind w:leftChars="0" w:firstLineChars="0"/>
        <w:jc w:val="both"/>
        <w:rPr>
          <w:rFonts w:ascii="Century Gothic" w:eastAsia="Arial" w:hAnsi="Century Gothic" w:cs="Arial"/>
        </w:rPr>
      </w:pPr>
      <w:r w:rsidRPr="00E51BD0">
        <w:rPr>
          <w:rFonts w:ascii="Century Gothic" w:eastAsia="Arial" w:hAnsi="Century Gothic" w:cs="Arial"/>
        </w:rPr>
        <w:t>To help in maintaining and developing effective communications and links with parents and to provide positive responses to concerns and problems regarding their children’s educations and wellbeing.</w:t>
      </w:r>
    </w:p>
    <w:p w14:paraId="0000004B" w14:textId="77777777" w:rsidR="00BC7E46" w:rsidRPr="00E51BD0" w:rsidRDefault="0017300F" w:rsidP="00E51BD0">
      <w:pPr>
        <w:pStyle w:val="ListParagraph"/>
        <w:numPr>
          <w:ilvl w:val="0"/>
          <w:numId w:val="14"/>
        </w:numPr>
        <w:ind w:leftChars="0" w:firstLineChars="0"/>
        <w:jc w:val="both"/>
        <w:rPr>
          <w:rFonts w:ascii="Century Gothic" w:eastAsia="Arial" w:hAnsi="Century Gothic" w:cs="Arial"/>
        </w:rPr>
      </w:pPr>
      <w:r w:rsidRPr="00E51BD0">
        <w:rPr>
          <w:rFonts w:ascii="Century Gothic" w:eastAsia="Arial" w:hAnsi="Century Gothic" w:cs="Arial"/>
        </w:rPr>
        <w:t>To assist liaison with other educational establishments in order to promote the continuity of learning, progression and curriculum developments.</w:t>
      </w:r>
    </w:p>
    <w:p w14:paraId="0000004C" w14:textId="77777777" w:rsidR="00BC7E46" w:rsidRPr="00E51BD0" w:rsidRDefault="0017300F" w:rsidP="00E51BD0">
      <w:pPr>
        <w:pStyle w:val="ListParagraph"/>
        <w:numPr>
          <w:ilvl w:val="0"/>
          <w:numId w:val="14"/>
        </w:numPr>
        <w:ind w:leftChars="0" w:firstLineChars="0"/>
        <w:jc w:val="both"/>
        <w:rPr>
          <w:rFonts w:ascii="Century Gothic" w:eastAsia="Arial" w:hAnsi="Century Gothic" w:cs="Arial"/>
        </w:rPr>
      </w:pPr>
      <w:r w:rsidRPr="00E51BD0">
        <w:rPr>
          <w:rFonts w:ascii="Century Gothic" w:eastAsia="Arial" w:hAnsi="Century Gothic" w:cs="Arial"/>
        </w:rPr>
        <w:t xml:space="preserve">To develop and maintain positive links and relationships with the community, local organisations and employers.  </w:t>
      </w:r>
    </w:p>
    <w:p w14:paraId="0000004D" w14:textId="77777777" w:rsidR="00BC7E46" w:rsidRPr="00E51BD0" w:rsidRDefault="00BC7E46" w:rsidP="00E51BD0">
      <w:pPr>
        <w:ind w:leftChars="0" w:left="-2" w:firstLineChars="0" w:firstLine="0"/>
        <w:jc w:val="both"/>
        <w:rPr>
          <w:rFonts w:ascii="Century Gothic" w:eastAsia="Arial" w:hAnsi="Century Gothic" w:cs="Arial"/>
        </w:rPr>
      </w:pPr>
    </w:p>
    <w:p w14:paraId="0000004E" w14:textId="77777777" w:rsidR="00BC7E46" w:rsidRPr="00E51BD0" w:rsidRDefault="0017300F" w:rsidP="00E51BD0">
      <w:pPr>
        <w:ind w:left="0" w:hanging="2"/>
        <w:jc w:val="both"/>
        <w:rPr>
          <w:rFonts w:ascii="Century Gothic" w:eastAsia="Arial" w:hAnsi="Century Gothic" w:cs="Arial"/>
        </w:rPr>
      </w:pPr>
      <w:r w:rsidRPr="00E51BD0">
        <w:rPr>
          <w:rFonts w:ascii="Century Gothic" w:eastAsia="Arial" w:hAnsi="Century Gothic" w:cs="Arial"/>
          <w:b/>
        </w:rPr>
        <w:t xml:space="preserve">Reporting and Accountability </w:t>
      </w:r>
    </w:p>
    <w:p w14:paraId="0000004F" w14:textId="0B131F55" w:rsidR="00BC7E46" w:rsidRDefault="0017300F" w:rsidP="00E51BD0">
      <w:pPr>
        <w:ind w:left="0" w:hanging="2"/>
        <w:jc w:val="both"/>
        <w:rPr>
          <w:rFonts w:ascii="Century Gothic" w:eastAsia="Arial" w:hAnsi="Century Gothic" w:cs="Arial"/>
        </w:rPr>
      </w:pPr>
      <w:r w:rsidRPr="00E51BD0">
        <w:rPr>
          <w:rFonts w:ascii="Century Gothic" w:eastAsia="Arial" w:hAnsi="Century Gothic" w:cs="Arial"/>
        </w:rPr>
        <w:t>To contribute and in part lead the:</w:t>
      </w:r>
    </w:p>
    <w:p w14:paraId="77A5ACFC" w14:textId="77777777" w:rsidR="00E51BD0" w:rsidRPr="00E51BD0" w:rsidRDefault="00E51BD0" w:rsidP="00E51BD0">
      <w:pPr>
        <w:ind w:left="0" w:hanging="2"/>
        <w:jc w:val="both"/>
        <w:rPr>
          <w:rFonts w:ascii="Century Gothic" w:eastAsia="Arial" w:hAnsi="Century Gothic" w:cs="Arial"/>
        </w:rPr>
      </w:pPr>
    </w:p>
    <w:p w14:paraId="00000050" w14:textId="77777777" w:rsidR="00BC7E46" w:rsidRPr="00E51BD0" w:rsidRDefault="0017300F" w:rsidP="00E51BD0">
      <w:pPr>
        <w:pStyle w:val="ListParagraph"/>
        <w:numPr>
          <w:ilvl w:val="0"/>
          <w:numId w:val="17"/>
        </w:numPr>
        <w:ind w:leftChars="0" w:firstLineChars="0"/>
        <w:jc w:val="both"/>
        <w:rPr>
          <w:rFonts w:ascii="Century Gothic" w:eastAsia="Arial" w:hAnsi="Century Gothic" w:cs="Arial"/>
        </w:rPr>
      </w:pPr>
      <w:r w:rsidRPr="00E51BD0">
        <w:rPr>
          <w:rFonts w:ascii="Century Gothic" w:eastAsia="Arial" w:hAnsi="Century Gothic" w:cs="Arial"/>
        </w:rPr>
        <w:t>School Evaluation Process including Evaluation and Strategic Plan (ESP) and when required, to provide regular reviews, evaluations and status reports related to your area of responsibility.</w:t>
      </w:r>
    </w:p>
    <w:p w14:paraId="00000051" w14:textId="77777777" w:rsidR="00BC7E46" w:rsidRPr="00E51BD0" w:rsidRDefault="0017300F" w:rsidP="00E51BD0">
      <w:pPr>
        <w:pStyle w:val="ListParagraph"/>
        <w:numPr>
          <w:ilvl w:val="0"/>
          <w:numId w:val="17"/>
        </w:numPr>
        <w:ind w:leftChars="0" w:firstLineChars="0"/>
        <w:jc w:val="both"/>
        <w:rPr>
          <w:rFonts w:ascii="Century Gothic" w:eastAsia="Arial" w:hAnsi="Century Gothic" w:cs="Arial"/>
        </w:rPr>
      </w:pPr>
      <w:r w:rsidRPr="00E51BD0">
        <w:rPr>
          <w:rFonts w:ascii="Century Gothic" w:eastAsia="Arial" w:hAnsi="Century Gothic" w:cs="Arial"/>
        </w:rPr>
        <w:t>Executive Head Teacher’s termly report to governors and provide presentations to and about progress in the phase you are responsible for.</w:t>
      </w:r>
    </w:p>
    <w:p w14:paraId="00000052" w14:textId="77777777" w:rsidR="00BC7E46" w:rsidRPr="00E51BD0" w:rsidRDefault="0017300F" w:rsidP="00E51BD0">
      <w:pPr>
        <w:pStyle w:val="ListParagraph"/>
        <w:numPr>
          <w:ilvl w:val="0"/>
          <w:numId w:val="17"/>
        </w:numPr>
        <w:ind w:leftChars="0" w:firstLineChars="0"/>
        <w:jc w:val="both"/>
        <w:rPr>
          <w:rFonts w:ascii="Century Gothic" w:eastAsia="Arial" w:hAnsi="Century Gothic" w:cs="Arial"/>
        </w:rPr>
      </w:pPr>
      <w:r w:rsidRPr="00E51BD0">
        <w:rPr>
          <w:rFonts w:ascii="Century Gothic" w:eastAsia="Arial" w:hAnsi="Century Gothic" w:cs="Arial"/>
        </w:rPr>
        <w:t>Analysis of data and provide in depth pupil level understanding of how to ensure each child can be supported as part of the role of assessment lead across the school.</w:t>
      </w:r>
    </w:p>
    <w:p w14:paraId="00000053" w14:textId="77777777" w:rsidR="00BC7E46" w:rsidRPr="00E51BD0" w:rsidRDefault="0017300F" w:rsidP="00E51BD0">
      <w:pPr>
        <w:pStyle w:val="ListParagraph"/>
        <w:numPr>
          <w:ilvl w:val="0"/>
          <w:numId w:val="17"/>
        </w:numPr>
        <w:ind w:leftChars="0" w:firstLineChars="0"/>
        <w:jc w:val="both"/>
        <w:rPr>
          <w:rFonts w:ascii="Century Gothic" w:eastAsia="Arial" w:hAnsi="Century Gothic" w:cs="Arial"/>
        </w:rPr>
      </w:pPr>
      <w:r w:rsidRPr="00E51BD0">
        <w:rPr>
          <w:rFonts w:ascii="Century Gothic" w:eastAsia="Arial" w:hAnsi="Century Gothic" w:cs="Arial"/>
        </w:rPr>
        <w:t>Keep up to date with both national and local developments in education and within your areas of responsibility.</w:t>
      </w:r>
    </w:p>
    <w:p w14:paraId="00000054" w14:textId="77777777" w:rsidR="00BC7E46" w:rsidRPr="00E51BD0" w:rsidRDefault="00BC7E46" w:rsidP="00E51BD0">
      <w:pPr>
        <w:ind w:left="0" w:hanging="2"/>
        <w:jc w:val="both"/>
        <w:rPr>
          <w:rFonts w:ascii="Century Gothic" w:eastAsia="Arial" w:hAnsi="Century Gothic" w:cs="Arial"/>
        </w:rPr>
      </w:pPr>
    </w:p>
    <w:p w14:paraId="29802755" w14:textId="3471BE1F" w:rsidR="00E51BD0" w:rsidRDefault="00E51BD0" w:rsidP="00E51BD0">
      <w:pPr>
        <w:ind w:left="0" w:hanging="2"/>
        <w:jc w:val="both"/>
        <w:rPr>
          <w:rFonts w:ascii="Century Gothic" w:eastAsia="Arial" w:hAnsi="Century Gothic" w:cs="Arial"/>
        </w:rPr>
      </w:pPr>
    </w:p>
    <w:p w14:paraId="0A9787BA" w14:textId="723EA397" w:rsidR="00E51BD0" w:rsidRDefault="00E51BD0" w:rsidP="00E51BD0">
      <w:pPr>
        <w:ind w:left="0" w:hanging="2"/>
        <w:jc w:val="both"/>
        <w:rPr>
          <w:rFonts w:ascii="Century Gothic" w:eastAsia="Arial" w:hAnsi="Century Gothic" w:cs="Arial"/>
        </w:rPr>
      </w:pPr>
    </w:p>
    <w:p w14:paraId="6816BA75" w14:textId="7B4E6964" w:rsidR="00E51BD0" w:rsidRPr="00E51BD0" w:rsidRDefault="00E51BD0" w:rsidP="00E51BD0">
      <w:pPr>
        <w:ind w:left="0" w:hanging="2"/>
        <w:jc w:val="right"/>
        <w:rPr>
          <w:rFonts w:ascii="Century Gothic" w:eastAsia="Arial" w:hAnsi="Century Gothic" w:cs="Arial"/>
        </w:rPr>
      </w:pPr>
      <w:r>
        <w:rPr>
          <w:rFonts w:ascii="Century Gothic" w:eastAsia="Arial" w:hAnsi="Century Gothic" w:cs="Arial"/>
        </w:rPr>
        <w:t>Ma</w:t>
      </w:r>
      <w:r w:rsidR="00F30E78">
        <w:rPr>
          <w:rFonts w:ascii="Century Gothic" w:eastAsia="Arial" w:hAnsi="Century Gothic" w:cs="Arial"/>
        </w:rPr>
        <w:t xml:space="preserve">y </w:t>
      </w:r>
      <w:r>
        <w:rPr>
          <w:rFonts w:ascii="Century Gothic" w:eastAsia="Arial" w:hAnsi="Century Gothic" w:cs="Arial"/>
        </w:rPr>
        <w:t>2021.</w:t>
      </w:r>
    </w:p>
    <w:p w14:paraId="00000057" w14:textId="77777777" w:rsidR="00BC7E46" w:rsidRPr="00E51BD0" w:rsidRDefault="00BC7E46" w:rsidP="00E51BD0">
      <w:pPr>
        <w:ind w:left="0" w:hanging="2"/>
        <w:jc w:val="both"/>
        <w:rPr>
          <w:rFonts w:ascii="Century Gothic" w:eastAsia="Arial" w:hAnsi="Century Gothic" w:cs="Arial"/>
        </w:rPr>
      </w:pPr>
    </w:p>
    <w:p w14:paraId="6448FB6C" w14:textId="77777777" w:rsidR="00E51BD0" w:rsidRPr="00E51BD0" w:rsidRDefault="00E51BD0">
      <w:pPr>
        <w:ind w:left="0" w:hanging="2"/>
        <w:jc w:val="both"/>
        <w:rPr>
          <w:rFonts w:ascii="Century Gothic" w:eastAsia="Arial" w:hAnsi="Century Gothic" w:cs="Arial"/>
        </w:rPr>
      </w:pPr>
      <w:bookmarkStart w:id="0" w:name="_GoBack"/>
      <w:bookmarkEnd w:id="0"/>
    </w:p>
    <w:sectPr w:rsidR="00E51BD0" w:rsidRPr="00E51BD0">
      <w:pgSz w:w="11907" w:h="16840"/>
      <w:pgMar w:top="1134" w:right="1440" w:bottom="1134"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55D"/>
    <w:multiLevelType w:val="multilevel"/>
    <w:tmpl w:val="C8E6B344"/>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57" w:hanging="357"/>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F65F1"/>
    <w:multiLevelType w:val="multilevel"/>
    <w:tmpl w:val="5CC2F64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7A02FB"/>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5769D4"/>
    <w:multiLevelType w:val="multilevel"/>
    <w:tmpl w:val="920C6440"/>
    <w:lvl w:ilvl="0">
      <w:start w:val="1"/>
      <w:numFmt w:val="bullet"/>
      <w:lvlText w:val="●"/>
      <w:lvlJc w:val="left"/>
      <w:pPr>
        <w:ind w:left="790" w:hanging="360"/>
      </w:pPr>
      <w:rPr>
        <w:rFonts w:ascii="Noto Sans Symbols" w:eastAsia="Noto Sans Symbols" w:hAnsi="Noto Sans Symbols" w:cs="Noto Sans Symbols"/>
        <w:vertAlign w:val="baseline"/>
      </w:rPr>
    </w:lvl>
    <w:lvl w:ilvl="1">
      <w:start w:val="1"/>
      <w:numFmt w:val="bullet"/>
      <w:lvlText w:val="o"/>
      <w:lvlJc w:val="left"/>
      <w:pPr>
        <w:ind w:left="1510" w:hanging="360"/>
      </w:pPr>
      <w:rPr>
        <w:rFonts w:ascii="Courier New" w:eastAsia="Courier New" w:hAnsi="Courier New" w:cs="Courier New"/>
        <w:vertAlign w:val="baseline"/>
      </w:rPr>
    </w:lvl>
    <w:lvl w:ilvl="2">
      <w:start w:val="1"/>
      <w:numFmt w:val="bullet"/>
      <w:lvlText w:val="▪"/>
      <w:lvlJc w:val="left"/>
      <w:pPr>
        <w:ind w:left="2230" w:hanging="360"/>
      </w:pPr>
      <w:rPr>
        <w:rFonts w:ascii="Noto Sans Symbols" w:eastAsia="Noto Sans Symbols" w:hAnsi="Noto Sans Symbols" w:cs="Noto Sans Symbols"/>
        <w:vertAlign w:val="baseline"/>
      </w:rPr>
    </w:lvl>
    <w:lvl w:ilvl="3">
      <w:start w:val="1"/>
      <w:numFmt w:val="bullet"/>
      <w:lvlText w:val="●"/>
      <w:lvlJc w:val="left"/>
      <w:pPr>
        <w:ind w:left="2950" w:hanging="360"/>
      </w:pPr>
      <w:rPr>
        <w:rFonts w:ascii="Noto Sans Symbols" w:eastAsia="Noto Sans Symbols" w:hAnsi="Noto Sans Symbols" w:cs="Noto Sans Symbols"/>
        <w:vertAlign w:val="baseline"/>
      </w:rPr>
    </w:lvl>
    <w:lvl w:ilvl="4">
      <w:start w:val="1"/>
      <w:numFmt w:val="bullet"/>
      <w:lvlText w:val="o"/>
      <w:lvlJc w:val="left"/>
      <w:pPr>
        <w:ind w:left="3670" w:hanging="360"/>
      </w:pPr>
      <w:rPr>
        <w:rFonts w:ascii="Courier New" w:eastAsia="Courier New" w:hAnsi="Courier New" w:cs="Courier New"/>
        <w:vertAlign w:val="baseline"/>
      </w:rPr>
    </w:lvl>
    <w:lvl w:ilvl="5">
      <w:start w:val="1"/>
      <w:numFmt w:val="bullet"/>
      <w:lvlText w:val="▪"/>
      <w:lvlJc w:val="left"/>
      <w:pPr>
        <w:ind w:left="4390" w:hanging="360"/>
      </w:pPr>
      <w:rPr>
        <w:rFonts w:ascii="Noto Sans Symbols" w:eastAsia="Noto Sans Symbols" w:hAnsi="Noto Sans Symbols" w:cs="Noto Sans Symbols"/>
        <w:vertAlign w:val="baseline"/>
      </w:rPr>
    </w:lvl>
    <w:lvl w:ilvl="6">
      <w:start w:val="1"/>
      <w:numFmt w:val="bullet"/>
      <w:lvlText w:val="●"/>
      <w:lvlJc w:val="left"/>
      <w:pPr>
        <w:ind w:left="5110" w:hanging="360"/>
      </w:pPr>
      <w:rPr>
        <w:rFonts w:ascii="Noto Sans Symbols" w:eastAsia="Noto Sans Symbols" w:hAnsi="Noto Sans Symbols" w:cs="Noto Sans Symbols"/>
        <w:vertAlign w:val="baseline"/>
      </w:rPr>
    </w:lvl>
    <w:lvl w:ilvl="7">
      <w:start w:val="1"/>
      <w:numFmt w:val="bullet"/>
      <w:lvlText w:val="o"/>
      <w:lvlJc w:val="left"/>
      <w:pPr>
        <w:ind w:left="5830" w:hanging="360"/>
      </w:pPr>
      <w:rPr>
        <w:rFonts w:ascii="Courier New" w:eastAsia="Courier New" w:hAnsi="Courier New" w:cs="Courier New"/>
        <w:vertAlign w:val="baseline"/>
      </w:rPr>
    </w:lvl>
    <w:lvl w:ilvl="8">
      <w:start w:val="1"/>
      <w:numFmt w:val="bullet"/>
      <w:lvlText w:val="▪"/>
      <w:lvlJc w:val="left"/>
      <w:pPr>
        <w:ind w:left="6550" w:hanging="360"/>
      </w:pPr>
      <w:rPr>
        <w:rFonts w:ascii="Noto Sans Symbols" w:eastAsia="Noto Sans Symbols" w:hAnsi="Noto Sans Symbols" w:cs="Noto Sans Symbols"/>
        <w:vertAlign w:val="baseline"/>
      </w:rPr>
    </w:lvl>
  </w:abstractNum>
  <w:abstractNum w:abstractNumId="4" w15:restartNumberingAfterBreak="0">
    <w:nsid w:val="25707457"/>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6B4726"/>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88D622A"/>
    <w:multiLevelType w:val="multilevel"/>
    <w:tmpl w:val="429002CC"/>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5C4D4E"/>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F311753"/>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B1F6F9C"/>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BD65E0A"/>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C433A5F"/>
    <w:multiLevelType w:val="multilevel"/>
    <w:tmpl w:val="21BA5D48"/>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1E13DD2"/>
    <w:multiLevelType w:val="multilevel"/>
    <w:tmpl w:val="BB82E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DCA210A"/>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E08028B"/>
    <w:multiLevelType w:val="multilevel"/>
    <w:tmpl w:val="6C08073C"/>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6DC2F24"/>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77C1D9C"/>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A64111E"/>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F4E32C1"/>
    <w:multiLevelType w:val="multilevel"/>
    <w:tmpl w:val="85FED5E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4"/>
  </w:num>
  <w:num w:numId="3">
    <w:abstractNumId w:val="1"/>
  </w:num>
  <w:num w:numId="4">
    <w:abstractNumId w:val="12"/>
  </w:num>
  <w:num w:numId="5">
    <w:abstractNumId w:val="3"/>
  </w:num>
  <w:num w:numId="6">
    <w:abstractNumId w:val="6"/>
  </w:num>
  <w:num w:numId="7">
    <w:abstractNumId w:val="11"/>
  </w:num>
  <w:num w:numId="8">
    <w:abstractNumId w:val="18"/>
  </w:num>
  <w:num w:numId="9">
    <w:abstractNumId w:val="9"/>
  </w:num>
  <w:num w:numId="10">
    <w:abstractNumId w:val="2"/>
  </w:num>
  <w:num w:numId="11">
    <w:abstractNumId w:val="5"/>
  </w:num>
  <w:num w:numId="12">
    <w:abstractNumId w:val="15"/>
  </w:num>
  <w:num w:numId="13">
    <w:abstractNumId w:val="8"/>
  </w:num>
  <w:num w:numId="14">
    <w:abstractNumId w:val="17"/>
  </w:num>
  <w:num w:numId="15">
    <w:abstractNumId w:val="10"/>
  </w:num>
  <w:num w:numId="16">
    <w:abstractNumId w:val="13"/>
  </w:num>
  <w:num w:numId="17">
    <w:abstractNumId w:val="1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46"/>
    <w:rsid w:val="000A56B8"/>
    <w:rsid w:val="0017300F"/>
    <w:rsid w:val="002275B8"/>
    <w:rsid w:val="005C1500"/>
    <w:rsid w:val="00BC7E46"/>
    <w:rsid w:val="00CA2E44"/>
    <w:rsid w:val="00D44693"/>
    <w:rsid w:val="00E1613E"/>
    <w:rsid w:val="00E51BD0"/>
    <w:rsid w:val="00F3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94D2"/>
  <w15:docId w15:val="{6BA0C28A-F734-4DD7-8797-0D4D8560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Hc/Upnx3tq4ZLWegEoUCoUOsA==">AMUW2mWljeCsC0PX5ea3NFRjAFHKIcazH3mebQVbROUnEIactNp20lvR2LSh/PGLjP8SGPqb8uF/YC33NxXtQuCyFCdscGDa8EJl68ca8JP59u769e6j92E=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Marlborough Primary School</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Janet Wallace</cp:lastModifiedBy>
  <cp:revision>2</cp:revision>
  <cp:lastPrinted>2021-05-27T10:59:00Z</cp:lastPrinted>
  <dcterms:created xsi:type="dcterms:W3CDTF">2021-05-27T11:01:00Z</dcterms:created>
  <dcterms:modified xsi:type="dcterms:W3CDTF">2021-05-27T11:01:00Z</dcterms:modified>
</cp:coreProperties>
</file>