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D98B" w14:textId="77777777" w:rsidR="00F34545" w:rsidRPr="00DB2EFC" w:rsidRDefault="00F34545" w:rsidP="00F34545">
      <w:pPr>
        <w:rPr>
          <w:rFonts w:ascii="Arial" w:hAnsi="Arial" w:cs="Arial"/>
          <w:b/>
          <w:color w:val="2F5496" w:themeColor="accent1" w:themeShade="BF"/>
          <w:sz w:val="16"/>
          <w:szCs w:val="16"/>
        </w:rPr>
      </w:pPr>
      <w:bookmarkStart w:id="0" w:name="_Hlk94600337"/>
      <w:bookmarkEnd w:id="0"/>
    </w:p>
    <w:p w14:paraId="17BEAC43" w14:textId="62B08720" w:rsidR="0002027F" w:rsidRDefault="0002027F" w:rsidP="0002027F">
      <w:pPr>
        <w:jc w:val="center"/>
        <w:rPr>
          <w:rFonts w:ascii="Arial" w:hAnsi="Arial" w:cs="Arial"/>
          <w:b/>
          <w:color w:val="2F5496" w:themeColor="accent1" w:themeShade="BF"/>
          <w:szCs w:val="24"/>
        </w:rPr>
      </w:pPr>
    </w:p>
    <w:p w14:paraId="19B72630" w14:textId="7F64ED0F" w:rsidR="001E163B" w:rsidRPr="007258A2" w:rsidRDefault="00AB08A6" w:rsidP="0002027F">
      <w:pPr>
        <w:jc w:val="center"/>
        <w:rPr>
          <w:rFonts w:ascii="Arial" w:hAnsi="Arial" w:cs="Arial"/>
          <w:b/>
          <w:color w:val="2F5496" w:themeColor="accent1" w:themeShade="BF"/>
          <w:sz w:val="32"/>
          <w:szCs w:val="32"/>
        </w:rPr>
      </w:pPr>
      <w:r>
        <w:rPr>
          <w:noProof/>
        </w:rPr>
        <w:drawing>
          <wp:inline distT="0" distB="0" distL="0" distR="0" wp14:anchorId="5DE75B33" wp14:editId="3AD50516">
            <wp:extent cx="5532120" cy="3686385"/>
            <wp:effectExtent l="0" t="0" r="0" b="9525"/>
            <wp:docPr id="1" name="Picture 1" descr="A group of people danc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dancing on a sta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110" cy="3689710"/>
                    </a:xfrm>
                    <a:prstGeom prst="rect">
                      <a:avLst/>
                    </a:prstGeom>
                    <a:noFill/>
                    <a:ln>
                      <a:noFill/>
                    </a:ln>
                  </pic:spPr>
                </pic:pic>
              </a:graphicData>
            </a:graphic>
          </wp:inline>
        </w:drawing>
      </w:r>
    </w:p>
    <w:p w14:paraId="7898C056" w14:textId="77777777" w:rsidR="002B5DAF" w:rsidRDefault="002B5DAF" w:rsidP="0002027F">
      <w:pPr>
        <w:jc w:val="center"/>
        <w:rPr>
          <w:rFonts w:ascii="Arial" w:hAnsi="Arial" w:cs="Arial"/>
          <w:b/>
          <w:color w:val="2F5496" w:themeColor="accent1" w:themeShade="BF"/>
          <w:sz w:val="72"/>
          <w:szCs w:val="72"/>
        </w:rPr>
      </w:pPr>
    </w:p>
    <w:p w14:paraId="3919E872" w14:textId="77777777" w:rsidR="005929A5" w:rsidRDefault="005929A5" w:rsidP="0002027F">
      <w:pPr>
        <w:jc w:val="center"/>
        <w:rPr>
          <w:rFonts w:ascii="Arial" w:hAnsi="Arial" w:cs="Arial"/>
          <w:b/>
          <w:color w:val="2F5496" w:themeColor="accent1" w:themeShade="BF"/>
          <w:sz w:val="72"/>
          <w:szCs w:val="72"/>
        </w:rPr>
      </w:pPr>
      <w:r>
        <w:rPr>
          <w:rFonts w:ascii="Arial" w:hAnsi="Arial" w:cs="Arial"/>
          <w:b/>
          <w:color w:val="2F5496" w:themeColor="accent1" w:themeShade="BF"/>
          <w:sz w:val="72"/>
          <w:szCs w:val="72"/>
        </w:rPr>
        <w:t xml:space="preserve">Deputy Head </w:t>
      </w:r>
      <w:r w:rsidR="00C60383" w:rsidRPr="008B20A8">
        <w:rPr>
          <w:rFonts w:ascii="Arial" w:hAnsi="Arial" w:cs="Arial"/>
          <w:b/>
          <w:color w:val="2F5496" w:themeColor="accent1" w:themeShade="BF"/>
          <w:sz w:val="72"/>
          <w:szCs w:val="72"/>
        </w:rPr>
        <w:t xml:space="preserve">of </w:t>
      </w:r>
    </w:p>
    <w:p w14:paraId="7A7C4C94" w14:textId="47EBB8B6" w:rsidR="00C60383" w:rsidRPr="008B20A8" w:rsidRDefault="0055013D" w:rsidP="0002027F">
      <w:pPr>
        <w:jc w:val="center"/>
        <w:rPr>
          <w:rFonts w:ascii="Arial" w:hAnsi="Arial" w:cs="Arial"/>
          <w:b/>
          <w:color w:val="2F5496" w:themeColor="accent1" w:themeShade="BF"/>
          <w:sz w:val="72"/>
          <w:szCs w:val="72"/>
        </w:rPr>
      </w:pPr>
      <w:r>
        <w:rPr>
          <w:rFonts w:ascii="Arial" w:hAnsi="Arial" w:cs="Arial"/>
          <w:b/>
          <w:color w:val="2F5496" w:themeColor="accent1" w:themeShade="BF"/>
          <w:sz w:val="72"/>
          <w:szCs w:val="72"/>
        </w:rPr>
        <w:t>Dance and Drama</w:t>
      </w:r>
    </w:p>
    <w:p w14:paraId="06465D62" w14:textId="77777777" w:rsidR="00AB08A6" w:rsidRDefault="00AB08A6" w:rsidP="00694988">
      <w:pPr>
        <w:ind w:left="2160" w:firstLine="720"/>
        <w:rPr>
          <w:rFonts w:ascii="Arial" w:hAnsi="Arial" w:cs="Arial"/>
          <w:b/>
          <w:color w:val="2F5496" w:themeColor="accent1" w:themeShade="BF"/>
          <w:sz w:val="52"/>
          <w:szCs w:val="52"/>
        </w:rPr>
      </w:pPr>
    </w:p>
    <w:p w14:paraId="5CFC5794" w14:textId="1930F57C" w:rsidR="00083D89" w:rsidRDefault="0079675D" w:rsidP="00694988">
      <w:pPr>
        <w:ind w:left="2160" w:firstLine="720"/>
        <w:rPr>
          <w:rFonts w:ascii="Arial" w:hAnsi="Arial" w:cs="Arial"/>
          <w:b/>
          <w:color w:val="2F5496" w:themeColor="accent1" w:themeShade="BF"/>
          <w:sz w:val="52"/>
          <w:szCs w:val="52"/>
        </w:rPr>
      </w:pPr>
      <w:r>
        <w:rPr>
          <w:rFonts w:ascii="Arial" w:hAnsi="Arial" w:cs="Arial"/>
          <w:b/>
          <w:color w:val="2F5496" w:themeColor="accent1" w:themeShade="BF"/>
          <w:sz w:val="52"/>
          <w:szCs w:val="52"/>
        </w:rPr>
        <w:t>Main Sca</w:t>
      </w:r>
      <w:r w:rsidR="00694988">
        <w:rPr>
          <w:rFonts w:ascii="Arial" w:hAnsi="Arial" w:cs="Arial"/>
          <w:b/>
          <w:color w:val="2F5496" w:themeColor="accent1" w:themeShade="BF"/>
          <w:sz w:val="52"/>
          <w:szCs w:val="52"/>
        </w:rPr>
        <w:t>l</w:t>
      </w:r>
      <w:r>
        <w:rPr>
          <w:rFonts w:ascii="Arial" w:hAnsi="Arial" w:cs="Arial"/>
          <w:b/>
          <w:color w:val="2F5496" w:themeColor="accent1" w:themeShade="BF"/>
          <w:sz w:val="52"/>
          <w:szCs w:val="52"/>
        </w:rPr>
        <w:t>e +TLR2A</w:t>
      </w:r>
    </w:p>
    <w:p w14:paraId="6181A557" w14:textId="77777777" w:rsidR="00694988" w:rsidRDefault="00694988" w:rsidP="00694988">
      <w:pPr>
        <w:ind w:left="2160" w:firstLine="720"/>
        <w:rPr>
          <w:rFonts w:ascii="Arial" w:hAnsi="Arial" w:cs="Arial"/>
          <w:b/>
          <w:color w:val="2F5496" w:themeColor="accent1" w:themeShade="BF"/>
          <w:sz w:val="52"/>
          <w:szCs w:val="52"/>
        </w:rPr>
      </w:pPr>
    </w:p>
    <w:p w14:paraId="192F9D94" w14:textId="6E8B2D5A" w:rsidR="00F34545" w:rsidRDefault="001E163B" w:rsidP="00694988">
      <w:pPr>
        <w:ind w:left="1440" w:firstLine="720"/>
        <w:rPr>
          <w:rFonts w:ascii="Arial" w:hAnsi="Arial" w:cs="Arial"/>
          <w:b/>
          <w:color w:val="2F5496" w:themeColor="accent1" w:themeShade="BF"/>
          <w:szCs w:val="24"/>
        </w:rPr>
      </w:pPr>
      <w:r w:rsidRPr="001E163B">
        <w:rPr>
          <w:rFonts w:ascii="Arial" w:hAnsi="Arial" w:cs="Arial"/>
          <w:b/>
          <w:color w:val="2F5496" w:themeColor="accent1" w:themeShade="BF"/>
          <w:sz w:val="52"/>
          <w:szCs w:val="52"/>
        </w:rPr>
        <w:t xml:space="preserve">Candidate Information Pack </w:t>
      </w:r>
      <w:r w:rsidR="00F34545">
        <w:rPr>
          <w:rFonts w:ascii="Arial" w:hAnsi="Arial" w:cs="Arial"/>
          <w:b/>
          <w:color w:val="2F5496" w:themeColor="accent1" w:themeShade="BF"/>
          <w:szCs w:val="24"/>
        </w:rPr>
        <w:br w:type="page"/>
      </w:r>
    </w:p>
    <w:p w14:paraId="088CFB3C" w14:textId="3901E80A" w:rsidR="00F34545" w:rsidRPr="001E163B" w:rsidRDefault="00F34545" w:rsidP="00F34545">
      <w:pPr>
        <w:rPr>
          <w:rFonts w:ascii="Arial" w:hAnsi="Arial" w:cs="Arial"/>
          <w:b/>
          <w:color w:val="2F5496" w:themeColor="accent1" w:themeShade="BF"/>
          <w:sz w:val="28"/>
          <w:szCs w:val="28"/>
        </w:rPr>
      </w:pPr>
      <w:r w:rsidRPr="001E163B">
        <w:rPr>
          <w:rFonts w:ascii="Arial" w:hAnsi="Arial" w:cs="Arial"/>
          <w:b/>
          <w:color w:val="2F5496" w:themeColor="accent1" w:themeShade="BF"/>
          <w:sz w:val="28"/>
          <w:szCs w:val="28"/>
        </w:rPr>
        <w:lastRenderedPageBreak/>
        <w:t xml:space="preserve">Letter from Andy Stainton, Headteacher </w:t>
      </w:r>
    </w:p>
    <w:p w14:paraId="3E18CE41" w14:textId="77777777" w:rsidR="00F34545" w:rsidRPr="00AA5313" w:rsidRDefault="00F34545" w:rsidP="00F34545">
      <w:pPr>
        <w:rPr>
          <w:rFonts w:ascii="Arial" w:hAnsi="Arial" w:cs="Arial"/>
          <w:bCs/>
          <w:sz w:val="16"/>
          <w:szCs w:val="16"/>
        </w:rPr>
      </w:pPr>
    </w:p>
    <w:p w14:paraId="58AD6210" w14:textId="77777777" w:rsidR="00F34545" w:rsidRPr="00AA5313" w:rsidRDefault="00F34545" w:rsidP="00F34545">
      <w:pPr>
        <w:rPr>
          <w:rFonts w:ascii="Arial" w:hAnsi="Arial" w:cs="Arial"/>
          <w:bCs/>
          <w:sz w:val="22"/>
          <w:szCs w:val="22"/>
        </w:rPr>
      </w:pPr>
      <w:r w:rsidRPr="00AA5313">
        <w:rPr>
          <w:rFonts w:ascii="Arial" w:hAnsi="Arial" w:cs="Arial"/>
          <w:bCs/>
          <w:sz w:val="22"/>
          <w:szCs w:val="22"/>
        </w:rPr>
        <w:t>Dear Colleague,</w:t>
      </w:r>
    </w:p>
    <w:p w14:paraId="0E97E079" w14:textId="77777777" w:rsidR="00F34545" w:rsidRPr="00AA5313" w:rsidRDefault="00F34545" w:rsidP="00F34545">
      <w:pPr>
        <w:rPr>
          <w:rFonts w:ascii="Arial" w:hAnsi="Arial" w:cs="Arial"/>
          <w:bCs/>
          <w:sz w:val="16"/>
          <w:szCs w:val="16"/>
        </w:rPr>
      </w:pPr>
    </w:p>
    <w:p w14:paraId="32B29171" w14:textId="07EEDA99" w:rsidR="008F1AEA" w:rsidRDefault="008F1AEA" w:rsidP="008F1AEA">
      <w:pPr>
        <w:rPr>
          <w:rFonts w:ascii="Arial" w:hAnsi="Arial" w:cs="Arial"/>
          <w:bCs/>
          <w:sz w:val="22"/>
          <w:szCs w:val="22"/>
        </w:rPr>
      </w:pPr>
      <w:r w:rsidRPr="003F49D6">
        <w:rPr>
          <w:rFonts w:ascii="Arial" w:hAnsi="Arial" w:cs="Arial"/>
          <w:bCs/>
          <w:sz w:val="22"/>
          <w:szCs w:val="22"/>
        </w:rPr>
        <w:t xml:space="preserve">Thank you for your interest in joining our community as </w:t>
      </w:r>
      <w:r w:rsidR="0055013D">
        <w:rPr>
          <w:rFonts w:ascii="Arial" w:hAnsi="Arial" w:cs="Arial"/>
          <w:bCs/>
          <w:sz w:val="22"/>
          <w:szCs w:val="22"/>
        </w:rPr>
        <w:t xml:space="preserve">a </w:t>
      </w:r>
      <w:r w:rsidR="005929A5">
        <w:rPr>
          <w:rFonts w:ascii="Arial" w:hAnsi="Arial" w:cs="Arial"/>
          <w:bCs/>
          <w:sz w:val="22"/>
          <w:szCs w:val="22"/>
        </w:rPr>
        <w:t xml:space="preserve">Deputy Head </w:t>
      </w:r>
      <w:r w:rsidR="00577D40">
        <w:rPr>
          <w:rFonts w:ascii="Arial" w:hAnsi="Arial" w:cs="Arial"/>
          <w:bCs/>
          <w:sz w:val="22"/>
          <w:szCs w:val="22"/>
        </w:rPr>
        <w:t xml:space="preserve">of </w:t>
      </w:r>
      <w:r w:rsidR="0055013D" w:rsidRPr="0055013D">
        <w:rPr>
          <w:rFonts w:ascii="Arial" w:hAnsi="Arial" w:cs="Arial"/>
          <w:bCs/>
          <w:sz w:val="22"/>
          <w:szCs w:val="22"/>
        </w:rPr>
        <w:t>Dance and Drama</w:t>
      </w:r>
      <w:r w:rsidR="00577D40">
        <w:rPr>
          <w:rFonts w:ascii="Arial" w:hAnsi="Arial" w:cs="Arial"/>
          <w:bCs/>
          <w:sz w:val="22"/>
          <w:szCs w:val="22"/>
        </w:rPr>
        <w:t>.</w:t>
      </w:r>
    </w:p>
    <w:p w14:paraId="4E608460" w14:textId="67C32A91" w:rsidR="00770112" w:rsidRDefault="00770112" w:rsidP="008F1AEA">
      <w:pPr>
        <w:rPr>
          <w:rFonts w:ascii="Arial" w:hAnsi="Arial" w:cs="Arial"/>
          <w:bCs/>
          <w:sz w:val="22"/>
          <w:szCs w:val="22"/>
        </w:rPr>
      </w:pPr>
    </w:p>
    <w:p w14:paraId="1206C8C8" w14:textId="50DA040F" w:rsidR="00770112" w:rsidRPr="00EB1BC3" w:rsidRDefault="00770112" w:rsidP="008F1AEA">
      <w:pPr>
        <w:rPr>
          <w:rFonts w:ascii="Arial" w:hAnsi="Arial" w:cs="Arial"/>
          <w:bCs/>
          <w:sz w:val="22"/>
          <w:szCs w:val="22"/>
        </w:rPr>
      </w:pPr>
      <w:r w:rsidRPr="00EB1BC3">
        <w:rPr>
          <w:rFonts w:ascii="Arial" w:hAnsi="Arial" w:cs="Arial"/>
          <w:bCs/>
          <w:sz w:val="22"/>
          <w:szCs w:val="22"/>
        </w:rPr>
        <w:t>Dance and Drama are taught as discr</w:t>
      </w:r>
      <w:r w:rsidR="00EB1BC3">
        <w:rPr>
          <w:rFonts w:ascii="Arial" w:hAnsi="Arial" w:cs="Arial"/>
          <w:bCs/>
          <w:sz w:val="22"/>
          <w:szCs w:val="22"/>
        </w:rPr>
        <w:t>ete</w:t>
      </w:r>
      <w:r w:rsidRPr="00EB1BC3">
        <w:rPr>
          <w:rFonts w:ascii="Arial" w:hAnsi="Arial" w:cs="Arial"/>
          <w:bCs/>
          <w:sz w:val="22"/>
          <w:szCs w:val="22"/>
        </w:rPr>
        <w:t xml:space="preserve"> subjects at Key Stage 3, and students take part in one hour of dance and one hour of drama per fortnight delivered by subject specialists. At Key Stage 4 we offer both GCSE Dance and Drama and at Key stage 5 both Dance and Drama A level. </w:t>
      </w:r>
    </w:p>
    <w:p w14:paraId="319C5C70" w14:textId="77777777" w:rsidR="00770112" w:rsidRPr="005929A5" w:rsidRDefault="00770112" w:rsidP="008F1AEA">
      <w:pPr>
        <w:rPr>
          <w:rFonts w:ascii="Arial" w:hAnsi="Arial" w:cs="Arial"/>
          <w:bCs/>
          <w:sz w:val="22"/>
          <w:szCs w:val="22"/>
          <w:highlight w:val="yellow"/>
        </w:rPr>
      </w:pPr>
    </w:p>
    <w:p w14:paraId="4544F8C2" w14:textId="5F0F0BD7" w:rsidR="00770112" w:rsidRPr="00EB1BC3" w:rsidRDefault="00770112" w:rsidP="008F1AEA">
      <w:pPr>
        <w:rPr>
          <w:rFonts w:ascii="Arial" w:hAnsi="Arial" w:cs="Arial"/>
          <w:bCs/>
          <w:sz w:val="22"/>
          <w:szCs w:val="22"/>
        </w:rPr>
      </w:pPr>
      <w:r w:rsidRPr="00EB1BC3">
        <w:rPr>
          <w:rFonts w:ascii="Arial" w:hAnsi="Arial" w:cs="Arial"/>
          <w:bCs/>
          <w:sz w:val="22"/>
          <w:szCs w:val="22"/>
        </w:rPr>
        <w:t>We deliver a range of extra-curricular events throughout the year ranging from small intimate drama performances to large whole school musicals and Dance Festivals. We regularly take students to performances in local theatre and in central London.  Dance plays a large part in the admissions process and year 5 students audition annually for a 'Dance place' within the Year 7 cohort. We have three dance and drama studios two of which include full mirrors and IT facilities</w:t>
      </w:r>
    </w:p>
    <w:p w14:paraId="0782621D" w14:textId="77777777" w:rsidR="008F1AEA" w:rsidRPr="002B5DAF" w:rsidRDefault="008F1AEA" w:rsidP="008F1AEA">
      <w:pPr>
        <w:rPr>
          <w:rFonts w:ascii="Arial" w:hAnsi="Arial" w:cs="Arial"/>
          <w:bCs/>
          <w:sz w:val="22"/>
          <w:szCs w:val="22"/>
          <w:highlight w:val="yellow"/>
        </w:rPr>
      </w:pPr>
    </w:p>
    <w:p w14:paraId="07EDB8E5" w14:textId="4B2547F6" w:rsidR="00F34545" w:rsidRPr="00AA5313" w:rsidRDefault="00F34545" w:rsidP="00A37B17">
      <w:pPr>
        <w:jc w:val="both"/>
        <w:rPr>
          <w:rFonts w:ascii="Arial" w:hAnsi="Arial" w:cs="Arial"/>
          <w:bCs/>
          <w:sz w:val="22"/>
          <w:szCs w:val="22"/>
        </w:rPr>
      </w:pPr>
      <w:r w:rsidRPr="00AA5313">
        <w:rPr>
          <w:rFonts w:ascii="Arial" w:hAnsi="Arial" w:cs="Arial"/>
          <w:bCs/>
          <w:sz w:val="22"/>
          <w:szCs w:val="22"/>
        </w:rPr>
        <w:t>We are committed to support</w:t>
      </w:r>
      <w:r w:rsidR="002F5835" w:rsidRPr="00AA5313">
        <w:rPr>
          <w:rFonts w:ascii="Arial" w:hAnsi="Arial" w:cs="Arial"/>
          <w:bCs/>
          <w:sz w:val="22"/>
          <w:szCs w:val="22"/>
        </w:rPr>
        <w:t>ing</w:t>
      </w:r>
      <w:r w:rsidRPr="00AA5313">
        <w:rPr>
          <w:rFonts w:ascii="Arial" w:hAnsi="Arial" w:cs="Arial"/>
          <w:bCs/>
          <w:sz w:val="22"/>
          <w:szCs w:val="22"/>
        </w:rPr>
        <w:t xml:space="preserve"> staff wellbeing in a variety of ways</w:t>
      </w:r>
      <w:r w:rsidR="002B52F4" w:rsidRPr="00AA5313">
        <w:rPr>
          <w:rFonts w:ascii="Arial" w:hAnsi="Arial" w:cs="Arial"/>
          <w:bCs/>
          <w:sz w:val="22"/>
          <w:szCs w:val="22"/>
        </w:rPr>
        <w:t>. T</w:t>
      </w:r>
      <w:r w:rsidRPr="00AA5313">
        <w:rPr>
          <w:rFonts w:ascii="Arial" w:hAnsi="Arial" w:cs="Arial"/>
          <w:bCs/>
          <w:sz w:val="22"/>
          <w:szCs w:val="22"/>
        </w:rPr>
        <w:t xml:space="preserve">he good working relationships within the staff body, and between staff and students is why many colleagues have chosen to stay with us for the long term. We are also strong </w:t>
      </w:r>
      <w:r w:rsidR="000F3220" w:rsidRPr="00AA5313">
        <w:rPr>
          <w:rFonts w:ascii="Arial" w:hAnsi="Arial" w:cs="Arial"/>
          <w:bCs/>
          <w:sz w:val="22"/>
          <w:szCs w:val="22"/>
        </w:rPr>
        <w:t>in</w:t>
      </w:r>
      <w:r w:rsidRPr="00AA5313">
        <w:rPr>
          <w:rFonts w:ascii="Arial" w:hAnsi="Arial" w:cs="Arial"/>
          <w:bCs/>
          <w:sz w:val="22"/>
          <w:szCs w:val="22"/>
        </w:rPr>
        <w:t xml:space="preserve"> supporting staff career development and colleagues are successful in securing promotions at all levels. </w:t>
      </w:r>
      <w:r w:rsidR="00A3360D" w:rsidRPr="00AA5313">
        <w:rPr>
          <w:rFonts w:ascii="Arial" w:hAnsi="Arial" w:cs="Arial"/>
          <w:bCs/>
          <w:sz w:val="22"/>
          <w:szCs w:val="22"/>
        </w:rPr>
        <w:t>We support colleagues in purs</w:t>
      </w:r>
      <w:r w:rsidR="002B52F4" w:rsidRPr="00AA5313">
        <w:rPr>
          <w:rFonts w:ascii="Arial" w:hAnsi="Arial" w:cs="Arial"/>
          <w:bCs/>
          <w:sz w:val="22"/>
          <w:szCs w:val="22"/>
        </w:rPr>
        <w:t>u</w:t>
      </w:r>
      <w:r w:rsidR="00A3360D" w:rsidRPr="00AA5313">
        <w:rPr>
          <w:rFonts w:ascii="Arial" w:hAnsi="Arial" w:cs="Arial"/>
          <w:bCs/>
          <w:sz w:val="22"/>
          <w:szCs w:val="22"/>
        </w:rPr>
        <w:t xml:space="preserve">ing </w:t>
      </w:r>
      <w:r w:rsidR="003D0E33" w:rsidRPr="00AA5313">
        <w:rPr>
          <w:rFonts w:ascii="Arial" w:hAnsi="Arial" w:cs="Arial"/>
          <w:bCs/>
          <w:sz w:val="22"/>
          <w:szCs w:val="22"/>
        </w:rPr>
        <w:t>NPQs and</w:t>
      </w:r>
      <w:r w:rsidR="00A3360D" w:rsidRPr="00AA5313">
        <w:rPr>
          <w:rFonts w:ascii="Arial" w:hAnsi="Arial" w:cs="Arial"/>
          <w:bCs/>
          <w:sz w:val="22"/>
          <w:szCs w:val="22"/>
        </w:rPr>
        <w:t xml:space="preserve"> offer a </w:t>
      </w:r>
      <w:r w:rsidR="003D0E33" w:rsidRPr="00AA5313">
        <w:rPr>
          <w:rFonts w:ascii="Arial" w:hAnsi="Arial" w:cs="Arial"/>
          <w:bCs/>
          <w:sz w:val="22"/>
          <w:szCs w:val="22"/>
        </w:rPr>
        <w:t>s</w:t>
      </w:r>
      <w:r w:rsidR="00A3360D" w:rsidRPr="00AA5313">
        <w:rPr>
          <w:rFonts w:ascii="Arial" w:hAnsi="Arial" w:cs="Arial"/>
          <w:bCs/>
          <w:sz w:val="22"/>
          <w:szCs w:val="22"/>
        </w:rPr>
        <w:t xml:space="preserve">econdment </w:t>
      </w:r>
      <w:r w:rsidR="003D0E33" w:rsidRPr="00AA5313">
        <w:rPr>
          <w:rFonts w:ascii="Arial" w:hAnsi="Arial" w:cs="Arial"/>
          <w:bCs/>
          <w:sz w:val="22"/>
          <w:szCs w:val="22"/>
        </w:rPr>
        <w:t>p</w:t>
      </w:r>
      <w:r w:rsidR="00A3360D" w:rsidRPr="00AA5313">
        <w:rPr>
          <w:rFonts w:ascii="Arial" w:hAnsi="Arial" w:cs="Arial"/>
          <w:bCs/>
          <w:sz w:val="22"/>
          <w:szCs w:val="22"/>
        </w:rPr>
        <w:t>rogramme onto</w:t>
      </w:r>
      <w:r w:rsidR="00106879" w:rsidRPr="00AA5313">
        <w:rPr>
          <w:rFonts w:ascii="Arial" w:hAnsi="Arial" w:cs="Arial"/>
          <w:bCs/>
          <w:sz w:val="22"/>
          <w:szCs w:val="22"/>
        </w:rPr>
        <w:t xml:space="preserve"> the</w:t>
      </w:r>
      <w:r w:rsidR="00A3360D" w:rsidRPr="00AA5313">
        <w:rPr>
          <w:rFonts w:ascii="Arial" w:hAnsi="Arial" w:cs="Arial"/>
          <w:bCs/>
          <w:sz w:val="22"/>
          <w:szCs w:val="22"/>
        </w:rPr>
        <w:t xml:space="preserve"> </w:t>
      </w:r>
      <w:r w:rsidR="00106879" w:rsidRPr="00AA5313">
        <w:rPr>
          <w:rFonts w:ascii="Arial" w:hAnsi="Arial" w:cs="Arial"/>
          <w:bCs/>
          <w:sz w:val="22"/>
          <w:szCs w:val="22"/>
        </w:rPr>
        <w:t>Senior Leadership Team for middle leaders.</w:t>
      </w:r>
    </w:p>
    <w:p w14:paraId="45DAE55C" w14:textId="77777777" w:rsidR="00F34545" w:rsidRPr="00AA5313" w:rsidRDefault="00F34545" w:rsidP="00A37B17">
      <w:pPr>
        <w:jc w:val="both"/>
        <w:rPr>
          <w:rFonts w:ascii="Arial" w:hAnsi="Arial" w:cs="Arial"/>
          <w:bCs/>
          <w:sz w:val="16"/>
          <w:szCs w:val="16"/>
        </w:rPr>
      </w:pPr>
    </w:p>
    <w:p w14:paraId="799DCECA" w14:textId="407C49AE" w:rsidR="00F34545" w:rsidRPr="00AA5313" w:rsidRDefault="00F34545" w:rsidP="00A37B17">
      <w:pPr>
        <w:jc w:val="both"/>
        <w:rPr>
          <w:rFonts w:ascii="Arial" w:hAnsi="Arial" w:cs="Arial"/>
          <w:bCs/>
          <w:sz w:val="22"/>
          <w:szCs w:val="22"/>
        </w:rPr>
      </w:pPr>
      <w:r w:rsidRPr="00AA5313">
        <w:rPr>
          <w:rFonts w:ascii="Arial" w:hAnsi="Arial" w:cs="Arial"/>
          <w:bCs/>
          <w:sz w:val="22"/>
          <w:szCs w:val="22"/>
        </w:rPr>
        <w:t>Although we achieve excellent results year on year and are heavily over-subscribed, we are not complacent. We know there is always more to do</w:t>
      </w:r>
      <w:r w:rsidR="00FF569C" w:rsidRPr="00AA5313">
        <w:rPr>
          <w:rFonts w:ascii="Arial" w:hAnsi="Arial" w:cs="Arial"/>
          <w:bCs/>
          <w:sz w:val="22"/>
          <w:szCs w:val="22"/>
        </w:rPr>
        <w:t>,</w:t>
      </w:r>
      <w:r w:rsidR="00FD01C4" w:rsidRPr="00AA5313">
        <w:rPr>
          <w:rFonts w:ascii="Arial" w:hAnsi="Arial" w:cs="Arial"/>
          <w:bCs/>
          <w:sz w:val="22"/>
          <w:szCs w:val="22"/>
        </w:rPr>
        <w:t xml:space="preserve"> and we work together to continuously reflect upon our successes and areas for development. We are keen to hear the voices of all our stakeholders.</w:t>
      </w:r>
    </w:p>
    <w:p w14:paraId="0307E712" w14:textId="77777777" w:rsidR="00F34545" w:rsidRPr="00AA5313" w:rsidRDefault="00F34545" w:rsidP="00A37B17">
      <w:pPr>
        <w:jc w:val="both"/>
        <w:rPr>
          <w:rFonts w:ascii="Arial" w:hAnsi="Arial" w:cs="Arial"/>
          <w:bCs/>
          <w:sz w:val="16"/>
          <w:szCs w:val="16"/>
        </w:rPr>
      </w:pPr>
    </w:p>
    <w:p w14:paraId="247BFCF5" w14:textId="5662DB01" w:rsidR="001E163B" w:rsidRPr="00AA5313" w:rsidRDefault="001E163B" w:rsidP="00A37B17">
      <w:pPr>
        <w:jc w:val="both"/>
        <w:rPr>
          <w:rFonts w:ascii="Arial" w:hAnsi="Arial" w:cs="Arial"/>
          <w:bCs/>
          <w:sz w:val="22"/>
          <w:szCs w:val="22"/>
        </w:rPr>
      </w:pPr>
      <w:r w:rsidRPr="00AA5313">
        <w:rPr>
          <w:rFonts w:ascii="Arial" w:hAnsi="Arial" w:cs="Arial"/>
          <w:bCs/>
          <w:sz w:val="22"/>
          <w:szCs w:val="22"/>
        </w:rPr>
        <w:t xml:space="preserve">Mill Hill County </w:t>
      </w:r>
      <w:r w:rsidR="00AC69E3">
        <w:rPr>
          <w:rFonts w:ascii="Arial" w:hAnsi="Arial" w:cs="Arial"/>
          <w:bCs/>
          <w:sz w:val="22"/>
          <w:szCs w:val="22"/>
        </w:rPr>
        <w:t xml:space="preserve">High School </w:t>
      </w:r>
      <w:r w:rsidRPr="00AA5313">
        <w:rPr>
          <w:rFonts w:ascii="Arial" w:hAnsi="Arial" w:cs="Arial"/>
          <w:bCs/>
          <w:sz w:val="22"/>
          <w:szCs w:val="22"/>
        </w:rPr>
        <w:t>is an equal opportunities employer and positively encourages applications from suitably qualified and eligible candidates regardless of sex, race, disability, age, sexual orientation, transgender status, religion or belief, marital status, or pregnancy and maternity.</w:t>
      </w:r>
    </w:p>
    <w:p w14:paraId="3D2F4D44" w14:textId="5AB3EEC9" w:rsidR="007910ED" w:rsidRPr="00AA5313" w:rsidRDefault="007910ED" w:rsidP="00A37B17">
      <w:pPr>
        <w:jc w:val="both"/>
        <w:rPr>
          <w:rFonts w:ascii="Arial" w:hAnsi="Arial" w:cs="Arial"/>
          <w:bCs/>
          <w:sz w:val="16"/>
          <w:szCs w:val="16"/>
        </w:rPr>
      </w:pPr>
    </w:p>
    <w:p w14:paraId="43DC80FE" w14:textId="2BA29150" w:rsidR="007910ED" w:rsidRPr="00AA5313" w:rsidRDefault="007910ED" w:rsidP="00A37B17">
      <w:pPr>
        <w:jc w:val="both"/>
        <w:rPr>
          <w:rFonts w:ascii="Arial" w:hAnsi="Arial" w:cs="Arial"/>
          <w:bCs/>
          <w:sz w:val="22"/>
          <w:szCs w:val="22"/>
        </w:rPr>
      </w:pPr>
      <w:r w:rsidRPr="00AA5313">
        <w:rPr>
          <w:rFonts w:ascii="Arial" w:hAnsi="Arial"/>
          <w:spacing w:val="-3"/>
          <w:sz w:val="22"/>
          <w:szCs w:val="22"/>
        </w:rPr>
        <w:t>Admission into Year 7 is offered to children of staff with two or more years’ service.</w:t>
      </w:r>
    </w:p>
    <w:p w14:paraId="37550E43" w14:textId="43A4192C" w:rsidR="001E163B" w:rsidRPr="00AA5313" w:rsidRDefault="001E163B" w:rsidP="00A37B17">
      <w:pPr>
        <w:jc w:val="both"/>
        <w:rPr>
          <w:rFonts w:ascii="Arial" w:hAnsi="Arial" w:cs="Arial"/>
          <w:bCs/>
          <w:sz w:val="16"/>
          <w:szCs w:val="16"/>
        </w:rPr>
      </w:pPr>
    </w:p>
    <w:p w14:paraId="0432CCBA" w14:textId="632E3B55" w:rsidR="001E163B" w:rsidRPr="00AA5313" w:rsidRDefault="001E163B" w:rsidP="00A37B17">
      <w:pPr>
        <w:jc w:val="both"/>
        <w:rPr>
          <w:rFonts w:ascii="Arial" w:hAnsi="Arial" w:cs="Arial"/>
          <w:bCs/>
          <w:sz w:val="22"/>
          <w:szCs w:val="22"/>
        </w:rPr>
      </w:pPr>
      <w:r w:rsidRPr="00AA5313">
        <w:rPr>
          <w:rFonts w:ascii="Arial" w:hAnsi="Arial" w:cs="Arial"/>
          <w:bCs/>
          <w:sz w:val="22"/>
          <w:szCs w:val="22"/>
        </w:rPr>
        <w:t>If you feel that Mill Hill County High School is the right environment for the next step of your career, we would be delighted to receive your application.</w:t>
      </w:r>
      <w:r w:rsidR="00AC78E0" w:rsidRPr="00AA5313">
        <w:rPr>
          <w:rFonts w:ascii="Arial" w:hAnsi="Arial" w:cs="Arial"/>
          <w:bCs/>
          <w:sz w:val="22"/>
          <w:szCs w:val="22"/>
        </w:rPr>
        <w:t xml:space="preserve"> If you would like to visit us before applying, we would be happy to see you. Please contact Amanda Leonard, the Head’s PA, to make an appointment.</w:t>
      </w:r>
    </w:p>
    <w:p w14:paraId="45D1376D" w14:textId="77777777" w:rsidR="00F34545" w:rsidRPr="00AA5313" w:rsidRDefault="00F34545" w:rsidP="00F34545">
      <w:pPr>
        <w:rPr>
          <w:rFonts w:ascii="Arial" w:hAnsi="Arial" w:cs="Arial"/>
          <w:bCs/>
          <w:sz w:val="16"/>
          <w:szCs w:val="16"/>
        </w:rPr>
      </w:pPr>
    </w:p>
    <w:p w14:paraId="264B5B49" w14:textId="75B3BD14" w:rsidR="002E3CA4" w:rsidRPr="00AA5313" w:rsidRDefault="00AE519B" w:rsidP="00F34545">
      <w:pPr>
        <w:rPr>
          <w:rFonts w:ascii="Arial" w:hAnsi="Arial" w:cs="Arial"/>
          <w:bCs/>
          <w:sz w:val="22"/>
          <w:szCs w:val="22"/>
        </w:rPr>
      </w:pPr>
      <w:r w:rsidRPr="00AA5313">
        <w:rPr>
          <w:noProof/>
          <w:sz w:val="22"/>
          <w:szCs w:val="22"/>
        </w:rPr>
        <w:drawing>
          <wp:anchor distT="0" distB="0" distL="114300" distR="114300" simplePos="0" relativeHeight="251658240" behindDoc="1" locked="0" layoutInCell="1" allowOverlap="1" wp14:anchorId="385FD39F" wp14:editId="76CCD987">
            <wp:simplePos x="0" y="0"/>
            <wp:positionH relativeFrom="margin">
              <wp:posOffset>-69721</wp:posOffset>
            </wp:positionH>
            <wp:positionV relativeFrom="paragraph">
              <wp:posOffset>173344</wp:posOffset>
            </wp:positionV>
            <wp:extent cx="1571625" cy="838200"/>
            <wp:effectExtent l="0" t="0" r="9525" b="0"/>
            <wp:wrapNone/>
            <wp:docPr id="2" name="Picture 2" descr="cid:image001.png@01D58278.BC88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8278.BC886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838200"/>
                    </a:xfrm>
                    <a:prstGeom prst="rect">
                      <a:avLst/>
                    </a:prstGeom>
                    <a:noFill/>
                    <a:ln>
                      <a:noFill/>
                    </a:ln>
                  </pic:spPr>
                </pic:pic>
              </a:graphicData>
            </a:graphic>
          </wp:anchor>
        </w:drawing>
      </w:r>
      <w:r w:rsidR="00F34545" w:rsidRPr="00AA5313">
        <w:rPr>
          <w:rFonts w:ascii="Arial" w:hAnsi="Arial" w:cs="Arial"/>
          <w:bCs/>
          <w:sz w:val="22"/>
          <w:szCs w:val="22"/>
        </w:rPr>
        <w:t xml:space="preserve">Kind </w:t>
      </w:r>
      <w:r w:rsidR="00717053" w:rsidRPr="00AA5313">
        <w:rPr>
          <w:rFonts w:ascii="Arial" w:hAnsi="Arial" w:cs="Arial"/>
          <w:bCs/>
          <w:sz w:val="22"/>
          <w:szCs w:val="22"/>
        </w:rPr>
        <w:t>r</w:t>
      </w:r>
      <w:r w:rsidR="00F34545" w:rsidRPr="00AA5313">
        <w:rPr>
          <w:rFonts w:ascii="Arial" w:hAnsi="Arial" w:cs="Arial"/>
          <w:bCs/>
          <w:sz w:val="22"/>
          <w:szCs w:val="22"/>
        </w:rPr>
        <w:t xml:space="preserve">egards, </w:t>
      </w:r>
    </w:p>
    <w:p w14:paraId="0F6B5A42" w14:textId="1F28A7A2" w:rsidR="002E3CA4" w:rsidRPr="00AA5313" w:rsidRDefault="002E3CA4" w:rsidP="00F34545">
      <w:pPr>
        <w:rPr>
          <w:rFonts w:ascii="Arial" w:hAnsi="Arial" w:cs="Arial"/>
          <w:bCs/>
          <w:sz w:val="22"/>
          <w:szCs w:val="22"/>
        </w:rPr>
      </w:pPr>
    </w:p>
    <w:p w14:paraId="4F84384B" w14:textId="77777777" w:rsidR="002E3CA4" w:rsidRPr="00AA5313" w:rsidRDefault="002E3CA4" w:rsidP="00F34545">
      <w:pPr>
        <w:rPr>
          <w:rFonts w:ascii="Arial" w:hAnsi="Arial" w:cs="Arial"/>
          <w:bCs/>
          <w:sz w:val="22"/>
          <w:szCs w:val="22"/>
        </w:rPr>
      </w:pPr>
    </w:p>
    <w:p w14:paraId="5D988BAD" w14:textId="77777777" w:rsidR="002E3CA4" w:rsidRPr="00AA5313" w:rsidRDefault="002E3CA4" w:rsidP="00F34545">
      <w:pPr>
        <w:rPr>
          <w:rFonts w:ascii="Arial" w:hAnsi="Arial" w:cs="Arial"/>
          <w:bCs/>
          <w:sz w:val="22"/>
          <w:szCs w:val="22"/>
        </w:rPr>
      </w:pPr>
    </w:p>
    <w:p w14:paraId="0B8C3106" w14:textId="77777777" w:rsidR="002E3CA4" w:rsidRPr="00AA5313" w:rsidRDefault="002E3CA4" w:rsidP="00F34545">
      <w:pPr>
        <w:rPr>
          <w:rFonts w:ascii="Arial" w:hAnsi="Arial" w:cs="Arial"/>
          <w:bCs/>
          <w:sz w:val="22"/>
          <w:szCs w:val="22"/>
        </w:rPr>
      </w:pPr>
    </w:p>
    <w:p w14:paraId="2C533EBA" w14:textId="77777777" w:rsidR="00AE519B" w:rsidRDefault="00AE519B" w:rsidP="00F34545">
      <w:pPr>
        <w:rPr>
          <w:rFonts w:ascii="Arial" w:hAnsi="Arial" w:cs="Arial"/>
          <w:bCs/>
          <w:sz w:val="22"/>
          <w:szCs w:val="22"/>
        </w:rPr>
      </w:pPr>
    </w:p>
    <w:p w14:paraId="24CC741A" w14:textId="23270E10" w:rsidR="00F34545" w:rsidRPr="00AA5313" w:rsidRDefault="00F34545" w:rsidP="00F34545">
      <w:pPr>
        <w:rPr>
          <w:rFonts w:ascii="Arial" w:hAnsi="Arial" w:cs="Arial"/>
          <w:bCs/>
          <w:sz w:val="22"/>
          <w:szCs w:val="22"/>
        </w:rPr>
      </w:pPr>
      <w:r w:rsidRPr="00AA5313">
        <w:rPr>
          <w:rFonts w:ascii="Arial" w:hAnsi="Arial" w:cs="Arial"/>
          <w:bCs/>
          <w:sz w:val="22"/>
          <w:szCs w:val="22"/>
        </w:rPr>
        <w:t xml:space="preserve">Andy Stainton </w:t>
      </w:r>
    </w:p>
    <w:p w14:paraId="50E0C1EC" w14:textId="7310D4AA" w:rsidR="00F34545" w:rsidRDefault="00F34545">
      <w:pPr>
        <w:rPr>
          <w:rFonts w:ascii="Arial" w:hAnsi="Arial" w:cs="Arial"/>
          <w:bCs/>
          <w:sz w:val="22"/>
          <w:szCs w:val="22"/>
        </w:rPr>
      </w:pPr>
      <w:r w:rsidRPr="00AA5313">
        <w:rPr>
          <w:rFonts w:ascii="Arial" w:hAnsi="Arial" w:cs="Arial"/>
          <w:bCs/>
          <w:sz w:val="22"/>
          <w:szCs w:val="22"/>
        </w:rPr>
        <w:t>Headteacher</w:t>
      </w:r>
    </w:p>
    <w:p w14:paraId="67BB726B" w14:textId="1D216C08" w:rsidR="008F1AEA" w:rsidRDefault="008F1AEA">
      <w:pPr>
        <w:rPr>
          <w:rFonts w:ascii="Arial" w:hAnsi="Arial" w:cs="Arial"/>
          <w:bCs/>
          <w:sz w:val="22"/>
          <w:szCs w:val="22"/>
        </w:rPr>
      </w:pPr>
    </w:p>
    <w:p w14:paraId="263A3DBC" w14:textId="59337F26" w:rsidR="008F1AEA" w:rsidRDefault="008F1AEA">
      <w:pPr>
        <w:rPr>
          <w:rFonts w:ascii="Arial" w:hAnsi="Arial" w:cs="Arial"/>
          <w:bCs/>
          <w:sz w:val="22"/>
          <w:szCs w:val="22"/>
        </w:rPr>
      </w:pPr>
    </w:p>
    <w:p w14:paraId="27A1AC66" w14:textId="005F857F" w:rsidR="003F49D6" w:rsidRDefault="003F49D6">
      <w:pPr>
        <w:rPr>
          <w:rFonts w:ascii="Arial" w:hAnsi="Arial" w:cs="Arial"/>
          <w:bCs/>
          <w:sz w:val="22"/>
          <w:szCs w:val="22"/>
        </w:rPr>
      </w:pPr>
    </w:p>
    <w:p w14:paraId="6B9114B4" w14:textId="77777777" w:rsidR="003F49D6" w:rsidRDefault="003F49D6">
      <w:pPr>
        <w:rPr>
          <w:rFonts w:ascii="Arial" w:hAnsi="Arial" w:cs="Arial"/>
          <w:bCs/>
          <w:sz w:val="22"/>
          <w:szCs w:val="22"/>
        </w:rPr>
      </w:pPr>
    </w:p>
    <w:p w14:paraId="105EDFEA" w14:textId="5EEFE1D2" w:rsidR="008F1AEA" w:rsidRDefault="008F1AEA">
      <w:pPr>
        <w:rPr>
          <w:rFonts w:ascii="Arial" w:hAnsi="Arial" w:cs="Arial"/>
          <w:bCs/>
          <w:sz w:val="22"/>
          <w:szCs w:val="22"/>
        </w:rPr>
      </w:pPr>
    </w:p>
    <w:p w14:paraId="33B7266F" w14:textId="144A2E71" w:rsidR="0055013D" w:rsidRDefault="0055013D">
      <w:pPr>
        <w:rPr>
          <w:rFonts w:ascii="Arial" w:hAnsi="Arial" w:cs="Arial"/>
          <w:bCs/>
          <w:sz w:val="22"/>
          <w:szCs w:val="22"/>
        </w:rPr>
      </w:pPr>
    </w:p>
    <w:p w14:paraId="7CE46EC7" w14:textId="627ABE4E" w:rsidR="0055013D" w:rsidRDefault="0055013D">
      <w:pPr>
        <w:rPr>
          <w:rFonts w:ascii="Arial" w:hAnsi="Arial" w:cs="Arial"/>
          <w:bCs/>
          <w:sz w:val="22"/>
          <w:szCs w:val="22"/>
        </w:rPr>
      </w:pPr>
    </w:p>
    <w:p w14:paraId="14287802" w14:textId="77777777" w:rsidR="008F1AEA" w:rsidRPr="00AA5313" w:rsidRDefault="008F1AEA">
      <w:pPr>
        <w:rPr>
          <w:rFonts w:ascii="Arial" w:hAnsi="Arial" w:cs="Arial"/>
          <w:bCs/>
          <w:sz w:val="22"/>
          <w:szCs w:val="22"/>
        </w:rPr>
      </w:pPr>
    </w:p>
    <w:p w14:paraId="366A2790" w14:textId="77777777" w:rsidR="00F34545" w:rsidRPr="00DB2EFC" w:rsidRDefault="00F34545">
      <w:pPr>
        <w:rPr>
          <w:rFonts w:ascii="Arial" w:hAnsi="Arial" w:cs="Arial"/>
          <w:b/>
          <w:sz w:val="16"/>
          <w:szCs w:val="16"/>
        </w:rPr>
      </w:pPr>
    </w:p>
    <w:p w14:paraId="45747655" w14:textId="3C121448" w:rsidR="00B91576" w:rsidRPr="00AA5313" w:rsidRDefault="00B74C30">
      <w:pPr>
        <w:rPr>
          <w:rFonts w:ascii="Arial" w:hAnsi="Arial" w:cs="Arial"/>
          <w:b/>
          <w:sz w:val="22"/>
          <w:szCs w:val="22"/>
        </w:rPr>
      </w:pPr>
      <w:r w:rsidRPr="00AA5313">
        <w:rPr>
          <w:rFonts w:ascii="Arial" w:hAnsi="Arial" w:cs="Arial"/>
          <w:b/>
          <w:sz w:val="22"/>
          <w:szCs w:val="22"/>
        </w:rPr>
        <w:t>Title of Post</w:t>
      </w:r>
      <w:r w:rsidR="00B91576" w:rsidRPr="00AA5313">
        <w:rPr>
          <w:rFonts w:ascii="Arial" w:hAnsi="Arial" w:cs="Arial"/>
          <w:b/>
          <w:sz w:val="22"/>
          <w:szCs w:val="22"/>
        </w:rPr>
        <w:t>:</w:t>
      </w:r>
      <w:r w:rsidR="00B91576" w:rsidRPr="00AA5313">
        <w:rPr>
          <w:rFonts w:ascii="Arial" w:hAnsi="Arial" w:cs="Arial"/>
          <w:b/>
          <w:sz w:val="22"/>
          <w:szCs w:val="22"/>
        </w:rPr>
        <w:tab/>
      </w:r>
      <w:r w:rsidR="00DE0576" w:rsidRPr="00AA5313">
        <w:rPr>
          <w:rFonts w:ascii="Arial" w:hAnsi="Arial" w:cs="Arial"/>
          <w:b/>
          <w:sz w:val="22"/>
          <w:szCs w:val="22"/>
        </w:rPr>
        <w:tab/>
      </w:r>
      <w:r w:rsidR="00AA5313">
        <w:rPr>
          <w:rFonts w:ascii="Arial" w:hAnsi="Arial" w:cs="Arial"/>
          <w:b/>
          <w:sz w:val="22"/>
          <w:szCs w:val="22"/>
        </w:rPr>
        <w:tab/>
      </w:r>
      <w:r w:rsidR="005929A5">
        <w:rPr>
          <w:rFonts w:ascii="Arial" w:hAnsi="Arial" w:cs="Arial"/>
          <w:b/>
          <w:sz w:val="22"/>
          <w:szCs w:val="22"/>
        </w:rPr>
        <w:t>Deputy Head</w:t>
      </w:r>
      <w:r w:rsidR="00DF65EE">
        <w:rPr>
          <w:rFonts w:ascii="Arial" w:hAnsi="Arial" w:cs="Arial"/>
          <w:b/>
          <w:sz w:val="22"/>
          <w:szCs w:val="22"/>
        </w:rPr>
        <w:t xml:space="preserve"> of </w:t>
      </w:r>
      <w:r w:rsidR="0055013D" w:rsidRPr="0055013D">
        <w:rPr>
          <w:rFonts w:ascii="Arial" w:hAnsi="Arial" w:cs="Arial"/>
          <w:b/>
          <w:sz w:val="22"/>
          <w:szCs w:val="22"/>
        </w:rPr>
        <w:t>Dance and Drama</w:t>
      </w:r>
    </w:p>
    <w:p w14:paraId="1FEC8415" w14:textId="77777777" w:rsidR="00753A17" w:rsidRPr="00AA5313" w:rsidRDefault="00753A17">
      <w:pPr>
        <w:rPr>
          <w:rFonts w:ascii="Arial" w:hAnsi="Arial" w:cs="Arial"/>
          <w:bCs/>
          <w:sz w:val="16"/>
          <w:szCs w:val="16"/>
        </w:rPr>
      </w:pPr>
    </w:p>
    <w:p w14:paraId="4F93CE01" w14:textId="45B0D771" w:rsidR="00753A17" w:rsidRPr="00AA5313" w:rsidRDefault="00753A17" w:rsidP="00DF65EE">
      <w:pPr>
        <w:rPr>
          <w:rFonts w:ascii="Arial" w:hAnsi="Arial" w:cs="Arial"/>
          <w:bCs/>
          <w:sz w:val="22"/>
          <w:szCs w:val="22"/>
        </w:rPr>
      </w:pPr>
      <w:r w:rsidRPr="00AA5313">
        <w:rPr>
          <w:rFonts w:ascii="Arial" w:hAnsi="Arial" w:cs="Arial"/>
          <w:b/>
          <w:sz w:val="22"/>
          <w:szCs w:val="22"/>
        </w:rPr>
        <w:t>Salary:</w:t>
      </w:r>
      <w:r w:rsidRPr="00AA5313">
        <w:rPr>
          <w:rFonts w:ascii="Arial" w:hAnsi="Arial" w:cs="Arial"/>
          <w:bCs/>
          <w:sz w:val="22"/>
          <w:szCs w:val="22"/>
        </w:rPr>
        <w:t xml:space="preserve"> </w:t>
      </w:r>
      <w:r w:rsidRPr="00AA5313">
        <w:rPr>
          <w:rFonts w:ascii="Arial" w:hAnsi="Arial" w:cs="Arial"/>
          <w:bCs/>
          <w:sz w:val="22"/>
          <w:szCs w:val="22"/>
        </w:rPr>
        <w:tab/>
      </w:r>
      <w:r w:rsidRPr="00AA5313">
        <w:rPr>
          <w:rFonts w:ascii="Arial" w:hAnsi="Arial" w:cs="Arial"/>
          <w:bCs/>
          <w:sz w:val="22"/>
          <w:szCs w:val="22"/>
        </w:rPr>
        <w:tab/>
      </w:r>
      <w:r w:rsidR="00AC78E0" w:rsidRPr="00AA5313">
        <w:rPr>
          <w:rFonts w:ascii="Arial" w:hAnsi="Arial" w:cs="Arial"/>
          <w:bCs/>
          <w:sz w:val="22"/>
          <w:szCs w:val="22"/>
        </w:rPr>
        <w:tab/>
      </w:r>
      <w:r w:rsidR="00306E03" w:rsidRPr="00EB1BC3">
        <w:rPr>
          <w:rFonts w:ascii="Arial" w:hAnsi="Arial" w:cs="Arial"/>
          <w:bCs/>
          <w:sz w:val="22"/>
          <w:szCs w:val="22"/>
        </w:rPr>
        <w:t>Main Scale</w:t>
      </w:r>
      <w:r w:rsidR="00153447" w:rsidRPr="00EB1BC3">
        <w:rPr>
          <w:rFonts w:ascii="Arial" w:hAnsi="Arial" w:cs="Arial"/>
          <w:bCs/>
          <w:sz w:val="22"/>
          <w:szCs w:val="22"/>
        </w:rPr>
        <w:t xml:space="preserve"> </w:t>
      </w:r>
      <w:r w:rsidR="00EB1BC3">
        <w:rPr>
          <w:rFonts w:ascii="Arial" w:hAnsi="Arial" w:cs="Arial"/>
          <w:bCs/>
          <w:sz w:val="22"/>
          <w:szCs w:val="22"/>
        </w:rPr>
        <w:t>+ TLR</w:t>
      </w:r>
      <w:r w:rsidR="00694988">
        <w:rPr>
          <w:rFonts w:ascii="Arial" w:hAnsi="Arial" w:cs="Arial"/>
          <w:bCs/>
          <w:sz w:val="22"/>
          <w:szCs w:val="22"/>
        </w:rPr>
        <w:t xml:space="preserve"> </w:t>
      </w:r>
      <w:r w:rsidR="00EB1BC3">
        <w:rPr>
          <w:rFonts w:ascii="Arial" w:hAnsi="Arial" w:cs="Arial"/>
          <w:bCs/>
          <w:sz w:val="22"/>
          <w:szCs w:val="22"/>
        </w:rPr>
        <w:t>2A</w:t>
      </w:r>
    </w:p>
    <w:p w14:paraId="7452D4ED" w14:textId="77777777" w:rsidR="00753A17" w:rsidRPr="00AA5313" w:rsidRDefault="00753A17">
      <w:pPr>
        <w:rPr>
          <w:rFonts w:ascii="Arial" w:hAnsi="Arial" w:cs="Arial"/>
          <w:bCs/>
          <w:sz w:val="16"/>
          <w:szCs w:val="16"/>
        </w:rPr>
      </w:pPr>
    </w:p>
    <w:p w14:paraId="552217A2" w14:textId="778EBA83" w:rsidR="00633548" w:rsidRPr="00EB1BC3" w:rsidRDefault="00753A17">
      <w:pPr>
        <w:rPr>
          <w:rFonts w:ascii="Arial" w:hAnsi="Arial" w:cs="Arial"/>
          <w:bCs/>
          <w:sz w:val="22"/>
          <w:szCs w:val="22"/>
          <w:highlight w:val="yellow"/>
        </w:rPr>
      </w:pPr>
      <w:r w:rsidRPr="00AA5313">
        <w:rPr>
          <w:rFonts w:ascii="Arial" w:hAnsi="Arial" w:cs="Arial"/>
          <w:b/>
          <w:sz w:val="22"/>
          <w:szCs w:val="22"/>
        </w:rPr>
        <w:t>Commencement:</w:t>
      </w:r>
      <w:r w:rsidRPr="00AA5313">
        <w:rPr>
          <w:rFonts w:ascii="Arial" w:hAnsi="Arial" w:cs="Arial"/>
          <w:bCs/>
          <w:sz w:val="22"/>
          <w:szCs w:val="22"/>
        </w:rPr>
        <w:t xml:space="preserve"> </w:t>
      </w:r>
      <w:r w:rsidRPr="00AA5313">
        <w:rPr>
          <w:rFonts w:ascii="Arial" w:hAnsi="Arial" w:cs="Arial"/>
          <w:bCs/>
          <w:sz w:val="22"/>
          <w:szCs w:val="22"/>
        </w:rPr>
        <w:tab/>
      </w:r>
      <w:r w:rsidR="001E7F23" w:rsidRPr="00AA5313">
        <w:rPr>
          <w:rFonts w:ascii="Arial" w:hAnsi="Arial" w:cs="Arial"/>
          <w:bCs/>
          <w:sz w:val="22"/>
          <w:szCs w:val="22"/>
        </w:rPr>
        <w:tab/>
      </w:r>
      <w:r w:rsidR="00F501ED" w:rsidRPr="00EB1BC3">
        <w:rPr>
          <w:rFonts w:ascii="Arial" w:hAnsi="Arial" w:cs="Arial"/>
          <w:bCs/>
          <w:sz w:val="22"/>
          <w:szCs w:val="22"/>
        </w:rPr>
        <w:t xml:space="preserve">September </w:t>
      </w:r>
      <w:r w:rsidR="00DE0576" w:rsidRPr="00EB1BC3">
        <w:rPr>
          <w:rFonts w:ascii="Arial" w:hAnsi="Arial" w:cs="Arial"/>
          <w:bCs/>
          <w:sz w:val="22"/>
          <w:szCs w:val="22"/>
        </w:rPr>
        <w:t>202</w:t>
      </w:r>
      <w:r w:rsidR="00DF65EE" w:rsidRPr="00EB1BC3">
        <w:rPr>
          <w:rFonts w:ascii="Arial" w:hAnsi="Arial" w:cs="Arial"/>
          <w:bCs/>
          <w:sz w:val="22"/>
          <w:szCs w:val="22"/>
        </w:rPr>
        <w:t>3</w:t>
      </w:r>
    </w:p>
    <w:p w14:paraId="39962CF9" w14:textId="77777777" w:rsidR="00DF65EE" w:rsidRPr="00EB1BC3" w:rsidRDefault="00DF65EE">
      <w:pPr>
        <w:rPr>
          <w:rFonts w:ascii="Arial" w:hAnsi="Arial" w:cs="Arial"/>
          <w:bCs/>
          <w:sz w:val="16"/>
          <w:szCs w:val="16"/>
          <w:highlight w:val="yellow"/>
        </w:rPr>
      </w:pPr>
    </w:p>
    <w:p w14:paraId="17F1970B" w14:textId="28C6CA25" w:rsidR="00753A17" w:rsidRDefault="00753A17">
      <w:pPr>
        <w:rPr>
          <w:rFonts w:ascii="Arial" w:hAnsi="Arial" w:cs="Arial"/>
          <w:bCs/>
          <w:sz w:val="22"/>
          <w:szCs w:val="22"/>
        </w:rPr>
      </w:pPr>
      <w:r w:rsidRPr="00EB1BC3">
        <w:rPr>
          <w:rFonts w:ascii="Arial" w:hAnsi="Arial" w:cs="Arial"/>
          <w:b/>
          <w:sz w:val="22"/>
          <w:szCs w:val="22"/>
        </w:rPr>
        <w:t>Contract:</w:t>
      </w:r>
      <w:r w:rsidRPr="00EB1BC3">
        <w:rPr>
          <w:rFonts w:ascii="Arial" w:hAnsi="Arial" w:cs="Arial"/>
          <w:bCs/>
          <w:sz w:val="22"/>
          <w:szCs w:val="22"/>
        </w:rPr>
        <w:t xml:space="preserve"> </w:t>
      </w:r>
      <w:r w:rsidRPr="00EB1BC3">
        <w:rPr>
          <w:rFonts w:ascii="Arial" w:hAnsi="Arial" w:cs="Arial"/>
          <w:bCs/>
          <w:sz w:val="22"/>
          <w:szCs w:val="22"/>
        </w:rPr>
        <w:tab/>
      </w:r>
      <w:r w:rsidRPr="00EB1BC3">
        <w:rPr>
          <w:rFonts w:ascii="Arial" w:hAnsi="Arial" w:cs="Arial"/>
          <w:bCs/>
          <w:sz w:val="22"/>
          <w:szCs w:val="22"/>
        </w:rPr>
        <w:tab/>
      </w:r>
      <w:r w:rsidR="00AC78E0" w:rsidRPr="00EB1BC3">
        <w:rPr>
          <w:rFonts w:ascii="Arial" w:hAnsi="Arial" w:cs="Arial"/>
          <w:bCs/>
          <w:sz w:val="22"/>
          <w:szCs w:val="22"/>
        </w:rPr>
        <w:tab/>
      </w:r>
      <w:r w:rsidRPr="00EB1BC3">
        <w:rPr>
          <w:rFonts w:ascii="Arial" w:hAnsi="Arial" w:cs="Arial"/>
          <w:bCs/>
          <w:sz w:val="22"/>
          <w:szCs w:val="22"/>
        </w:rPr>
        <w:t xml:space="preserve">Full time </w:t>
      </w:r>
      <w:r w:rsidR="00B74C30" w:rsidRPr="00EB1BC3">
        <w:rPr>
          <w:rFonts w:ascii="Arial" w:hAnsi="Arial" w:cs="Arial"/>
          <w:bCs/>
          <w:sz w:val="22"/>
          <w:szCs w:val="22"/>
        </w:rPr>
        <w:t>–</w:t>
      </w:r>
      <w:r w:rsidRPr="00EB1BC3">
        <w:rPr>
          <w:rFonts w:ascii="Arial" w:hAnsi="Arial" w:cs="Arial"/>
          <w:bCs/>
          <w:sz w:val="22"/>
          <w:szCs w:val="22"/>
        </w:rPr>
        <w:t xml:space="preserve"> Permanent</w:t>
      </w:r>
    </w:p>
    <w:p w14:paraId="6D45B213" w14:textId="25CD6B6E" w:rsidR="00EB1BC3" w:rsidRDefault="00EB1BC3">
      <w:pPr>
        <w:rPr>
          <w:rFonts w:ascii="Arial" w:hAnsi="Arial" w:cs="Arial"/>
          <w:bCs/>
          <w:sz w:val="22"/>
          <w:szCs w:val="22"/>
        </w:rPr>
      </w:pPr>
    </w:p>
    <w:p w14:paraId="7738967E" w14:textId="734EE8CE" w:rsidR="00EB1BC3" w:rsidRPr="00DF65EE" w:rsidRDefault="00EB1BC3" w:rsidP="00EB1BC3">
      <w:pPr>
        <w:rPr>
          <w:rFonts w:ascii="Arial" w:hAnsi="Arial" w:cs="Arial"/>
          <w:bCs/>
          <w:sz w:val="22"/>
          <w:szCs w:val="22"/>
          <w:lang w:val="en-US"/>
        </w:rPr>
      </w:pPr>
      <w:r w:rsidRPr="00692685">
        <w:rPr>
          <w:rFonts w:ascii="Arial" w:hAnsi="Arial" w:cs="Arial"/>
          <w:bCs/>
          <w:sz w:val="22"/>
          <w:szCs w:val="22"/>
          <w:lang w:val="en-US"/>
        </w:rPr>
        <w:t>We seek to appoint a</w:t>
      </w:r>
      <w:r>
        <w:rPr>
          <w:rFonts w:ascii="Arial" w:hAnsi="Arial" w:cs="Arial"/>
          <w:bCs/>
          <w:sz w:val="22"/>
          <w:szCs w:val="22"/>
          <w:lang w:val="en-US"/>
        </w:rPr>
        <w:t xml:space="preserve"> Deputy Head of Dance and Drama to support the Head of Department </w:t>
      </w:r>
      <w:r w:rsidRPr="00692685">
        <w:rPr>
          <w:rFonts w:ascii="Arial" w:hAnsi="Arial" w:cs="Arial"/>
          <w:bCs/>
          <w:sz w:val="22"/>
          <w:szCs w:val="22"/>
          <w:lang w:val="en-US"/>
        </w:rPr>
        <w:t xml:space="preserve">in our diverse and very popular school. </w:t>
      </w:r>
      <w:r>
        <w:rPr>
          <w:rFonts w:ascii="Arial" w:hAnsi="Arial" w:cs="Arial"/>
          <w:bCs/>
          <w:sz w:val="22"/>
          <w:szCs w:val="22"/>
          <w:lang w:val="en-US"/>
        </w:rPr>
        <w:t>This role would suit someone looking to move into middle leadership.</w:t>
      </w:r>
    </w:p>
    <w:p w14:paraId="66F205F1" w14:textId="77777777" w:rsidR="00DF65EE" w:rsidRPr="00DF65EE" w:rsidRDefault="00DF65EE" w:rsidP="00DF65EE">
      <w:pPr>
        <w:rPr>
          <w:rFonts w:ascii="Arial" w:hAnsi="Arial" w:cs="Arial"/>
          <w:bCs/>
          <w:sz w:val="22"/>
          <w:szCs w:val="22"/>
          <w:lang w:val="en-US"/>
        </w:rPr>
      </w:pPr>
      <w:bookmarkStart w:id="1" w:name="_Hlk92193091"/>
    </w:p>
    <w:p w14:paraId="6DDAEA54" w14:textId="671CB696" w:rsidR="00DF65EE" w:rsidRPr="00DF65EE" w:rsidRDefault="00DF65EE" w:rsidP="00DF65EE">
      <w:pPr>
        <w:rPr>
          <w:rFonts w:ascii="Arial" w:hAnsi="Arial" w:cs="Arial"/>
          <w:bCs/>
          <w:sz w:val="22"/>
          <w:szCs w:val="22"/>
          <w:lang w:val="en-US"/>
        </w:rPr>
      </w:pPr>
      <w:r w:rsidRPr="00DF65EE">
        <w:rPr>
          <w:rFonts w:ascii="Arial" w:hAnsi="Arial" w:cs="Arial"/>
          <w:bCs/>
          <w:sz w:val="22"/>
          <w:szCs w:val="22"/>
          <w:lang w:val="en-US"/>
        </w:rPr>
        <w:t>If you would like an informal conversation about this post or would like to visit the school please email your request to</w:t>
      </w:r>
      <w:r w:rsidR="00EB1BC3">
        <w:rPr>
          <w:rFonts w:ascii="Arial" w:hAnsi="Arial" w:cs="Arial"/>
          <w:bCs/>
          <w:sz w:val="22"/>
          <w:szCs w:val="22"/>
          <w:lang w:val="en-US"/>
        </w:rPr>
        <w:t xml:space="preserve"> Amanda Leonard,</w:t>
      </w:r>
      <w:r w:rsidRPr="00DF65EE">
        <w:rPr>
          <w:rFonts w:ascii="Arial" w:hAnsi="Arial" w:cs="Arial"/>
          <w:bCs/>
          <w:sz w:val="22"/>
          <w:szCs w:val="22"/>
          <w:lang w:val="en-US"/>
        </w:rPr>
        <w:t xml:space="preserve"> the headteacher</w:t>
      </w:r>
      <w:r w:rsidR="00AC69E3">
        <w:rPr>
          <w:rFonts w:ascii="Arial" w:hAnsi="Arial" w:cs="Arial"/>
          <w:bCs/>
          <w:sz w:val="22"/>
          <w:szCs w:val="22"/>
          <w:lang w:val="en-US"/>
        </w:rPr>
        <w:t>’</w:t>
      </w:r>
      <w:r w:rsidRPr="00DF65EE">
        <w:rPr>
          <w:rFonts w:ascii="Arial" w:hAnsi="Arial" w:cs="Arial"/>
          <w:bCs/>
          <w:sz w:val="22"/>
          <w:szCs w:val="22"/>
          <w:lang w:val="en-US"/>
        </w:rPr>
        <w:t xml:space="preserve">s PA, at </w:t>
      </w:r>
      <w:hyperlink r:id="rId10" w:history="1">
        <w:r w:rsidRPr="00DF65EE">
          <w:rPr>
            <w:rStyle w:val="Hyperlink"/>
            <w:rFonts w:ascii="Arial" w:hAnsi="Arial" w:cs="Arial"/>
            <w:bCs/>
            <w:sz w:val="22"/>
            <w:szCs w:val="22"/>
            <w:lang w:val="en-US"/>
          </w:rPr>
          <w:t>leonarda@mhchs.org.uk</w:t>
        </w:r>
      </w:hyperlink>
      <w:r w:rsidRPr="00DF65EE">
        <w:rPr>
          <w:rFonts w:ascii="Arial" w:hAnsi="Arial" w:cs="Arial"/>
          <w:bCs/>
          <w:sz w:val="22"/>
          <w:szCs w:val="22"/>
          <w:lang w:val="en-US"/>
        </w:rPr>
        <w:t xml:space="preserve"> or alternatively to </w:t>
      </w:r>
      <w:r w:rsidRPr="00DF65EE">
        <w:rPr>
          <w:rFonts w:ascii="Arial" w:hAnsi="Arial" w:cs="Arial"/>
          <w:bCs/>
          <w:sz w:val="22"/>
          <w:szCs w:val="22"/>
        </w:rPr>
        <w:t xml:space="preserve">apply for this post please email your completed application form to </w:t>
      </w:r>
      <w:hyperlink r:id="rId11" w:history="1">
        <w:r w:rsidRPr="00DF65EE">
          <w:rPr>
            <w:rStyle w:val="Hyperlink"/>
            <w:rFonts w:ascii="Arial" w:hAnsi="Arial" w:cs="Arial"/>
            <w:bCs/>
            <w:sz w:val="22"/>
            <w:szCs w:val="22"/>
          </w:rPr>
          <w:t>leonarda@mhchs.org.uk</w:t>
        </w:r>
      </w:hyperlink>
    </w:p>
    <w:p w14:paraId="025C9B6B" w14:textId="77777777" w:rsidR="00DF65EE" w:rsidRPr="00DF65EE" w:rsidRDefault="00DF65EE" w:rsidP="00DF65EE">
      <w:pPr>
        <w:jc w:val="center"/>
        <w:rPr>
          <w:rFonts w:ascii="Arial" w:hAnsi="Arial" w:cs="Arial"/>
          <w:bCs/>
          <w:sz w:val="22"/>
          <w:szCs w:val="22"/>
          <w:lang w:val="en-US"/>
        </w:rPr>
      </w:pPr>
    </w:p>
    <w:p w14:paraId="35C317F0" w14:textId="1396EF2E" w:rsidR="00DF65EE" w:rsidRPr="00DF65EE" w:rsidRDefault="00DF65EE" w:rsidP="00DF65EE">
      <w:pPr>
        <w:jc w:val="center"/>
        <w:rPr>
          <w:rFonts w:ascii="Arial" w:hAnsi="Arial" w:cs="Arial"/>
          <w:b/>
          <w:bCs/>
          <w:sz w:val="22"/>
          <w:szCs w:val="22"/>
          <w:lang w:val="en-US"/>
        </w:rPr>
      </w:pPr>
      <w:r w:rsidRPr="00DF65EE">
        <w:rPr>
          <w:rFonts w:ascii="Arial" w:hAnsi="Arial" w:cs="Arial"/>
          <w:b/>
          <w:bCs/>
          <w:sz w:val="22"/>
          <w:szCs w:val="22"/>
          <w:lang w:val="en-US"/>
        </w:rPr>
        <w:t xml:space="preserve">Closing Date: </w:t>
      </w:r>
      <w:r w:rsidR="00694988">
        <w:rPr>
          <w:rFonts w:ascii="Arial" w:hAnsi="Arial" w:cs="Arial"/>
          <w:b/>
          <w:bCs/>
          <w:sz w:val="22"/>
          <w:szCs w:val="22"/>
          <w:lang w:val="en-US"/>
        </w:rPr>
        <w:t xml:space="preserve">9am Monday </w:t>
      </w:r>
      <w:r w:rsidR="00AB08A6">
        <w:rPr>
          <w:rFonts w:ascii="Arial" w:hAnsi="Arial" w:cs="Arial"/>
          <w:b/>
          <w:bCs/>
          <w:sz w:val="22"/>
          <w:szCs w:val="22"/>
          <w:lang w:val="en-US"/>
        </w:rPr>
        <w:t>17</w:t>
      </w:r>
      <w:r w:rsidR="00694988" w:rsidRPr="00694988">
        <w:rPr>
          <w:rFonts w:ascii="Arial" w:hAnsi="Arial" w:cs="Arial"/>
          <w:b/>
          <w:bCs/>
          <w:sz w:val="22"/>
          <w:szCs w:val="22"/>
          <w:vertAlign w:val="superscript"/>
          <w:lang w:val="en-US"/>
        </w:rPr>
        <w:t>th</w:t>
      </w:r>
      <w:r w:rsidR="00694988">
        <w:rPr>
          <w:rFonts w:ascii="Arial" w:hAnsi="Arial" w:cs="Arial"/>
          <w:b/>
          <w:bCs/>
          <w:sz w:val="22"/>
          <w:szCs w:val="22"/>
          <w:lang w:val="en-US"/>
        </w:rPr>
        <w:t xml:space="preserve"> April 2023</w:t>
      </w:r>
    </w:p>
    <w:p w14:paraId="5808B02F" w14:textId="77777777" w:rsidR="00A97699" w:rsidRPr="00AA5313" w:rsidRDefault="00A97699" w:rsidP="00A97699">
      <w:pPr>
        <w:jc w:val="center"/>
        <w:rPr>
          <w:rFonts w:ascii="Arial" w:hAnsi="Arial" w:cs="Arial"/>
          <w:b/>
          <w:bCs/>
          <w:sz w:val="16"/>
          <w:szCs w:val="16"/>
        </w:rPr>
      </w:pPr>
    </w:p>
    <w:p w14:paraId="605BCE9E" w14:textId="17B58641"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Mill Hill County High School is an Equal Opportunities Employer.</w:t>
      </w:r>
    </w:p>
    <w:p w14:paraId="3D12718B" w14:textId="29EC1952"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We comply fully with the ethos of safer recruitment and undertake</w:t>
      </w:r>
    </w:p>
    <w:p w14:paraId="079ABBCA" w14:textId="475ED7D6"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all relevant checks, including enhanced DBS clearance.</w:t>
      </w:r>
    </w:p>
    <w:p w14:paraId="5622E323" w14:textId="77777777" w:rsidR="00A97699" w:rsidRPr="00AA5313" w:rsidRDefault="00A97699" w:rsidP="00A97699">
      <w:pPr>
        <w:rPr>
          <w:rFonts w:ascii="Arial" w:hAnsi="Arial" w:cs="Arial"/>
          <w:bCs/>
          <w:sz w:val="16"/>
          <w:szCs w:val="16"/>
          <w:lang w:val="en-US"/>
        </w:rPr>
      </w:pPr>
    </w:p>
    <w:p w14:paraId="13709CBF" w14:textId="26E7554C" w:rsidR="00A97699" w:rsidRPr="00AA5313" w:rsidRDefault="00A97699" w:rsidP="00A97699">
      <w:pPr>
        <w:jc w:val="center"/>
        <w:rPr>
          <w:rFonts w:ascii="Arial" w:hAnsi="Arial" w:cs="Arial"/>
          <w:bCs/>
          <w:sz w:val="22"/>
          <w:szCs w:val="22"/>
          <w:lang w:val="en-US"/>
        </w:rPr>
      </w:pPr>
      <w:r w:rsidRPr="00AA5313">
        <w:rPr>
          <w:rFonts w:ascii="Arial" w:hAnsi="Arial" w:cs="Arial"/>
          <w:b/>
          <w:bCs/>
          <w:sz w:val="22"/>
          <w:szCs w:val="22"/>
          <w:lang w:val="en-US"/>
        </w:rPr>
        <w:t>We reserve the right to appoint a suitable candidate prior to the deadline</w:t>
      </w:r>
      <w:r w:rsidRPr="00AA5313">
        <w:rPr>
          <w:rFonts w:ascii="Arial" w:hAnsi="Arial" w:cs="Arial"/>
          <w:bCs/>
          <w:sz w:val="22"/>
          <w:szCs w:val="22"/>
          <w:lang w:val="en-US"/>
        </w:rPr>
        <w:t>.</w:t>
      </w:r>
    </w:p>
    <w:p w14:paraId="6CBDC200" w14:textId="5EF29696" w:rsidR="0066555E" w:rsidRPr="00AA5313" w:rsidRDefault="0066555E" w:rsidP="0066555E">
      <w:pPr>
        <w:jc w:val="center"/>
        <w:rPr>
          <w:rFonts w:ascii="Arial" w:hAnsi="Arial" w:cs="Arial"/>
          <w:b/>
          <w:color w:val="2F5496" w:themeColor="accent1" w:themeShade="BF"/>
          <w:sz w:val="22"/>
          <w:szCs w:val="22"/>
          <w:u w:val="single"/>
        </w:rPr>
      </w:pPr>
      <w:r w:rsidRPr="00AA5313">
        <w:rPr>
          <w:rFonts w:ascii="Arial" w:hAnsi="Arial" w:cs="Arial"/>
          <w:b/>
          <w:color w:val="2F5496" w:themeColor="accent1" w:themeShade="BF"/>
          <w:sz w:val="22"/>
          <w:szCs w:val="22"/>
          <w:u w:val="single"/>
        </w:rPr>
        <w:t xml:space="preserve">HOW TO FIND US </w:t>
      </w:r>
    </w:p>
    <w:p w14:paraId="468F0E44" w14:textId="512AEE78" w:rsidR="00555805" w:rsidRPr="00AA5313" w:rsidRDefault="0066555E" w:rsidP="00DB2EFC">
      <w:pPr>
        <w:rPr>
          <w:rFonts w:ascii="Arial" w:hAnsi="Arial" w:cs="Arial"/>
          <w:bCs/>
          <w:sz w:val="22"/>
          <w:szCs w:val="22"/>
          <w:lang w:val="en-US"/>
        </w:rPr>
      </w:pPr>
      <w:r w:rsidRPr="001E163B">
        <w:rPr>
          <w:rFonts w:ascii="Arial" w:hAnsi="Arial" w:cs="Arial"/>
          <w:b/>
          <w:noProof/>
          <w:color w:val="2F5496" w:themeColor="accent1" w:themeShade="BF"/>
          <w:szCs w:val="24"/>
          <w:u w:val="single"/>
        </w:rPr>
        <w:drawing>
          <wp:anchor distT="0" distB="0" distL="114300" distR="114300" simplePos="0" relativeHeight="251659264" behindDoc="1" locked="0" layoutInCell="1" allowOverlap="1" wp14:anchorId="3E99E091" wp14:editId="76FBF52A">
            <wp:simplePos x="0" y="0"/>
            <wp:positionH relativeFrom="margin">
              <wp:posOffset>514350</wp:posOffset>
            </wp:positionH>
            <wp:positionV relativeFrom="paragraph">
              <wp:posOffset>74930</wp:posOffset>
            </wp:positionV>
            <wp:extent cx="5514975" cy="3876675"/>
            <wp:effectExtent l="0" t="0" r="9525" b="9525"/>
            <wp:wrapTight wrapText="bothSides">
              <wp:wrapPolygon edited="0">
                <wp:start x="0" y="0"/>
                <wp:lineTo x="0" y="21547"/>
                <wp:lineTo x="21563" y="21547"/>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3876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77062" w14:textId="69D1D46A" w:rsidR="00555805" w:rsidRPr="00AA5313" w:rsidRDefault="00555805" w:rsidP="00A97699">
      <w:pPr>
        <w:jc w:val="center"/>
        <w:rPr>
          <w:rFonts w:ascii="Arial" w:hAnsi="Arial" w:cs="Arial"/>
          <w:bCs/>
          <w:sz w:val="22"/>
          <w:szCs w:val="22"/>
          <w:lang w:val="en-US"/>
        </w:rPr>
      </w:pPr>
    </w:p>
    <w:p w14:paraId="0D11DC83" w14:textId="5EC95892" w:rsidR="00555805" w:rsidRPr="00AA5313" w:rsidRDefault="00555805" w:rsidP="00DB2EFC">
      <w:pPr>
        <w:rPr>
          <w:rFonts w:ascii="Arial" w:hAnsi="Arial" w:cs="Arial"/>
          <w:bCs/>
          <w:sz w:val="22"/>
          <w:szCs w:val="22"/>
          <w:lang w:val="en-US"/>
        </w:rPr>
      </w:pPr>
    </w:p>
    <w:bookmarkEnd w:id="1"/>
    <w:p w14:paraId="5AA97F38" w14:textId="22CB5620" w:rsidR="00B01192" w:rsidRDefault="00B01192" w:rsidP="00B01192">
      <w:pPr>
        <w:jc w:val="center"/>
        <w:rPr>
          <w:rFonts w:ascii="Arial" w:hAnsi="Arial" w:cs="Arial"/>
          <w:b/>
          <w:color w:val="2F5496" w:themeColor="accent1" w:themeShade="BF"/>
          <w:sz w:val="22"/>
          <w:szCs w:val="22"/>
          <w:u w:val="single"/>
        </w:rPr>
      </w:pPr>
    </w:p>
    <w:p w14:paraId="6DB3D4A0" w14:textId="26F0F783" w:rsidR="00AA5313" w:rsidRDefault="00AA5313" w:rsidP="00B01192">
      <w:pPr>
        <w:jc w:val="center"/>
        <w:rPr>
          <w:rFonts w:ascii="Arial" w:hAnsi="Arial" w:cs="Arial"/>
          <w:b/>
          <w:color w:val="2F5496" w:themeColor="accent1" w:themeShade="BF"/>
          <w:sz w:val="22"/>
          <w:szCs w:val="22"/>
          <w:u w:val="single"/>
        </w:rPr>
      </w:pPr>
    </w:p>
    <w:p w14:paraId="055419F6" w14:textId="2266C297" w:rsidR="00AA5313" w:rsidRDefault="00AA5313" w:rsidP="00B01192">
      <w:pPr>
        <w:jc w:val="center"/>
        <w:rPr>
          <w:rFonts w:ascii="Arial" w:hAnsi="Arial" w:cs="Arial"/>
          <w:b/>
          <w:color w:val="2F5496" w:themeColor="accent1" w:themeShade="BF"/>
          <w:sz w:val="22"/>
          <w:szCs w:val="22"/>
          <w:u w:val="single"/>
        </w:rPr>
      </w:pPr>
    </w:p>
    <w:p w14:paraId="5B43D6DF" w14:textId="549715CF" w:rsidR="00DF65EE" w:rsidRDefault="00DF65EE" w:rsidP="00B01192">
      <w:pPr>
        <w:jc w:val="center"/>
        <w:rPr>
          <w:rFonts w:ascii="Arial" w:hAnsi="Arial" w:cs="Arial"/>
          <w:b/>
          <w:color w:val="2F5496" w:themeColor="accent1" w:themeShade="BF"/>
          <w:sz w:val="22"/>
          <w:szCs w:val="22"/>
          <w:u w:val="single"/>
        </w:rPr>
      </w:pPr>
    </w:p>
    <w:p w14:paraId="432C7626" w14:textId="1BBD6261" w:rsidR="00DF65EE" w:rsidRDefault="00DF65EE" w:rsidP="00B01192">
      <w:pPr>
        <w:jc w:val="center"/>
        <w:rPr>
          <w:rFonts w:ascii="Arial" w:hAnsi="Arial" w:cs="Arial"/>
          <w:b/>
          <w:color w:val="2F5496" w:themeColor="accent1" w:themeShade="BF"/>
          <w:sz w:val="22"/>
          <w:szCs w:val="22"/>
          <w:u w:val="single"/>
        </w:rPr>
      </w:pPr>
    </w:p>
    <w:p w14:paraId="4B73DD28" w14:textId="36F83108" w:rsidR="00DF65EE" w:rsidRDefault="00DF65EE" w:rsidP="00B01192">
      <w:pPr>
        <w:jc w:val="center"/>
        <w:rPr>
          <w:rFonts w:ascii="Arial" w:hAnsi="Arial" w:cs="Arial"/>
          <w:b/>
          <w:color w:val="2F5496" w:themeColor="accent1" w:themeShade="BF"/>
          <w:sz w:val="22"/>
          <w:szCs w:val="22"/>
          <w:u w:val="single"/>
        </w:rPr>
      </w:pPr>
    </w:p>
    <w:p w14:paraId="6A7DD027" w14:textId="77A7569C" w:rsidR="00DF65EE" w:rsidRDefault="00DF65EE" w:rsidP="00B01192">
      <w:pPr>
        <w:jc w:val="center"/>
        <w:rPr>
          <w:rFonts w:ascii="Arial" w:hAnsi="Arial" w:cs="Arial"/>
          <w:b/>
          <w:color w:val="2F5496" w:themeColor="accent1" w:themeShade="BF"/>
          <w:sz w:val="22"/>
          <w:szCs w:val="22"/>
          <w:u w:val="single"/>
        </w:rPr>
      </w:pPr>
    </w:p>
    <w:p w14:paraId="69B294D5" w14:textId="03049A75" w:rsidR="00DF65EE" w:rsidRDefault="00DF65EE" w:rsidP="00B01192">
      <w:pPr>
        <w:jc w:val="center"/>
        <w:rPr>
          <w:rFonts w:ascii="Arial" w:hAnsi="Arial" w:cs="Arial"/>
          <w:b/>
          <w:color w:val="2F5496" w:themeColor="accent1" w:themeShade="BF"/>
          <w:sz w:val="22"/>
          <w:szCs w:val="22"/>
          <w:u w:val="single"/>
        </w:rPr>
      </w:pPr>
    </w:p>
    <w:p w14:paraId="62A61D45" w14:textId="19BDC4B3" w:rsidR="00DF65EE" w:rsidRDefault="00DF65EE" w:rsidP="00B01192">
      <w:pPr>
        <w:jc w:val="center"/>
        <w:rPr>
          <w:rFonts w:ascii="Arial" w:hAnsi="Arial" w:cs="Arial"/>
          <w:b/>
          <w:color w:val="2F5496" w:themeColor="accent1" w:themeShade="BF"/>
          <w:sz w:val="22"/>
          <w:szCs w:val="22"/>
          <w:u w:val="single"/>
        </w:rPr>
      </w:pPr>
    </w:p>
    <w:p w14:paraId="202FCF56" w14:textId="6531D495" w:rsidR="00DF65EE" w:rsidRDefault="00DF65EE" w:rsidP="00B01192">
      <w:pPr>
        <w:jc w:val="center"/>
        <w:rPr>
          <w:rFonts w:ascii="Arial" w:hAnsi="Arial" w:cs="Arial"/>
          <w:b/>
          <w:color w:val="2F5496" w:themeColor="accent1" w:themeShade="BF"/>
          <w:sz w:val="22"/>
          <w:szCs w:val="22"/>
          <w:u w:val="single"/>
        </w:rPr>
      </w:pPr>
    </w:p>
    <w:p w14:paraId="43B536C3" w14:textId="1A02C07E" w:rsidR="00DF65EE" w:rsidRDefault="00DF65EE" w:rsidP="00B01192">
      <w:pPr>
        <w:jc w:val="center"/>
        <w:rPr>
          <w:rFonts w:ascii="Arial" w:hAnsi="Arial" w:cs="Arial"/>
          <w:b/>
          <w:color w:val="2F5496" w:themeColor="accent1" w:themeShade="BF"/>
          <w:sz w:val="22"/>
          <w:szCs w:val="22"/>
          <w:u w:val="single"/>
        </w:rPr>
      </w:pPr>
    </w:p>
    <w:p w14:paraId="769F5998" w14:textId="5A3D026B" w:rsidR="00DF65EE" w:rsidRDefault="00DF65EE" w:rsidP="00B01192">
      <w:pPr>
        <w:jc w:val="center"/>
        <w:rPr>
          <w:rFonts w:ascii="Arial" w:hAnsi="Arial" w:cs="Arial"/>
          <w:b/>
          <w:color w:val="2F5496" w:themeColor="accent1" w:themeShade="BF"/>
          <w:sz w:val="22"/>
          <w:szCs w:val="22"/>
          <w:u w:val="single"/>
        </w:rPr>
      </w:pPr>
    </w:p>
    <w:p w14:paraId="7192B9C8" w14:textId="24EE119D" w:rsidR="00DF65EE" w:rsidRDefault="00DF65EE" w:rsidP="00B01192">
      <w:pPr>
        <w:jc w:val="center"/>
        <w:rPr>
          <w:rFonts w:ascii="Arial" w:hAnsi="Arial" w:cs="Arial"/>
          <w:b/>
          <w:color w:val="2F5496" w:themeColor="accent1" w:themeShade="BF"/>
          <w:sz w:val="22"/>
          <w:szCs w:val="22"/>
          <w:u w:val="single"/>
        </w:rPr>
      </w:pPr>
    </w:p>
    <w:p w14:paraId="5C26737F" w14:textId="4A29C992" w:rsidR="00DF65EE" w:rsidRDefault="00DF65EE" w:rsidP="00B01192">
      <w:pPr>
        <w:jc w:val="center"/>
        <w:rPr>
          <w:rFonts w:ascii="Arial" w:hAnsi="Arial" w:cs="Arial"/>
          <w:b/>
          <w:color w:val="2F5496" w:themeColor="accent1" w:themeShade="BF"/>
          <w:sz w:val="22"/>
          <w:szCs w:val="22"/>
          <w:u w:val="single"/>
        </w:rPr>
      </w:pPr>
    </w:p>
    <w:p w14:paraId="4026B83C" w14:textId="2876B99A" w:rsidR="00DF65EE" w:rsidRDefault="00DF65EE" w:rsidP="00B01192">
      <w:pPr>
        <w:jc w:val="center"/>
        <w:rPr>
          <w:rFonts w:ascii="Arial" w:hAnsi="Arial" w:cs="Arial"/>
          <w:b/>
          <w:color w:val="2F5496" w:themeColor="accent1" w:themeShade="BF"/>
          <w:sz w:val="22"/>
          <w:szCs w:val="22"/>
          <w:u w:val="single"/>
        </w:rPr>
      </w:pPr>
    </w:p>
    <w:p w14:paraId="6DBB20AF" w14:textId="3EE1CE50" w:rsidR="00DF65EE" w:rsidRDefault="00DF65EE" w:rsidP="00B01192">
      <w:pPr>
        <w:jc w:val="center"/>
        <w:rPr>
          <w:rFonts w:ascii="Arial" w:hAnsi="Arial" w:cs="Arial"/>
          <w:b/>
          <w:color w:val="2F5496" w:themeColor="accent1" w:themeShade="BF"/>
          <w:sz w:val="22"/>
          <w:szCs w:val="22"/>
          <w:u w:val="single"/>
        </w:rPr>
      </w:pPr>
    </w:p>
    <w:p w14:paraId="77B4ACE6" w14:textId="6959EB96" w:rsidR="00DF65EE" w:rsidRDefault="00DF65EE" w:rsidP="00B01192">
      <w:pPr>
        <w:jc w:val="center"/>
        <w:rPr>
          <w:rFonts w:ascii="Arial" w:hAnsi="Arial" w:cs="Arial"/>
          <w:b/>
          <w:color w:val="2F5496" w:themeColor="accent1" w:themeShade="BF"/>
          <w:sz w:val="22"/>
          <w:szCs w:val="22"/>
          <w:u w:val="single"/>
        </w:rPr>
      </w:pPr>
    </w:p>
    <w:p w14:paraId="39AFD965" w14:textId="2A33D3DB" w:rsidR="00DF65EE" w:rsidRDefault="00DF65EE" w:rsidP="00B01192">
      <w:pPr>
        <w:jc w:val="center"/>
        <w:rPr>
          <w:rFonts w:ascii="Arial" w:hAnsi="Arial" w:cs="Arial"/>
          <w:b/>
          <w:color w:val="2F5496" w:themeColor="accent1" w:themeShade="BF"/>
          <w:sz w:val="22"/>
          <w:szCs w:val="22"/>
          <w:u w:val="single"/>
        </w:rPr>
      </w:pPr>
    </w:p>
    <w:p w14:paraId="21533C12" w14:textId="11344B45" w:rsidR="00DF65EE" w:rsidRDefault="00DF65EE" w:rsidP="00B01192">
      <w:pPr>
        <w:jc w:val="center"/>
        <w:rPr>
          <w:rFonts w:ascii="Arial" w:hAnsi="Arial" w:cs="Arial"/>
          <w:b/>
          <w:color w:val="2F5496" w:themeColor="accent1" w:themeShade="BF"/>
          <w:sz w:val="22"/>
          <w:szCs w:val="22"/>
          <w:u w:val="single"/>
        </w:rPr>
      </w:pPr>
    </w:p>
    <w:p w14:paraId="1E38498B" w14:textId="706A2B2A" w:rsidR="00DF65EE" w:rsidRDefault="00DF65EE" w:rsidP="00B01192">
      <w:pPr>
        <w:jc w:val="center"/>
        <w:rPr>
          <w:rFonts w:ascii="Arial" w:hAnsi="Arial" w:cs="Arial"/>
          <w:b/>
          <w:color w:val="2F5496" w:themeColor="accent1" w:themeShade="BF"/>
          <w:sz w:val="22"/>
          <w:szCs w:val="22"/>
          <w:u w:val="single"/>
        </w:rPr>
      </w:pPr>
    </w:p>
    <w:p w14:paraId="3406EA03" w14:textId="084C4365" w:rsidR="00DF65EE" w:rsidRDefault="00DF65EE" w:rsidP="00B01192">
      <w:pPr>
        <w:jc w:val="center"/>
        <w:rPr>
          <w:rFonts w:ascii="Arial" w:hAnsi="Arial" w:cs="Arial"/>
          <w:b/>
          <w:color w:val="2F5496" w:themeColor="accent1" w:themeShade="BF"/>
          <w:sz w:val="22"/>
          <w:szCs w:val="22"/>
          <w:u w:val="single"/>
        </w:rPr>
      </w:pPr>
    </w:p>
    <w:p w14:paraId="70C2260C" w14:textId="633A8894" w:rsidR="00DF65EE" w:rsidRDefault="00DF65EE" w:rsidP="00B01192">
      <w:pPr>
        <w:jc w:val="center"/>
        <w:rPr>
          <w:rFonts w:ascii="Arial" w:hAnsi="Arial" w:cs="Arial"/>
          <w:b/>
          <w:color w:val="2F5496" w:themeColor="accent1" w:themeShade="BF"/>
          <w:sz w:val="22"/>
          <w:szCs w:val="22"/>
          <w:u w:val="single"/>
        </w:rPr>
      </w:pPr>
    </w:p>
    <w:p w14:paraId="57967719" w14:textId="4263D20C" w:rsidR="00DF65EE" w:rsidRDefault="00DF65EE" w:rsidP="00B01192">
      <w:pPr>
        <w:jc w:val="center"/>
        <w:rPr>
          <w:rFonts w:ascii="Arial" w:hAnsi="Arial" w:cs="Arial"/>
          <w:b/>
          <w:color w:val="2F5496" w:themeColor="accent1" w:themeShade="BF"/>
          <w:sz w:val="22"/>
          <w:szCs w:val="22"/>
          <w:u w:val="single"/>
        </w:rPr>
      </w:pPr>
    </w:p>
    <w:p w14:paraId="0A670C10" w14:textId="3731628B" w:rsidR="0066555E" w:rsidRDefault="009A0F68" w:rsidP="008F1AEA">
      <w:pPr>
        <w:rPr>
          <w:rFonts w:ascii="Arial" w:hAnsi="Arial" w:cs="Arial"/>
          <w:b/>
          <w:sz w:val="22"/>
          <w:szCs w:val="22"/>
        </w:rPr>
      </w:pPr>
      <w:r>
        <w:rPr>
          <w:rFonts w:ascii="Arial" w:hAnsi="Arial" w:cs="Arial"/>
          <w:b/>
          <w:sz w:val="22"/>
          <w:szCs w:val="22"/>
        </w:rPr>
        <w:t xml:space="preserve">                   </w:t>
      </w:r>
    </w:p>
    <w:p w14:paraId="6783F91F" w14:textId="5BE994D6" w:rsidR="00B01192" w:rsidRDefault="0016196C" w:rsidP="0016196C">
      <w:pPr>
        <w:ind w:left="2160" w:firstLine="720"/>
        <w:rPr>
          <w:rFonts w:ascii="Arial" w:hAnsi="Arial" w:cs="Arial"/>
          <w:b/>
          <w:sz w:val="22"/>
          <w:szCs w:val="22"/>
        </w:rPr>
      </w:pPr>
      <w:r>
        <w:rPr>
          <w:rFonts w:ascii="Arial" w:hAnsi="Arial" w:cs="Arial"/>
          <w:b/>
          <w:sz w:val="22"/>
          <w:szCs w:val="22"/>
        </w:rPr>
        <w:t xml:space="preserve">                  </w:t>
      </w:r>
    </w:p>
    <w:p w14:paraId="37E26A7C" w14:textId="77777777" w:rsidR="005E21C5" w:rsidRPr="00AA5313" w:rsidRDefault="005E21C5" w:rsidP="005E21C5">
      <w:pPr>
        <w:ind w:left="2160" w:firstLine="720"/>
        <w:rPr>
          <w:rFonts w:ascii="Arial" w:hAnsi="Arial" w:cs="Arial"/>
          <w:b/>
          <w:sz w:val="22"/>
          <w:szCs w:val="22"/>
        </w:rPr>
      </w:pPr>
      <w:r>
        <w:rPr>
          <w:rFonts w:ascii="Arial" w:hAnsi="Arial" w:cs="Arial"/>
          <w:b/>
          <w:sz w:val="22"/>
          <w:szCs w:val="22"/>
        </w:rPr>
        <w:lastRenderedPageBreak/>
        <w:t xml:space="preserve">                         </w:t>
      </w:r>
      <w:r w:rsidRPr="00AA5313">
        <w:rPr>
          <w:rFonts w:ascii="Arial" w:hAnsi="Arial" w:cs="Arial"/>
          <w:b/>
          <w:sz w:val="22"/>
          <w:szCs w:val="22"/>
        </w:rPr>
        <w:t>JOB DESCRIPTION</w:t>
      </w:r>
    </w:p>
    <w:p w14:paraId="041BD6E4" w14:textId="77777777" w:rsidR="005E21C5" w:rsidRPr="00AA5313" w:rsidRDefault="005E21C5" w:rsidP="005E21C5">
      <w:pPr>
        <w:rPr>
          <w:rFonts w:ascii="Arial" w:hAnsi="Arial" w:cs="Arial"/>
          <w:b/>
          <w:sz w:val="16"/>
          <w:szCs w:val="16"/>
        </w:rPr>
      </w:pPr>
    </w:p>
    <w:p w14:paraId="3B0F9303" w14:textId="6005C253" w:rsidR="005E21C5" w:rsidRDefault="005E21C5" w:rsidP="005E21C5">
      <w:pPr>
        <w:rPr>
          <w:rFonts w:ascii="Arial" w:hAnsi="Arial" w:cs="Arial"/>
          <w:b/>
          <w:sz w:val="22"/>
          <w:szCs w:val="22"/>
        </w:rPr>
      </w:pPr>
      <w:r w:rsidRPr="00AA5313">
        <w:rPr>
          <w:rFonts w:ascii="Arial" w:hAnsi="Arial" w:cs="Arial"/>
          <w:b/>
          <w:sz w:val="22"/>
          <w:szCs w:val="22"/>
        </w:rPr>
        <w:t>TITLE OF POST:</w:t>
      </w:r>
      <w:r w:rsidRPr="00AA5313">
        <w:rPr>
          <w:rFonts w:ascii="Arial" w:hAnsi="Arial" w:cs="Arial"/>
          <w:b/>
          <w:sz w:val="22"/>
          <w:szCs w:val="22"/>
        </w:rPr>
        <w:tab/>
      </w:r>
      <w:r w:rsidR="005929A5">
        <w:rPr>
          <w:rFonts w:ascii="Arial" w:hAnsi="Arial" w:cs="Arial"/>
          <w:b/>
          <w:sz w:val="22"/>
          <w:szCs w:val="22"/>
        </w:rPr>
        <w:t>DEPUTY HEAD</w:t>
      </w:r>
      <w:r>
        <w:rPr>
          <w:rFonts w:ascii="Arial" w:hAnsi="Arial" w:cs="Arial"/>
          <w:b/>
          <w:sz w:val="22"/>
          <w:szCs w:val="22"/>
        </w:rPr>
        <w:t xml:space="preserve"> </w:t>
      </w:r>
      <w:r w:rsidR="00D46250">
        <w:rPr>
          <w:rFonts w:ascii="Arial" w:hAnsi="Arial" w:cs="Arial"/>
          <w:b/>
          <w:sz w:val="22"/>
          <w:szCs w:val="22"/>
        </w:rPr>
        <w:t xml:space="preserve">OF </w:t>
      </w:r>
      <w:r w:rsidR="0055013D" w:rsidRPr="0055013D">
        <w:rPr>
          <w:rFonts w:ascii="Arial" w:hAnsi="Arial" w:cs="Arial"/>
          <w:b/>
          <w:sz w:val="22"/>
          <w:szCs w:val="22"/>
        </w:rPr>
        <w:t>DANCE AND DRAMA</w:t>
      </w:r>
    </w:p>
    <w:p w14:paraId="5F87BE0B" w14:textId="77777777" w:rsidR="005E21C5" w:rsidRDefault="005E21C5" w:rsidP="005E21C5">
      <w:pPr>
        <w:rPr>
          <w:rFonts w:ascii="Arial" w:hAnsi="Arial" w:cs="Arial"/>
          <w:b/>
          <w:sz w:val="22"/>
          <w:szCs w:val="22"/>
        </w:rPr>
      </w:pPr>
    </w:p>
    <w:p w14:paraId="759291AC" w14:textId="1BA000EB" w:rsidR="005E21C5" w:rsidRPr="001A132D" w:rsidRDefault="005E21C5" w:rsidP="005E21C5">
      <w:pPr>
        <w:rPr>
          <w:rFonts w:ascii="Arial" w:hAnsi="Arial" w:cs="Arial"/>
          <w:bCs/>
          <w:sz w:val="22"/>
          <w:szCs w:val="22"/>
        </w:rPr>
      </w:pPr>
      <w:r w:rsidRPr="007E734B">
        <w:rPr>
          <w:rFonts w:ascii="Arial" w:hAnsi="Arial" w:cs="Arial"/>
          <w:b/>
          <w:sz w:val="22"/>
          <w:szCs w:val="22"/>
        </w:rPr>
        <w:t>Salary:</w:t>
      </w:r>
      <w:r w:rsidRPr="001A132D">
        <w:rPr>
          <w:rFonts w:ascii="Arial" w:hAnsi="Arial" w:cs="Arial"/>
          <w:bCs/>
          <w:sz w:val="22"/>
          <w:szCs w:val="22"/>
        </w:rPr>
        <w:t xml:space="preserve"> </w:t>
      </w:r>
      <w:r w:rsidRPr="001A132D">
        <w:rPr>
          <w:rFonts w:ascii="Arial" w:hAnsi="Arial" w:cs="Arial"/>
          <w:bCs/>
          <w:sz w:val="22"/>
          <w:szCs w:val="22"/>
        </w:rPr>
        <w:tab/>
      </w:r>
      <w:r>
        <w:rPr>
          <w:rFonts w:ascii="Arial" w:hAnsi="Arial" w:cs="Arial"/>
          <w:bCs/>
          <w:sz w:val="22"/>
          <w:szCs w:val="22"/>
        </w:rPr>
        <w:tab/>
      </w:r>
      <w:r w:rsidRPr="0079675D">
        <w:rPr>
          <w:rFonts w:ascii="Arial" w:hAnsi="Arial" w:cs="Arial"/>
          <w:bCs/>
          <w:sz w:val="22"/>
          <w:szCs w:val="22"/>
        </w:rPr>
        <w:t>MPS</w:t>
      </w:r>
      <w:r w:rsidR="0079675D">
        <w:rPr>
          <w:rFonts w:ascii="Arial" w:hAnsi="Arial" w:cs="Arial"/>
          <w:bCs/>
          <w:sz w:val="22"/>
          <w:szCs w:val="22"/>
        </w:rPr>
        <w:t xml:space="preserve"> + TLR 2A</w:t>
      </w:r>
    </w:p>
    <w:p w14:paraId="12EB5FFC" w14:textId="77777777" w:rsidR="005E21C5" w:rsidRPr="001A132D" w:rsidRDefault="005E21C5" w:rsidP="005E21C5">
      <w:pPr>
        <w:rPr>
          <w:rFonts w:ascii="Arial" w:hAnsi="Arial" w:cs="Arial"/>
          <w:bCs/>
          <w:sz w:val="22"/>
          <w:szCs w:val="22"/>
        </w:rPr>
      </w:pPr>
    </w:p>
    <w:p w14:paraId="045344A6" w14:textId="2062753B" w:rsidR="0079675D" w:rsidRDefault="005E21C5" w:rsidP="005E21C5">
      <w:pPr>
        <w:rPr>
          <w:rFonts w:ascii="Arial" w:hAnsi="Arial" w:cs="Arial"/>
          <w:bCs/>
          <w:sz w:val="22"/>
          <w:szCs w:val="22"/>
        </w:rPr>
      </w:pPr>
      <w:r w:rsidRPr="007E734B">
        <w:rPr>
          <w:rFonts w:ascii="Arial" w:hAnsi="Arial" w:cs="Arial"/>
          <w:b/>
          <w:sz w:val="22"/>
          <w:szCs w:val="22"/>
        </w:rPr>
        <w:t>Commencement:</w:t>
      </w:r>
      <w:r w:rsidRPr="001A132D">
        <w:rPr>
          <w:rFonts w:ascii="Arial" w:hAnsi="Arial" w:cs="Arial"/>
          <w:bCs/>
          <w:sz w:val="22"/>
          <w:szCs w:val="22"/>
        </w:rPr>
        <w:t xml:space="preserve"> </w:t>
      </w:r>
      <w:r>
        <w:rPr>
          <w:rFonts w:ascii="Arial" w:hAnsi="Arial" w:cs="Arial"/>
          <w:bCs/>
          <w:sz w:val="22"/>
          <w:szCs w:val="22"/>
        </w:rPr>
        <w:tab/>
      </w:r>
      <w:r w:rsidRPr="0079675D">
        <w:rPr>
          <w:rFonts w:ascii="Arial" w:hAnsi="Arial" w:cs="Arial"/>
          <w:bCs/>
          <w:sz w:val="22"/>
          <w:szCs w:val="22"/>
        </w:rPr>
        <w:t>September 2023</w:t>
      </w:r>
      <w:r>
        <w:rPr>
          <w:rFonts w:ascii="Arial" w:hAnsi="Arial" w:cs="Arial"/>
          <w:bCs/>
          <w:sz w:val="22"/>
          <w:szCs w:val="22"/>
        </w:rPr>
        <w:t xml:space="preserve"> </w:t>
      </w:r>
    </w:p>
    <w:p w14:paraId="2437EC5A" w14:textId="1072F05F" w:rsidR="0079675D" w:rsidRDefault="0079675D" w:rsidP="005E21C5">
      <w:pPr>
        <w:rPr>
          <w:rFonts w:ascii="Arial" w:hAnsi="Arial" w:cs="Arial"/>
          <w:bCs/>
          <w:sz w:val="22"/>
          <w:szCs w:val="22"/>
        </w:rPr>
      </w:pPr>
    </w:p>
    <w:p w14:paraId="48A7A14C" w14:textId="77A82E66" w:rsidR="0079675D" w:rsidRPr="003E4B4F" w:rsidRDefault="0079675D" w:rsidP="0079675D">
      <w:pPr>
        <w:ind w:left="2160" w:hanging="2160"/>
        <w:rPr>
          <w:rFonts w:ascii="Arial" w:hAnsi="Arial" w:cs="Arial"/>
          <w:bCs/>
          <w:sz w:val="22"/>
          <w:szCs w:val="22"/>
          <w:highlight w:val="yellow"/>
        </w:rPr>
      </w:pPr>
      <w:r w:rsidRPr="003E4B4F">
        <w:rPr>
          <w:rFonts w:ascii="Arial" w:hAnsi="Arial" w:cs="Arial"/>
          <w:b/>
          <w:sz w:val="22"/>
          <w:szCs w:val="22"/>
        </w:rPr>
        <w:t>Purpose:</w:t>
      </w:r>
      <w:r w:rsidRPr="003E4B4F">
        <w:rPr>
          <w:rFonts w:ascii="Arial" w:hAnsi="Arial" w:cs="Arial"/>
          <w:bCs/>
          <w:sz w:val="22"/>
          <w:szCs w:val="22"/>
        </w:rPr>
        <w:t xml:space="preserve"> </w:t>
      </w:r>
      <w:r w:rsidRPr="003E4B4F">
        <w:rPr>
          <w:rFonts w:ascii="Arial" w:hAnsi="Arial" w:cs="Arial"/>
          <w:bCs/>
          <w:sz w:val="22"/>
          <w:szCs w:val="22"/>
        </w:rPr>
        <w:tab/>
        <w:t xml:space="preserve">To develop and sustain excellent practise as a deputy leader of the </w:t>
      </w:r>
      <w:r>
        <w:rPr>
          <w:rFonts w:ascii="Arial" w:hAnsi="Arial" w:cs="Arial"/>
          <w:bCs/>
          <w:sz w:val="22"/>
          <w:szCs w:val="22"/>
        </w:rPr>
        <w:t xml:space="preserve">Dance and Drama </w:t>
      </w:r>
      <w:r w:rsidRPr="003E4B4F">
        <w:rPr>
          <w:rFonts w:ascii="Arial" w:hAnsi="Arial" w:cs="Arial"/>
          <w:bCs/>
          <w:sz w:val="22"/>
          <w:szCs w:val="22"/>
        </w:rPr>
        <w:t xml:space="preserve">Department, and to inspire young people through the expert teaching of </w:t>
      </w:r>
      <w:r>
        <w:rPr>
          <w:rFonts w:ascii="Arial" w:hAnsi="Arial" w:cs="Arial"/>
          <w:bCs/>
          <w:sz w:val="22"/>
          <w:szCs w:val="22"/>
        </w:rPr>
        <w:t xml:space="preserve">Dance and Drama </w:t>
      </w:r>
      <w:r w:rsidRPr="003E4B4F">
        <w:rPr>
          <w:rFonts w:ascii="Arial" w:hAnsi="Arial" w:cs="Arial"/>
          <w:bCs/>
          <w:sz w:val="22"/>
          <w:szCs w:val="22"/>
        </w:rPr>
        <w:t>across the ability and age range from 11-18, developing their skills and knowledge in all aspects of the subject and supporting their academic and personal progress within the values of Aiming Higher, Promoting Harmony &amp; Achieving Excellence</w:t>
      </w:r>
    </w:p>
    <w:p w14:paraId="61E3C3D0" w14:textId="77777777" w:rsidR="0079675D" w:rsidRPr="003E4B4F" w:rsidRDefault="0079675D" w:rsidP="0079675D">
      <w:pPr>
        <w:rPr>
          <w:rFonts w:ascii="Arial" w:hAnsi="Arial" w:cs="Arial"/>
          <w:bCs/>
          <w:sz w:val="22"/>
          <w:szCs w:val="22"/>
        </w:rPr>
      </w:pPr>
    </w:p>
    <w:p w14:paraId="79DBEF48" w14:textId="6D849233" w:rsidR="0079675D" w:rsidRDefault="0079675D" w:rsidP="0079675D">
      <w:pPr>
        <w:rPr>
          <w:rFonts w:ascii="Arial" w:hAnsi="Arial"/>
          <w:bCs/>
          <w:sz w:val="22"/>
        </w:rPr>
      </w:pPr>
      <w:r w:rsidRPr="003E4B4F">
        <w:rPr>
          <w:rFonts w:ascii="Arial" w:hAnsi="Arial" w:cs="Arial"/>
          <w:b/>
          <w:sz w:val="22"/>
          <w:szCs w:val="22"/>
        </w:rPr>
        <w:t>Reporting to:</w:t>
      </w:r>
      <w:r w:rsidRPr="003E4B4F">
        <w:rPr>
          <w:rFonts w:ascii="Arial" w:hAnsi="Arial" w:cs="Arial"/>
          <w:bCs/>
          <w:sz w:val="22"/>
          <w:szCs w:val="22"/>
        </w:rPr>
        <w:t xml:space="preserve"> </w:t>
      </w:r>
      <w:r w:rsidRPr="003E4B4F">
        <w:rPr>
          <w:rFonts w:ascii="Arial" w:hAnsi="Arial" w:cs="Arial"/>
          <w:bCs/>
          <w:sz w:val="22"/>
          <w:szCs w:val="22"/>
        </w:rPr>
        <w:tab/>
      </w:r>
      <w:r w:rsidRPr="003E4B4F">
        <w:rPr>
          <w:rFonts w:ascii="Arial" w:hAnsi="Arial"/>
          <w:bCs/>
          <w:sz w:val="22"/>
        </w:rPr>
        <w:t xml:space="preserve">Head of </w:t>
      </w:r>
      <w:r>
        <w:rPr>
          <w:rFonts w:ascii="Arial" w:hAnsi="Arial"/>
          <w:bCs/>
          <w:sz w:val="22"/>
        </w:rPr>
        <w:t>Dance and Drama</w:t>
      </w:r>
      <w:r w:rsidRPr="003E4B4F">
        <w:rPr>
          <w:rFonts w:ascii="Arial" w:hAnsi="Arial"/>
          <w:bCs/>
          <w:sz w:val="22"/>
        </w:rPr>
        <w:t>/SLT Link</w:t>
      </w:r>
    </w:p>
    <w:p w14:paraId="05778C81" w14:textId="77777777" w:rsidR="0079675D" w:rsidRPr="003E4B4F" w:rsidRDefault="0079675D" w:rsidP="0079675D">
      <w:pPr>
        <w:rPr>
          <w:rFonts w:ascii="Arial" w:hAnsi="Arial"/>
          <w:bCs/>
          <w:sz w:val="22"/>
        </w:rPr>
      </w:pPr>
    </w:p>
    <w:p w14:paraId="5655E157" w14:textId="77777777" w:rsidR="0079675D" w:rsidRPr="003E4B4F" w:rsidRDefault="0079675D" w:rsidP="0079675D">
      <w:pPr>
        <w:rPr>
          <w:rFonts w:ascii="Arial" w:hAnsi="Arial" w:cs="Arial"/>
          <w:b/>
          <w:sz w:val="16"/>
          <w:szCs w:val="16"/>
        </w:rPr>
      </w:pPr>
    </w:p>
    <w:p w14:paraId="37B2B474" w14:textId="77777777" w:rsidR="0079675D" w:rsidRPr="003E4B4F" w:rsidRDefault="0079675D" w:rsidP="0079675D">
      <w:pPr>
        <w:rPr>
          <w:rFonts w:ascii="Arial" w:hAnsi="Arial" w:cs="Arial"/>
          <w:b/>
          <w:sz w:val="22"/>
          <w:szCs w:val="22"/>
        </w:rPr>
      </w:pPr>
      <w:r w:rsidRPr="003E4B4F">
        <w:rPr>
          <w:rFonts w:ascii="Arial" w:hAnsi="Arial" w:cs="Arial"/>
          <w:b/>
          <w:sz w:val="22"/>
          <w:szCs w:val="22"/>
        </w:rPr>
        <w:t>RESPONSIBILITIES</w:t>
      </w:r>
    </w:p>
    <w:p w14:paraId="5DC1848E" w14:textId="77777777" w:rsidR="0079675D" w:rsidRPr="003E4B4F" w:rsidRDefault="0079675D" w:rsidP="0079675D">
      <w:pPr>
        <w:numPr>
          <w:ilvl w:val="0"/>
          <w:numId w:val="43"/>
        </w:numPr>
        <w:contextualSpacing/>
        <w:rPr>
          <w:rFonts w:ascii="Arial" w:hAnsi="Arial" w:cs="Arial"/>
          <w:sz w:val="22"/>
          <w:szCs w:val="22"/>
        </w:rPr>
      </w:pPr>
      <w:r w:rsidRPr="003E4B4F">
        <w:rPr>
          <w:rFonts w:ascii="Arial" w:hAnsi="Arial" w:cs="Arial"/>
          <w:sz w:val="22"/>
          <w:szCs w:val="22"/>
        </w:rPr>
        <w:t xml:space="preserve">deputise for the </w:t>
      </w:r>
      <w:proofErr w:type="spellStart"/>
      <w:r w:rsidRPr="003E4B4F">
        <w:rPr>
          <w:rFonts w:ascii="Arial" w:hAnsi="Arial" w:cs="Arial"/>
          <w:sz w:val="22"/>
          <w:szCs w:val="22"/>
        </w:rPr>
        <w:t>HoD</w:t>
      </w:r>
      <w:proofErr w:type="spellEnd"/>
      <w:r w:rsidRPr="003E4B4F">
        <w:rPr>
          <w:rFonts w:ascii="Arial" w:hAnsi="Arial" w:cs="Arial"/>
          <w:sz w:val="22"/>
          <w:szCs w:val="22"/>
        </w:rPr>
        <w:t xml:space="preserve"> in his/her absence both in the day-to-day operation of the department and any emergencies that might arise.  To assist other colleagues by setting appropriate work, should the circumstances demand.</w:t>
      </w:r>
    </w:p>
    <w:p w14:paraId="64072130" w14:textId="77777777" w:rsidR="0079675D" w:rsidRPr="003E4B4F" w:rsidRDefault="0079675D" w:rsidP="0079675D">
      <w:pPr>
        <w:numPr>
          <w:ilvl w:val="0"/>
          <w:numId w:val="43"/>
        </w:numPr>
        <w:contextualSpacing/>
        <w:rPr>
          <w:rFonts w:ascii="Arial" w:hAnsi="Arial" w:cs="Arial"/>
          <w:sz w:val="22"/>
          <w:szCs w:val="22"/>
        </w:rPr>
      </w:pPr>
      <w:r w:rsidRPr="003E4B4F">
        <w:rPr>
          <w:rFonts w:ascii="Arial" w:hAnsi="Arial" w:cs="Arial"/>
          <w:sz w:val="22"/>
          <w:szCs w:val="22"/>
        </w:rPr>
        <w:t xml:space="preserve">develop policies for the subject which reflect the </w:t>
      </w:r>
      <w:proofErr w:type="gramStart"/>
      <w:r w:rsidRPr="003E4B4F">
        <w:rPr>
          <w:rFonts w:ascii="Arial" w:hAnsi="Arial" w:cs="Arial"/>
          <w:sz w:val="22"/>
          <w:szCs w:val="22"/>
        </w:rPr>
        <w:t>School’s</w:t>
      </w:r>
      <w:proofErr w:type="gramEnd"/>
      <w:r w:rsidRPr="003E4B4F">
        <w:rPr>
          <w:rFonts w:ascii="Arial" w:hAnsi="Arial" w:cs="Arial"/>
          <w:sz w:val="22"/>
          <w:szCs w:val="22"/>
        </w:rPr>
        <w:t xml:space="preserve"> commitment to high </w:t>
      </w:r>
    </w:p>
    <w:p w14:paraId="009113F8" w14:textId="77777777" w:rsidR="0079675D" w:rsidRPr="003E4B4F" w:rsidRDefault="0079675D" w:rsidP="0079675D">
      <w:pPr>
        <w:ind w:firstLine="720"/>
        <w:rPr>
          <w:rFonts w:ascii="Arial" w:hAnsi="Arial" w:cs="Arial"/>
          <w:sz w:val="22"/>
          <w:szCs w:val="22"/>
        </w:rPr>
      </w:pPr>
      <w:r w:rsidRPr="003E4B4F">
        <w:rPr>
          <w:rFonts w:ascii="Arial" w:hAnsi="Arial" w:cs="Arial"/>
          <w:sz w:val="22"/>
          <w:szCs w:val="22"/>
        </w:rPr>
        <w:t xml:space="preserve">achievement, effective teaching and </w:t>
      </w:r>
      <w:proofErr w:type="gramStart"/>
      <w:r w:rsidRPr="003E4B4F">
        <w:rPr>
          <w:rFonts w:ascii="Arial" w:hAnsi="Arial" w:cs="Arial"/>
          <w:sz w:val="22"/>
          <w:szCs w:val="22"/>
        </w:rPr>
        <w:t>learning;</w:t>
      </w:r>
      <w:proofErr w:type="gramEnd"/>
    </w:p>
    <w:p w14:paraId="58B7C94A"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establish, with the involvement of relevant </w:t>
      </w:r>
      <w:proofErr w:type="gramStart"/>
      <w:r w:rsidRPr="003E4B4F">
        <w:rPr>
          <w:rFonts w:ascii="Arial" w:hAnsi="Arial" w:cs="Arial"/>
          <w:sz w:val="22"/>
          <w:szCs w:val="22"/>
        </w:rPr>
        <w:t>staff, short, medium and long term</w:t>
      </w:r>
      <w:proofErr w:type="gramEnd"/>
      <w:r w:rsidRPr="003E4B4F">
        <w:rPr>
          <w:rFonts w:ascii="Arial" w:hAnsi="Arial" w:cs="Arial"/>
          <w:sz w:val="22"/>
          <w:szCs w:val="22"/>
        </w:rPr>
        <w:t xml:space="preserve"> plans for the development of the subject;</w:t>
      </w:r>
    </w:p>
    <w:p w14:paraId="1DB1FE91"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monitor the progress made in achieving subject plans and targets, evaluate the effects of teaching and learning, and use this to guide further </w:t>
      </w:r>
      <w:proofErr w:type="gramStart"/>
      <w:r w:rsidRPr="003E4B4F">
        <w:rPr>
          <w:rFonts w:ascii="Arial" w:hAnsi="Arial" w:cs="Arial"/>
          <w:sz w:val="22"/>
          <w:szCs w:val="22"/>
        </w:rPr>
        <w:t>improvement;</w:t>
      </w:r>
      <w:proofErr w:type="gramEnd"/>
    </w:p>
    <w:p w14:paraId="507FC815"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establish provision of structured schemes of work, ensure curriculum coverage, continuity and progression in the subject for all </w:t>
      </w:r>
      <w:proofErr w:type="gramStart"/>
      <w:r w:rsidRPr="003E4B4F">
        <w:rPr>
          <w:rFonts w:ascii="Arial" w:hAnsi="Arial" w:cs="Arial"/>
          <w:sz w:val="22"/>
          <w:szCs w:val="22"/>
        </w:rPr>
        <w:t>students;</w:t>
      </w:r>
      <w:proofErr w:type="gramEnd"/>
    </w:p>
    <w:p w14:paraId="512BAB70"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provide guidance on the choice of appropriate teaching and learning methods to meet the needs of the subject, and of different </w:t>
      </w:r>
      <w:proofErr w:type="gramStart"/>
      <w:r w:rsidRPr="003E4B4F">
        <w:rPr>
          <w:rFonts w:ascii="Arial" w:hAnsi="Arial" w:cs="Arial"/>
          <w:sz w:val="22"/>
          <w:szCs w:val="22"/>
        </w:rPr>
        <w:t>students;</w:t>
      </w:r>
      <w:proofErr w:type="gramEnd"/>
    </w:p>
    <w:p w14:paraId="135CD16A"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establish, and implement, clear policies and practices for assessing, recording and reporting on students’ achievement and for using this information to recognise achievement and to assist students in setting targets for further </w:t>
      </w:r>
      <w:proofErr w:type="gramStart"/>
      <w:r w:rsidRPr="003E4B4F">
        <w:rPr>
          <w:rFonts w:ascii="Arial" w:hAnsi="Arial" w:cs="Arial"/>
          <w:sz w:val="22"/>
          <w:szCs w:val="22"/>
        </w:rPr>
        <w:t>improvement;</w:t>
      </w:r>
      <w:proofErr w:type="gramEnd"/>
    </w:p>
    <w:p w14:paraId="6ADA8E4C"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evaluate progress and achievement in the subject by all </w:t>
      </w:r>
      <w:proofErr w:type="gramStart"/>
      <w:r w:rsidRPr="003E4B4F">
        <w:rPr>
          <w:rFonts w:ascii="Arial" w:hAnsi="Arial" w:cs="Arial"/>
          <w:sz w:val="22"/>
          <w:szCs w:val="22"/>
        </w:rPr>
        <w:t>students;</w:t>
      </w:r>
      <w:proofErr w:type="gramEnd"/>
    </w:p>
    <w:p w14:paraId="5D91DBB0"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systematically monitor the quality of teaching through observation of lessons and adherence to the </w:t>
      </w:r>
      <w:proofErr w:type="gramStart"/>
      <w:r w:rsidRPr="003E4B4F">
        <w:rPr>
          <w:rFonts w:ascii="Arial" w:hAnsi="Arial" w:cs="Arial"/>
          <w:sz w:val="22"/>
          <w:szCs w:val="22"/>
        </w:rPr>
        <w:t>School’s</w:t>
      </w:r>
      <w:proofErr w:type="gramEnd"/>
      <w:r w:rsidRPr="003E4B4F">
        <w:rPr>
          <w:rFonts w:ascii="Arial" w:hAnsi="Arial" w:cs="Arial"/>
          <w:sz w:val="22"/>
          <w:szCs w:val="22"/>
        </w:rPr>
        <w:t xml:space="preserve"> monitoring systems, and take action to improve further the quality of teaching through professional debate based on good practice;</w:t>
      </w:r>
    </w:p>
    <w:p w14:paraId="3FA5E64C"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Assisting </w:t>
      </w:r>
      <w:proofErr w:type="spellStart"/>
      <w:r w:rsidRPr="003E4B4F">
        <w:rPr>
          <w:rFonts w:ascii="Arial" w:hAnsi="Arial" w:cs="Arial"/>
          <w:sz w:val="22"/>
          <w:szCs w:val="22"/>
        </w:rPr>
        <w:t>HoD</w:t>
      </w:r>
      <w:proofErr w:type="spellEnd"/>
      <w:r w:rsidRPr="003E4B4F">
        <w:rPr>
          <w:rFonts w:ascii="Arial" w:hAnsi="Arial" w:cs="Arial"/>
          <w:sz w:val="22"/>
          <w:szCs w:val="22"/>
        </w:rPr>
        <w:t xml:space="preserve"> in development and monitoring of departmental environment, including Health and Safety.</w:t>
      </w:r>
    </w:p>
    <w:p w14:paraId="5A80D902"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Assisting with the organisation of departmental trips, competitions, displays and visits.</w:t>
      </w:r>
    </w:p>
    <w:p w14:paraId="1C12150B" w14:textId="77777777" w:rsidR="0079675D" w:rsidRPr="003E4B4F" w:rsidRDefault="0079675D" w:rsidP="0079675D">
      <w:pPr>
        <w:numPr>
          <w:ilvl w:val="0"/>
          <w:numId w:val="25"/>
        </w:numPr>
        <w:contextualSpacing/>
        <w:rPr>
          <w:rFonts w:ascii="Arial" w:hAnsi="Arial" w:cs="Arial"/>
        </w:rPr>
      </w:pPr>
      <w:r w:rsidRPr="003E4B4F">
        <w:rPr>
          <w:rFonts w:ascii="Arial" w:hAnsi="Arial" w:cs="Arial"/>
          <w:sz w:val="22"/>
          <w:szCs w:val="22"/>
        </w:rPr>
        <w:t>Undertaking allocated roles in the performance management of the department</w:t>
      </w:r>
      <w:r w:rsidRPr="003E4B4F">
        <w:rPr>
          <w:rFonts w:ascii="Arial" w:hAnsi="Arial" w:cs="Arial"/>
        </w:rPr>
        <w:t>.</w:t>
      </w:r>
    </w:p>
    <w:p w14:paraId="7CBE0F60"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Attending relevant training, conferences and meetings, and feed information back to the department.</w:t>
      </w:r>
    </w:p>
    <w:p w14:paraId="2260C18D" w14:textId="77777777" w:rsidR="0079675D" w:rsidRPr="003E4B4F" w:rsidRDefault="0079675D" w:rsidP="0079675D">
      <w:pPr>
        <w:numPr>
          <w:ilvl w:val="0"/>
          <w:numId w:val="25"/>
        </w:numPr>
        <w:contextualSpacing/>
        <w:rPr>
          <w:rFonts w:ascii="Arial" w:hAnsi="Arial" w:cs="Arial"/>
          <w:sz w:val="22"/>
          <w:szCs w:val="22"/>
        </w:rPr>
      </w:pPr>
      <w:r w:rsidRPr="003E4B4F">
        <w:rPr>
          <w:rFonts w:ascii="Arial" w:hAnsi="Arial" w:cs="Arial"/>
          <w:sz w:val="22"/>
          <w:szCs w:val="22"/>
        </w:rPr>
        <w:t xml:space="preserve">Co-ordination of intervention strategies for underachieving students as directed by the </w:t>
      </w:r>
      <w:proofErr w:type="spellStart"/>
      <w:r w:rsidRPr="003E4B4F">
        <w:rPr>
          <w:rFonts w:ascii="Arial" w:hAnsi="Arial" w:cs="Arial"/>
          <w:sz w:val="22"/>
          <w:szCs w:val="22"/>
        </w:rPr>
        <w:t>HoD</w:t>
      </w:r>
      <w:proofErr w:type="spellEnd"/>
      <w:r w:rsidRPr="003E4B4F">
        <w:rPr>
          <w:rFonts w:ascii="Arial" w:hAnsi="Arial" w:cs="Arial"/>
          <w:sz w:val="22"/>
          <w:szCs w:val="22"/>
        </w:rPr>
        <w:t>.</w:t>
      </w:r>
    </w:p>
    <w:p w14:paraId="74EDF272" w14:textId="77777777" w:rsidR="0079675D" w:rsidRDefault="0079675D" w:rsidP="0079675D">
      <w:pPr>
        <w:numPr>
          <w:ilvl w:val="0"/>
          <w:numId w:val="25"/>
        </w:numPr>
        <w:contextualSpacing/>
        <w:rPr>
          <w:rFonts w:ascii="Arial" w:hAnsi="Arial" w:cs="Arial"/>
        </w:rPr>
      </w:pPr>
      <w:r w:rsidRPr="003E4B4F">
        <w:rPr>
          <w:rFonts w:ascii="Arial" w:hAnsi="Arial" w:cs="Arial"/>
          <w:sz w:val="22"/>
          <w:szCs w:val="22"/>
        </w:rPr>
        <w:t xml:space="preserve">Any other duties as may be reasonably requested by </w:t>
      </w:r>
      <w:proofErr w:type="spellStart"/>
      <w:r w:rsidRPr="003E4B4F">
        <w:rPr>
          <w:rFonts w:ascii="Arial" w:hAnsi="Arial" w:cs="Arial"/>
          <w:sz w:val="22"/>
          <w:szCs w:val="22"/>
        </w:rPr>
        <w:t>HoD</w:t>
      </w:r>
      <w:proofErr w:type="spellEnd"/>
      <w:r w:rsidRPr="003E4B4F">
        <w:rPr>
          <w:rFonts w:ascii="Arial" w:hAnsi="Arial" w:cs="Arial"/>
          <w:sz w:val="22"/>
          <w:szCs w:val="22"/>
        </w:rPr>
        <w:t xml:space="preserve"> and/or the Head</w:t>
      </w:r>
      <w:r w:rsidRPr="003E4B4F">
        <w:rPr>
          <w:rFonts w:ascii="Arial" w:hAnsi="Arial" w:cs="Arial"/>
        </w:rPr>
        <w:t>.</w:t>
      </w:r>
    </w:p>
    <w:p w14:paraId="677AF067" w14:textId="77777777" w:rsidR="0079675D" w:rsidRDefault="0079675D" w:rsidP="0079675D">
      <w:pPr>
        <w:contextualSpacing/>
        <w:rPr>
          <w:rFonts w:ascii="Arial" w:hAnsi="Arial" w:cs="Arial"/>
        </w:rPr>
      </w:pPr>
    </w:p>
    <w:p w14:paraId="72659C52" w14:textId="77777777" w:rsidR="0079675D" w:rsidRDefault="0079675D" w:rsidP="0079675D">
      <w:pPr>
        <w:contextualSpacing/>
        <w:rPr>
          <w:rFonts w:ascii="Arial" w:hAnsi="Arial" w:cs="Arial"/>
        </w:rPr>
      </w:pPr>
    </w:p>
    <w:p w14:paraId="69D28886" w14:textId="3D223921" w:rsidR="0079675D" w:rsidRPr="003E4B4F" w:rsidRDefault="0079675D" w:rsidP="0079675D">
      <w:pPr>
        <w:rPr>
          <w:rFonts w:ascii="Arial" w:hAnsi="Arial"/>
          <w:b/>
          <w:sz w:val="22"/>
        </w:rPr>
      </w:pPr>
      <w:r w:rsidRPr="003E4B4F">
        <w:rPr>
          <w:rFonts w:ascii="Arial" w:hAnsi="Arial"/>
          <w:b/>
          <w:sz w:val="22"/>
        </w:rPr>
        <w:lastRenderedPageBreak/>
        <w:t>TEACHING AND LEARNING</w:t>
      </w:r>
      <w:r>
        <w:rPr>
          <w:rFonts w:ascii="Arial" w:hAnsi="Arial"/>
          <w:b/>
          <w:sz w:val="22"/>
        </w:rPr>
        <w:t xml:space="preserve"> </w:t>
      </w:r>
    </w:p>
    <w:p w14:paraId="4CCC6834" w14:textId="77777777" w:rsidR="0079675D" w:rsidRPr="003E4B4F" w:rsidRDefault="0079675D" w:rsidP="0079675D">
      <w:pPr>
        <w:numPr>
          <w:ilvl w:val="0"/>
          <w:numId w:val="45"/>
        </w:numPr>
        <w:rPr>
          <w:rFonts w:ascii="Arial" w:hAnsi="Arial"/>
          <w:sz w:val="22"/>
        </w:rPr>
      </w:pPr>
      <w:r w:rsidRPr="003E4B4F">
        <w:rPr>
          <w:rFonts w:ascii="Arial" w:hAnsi="Arial"/>
          <w:sz w:val="22"/>
        </w:rPr>
        <w:t>To plan, deliver and assess appropriate lessons which ensure that the potential of all students is fulfilled.</w:t>
      </w:r>
    </w:p>
    <w:p w14:paraId="58C65F77" w14:textId="77777777" w:rsidR="0079675D" w:rsidRPr="003E4B4F" w:rsidRDefault="0079675D" w:rsidP="0079675D">
      <w:pPr>
        <w:numPr>
          <w:ilvl w:val="0"/>
          <w:numId w:val="45"/>
        </w:numPr>
        <w:rPr>
          <w:rFonts w:ascii="Arial" w:hAnsi="Arial"/>
          <w:sz w:val="22"/>
        </w:rPr>
      </w:pPr>
      <w:r w:rsidRPr="003E4B4F">
        <w:rPr>
          <w:rFonts w:ascii="Arial" w:hAnsi="Arial"/>
          <w:sz w:val="22"/>
        </w:rPr>
        <w:t>To contribute positively and accept delegation, with department colleagues, to the production, implementation and evaluation of department Schemes of Work and resources.</w:t>
      </w:r>
    </w:p>
    <w:p w14:paraId="4D494A7F" w14:textId="77777777" w:rsidR="0079675D" w:rsidRPr="003E4B4F" w:rsidRDefault="0079675D" w:rsidP="0079675D">
      <w:pPr>
        <w:numPr>
          <w:ilvl w:val="0"/>
          <w:numId w:val="45"/>
        </w:numPr>
        <w:rPr>
          <w:rFonts w:ascii="Arial" w:hAnsi="Arial"/>
          <w:sz w:val="22"/>
        </w:rPr>
      </w:pPr>
      <w:r w:rsidRPr="003E4B4F">
        <w:rPr>
          <w:rFonts w:ascii="Arial" w:hAnsi="Arial"/>
          <w:sz w:val="22"/>
        </w:rPr>
        <w:t>To encourage students by regular marking, advising constructively by using targets and giving appropriate praise.</w:t>
      </w:r>
    </w:p>
    <w:p w14:paraId="0FBBC40E" w14:textId="77777777" w:rsidR="0079675D" w:rsidRPr="003E4B4F" w:rsidRDefault="0079675D" w:rsidP="0079675D">
      <w:pPr>
        <w:numPr>
          <w:ilvl w:val="0"/>
          <w:numId w:val="45"/>
        </w:numPr>
        <w:rPr>
          <w:rFonts w:ascii="Arial" w:hAnsi="Arial"/>
          <w:sz w:val="22"/>
        </w:rPr>
      </w:pPr>
      <w:r w:rsidRPr="003E4B4F">
        <w:rPr>
          <w:rFonts w:ascii="Arial" w:hAnsi="Arial"/>
          <w:sz w:val="22"/>
        </w:rPr>
        <w:t>To be aware of individual students’ needs, whether they are academic or social, and liaise with Support Staff when necessary.</w:t>
      </w:r>
    </w:p>
    <w:p w14:paraId="315CFF5D" w14:textId="77777777" w:rsidR="0079675D" w:rsidRPr="003E4B4F" w:rsidRDefault="0079675D" w:rsidP="0079675D">
      <w:pPr>
        <w:numPr>
          <w:ilvl w:val="0"/>
          <w:numId w:val="45"/>
        </w:numPr>
        <w:rPr>
          <w:rFonts w:ascii="Arial" w:hAnsi="Arial"/>
          <w:sz w:val="22"/>
        </w:rPr>
      </w:pPr>
      <w:r w:rsidRPr="003E4B4F">
        <w:rPr>
          <w:rFonts w:ascii="Arial" w:hAnsi="Arial"/>
          <w:sz w:val="22"/>
        </w:rPr>
        <w:t>To perform the role of Form Tutor and deliver Personal Social and Health Education.</w:t>
      </w:r>
    </w:p>
    <w:p w14:paraId="57BD680D" w14:textId="77777777" w:rsidR="0079675D" w:rsidRPr="003E4B4F" w:rsidRDefault="0079675D" w:rsidP="0079675D">
      <w:pPr>
        <w:numPr>
          <w:ilvl w:val="0"/>
          <w:numId w:val="45"/>
        </w:numPr>
        <w:rPr>
          <w:rFonts w:ascii="Arial" w:hAnsi="Arial"/>
          <w:sz w:val="22"/>
        </w:rPr>
      </w:pPr>
      <w:r w:rsidRPr="003E4B4F">
        <w:rPr>
          <w:rFonts w:ascii="Arial" w:hAnsi="Arial"/>
          <w:sz w:val="22"/>
        </w:rPr>
        <w:t>To monitor assessment through use of data and target setting, and to maintain records of assessments of the students and levels of attainment as laid out in the National Curriculum, where appropriate.</w:t>
      </w:r>
    </w:p>
    <w:p w14:paraId="184DAFB0" w14:textId="77777777" w:rsidR="0079675D" w:rsidRPr="003E4B4F" w:rsidRDefault="0079675D" w:rsidP="0079675D">
      <w:pPr>
        <w:numPr>
          <w:ilvl w:val="0"/>
          <w:numId w:val="45"/>
        </w:numPr>
        <w:rPr>
          <w:rFonts w:ascii="Arial" w:hAnsi="Arial"/>
          <w:sz w:val="22"/>
        </w:rPr>
      </w:pPr>
      <w:r w:rsidRPr="003E4B4F">
        <w:rPr>
          <w:rFonts w:ascii="Arial" w:hAnsi="Arial"/>
          <w:sz w:val="22"/>
        </w:rPr>
        <w:t>To ensure equality of students regardless of ability, age, class, culture, disability, faith, gender, race or sexual identity.</w:t>
      </w:r>
    </w:p>
    <w:p w14:paraId="7759BB2A" w14:textId="77777777" w:rsidR="0079675D" w:rsidRPr="003E4B4F" w:rsidRDefault="0079675D" w:rsidP="0079675D">
      <w:pPr>
        <w:numPr>
          <w:ilvl w:val="0"/>
          <w:numId w:val="45"/>
        </w:numPr>
        <w:rPr>
          <w:rFonts w:ascii="Arial" w:hAnsi="Arial"/>
          <w:sz w:val="22"/>
        </w:rPr>
      </w:pPr>
      <w:r w:rsidRPr="003E4B4F">
        <w:rPr>
          <w:rFonts w:ascii="Arial" w:hAnsi="Arial"/>
          <w:sz w:val="22"/>
        </w:rPr>
        <w:t>To follow the ethos of the School and the Department by promoting high standards of all students and maintaining high expectations both in and out of lessons.</w:t>
      </w:r>
    </w:p>
    <w:p w14:paraId="486E3E5B" w14:textId="77777777" w:rsidR="0079675D" w:rsidRPr="003E4B4F" w:rsidRDefault="0079675D" w:rsidP="0079675D">
      <w:pPr>
        <w:numPr>
          <w:ilvl w:val="0"/>
          <w:numId w:val="45"/>
        </w:numPr>
        <w:rPr>
          <w:rFonts w:ascii="Arial" w:hAnsi="Arial"/>
          <w:sz w:val="22"/>
        </w:rPr>
      </w:pPr>
      <w:r w:rsidRPr="003E4B4F">
        <w:rPr>
          <w:rFonts w:ascii="Arial" w:hAnsi="Arial"/>
          <w:sz w:val="22"/>
        </w:rPr>
        <w:t>To provide a positive environment where effective teaching and learning can take place and create opportunities for students to develop wider skills for later life.</w:t>
      </w:r>
    </w:p>
    <w:p w14:paraId="485B0BE4" w14:textId="77777777" w:rsidR="0079675D" w:rsidRPr="003E4B4F" w:rsidRDefault="0079675D" w:rsidP="0079675D">
      <w:pPr>
        <w:numPr>
          <w:ilvl w:val="0"/>
          <w:numId w:val="45"/>
        </w:numPr>
        <w:rPr>
          <w:rFonts w:ascii="Arial" w:hAnsi="Arial"/>
          <w:sz w:val="22"/>
        </w:rPr>
      </w:pPr>
      <w:r w:rsidRPr="003E4B4F">
        <w:rPr>
          <w:rFonts w:ascii="Arial" w:hAnsi="Arial"/>
          <w:sz w:val="22"/>
        </w:rPr>
        <w:t>To communicate effectively and be willing to develop and share good practice with colleagues, in meetings and through lesson observations.</w:t>
      </w:r>
    </w:p>
    <w:p w14:paraId="67E3F3B5" w14:textId="77777777" w:rsidR="0079675D" w:rsidRPr="003E4B4F" w:rsidRDefault="0079675D" w:rsidP="0079675D">
      <w:pPr>
        <w:numPr>
          <w:ilvl w:val="0"/>
          <w:numId w:val="45"/>
        </w:numPr>
        <w:rPr>
          <w:rFonts w:ascii="Arial" w:hAnsi="Arial"/>
          <w:sz w:val="22"/>
        </w:rPr>
      </w:pPr>
      <w:r w:rsidRPr="003E4B4F">
        <w:rPr>
          <w:rFonts w:ascii="Arial" w:hAnsi="Arial"/>
          <w:sz w:val="22"/>
        </w:rPr>
        <w:t>To be committed to the demands of a high achieving school, both in the classroom and beyond.</w:t>
      </w:r>
    </w:p>
    <w:p w14:paraId="2F094457" w14:textId="77777777" w:rsidR="0079675D" w:rsidRPr="003E4B4F" w:rsidRDefault="0079675D" w:rsidP="0079675D">
      <w:pPr>
        <w:numPr>
          <w:ilvl w:val="0"/>
          <w:numId w:val="45"/>
        </w:numPr>
        <w:rPr>
          <w:rFonts w:ascii="Arial" w:hAnsi="Arial"/>
          <w:sz w:val="22"/>
        </w:rPr>
      </w:pPr>
      <w:r w:rsidRPr="003E4B4F">
        <w:rPr>
          <w:rFonts w:ascii="Arial" w:hAnsi="Arial"/>
          <w:sz w:val="22"/>
        </w:rPr>
        <w:t>To remain familiar with national and local initiatives within the subject area and focus on own professional development to the benefit of students.</w:t>
      </w:r>
    </w:p>
    <w:p w14:paraId="118F926D" w14:textId="77777777" w:rsidR="0079675D" w:rsidRPr="003E4B4F" w:rsidRDefault="0079675D" w:rsidP="0079675D">
      <w:pPr>
        <w:rPr>
          <w:rFonts w:ascii="Arial" w:hAnsi="Arial" w:cs="Arial"/>
          <w:sz w:val="16"/>
          <w:szCs w:val="16"/>
        </w:rPr>
      </w:pPr>
    </w:p>
    <w:p w14:paraId="4BF12AC0" w14:textId="77777777" w:rsidR="0079675D" w:rsidRPr="003E4B4F" w:rsidRDefault="0079675D" w:rsidP="0079675D">
      <w:pPr>
        <w:rPr>
          <w:rFonts w:ascii="Arial" w:hAnsi="Arial" w:cs="Arial"/>
          <w:b/>
          <w:sz w:val="22"/>
          <w:szCs w:val="22"/>
        </w:rPr>
      </w:pPr>
      <w:r w:rsidRPr="003E4B4F">
        <w:rPr>
          <w:rFonts w:ascii="Arial" w:hAnsi="Arial" w:cs="Arial"/>
          <w:b/>
          <w:sz w:val="22"/>
          <w:szCs w:val="22"/>
        </w:rPr>
        <w:t>MANAGEMENT OF RESOURCES</w:t>
      </w:r>
    </w:p>
    <w:p w14:paraId="7E01E8B4" w14:textId="77777777" w:rsidR="0079675D" w:rsidRPr="003E4B4F" w:rsidRDefault="0079675D" w:rsidP="0079675D">
      <w:pPr>
        <w:numPr>
          <w:ilvl w:val="0"/>
          <w:numId w:val="44"/>
        </w:numPr>
        <w:ind w:left="709"/>
        <w:contextualSpacing/>
        <w:rPr>
          <w:rFonts w:ascii="Arial" w:hAnsi="Arial" w:cs="Arial"/>
          <w:sz w:val="22"/>
          <w:szCs w:val="22"/>
        </w:rPr>
      </w:pPr>
      <w:r w:rsidRPr="003E4B4F">
        <w:rPr>
          <w:rFonts w:ascii="Arial" w:hAnsi="Arial" w:cs="Arial"/>
          <w:sz w:val="22"/>
          <w:szCs w:val="22"/>
        </w:rPr>
        <w:t xml:space="preserve">establish resource needs for the subject and advise Head of Department of likely priorities for </w:t>
      </w:r>
      <w:proofErr w:type="gramStart"/>
      <w:r w:rsidRPr="003E4B4F">
        <w:rPr>
          <w:rFonts w:ascii="Arial" w:hAnsi="Arial" w:cs="Arial"/>
          <w:sz w:val="22"/>
          <w:szCs w:val="22"/>
        </w:rPr>
        <w:t>expenditure;</w:t>
      </w:r>
      <w:proofErr w:type="gramEnd"/>
    </w:p>
    <w:p w14:paraId="2A49433E" w14:textId="77777777" w:rsidR="0079675D" w:rsidRPr="003E4B4F" w:rsidRDefault="0079675D" w:rsidP="0079675D">
      <w:pPr>
        <w:numPr>
          <w:ilvl w:val="0"/>
          <w:numId w:val="44"/>
        </w:numPr>
        <w:ind w:left="709"/>
        <w:contextualSpacing/>
        <w:rPr>
          <w:rFonts w:ascii="Arial" w:hAnsi="Arial" w:cs="Arial"/>
          <w:sz w:val="22"/>
          <w:szCs w:val="22"/>
        </w:rPr>
      </w:pPr>
      <w:r w:rsidRPr="003E4B4F">
        <w:rPr>
          <w:rFonts w:ascii="Arial" w:hAnsi="Arial" w:cs="Arial"/>
          <w:sz w:val="22"/>
          <w:szCs w:val="22"/>
        </w:rPr>
        <w:t xml:space="preserve">manage available resources to meet the objectives of school and subject </w:t>
      </w:r>
      <w:proofErr w:type="gramStart"/>
      <w:r w:rsidRPr="003E4B4F">
        <w:rPr>
          <w:rFonts w:ascii="Arial" w:hAnsi="Arial" w:cs="Arial"/>
          <w:sz w:val="22"/>
          <w:szCs w:val="22"/>
        </w:rPr>
        <w:t>plans;</w:t>
      </w:r>
      <w:proofErr w:type="gramEnd"/>
    </w:p>
    <w:p w14:paraId="57A5731F" w14:textId="77777777" w:rsidR="0079675D" w:rsidRPr="003E4B4F" w:rsidRDefault="0079675D" w:rsidP="0079675D">
      <w:pPr>
        <w:numPr>
          <w:ilvl w:val="0"/>
          <w:numId w:val="44"/>
        </w:numPr>
        <w:ind w:left="709"/>
        <w:contextualSpacing/>
        <w:rPr>
          <w:rFonts w:ascii="Arial" w:hAnsi="Arial" w:cs="Arial"/>
          <w:sz w:val="22"/>
          <w:szCs w:val="22"/>
        </w:rPr>
      </w:pPr>
      <w:r w:rsidRPr="003E4B4F">
        <w:rPr>
          <w:rFonts w:ascii="Arial" w:hAnsi="Arial" w:cs="Arial"/>
          <w:sz w:val="22"/>
          <w:szCs w:val="22"/>
        </w:rPr>
        <w:t>provide support to departmental staff on implementation of whole school policies relating to the teaching environment and health and safety.</w:t>
      </w:r>
    </w:p>
    <w:p w14:paraId="013E3EB0" w14:textId="77777777" w:rsidR="0079675D" w:rsidRPr="003E4B4F" w:rsidRDefault="0079675D" w:rsidP="0079675D">
      <w:pPr>
        <w:numPr>
          <w:ilvl w:val="0"/>
          <w:numId w:val="44"/>
        </w:numPr>
        <w:ind w:left="709"/>
        <w:contextualSpacing/>
        <w:rPr>
          <w:rFonts w:ascii="Arial" w:hAnsi="Arial" w:cs="Arial"/>
          <w:sz w:val="16"/>
          <w:szCs w:val="16"/>
        </w:rPr>
      </w:pPr>
      <w:r w:rsidRPr="003E4B4F">
        <w:rPr>
          <w:rFonts w:ascii="Arial" w:hAnsi="Arial" w:cs="Arial"/>
          <w:sz w:val="22"/>
          <w:szCs w:val="22"/>
        </w:rPr>
        <w:t>Source, promote and support the delivery of enrichment opportunities for students of Art and Design</w:t>
      </w:r>
    </w:p>
    <w:p w14:paraId="4BF791EC" w14:textId="77777777" w:rsidR="0079675D" w:rsidRPr="003E4B4F" w:rsidRDefault="0079675D" w:rsidP="0079675D">
      <w:pPr>
        <w:ind w:left="720"/>
        <w:contextualSpacing/>
        <w:rPr>
          <w:rFonts w:ascii="Arial" w:hAnsi="Arial" w:cs="Arial"/>
          <w:sz w:val="16"/>
          <w:szCs w:val="16"/>
        </w:rPr>
      </w:pPr>
    </w:p>
    <w:p w14:paraId="73A5D61C" w14:textId="77777777" w:rsidR="0079675D" w:rsidRPr="003E4B4F" w:rsidRDefault="0079675D" w:rsidP="0079675D">
      <w:pPr>
        <w:rPr>
          <w:rFonts w:ascii="Arial" w:hAnsi="Arial" w:cs="Arial"/>
          <w:b/>
          <w:sz w:val="22"/>
          <w:szCs w:val="22"/>
        </w:rPr>
      </w:pPr>
      <w:r w:rsidRPr="003E4B4F">
        <w:rPr>
          <w:rFonts w:ascii="Arial" w:hAnsi="Arial" w:cs="Arial"/>
          <w:b/>
          <w:sz w:val="22"/>
          <w:szCs w:val="22"/>
        </w:rPr>
        <w:t>COMMUNICATIONS</w:t>
      </w:r>
    </w:p>
    <w:p w14:paraId="3C13F180" w14:textId="77777777" w:rsidR="0079675D" w:rsidRPr="003E4B4F" w:rsidRDefault="0079675D" w:rsidP="0079675D">
      <w:pPr>
        <w:numPr>
          <w:ilvl w:val="0"/>
          <w:numId w:val="29"/>
        </w:numPr>
        <w:contextualSpacing/>
        <w:rPr>
          <w:rFonts w:ascii="Arial" w:hAnsi="Arial" w:cs="Arial"/>
          <w:sz w:val="22"/>
          <w:szCs w:val="22"/>
        </w:rPr>
      </w:pPr>
      <w:r w:rsidRPr="003E4B4F">
        <w:rPr>
          <w:rFonts w:ascii="Arial" w:hAnsi="Arial" w:cs="Arial"/>
          <w:sz w:val="22"/>
          <w:szCs w:val="22"/>
        </w:rPr>
        <w:t>establish and maintain lines of good communication within the Department and with other staff, students, parents, Governors and appropriate outside agencies.</w:t>
      </w:r>
    </w:p>
    <w:p w14:paraId="642482C1" w14:textId="77777777" w:rsidR="0079675D" w:rsidRPr="003E4B4F" w:rsidRDefault="0079675D" w:rsidP="0079675D">
      <w:pPr>
        <w:rPr>
          <w:rFonts w:ascii="Arial" w:hAnsi="Arial" w:cs="Arial"/>
          <w:sz w:val="22"/>
          <w:szCs w:val="22"/>
        </w:rPr>
      </w:pPr>
    </w:p>
    <w:p w14:paraId="67B91C59" w14:textId="77777777" w:rsidR="0079675D" w:rsidRPr="003E4B4F" w:rsidRDefault="0079675D" w:rsidP="0079675D">
      <w:pPr>
        <w:rPr>
          <w:rFonts w:ascii="Arial" w:hAnsi="Arial" w:cs="Arial"/>
          <w:b/>
          <w:sz w:val="22"/>
          <w:szCs w:val="22"/>
        </w:rPr>
      </w:pPr>
      <w:r w:rsidRPr="003E4B4F">
        <w:rPr>
          <w:rFonts w:ascii="Arial" w:hAnsi="Arial" w:cs="Arial"/>
          <w:b/>
          <w:sz w:val="22"/>
          <w:szCs w:val="22"/>
        </w:rPr>
        <w:t>SAFEGUARDING</w:t>
      </w:r>
    </w:p>
    <w:p w14:paraId="4381744C" w14:textId="77777777" w:rsidR="0079675D" w:rsidRPr="003E4B4F" w:rsidRDefault="0079675D" w:rsidP="0079675D">
      <w:pPr>
        <w:numPr>
          <w:ilvl w:val="0"/>
          <w:numId w:val="29"/>
        </w:numPr>
        <w:contextualSpacing/>
        <w:rPr>
          <w:rFonts w:ascii="Arial" w:hAnsi="Arial" w:cs="Arial"/>
          <w:bCs/>
          <w:sz w:val="22"/>
          <w:szCs w:val="22"/>
        </w:rPr>
      </w:pPr>
      <w:r w:rsidRPr="003E4B4F">
        <w:rPr>
          <w:rFonts w:ascii="Arial" w:hAnsi="Arial" w:cs="Arial"/>
          <w:bCs/>
          <w:sz w:val="22"/>
          <w:szCs w:val="22"/>
        </w:rPr>
        <w:t>The school is legally obligated to process an enhanced Disclosure and Barring Service (DBS) check before making an appointment to this post</w:t>
      </w:r>
    </w:p>
    <w:p w14:paraId="58576C03" w14:textId="77777777" w:rsidR="0079675D" w:rsidRPr="003E4B4F" w:rsidRDefault="0079675D" w:rsidP="0079675D">
      <w:pPr>
        <w:numPr>
          <w:ilvl w:val="0"/>
          <w:numId w:val="29"/>
        </w:numPr>
        <w:contextualSpacing/>
        <w:rPr>
          <w:rFonts w:ascii="Arial" w:hAnsi="Arial" w:cs="Arial"/>
          <w:bCs/>
          <w:sz w:val="22"/>
          <w:szCs w:val="22"/>
        </w:rPr>
      </w:pPr>
      <w:r w:rsidRPr="003E4B4F">
        <w:rPr>
          <w:rFonts w:ascii="Arial" w:hAnsi="Arial" w:cs="Arial"/>
          <w:bCs/>
          <w:sz w:val="22"/>
          <w:szCs w:val="22"/>
        </w:rPr>
        <w:t xml:space="preserve">We expect all postholders to undertake annual safeguarding and child protection training including familiarisation with national policy updates to Keeping Children Safe in Education </w:t>
      </w:r>
    </w:p>
    <w:p w14:paraId="2CD79837" w14:textId="77777777" w:rsidR="0079675D" w:rsidRPr="003E4B4F" w:rsidRDefault="0079675D" w:rsidP="0079675D">
      <w:pPr>
        <w:rPr>
          <w:rFonts w:ascii="Arial" w:hAnsi="Arial" w:cs="Arial"/>
          <w:bCs/>
          <w:sz w:val="16"/>
          <w:szCs w:val="16"/>
        </w:rPr>
      </w:pPr>
    </w:p>
    <w:p w14:paraId="65F749C0" w14:textId="77777777" w:rsidR="0079675D" w:rsidRPr="003E4B4F" w:rsidRDefault="0079675D" w:rsidP="0079675D">
      <w:pPr>
        <w:rPr>
          <w:rFonts w:ascii="Arial" w:hAnsi="Arial" w:cs="Arial"/>
          <w:b/>
          <w:sz w:val="22"/>
          <w:szCs w:val="22"/>
        </w:rPr>
      </w:pPr>
      <w:r w:rsidRPr="003E4B4F">
        <w:rPr>
          <w:rFonts w:ascii="Arial" w:hAnsi="Arial" w:cs="Arial"/>
          <w:b/>
          <w:sz w:val="22"/>
          <w:szCs w:val="22"/>
        </w:rPr>
        <w:t>EQUALITIES</w:t>
      </w:r>
    </w:p>
    <w:p w14:paraId="5AD5276F" w14:textId="77777777" w:rsidR="0079675D" w:rsidRPr="003E4B4F" w:rsidRDefault="0079675D" w:rsidP="0079675D">
      <w:pPr>
        <w:jc w:val="both"/>
        <w:rPr>
          <w:rFonts w:ascii="Arial" w:hAnsi="Arial" w:cs="Arial"/>
          <w:bCs/>
          <w:sz w:val="22"/>
          <w:szCs w:val="22"/>
        </w:rPr>
      </w:pPr>
      <w:r w:rsidRPr="003E4B4F">
        <w:rPr>
          <w:rFonts w:ascii="Arial" w:hAnsi="Arial" w:cs="Arial"/>
          <w:bCs/>
          <w:sz w:val="22"/>
          <w:szCs w:val="22"/>
        </w:rPr>
        <w:t>Mill Hill County is an equal opportunities employer and positively encourages applications from suitably qualified and eligible candidates regardless of sex, race, disability, age, sexual orientation, transgender status, religion or belief, marital status, or pregnancy and maternity. We ensure that all recruitment, employment, promotion and training systems are fair to all, and provide opportunities for all to achieve.</w:t>
      </w:r>
    </w:p>
    <w:p w14:paraId="3E56C19D" w14:textId="77777777" w:rsidR="0079675D" w:rsidRPr="003E4B4F" w:rsidRDefault="0079675D" w:rsidP="0079675D">
      <w:pPr>
        <w:rPr>
          <w:rFonts w:ascii="Arial" w:hAnsi="Arial" w:cs="Arial"/>
          <w:bCs/>
          <w:sz w:val="16"/>
          <w:szCs w:val="16"/>
        </w:rPr>
      </w:pPr>
    </w:p>
    <w:p w14:paraId="214E7A48" w14:textId="77777777" w:rsidR="0079675D" w:rsidRPr="003E4B4F" w:rsidRDefault="0079675D" w:rsidP="0079675D">
      <w:pPr>
        <w:rPr>
          <w:rFonts w:ascii="Arial" w:hAnsi="Arial" w:cs="Arial"/>
          <w:b/>
          <w:sz w:val="22"/>
          <w:szCs w:val="22"/>
        </w:rPr>
      </w:pPr>
      <w:r w:rsidRPr="003E4B4F">
        <w:rPr>
          <w:rFonts w:ascii="Arial" w:hAnsi="Arial" w:cs="Arial"/>
          <w:b/>
          <w:sz w:val="22"/>
          <w:szCs w:val="22"/>
        </w:rPr>
        <w:lastRenderedPageBreak/>
        <w:t xml:space="preserve">ADDITIONAL INFORMATION </w:t>
      </w:r>
    </w:p>
    <w:p w14:paraId="5AB5D241" w14:textId="77777777" w:rsidR="0079675D" w:rsidRPr="003E4B4F" w:rsidRDefault="0079675D" w:rsidP="0079675D">
      <w:pPr>
        <w:rPr>
          <w:rFonts w:ascii="Arial" w:hAnsi="Arial" w:cs="Arial"/>
          <w:bCs/>
          <w:sz w:val="22"/>
          <w:szCs w:val="22"/>
        </w:rPr>
      </w:pPr>
      <w:r w:rsidRPr="003E4B4F">
        <w:rPr>
          <w:rFonts w:ascii="Arial" w:hAnsi="Arial" w:cs="Arial"/>
          <w:bCs/>
          <w:sz w:val="22"/>
          <w:szCs w:val="22"/>
        </w:rPr>
        <w:t>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and accept any reasonable alterations to this job description that may from time to time be necessary in response to the changing demands and needs of the school.</w:t>
      </w:r>
    </w:p>
    <w:p w14:paraId="247C1E6A" w14:textId="77777777" w:rsidR="0079675D" w:rsidRPr="001A132D" w:rsidRDefault="0079675D" w:rsidP="005E21C5">
      <w:pPr>
        <w:rPr>
          <w:rFonts w:ascii="Arial" w:hAnsi="Arial" w:cs="Arial"/>
          <w:bCs/>
          <w:sz w:val="22"/>
          <w:szCs w:val="22"/>
        </w:rPr>
      </w:pPr>
    </w:p>
    <w:p w14:paraId="7B1488D0" w14:textId="77777777" w:rsidR="005E21C5" w:rsidRPr="001A132D" w:rsidRDefault="005E21C5" w:rsidP="005E21C5">
      <w:pPr>
        <w:rPr>
          <w:rFonts w:ascii="Arial" w:hAnsi="Arial" w:cs="Arial"/>
          <w:bCs/>
          <w:sz w:val="22"/>
          <w:szCs w:val="22"/>
        </w:rPr>
      </w:pPr>
    </w:p>
    <w:p w14:paraId="6B0F2018" w14:textId="77777777" w:rsidR="008F1AEA" w:rsidRDefault="008F1AEA" w:rsidP="0079675D">
      <w:pPr>
        <w:rPr>
          <w:rFonts w:ascii="Arial" w:hAnsi="Arial" w:cs="Arial"/>
          <w:b/>
          <w:color w:val="2F5496" w:themeColor="accent1" w:themeShade="BF"/>
          <w:szCs w:val="24"/>
          <w:u w:val="single"/>
        </w:rPr>
      </w:pPr>
    </w:p>
    <w:p w14:paraId="05880166" w14:textId="04D63309" w:rsidR="0016493C" w:rsidRDefault="00AB08A6" w:rsidP="006828FC">
      <w:pPr>
        <w:jc w:val="center"/>
        <w:rPr>
          <w:rFonts w:ascii="Arial" w:hAnsi="Arial" w:cs="Arial"/>
          <w:b/>
          <w:color w:val="2F5496" w:themeColor="accent1" w:themeShade="BF"/>
          <w:szCs w:val="24"/>
          <w:u w:val="single"/>
        </w:rPr>
      </w:pPr>
      <w:r>
        <w:rPr>
          <w:noProof/>
        </w:rPr>
        <w:drawing>
          <wp:inline distT="0" distB="0" distL="0" distR="0" wp14:anchorId="2870A4FB" wp14:editId="495C1DC9">
            <wp:extent cx="5433176" cy="3627120"/>
            <wp:effectExtent l="0" t="0" r="0" b="0"/>
            <wp:docPr id="4" name="Picture 4" descr="A picture containing black, dark,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lack, dark, nigh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9717" cy="3631487"/>
                    </a:xfrm>
                    <a:prstGeom prst="rect">
                      <a:avLst/>
                    </a:prstGeom>
                    <a:noFill/>
                    <a:ln>
                      <a:noFill/>
                    </a:ln>
                  </pic:spPr>
                </pic:pic>
              </a:graphicData>
            </a:graphic>
          </wp:inline>
        </w:drawing>
      </w:r>
    </w:p>
    <w:sectPr w:rsidR="0016493C" w:rsidSect="00DF65EE">
      <w:headerReference w:type="default" r:id="rId14"/>
      <w:footerReference w:type="default" r:id="rId15"/>
      <w:pgSz w:w="11907" w:h="16840"/>
      <w:pgMar w:top="720" w:right="567" w:bottom="426" w:left="720" w:header="720" w:footer="720"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FF0B" w14:textId="77777777" w:rsidR="00247281" w:rsidRDefault="00247281">
      <w:r>
        <w:separator/>
      </w:r>
    </w:p>
  </w:endnote>
  <w:endnote w:type="continuationSeparator" w:id="0">
    <w:p w14:paraId="2916D5D8" w14:textId="77777777" w:rsidR="00247281" w:rsidRDefault="0024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D67" w14:textId="4DAC6A7C" w:rsidR="00633548" w:rsidRPr="00633548" w:rsidRDefault="005929A5">
    <w:pPr>
      <w:pStyle w:val="Footer"/>
      <w:rPr>
        <w:rFonts w:ascii="Arial" w:hAnsi="Arial" w:cs="Arial"/>
        <w:sz w:val="20"/>
        <w:szCs w:val="16"/>
        <w:lang w:val="en-US"/>
      </w:rPr>
    </w:pPr>
    <w:r>
      <w:rPr>
        <w:rFonts w:ascii="Arial" w:hAnsi="Arial" w:cs="Arial"/>
        <w:sz w:val="20"/>
        <w:szCs w:val="16"/>
        <w:lang w:val="en-US"/>
      </w:rPr>
      <w:t>Deputy Head</w:t>
    </w:r>
    <w:r w:rsidR="00083D89">
      <w:rPr>
        <w:rFonts w:ascii="Arial" w:hAnsi="Arial" w:cs="Arial"/>
        <w:sz w:val="20"/>
        <w:szCs w:val="16"/>
        <w:lang w:val="en-US"/>
      </w:rPr>
      <w:t xml:space="preserve"> of</w:t>
    </w:r>
    <w:r w:rsidR="00034892">
      <w:rPr>
        <w:rFonts w:ascii="Arial" w:hAnsi="Arial" w:cs="Arial"/>
        <w:sz w:val="20"/>
        <w:szCs w:val="16"/>
        <w:lang w:val="en-US"/>
      </w:rPr>
      <w:t xml:space="preserve"> </w:t>
    </w:r>
    <w:r w:rsidR="0055013D">
      <w:rPr>
        <w:rFonts w:ascii="Arial" w:hAnsi="Arial" w:cs="Arial"/>
        <w:sz w:val="20"/>
        <w:szCs w:val="16"/>
        <w:lang w:val="en-US"/>
      </w:rPr>
      <w:t>Dance and Drama</w:t>
    </w:r>
    <w:r w:rsidR="009D2A3B">
      <w:rPr>
        <w:rFonts w:ascii="Arial" w:hAnsi="Arial" w:cs="Arial"/>
        <w:sz w:val="20"/>
        <w:szCs w:val="16"/>
        <w:lang w:val="en-US"/>
      </w:rPr>
      <w:tab/>
    </w:r>
    <w:r w:rsidR="009D2A3B">
      <w:rPr>
        <w:rFonts w:ascii="Arial" w:hAnsi="Arial" w:cs="Arial"/>
        <w:sz w:val="20"/>
        <w:szCs w:val="16"/>
        <w:lang w:val="en-US"/>
      </w:rPr>
      <w:tab/>
    </w:r>
    <w:r w:rsidR="009D2A3B">
      <w:rPr>
        <w:rFonts w:ascii="Arial" w:hAnsi="Arial" w:cs="Arial"/>
        <w:sz w:val="20"/>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4735" w14:textId="77777777" w:rsidR="00247281" w:rsidRDefault="00247281">
      <w:r>
        <w:separator/>
      </w:r>
    </w:p>
  </w:footnote>
  <w:footnote w:type="continuationSeparator" w:id="0">
    <w:p w14:paraId="4A66583E" w14:textId="77777777" w:rsidR="00247281" w:rsidRDefault="0024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65F2" w14:textId="77777777" w:rsidR="007258A2" w:rsidRDefault="007258A2" w:rsidP="007258A2">
    <w:pPr>
      <w:autoSpaceDE w:val="0"/>
      <w:autoSpaceDN w:val="0"/>
      <w:adjustRightInd w:val="0"/>
      <w:rPr>
        <w:rFonts w:ascii="Arial" w:hAnsi="Arial" w:cs="Arial"/>
        <w:b/>
        <w:bCs/>
        <w:sz w:val="40"/>
        <w:szCs w:val="40"/>
      </w:rPr>
    </w:pPr>
    <w:r w:rsidRPr="00CE13D6">
      <w:rPr>
        <w:noProof/>
      </w:rPr>
      <w:drawing>
        <wp:anchor distT="0" distB="0" distL="114300" distR="114300" simplePos="0" relativeHeight="251659264" behindDoc="0" locked="0" layoutInCell="1" allowOverlap="0" wp14:anchorId="57C5AD4F" wp14:editId="464C21EB">
          <wp:simplePos x="0" y="0"/>
          <wp:positionH relativeFrom="margin">
            <wp:posOffset>238760</wp:posOffset>
          </wp:positionH>
          <wp:positionV relativeFrom="paragraph">
            <wp:posOffset>19050</wp:posOffset>
          </wp:positionV>
          <wp:extent cx="933450" cy="1181100"/>
          <wp:effectExtent l="0" t="0" r="0" b="0"/>
          <wp:wrapThrough wrapText="bothSides">
            <wp:wrapPolygon edited="0">
              <wp:start x="0" y="0"/>
              <wp:lineTo x="0" y="12890"/>
              <wp:lineTo x="4408" y="16723"/>
              <wp:lineTo x="1763" y="17768"/>
              <wp:lineTo x="1763" y="19510"/>
              <wp:lineTo x="3086" y="21252"/>
              <wp:lineTo x="18073" y="21252"/>
              <wp:lineTo x="19837" y="19510"/>
              <wp:lineTo x="19396" y="17768"/>
              <wp:lineTo x="17633" y="16723"/>
              <wp:lineTo x="21159" y="11845"/>
              <wp:lineTo x="21159" y="0"/>
              <wp:lineTo x="0" y="0"/>
            </wp:wrapPolygon>
          </wp:wrapThrough>
          <wp:docPr id="5"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933450" cy="11811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40"/>
        <w:szCs w:val="40"/>
      </w:rPr>
      <w:t xml:space="preserve">   </w:t>
    </w:r>
    <w:r w:rsidRPr="00CE13D6">
      <w:rPr>
        <w:rFonts w:ascii="Arial" w:hAnsi="Arial" w:cs="Arial"/>
        <w:b/>
        <w:bCs/>
        <w:sz w:val="40"/>
        <w:szCs w:val="40"/>
      </w:rPr>
      <w:t>MILL HILL COUNTY HIGH SCHOOL</w:t>
    </w:r>
  </w:p>
  <w:p w14:paraId="36AFE86B" w14:textId="48B99D89" w:rsidR="007258A2" w:rsidRPr="007258A2" w:rsidRDefault="007258A2" w:rsidP="007258A2">
    <w:pPr>
      <w:autoSpaceDE w:val="0"/>
      <w:autoSpaceDN w:val="0"/>
      <w:adjustRightInd w:val="0"/>
      <w:ind w:left="720" w:firstLine="720"/>
      <w:rPr>
        <w:rFonts w:ascii="Arial" w:hAnsi="Arial" w:cs="Arial"/>
        <w:b/>
        <w:bCs/>
        <w:sz w:val="40"/>
        <w:szCs w:val="40"/>
      </w:rPr>
    </w:pPr>
    <w:r>
      <w:rPr>
        <w:rFonts w:ascii="Arial" w:hAnsi="Arial" w:cs="Arial"/>
        <w:b/>
        <w:bCs/>
        <w:sz w:val="40"/>
        <w:szCs w:val="40"/>
      </w:rPr>
      <w:t xml:space="preserve"> </w:t>
    </w:r>
    <w:r w:rsidRPr="00CE13D6">
      <w:rPr>
        <w:rFonts w:ascii="Arial" w:hAnsi="Arial" w:cs="Arial"/>
        <w:szCs w:val="24"/>
      </w:rPr>
      <w:t xml:space="preserve">Headteacher: Andy Stainton </w:t>
    </w:r>
    <w:proofErr w:type="spellStart"/>
    <w:proofErr w:type="gramStart"/>
    <w:r w:rsidRPr="00CE13D6">
      <w:rPr>
        <w:rFonts w:ascii="Arial" w:hAnsi="Arial" w:cs="Arial"/>
        <w:szCs w:val="24"/>
      </w:rPr>
      <w:t>B.Ed</w:t>
    </w:r>
    <w:proofErr w:type="spellEnd"/>
    <w:proofErr w:type="gramEnd"/>
    <w:r w:rsidRPr="00CE13D6">
      <w:rPr>
        <w:rFonts w:ascii="Arial" w:hAnsi="Arial" w:cs="Arial"/>
        <w:szCs w:val="24"/>
      </w:rPr>
      <w:t xml:space="preserve"> MBA NPQH FRSA</w:t>
    </w:r>
  </w:p>
  <w:p w14:paraId="4724C278" w14:textId="77777777" w:rsidR="007258A2" w:rsidRDefault="007258A2" w:rsidP="007258A2">
    <w:pPr>
      <w:autoSpaceDE w:val="0"/>
      <w:autoSpaceDN w:val="0"/>
      <w:adjustRightInd w:val="0"/>
      <w:rPr>
        <w:rFonts w:ascii="Arial" w:hAnsi="Arial" w:cs="Arial"/>
        <w:szCs w:val="24"/>
      </w:rPr>
    </w:pPr>
  </w:p>
  <w:p w14:paraId="3B357CC2" w14:textId="77777777" w:rsidR="007258A2" w:rsidRDefault="007258A2" w:rsidP="007258A2">
    <w:pPr>
      <w:autoSpaceDE w:val="0"/>
      <w:autoSpaceDN w:val="0"/>
      <w:adjustRightInd w:val="0"/>
      <w:ind w:left="1440" w:firstLine="720"/>
      <w:rPr>
        <w:rFonts w:ascii="Arial" w:hAnsi="Arial" w:cs="Arial"/>
        <w:szCs w:val="24"/>
      </w:rPr>
    </w:pPr>
    <w:r>
      <w:rPr>
        <w:rFonts w:ascii="Arial" w:hAnsi="Arial" w:cs="Arial"/>
        <w:szCs w:val="24"/>
      </w:rPr>
      <w:t xml:space="preserve">    </w:t>
    </w:r>
    <w:r w:rsidRPr="00CE13D6">
      <w:rPr>
        <w:rFonts w:ascii="Arial" w:hAnsi="Arial" w:cs="Arial"/>
        <w:szCs w:val="24"/>
      </w:rPr>
      <w:t>Worcester Crescent, Mill Hill, London NW7 4LL</w:t>
    </w:r>
  </w:p>
  <w:p w14:paraId="39E9478E" w14:textId="6A18244D" w:rsidR="007258A2" w:rsidRDefault="007258A2" w:rsidP="007258A2">
    <w:pPr>
      <w:autoSpaceDE w:val="0"/>
      <w:autoSpaceDN w:val="0"/>
      <w:adjustRightInd w:val="0"/>
      <w:ind w:left="4320"/>
      <w:rPr>
        <w:rFonts w:ascii="Arial" w:hAnsi="Arial" w:cs="Arial"/>
        <w:szCs w:val="24"/>
      </w:rPr>
    </w:pPr>
    <w:r w:rsidRPr="00CE13D6">
      <w:rPr>
        <w:rFonts w:ascii="Arial" w:hAnsi="Arial" w:cs="Arial"/>
        <w:szCs w:val="24"/>
      </w:rPr>
      <w:t xml:space="preserve">Tel: 020 8238 8180 </w:t>
    </w:r>
  </w:p>
  <w:p w14:paraId="456AE18F" w14:textId="77777777" w:rsidR="007258A2" w:rsidRPr="00CE13D6" w:rsidRDefault="007258A2" w:rsidP="007258A2">
    <w:pPr>
      <w:spacing w:line="300" w:lineRule="atLeast"/>
      <w:jc w:val="center"/>
      <w:rPr>
        <w:rFonts w:ascii="Arial" w:hAnsi="Arial" w:cs="Arial"/>
      </w:rPr>
    </w:pPr>
  </w:p>
  <w:p w14:paraId="305C1606" w14:textId="77777777" w:rsidR="007258A2" w:rsidRPr="00E24E0A" w:rsidRDefault="007258A2" w:rsidP="007258A2">
    <w:pPr>
      <w:ind w:left="720" w:firstLine="720"/>
      <w:jc w:val="center"/>
      <w:rPr>
        <w:rFonts w:ascii="Arial" w:hAnsi="Arial" w:cs="Arial"/>
        <w:i/>
        <w:iCs/>
        <w:szCs w:val="24"/>
      </w:rPr>
    </w:pPr>
    <w:r w:rsidRPr="00E24E0A">
      <w:rPr>
        <w:rFonts w:ascii="Arial" w:hAnsi="Arial" w:cs="Arial"/>
        <w:i/>
        <w:iCs/>
        <w:szCs w:val="24"/>
      </w:rPr>
      <w:t>Aiming Higher – Promoting Harmony – Achieving Excellence</w:t>
    </w:r>
  </w:p>
  <w:p w14:paraId="7C742768" w14:textId="7C2E9F56" w:rsidR="00B74C30" w:rsidRDefault="00B74C30" w:rsidP="00B74C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9C0988"/>
    <w:multiLevelType w:val="hybridMultilevel"/>
    <w:tmpl w:val="2F308B7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50C1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 w15:restartNumberingAfterBreak="0">
    <w:nsid w:val="0FBF515E"/>
    <w:multiLevelType w:val="hybridMultilevel"/>
    <w:tmpl w:val="99FCD5CE"/>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33ED8"/>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5" w15:restartNumberingAfterBreak="0">
    <w:nsid w:val="1E294244"/>
    <w:multiLevelType w:val="hybridMultilevel"/>
    <w:tmpl w:val="775A2A4E"/>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3859BE"/>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8" w15:restartNumberingAfterBreak="0">
    <w:nsid w:val="286A33B9"/>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9" w15:restartNumberingAfterBreak="0">
    <w:nsid w:val="28CC592F"/>
    <w:multiLevelType w:val="hybridMultilevel"/>
    <w:tmpl w:val="61BAA478"/>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25127"/>
    <w:multiLevelType w:val="hybridMultilevel"/>
    <w:tmpl w:val="167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453C6"/>
    <w:multiLevelType w:val="hybridMultilevel"/>
    <w:tmpl w:val="522A87E6"/>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05E8E"/>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3" w15:restartNumberingAfterBreak="0">
    <w:nsid w:val="30B13A99"/>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4" w15:restartNumberingAfterBreak="0">
    <w:nsid w:val="3271602B"/>
    <w:multiLevelType w:val="hybridMultilevel"/>
    <w:tmpl w:val="3C5A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2093"/>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52C08FF"/>
    <w:multiLevelType w:val="hybridMultilevel"/>
    <w:tmpl w:val="C3CAA7D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9458D"/>
    <w:multiLevelType w:val="hybridMultilevel"/>
    <w:tmpl w:val="CBBA1F64"/>
    <w:lvl w:ilvl="0" w:tplc="08090001">
      <w:start w:val="1"/>
      <w:numFmt w:val="bullet"/>
      <w:lvlText w:val=""/>
      <w:lvlJc w:val="left"/>
      <w:pPr>
        <w:ind w:left="1799" w:hanging="360"/>
      </w:pPr>
      <w:rPr>
        <w:rFonts w:ascii="Symbol" w:hAnsi="Symbol" w:hint="default"/>
        <w:sz w:val="22"/>
        <w:szCs w:val="22"/>
      </w:rPr>
    </w:lvl>
    <w:lvl w:ilvl="1" w:tplc="FFFFFFFF" w:tentative="1">
      <w:start w:val="1"/>
      <w:numFmt w:val="bullet"/>
      <w:lvlText w:val="o"/>
      <w:lvlJc w:val="left"/>
      <w:pPr>
        <w:ind w:left="2519" w:hanging="360"/>
      </w:pPr>
      <w:rPr>
        <w:rFonts w:ascii="Courier New" w:hAnsi="Courier New" w:cs="Courier New" w:hint="default"/>
      </w:rPr>
    </w:lvl>
    <w:lvl w:ilvl="2" w:tplc="FFFFFFFF" w:tentative="1">
      <w:start w:val="1"/>
      <w:numFmt w:val="bullet"/>
      <w:lvlText w:val=""/>
      <w:lvlJc w:val="left"/>
      <w:pPr>
        <w:ind w:left="3239" w:hanging="360"/>
      </w:pPr>
      <w:rPr>
        <w:rFonts w:ascii="Wingdings" w:hAnsi="Wingdings" w:hint="default"/>
      </w:rPr>
    </w:lvl>
    <w:lvl w:ilvl="3" w:tplc="FFFFFFFF" w:tentative="1">
      <w:start w:val="1"/>
      <w:numFmt w:val="bullet"/>
      <w:lvlText w:val=""/>
      <w:lvlJc w:val="left"/>
      <w:pPr>
        <w:ind w:left="3959" w:hanging="360"/>
      </w:pPr>
      <w:rPr>
        <w:rFonts w:ascii="Symbol" w:hAnsi="Symbol" w:hint="default"/>
      </w:rPr>
    </w:lvl>
    <w:lvl w:ilvl="4" w:tplc="FFFFFFFF" w:tentative="1">
      <w:start w:val="1"/>
      <w:numFmt w:val="bullet"/>
      <w:lvlText w:val="o"/>
      <w:lvlJc w:val="left"/>
      <w:pPr>
        <w:ind w:left="4679" w:hanging="360"/>
      </w:pPr>
      <w:rPr>
        <w:rFonts w:ascii="Courier New" w:hAnsi="Courier New" w:cs="Courier New" w:hint="default"/>
      </w:rPr>
    </w:lvl>
    <w:lvl w:ilvl="5" w:tplc="FFFFFFFF" w:tentative="1">
      <w:start w:val="1"/>
      <w:numFmt w:val="bullet"/>
      <w:lvlText w:val=""/>
      <w:lvlJc w:val="left"/>
      <w:pPr>
        <w:ind w:left="5399" w:hanging="360"/>
      </w:pPr>
      <w:rPr>
        <w:rFonts w:ascii="Wingdings" w:hAnsi="Wingdings" w:hint="default"/>
      </w:rPr>
    </w:lvl>
    <w:lvl w:ilvl="6" w:tplc="FFFFFFFF" w:tentative="1">
      <w:start w:val="1"/>
      <w:numFmt w:val="bullet"/>
      <w:lvlText w:val=""/>
      <w:lvlJc w:val="left"/>
      <w:pPr>
        <w:ind w:left="6119" w:hanging="360"/>
      </w:pPr>
      <w:rPr>
        <w:rFonts w:ascii="Symbol" w:hAnsi="Symbol" w:hint="default"/>
      </w:rPr>
    </w:lvl>
    <w:lvl w:ilvl="7" w:tplc="FFFFFFFF" w:tentative="1">
      <w:start w:val="1"/>
      <w:numFmt w:val="bullet"/>
      <w:lvlText w:val="o"/>
      <w:lvlJc w:val="left"/>
      <w:pPr>
        <w:ind w:left="6839" w:hanging="360"/>
      </w:pPr>
      <w:rPr>
        <w:rFonts w:ascii="Courier New" w:hAnsi="Courier New" w:cs="Courier New" w:hint="default"/>
      </w:rPr>
    </w:lvl>
    <w:lvl w:ilvl="8" w:tplc="FFFFFFFF" w:tentative="1">
      <w:start w:val="1"/>
      <w:numFmt w:val="bullet"/>
      <w:lvlText w:val=""/>
      <w:lvlJc w:val="left"/>
      <w:pPr>
        <w:ind w:left="7559" w:hanging="360"/>
      </w:pPr>
      <w:rPr>
        <w:rFonts w:ascii="Wingdings" w:hAnsi="Wingdings" w:hint="default"/>
      </w:rPr>
    </w:lvl>
  </w:abstractNum>
  <w:abstractNum w:abstractNumId="18" w15:restartNumberingAfterBreak="0">
    <w:nsid w:val="37351856"/>
    <w:multiLevelType w:val="hybridMultilevel"/>
    <w:tmpl w:val="99C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B71E8"/>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20" w15:restartNumberingAfterBreak="0">
    <w:nsid w:val="3A970283"/>
    <w:multiLevelType w:val="hybridMultilevel"/>
    <w:tmpl w:val="241CC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E674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22" w15:restartNumberingAfterBreak="0">
    <w:nsid w:val="44147469"/>
    <w:multiLevelType w:val="hybridMultilevel"/>
    <w:tmpl w:val="6CF0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96565"/>
    <w:multiLevelType w:val="hybridMultilevel"/>
    <w:tmpl w:val="CD48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43365"/>
    <w:multiLevelType w:val="hybridMultilevel"/>
    <w:tmpl w:val="FF7C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C0F90"/>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26" w15:restartNumberingAfterBreak="0">
    <w:nsid w:val="51FD295F"/>
    <w:multiLevelType w:val="hybridMultilevel"/>
    <w:tmpl w:val="D9E6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24956"/>
    <w:multiLevelType w:val="hybridMultilevel"/>
    <w:tmpl w:val="7C34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65915"/>
    <w:multiLevelType w:val="hybridMultilevel"/>
    <w:tmpl w:val="7CF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C5C8E"/>
    <w:multiLevelType w:val="hybridMultilevel"/>
    <w:tmpl w:val="F35A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F459E"/>
    <w:multiLevelType w:val="hybridMultilevel"/>
    <w:tmpl w:val="257A333C"/>
    <w:lvl w:ilvl="0" w:tplc="0436D1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1F4411"/>
    <w:multiLevelType w:val="hybridMultilevel"/>
    <w:tmpl w:val="2B54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14F2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3" w15:restartNumberingAfterBreak="0">
    <w:nsid w:val="6363181C"/>
    <w:multiLevelType w:val="hybridMultilevel"/>
    <w:tmpl w:val="448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55B84"/>
    <w:multiLevelType w:val="hybridMultilevel"/>
    <w:tmpl w:val="5A88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E53DF8"/>
    <w:multiLevelType w:val="hybridMultilevel"/>
    <w:tmpl w:val="2954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84E04"/>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8" w15:restartNumberingAfterBreak="0">
    <w:nsid w:val="76F7335F"/>
    <w:multiLevelType w:val="hybridMultilevel"/>
    <w:tmpl w:val="EAC4FB2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86369"/>
    <w:multiLevelType w:val="hybridMultilevel"/>
    <w:tmpl w:val="79F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07AD4"/>
    <w:multiLevelType w:val="hybridMultilevel"/>
    <w:tmpl w:val="EC34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F7D21"/>
    <w:multiLevelType w:val="hybridMultilevel"/>
    <w:tmpl w:val="7166F338"/>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548EB"/>
    <w:multiLevelType w:val="hybridMultilevel"/>
    <w:tmpl w:val="238041FC"/>
    <w:lvl w:ilvl="0" w:tplc="F8FEE162">
      <w:numFmt w:val="bullet"/>
      <w:lvlText w:val=""/>
      <w:lvlJc w:val="left"/>
      <w:pPr>
        <w:ind w:left="1080" w:hanging="72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3343E"/>
    <w:multiLevelType w:val="singleLevel"/>
    <w:tmpl w:val="80E65A94"/>
    <w:lvl w:ilvl="0">
      <w:start w:val="97"/>
      <w:numFmt w:val="bullet"/>
      <w:lvlText w:val=""/>
      <w:lvlJc w:val="left"/>
      <w:pPr>
        <w:tabs>
          <w:tab w:val="num" w:pos="720"/>
        </w:tabs>
        <w:ind w:left="720" w:hanging="720"/>
      </w:pPr>
      <w:rPr>
        <w:rFonts w:ascii="Symbol" w:hAnsi="Symbol" w:hint="default"/>
      </w:rPr>
    </w:lvl>
  </w:abstractNum>
  <w:num w:numId="1">
    <w:abstractNumId w:val="41"/>
  </w:num>
  <w:num w:numId="2">
    <w:abstractNumId w:val="5"/>
  </w:num>
  <w:num w:numId="3">
    <w:abstractNumId w:val="16"/>
  </w:num>
  <w:num w:numId="4">
    <w:abstractNumId w:val="11"/>
  </w:num>
  <w:num w:numId="5">
    <w:abstractNumId w:val="3"/>
  </w:num>
  <w:num w:numId="6">
    <w:abstractNumId w:val="38"/>
  </w:num>
  <w:num w:numId="7">
    <w:abstractNumId w:val="9"/>
  </w:num>
  <w:num w:numId="8">
    <w:abstractNumId w:val="1"/>
  </w:num>
  <w:num w:numId="9">
    <w:abstractNumId w:val="26"/>
  </w:num>
  <w:num w:numId="10">
    <w:abstractNumId w:val="27"/>
  </w:num>
  <w:num w:numId="11">
    <w:abstractNumId w:val="6"/>
  </w:num>
  <w:num w:numId="12">
    <w:abstractNumId w:val="30"/>
  </w:num>
  <w:num w:numId="13">
    <w:abstractNumId w:val="35"/>
  </w:num>
  <w:num w:numId="14">
    <w:abstractNumId w:val="0"/>
  </w:num>
  <w:num w:numId="15">
    <w:abstractNumId w:val="0"/>
  </w:num>
  <w:num w:numId="16">
    <w:abstractNumId w:val="18"/>
  </w:num>
  <w:num w:numId="17">
    <w:abstractNumId w:val="23"/>
  </w:num>
  <w:num w:numId="18">
    <w:abstractNumId w:val="14"/>
  </w:num>
  <w:num w:numId="19">
    <w:abstractNumId w:val="33"/>
  </w:num>
  <w:num w:numId="20">
    <w:abstractNumId w:val="31"/>
  </w:num>
  <w:num w:numId="21">
    <w:abstractNumId w:val="36"/>
  </w:num>
  <w:num w:numId="22">
    <w:abstractNumId w:val="29"/>
  </w:num>
  <w:num w:numId="23">
    <w:abstractNumId w:val="39"/>
  </w:num>
  <w:num w:numId="24">
    <w:abstractNumId w:val="34"/>
  </w:num>
  <w:num w:numId="25">
    <w:abstractNumId w:val="20"/>
  </w:num>
  <w:num w:numId="26">
    <w:abstractNumId w:val="42"/>
  </w:num>
  <w:num w:numId="27">
    <w:abstractNumId w:val="28"/>
  </w:num>
  <w:num w:numId="28">
    <w:abstractNumId w:val="40"/>
  </w:num>
  <w:num w:numId="29">
    <w:abstractNumId w:val="24"/>
  </w:num>
  <w:num w:numId="30">
    <w:abstractNumId w:val="25"/>
  </w:num>
  <w:num w:numId="31">
    <w:abstractNumId w:val="19"/>
  </w:num>
  <w:num w:numId="32">
    <w:abstractNumId w:val="7"/>
  </w:num>
  <w:num w:numId="33">
    <w:abstractNumId w:val="4"/>
  </w:num>
  <w:num w:numId="34">
    <w:abstractNumId w:val="12"/>
  </w:num>
  <w:num w:numId="35">
    <w:abstractNumId w:val="13"/>
  </w:num>
  <w:num w:numId="36">
    <w:abstractNumId w:val="21"/>
  </w:num>
  <w:num w:numId="37">
    <w:abstractNumId w:val="43"/>
  </w:num>
  <w:num w:numId="38">
    <w:abstractNumId w:val="32"/>
  </w:num>
  <w:num w:numId="39">
    <w:abstractNumId w:val="37"/>
  </w:num>
  <w:num w:numId="40">
    <w:abstractNumId w:val="8"/>
  </w:num>
  <w:num w:numId="41">
    <w:abstractNumId w:val="2"/>
  </w:num>
  <w:num w:numId="42">
    <w:abstractNumId w:val="22"/>
  </w:num>
  <w:num w:numId="43">
    <w:abstractNumId w:val="15"/>
  </w:num>
  <w:num w:numId="44">
    <w:abstractNumId w:val="1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2A"/>
    <w:rsid w:val="00014778"/>
    <w:rsid w:val="0002027F"/>
    <w:rsid w:val="000225DB"/>
    <w:rsid w:val="000267B5"/>
    <w:rsid w:val="00034892"/>
    <w:rsid w:val="00041DD4"/>
    <w:rsid w:val="00046A36"/>
    <w:rsid w:val="000555B2"/>
    <w:rsid w:val="000715B0"/>
    <w:rsid w:val="000774C6"/>
    <w:rsid w:val="00083D89"/>
    <w:rsid w:val="0009249D"/>
    <w:rsid w:val="000B6386"/>
    <w:rsid w:val="000F3220"/>
    <w:rsid w:val="00106879"/>
    <w:rsid w:val="001107E9"/>
    <w:rsid w:val="00122C8D"/>
    <w:rsid w:val="00131567"/>
    <w:rsid w:val="00140C4D"/>
    <w:rsid w:val="00153447"/>
    <w:rsid w:val="001603EF"/>
    <w:rsid w:val="0016196C"/>
    <w:rsid w:val="0016493C"/>
    <w:rsid w:val="001E163B"/>
    <w:rsid w:val="001E7F23"/>
    <w:rsid w:val="00217363"/>
    <w:rsid w:val="00247281"/>
    <w:rsid w:val="00251563"/>
    <w:rsid w:val="0029610D"/>
    <w:rsid w:val="002B52F4"/>
    <w:rsid w:val="002B5DAF"/>
    <w:rsid w:val="002E3CA4"/>
    <w:rsid w:val="002F5835"/>
    <w:rsid w:val="00306E03"/>
    <w:rsid w:val="00324DE2"/>
    <w:rsid w:val="0032751A"/>
    <w:rsid w:val="00343771"/>
    <w:rsid w:val="00353E76"/>
    <w:rsid w:val="00370D13"/>
    <w:rsid w:val="00382AE4"/>
    <w:rsid w:val="00392423"/>
    <w:rsid w:val="0039259A"/>
    <w:rsid w:val="003B209D"/>
    <w:rsid w:val="003B5487"/>
    <w:rsid w:val="003C2724"/>
    <w:rsid w:val="003D0E33"/>
    <w:rsid w:val="003E4F93"/>
    <w:rsid w:val="003E702A"/>
    <w:rsid w:val="003F49D6"/>
    <w:rsid w:val="00401BEA"/>
    <w:rsid w:val="004371F3"/>
    <w:rsid w:val="0046745F"/>
    <w:rsid w:val="004B25C6"/>
    <w:rsid w:val="004D746B"/>
    <w:rsid w:val="0055013D"/>
    <w:rsid w:val="00555805"/>
    <w:rsid w:val="00577D40"/>
    <w:rsid w:val="005929A5"/>
    <w:rsid w:val="005A50EB"/>
    <w:rsid w:val="005A727C"/>
    <w:rsid w:val="005E21C5"/>
    <w:rsid w:val="00603DA6"/>
    <w:rsid w:val="00606470"/>
    <w:rsid w:val="00615813"/>
    <w:rsid w:val="00631A4B"/>
    <w:rsid w:val="00633548"/>
    <w:rsid w:val="0066555E"/>
    <w:rsid w:val="006828FC"/>
    <w:rsid w:val="006840D1"/>
    <w:rsid w:val="00694988"/>
    <w:rsid w:val="006A7BEE"/>
    <w:rsid w:val="006C04EF"/>
    <w:rsid w:val="00717053"/>
    <w:rsid w:val="007258A2"/>
    <w:rsid w:val="00727B45"/>
    <w:rsid w:val="00751813"/>
    <w:rsid w:val="00753A17"/>
    <w:rsid w:val="00762B65"/>
    <w:rsid w:val="00770112"/>
    <w:rsid w:val="00775430"/>
    <w:rsid w:val="007910ED"/>
    <w:rsid w:val="007948CF"/>
    <w:rsid w:val="0079675D"/>
    <w:rsid w:val="007B3004"/>
    <w:rsid w:val="00803194"/>
    <w:rsid w:val="00816BF6"/>
    <w:rsid w:val="00855A40"/>
    <w:rsid w:val="0087607D"/>
    <w:rsid w:val="00891481"/>
    <w:rsid w:val="008B20A8"/>
    <w:rsid w:val="008C6591"/>
    <w:rsid w:val="008E47FB"/>
    <w:rsid w:val="008F1AEA"/>
    <w:rsid w:val="009335A8"/>
    <w:rsid w:val="009722BF"/>
    <w:rsid w:val="00993840"/>
    <w:rsid w:val="009A0F68"/>
    <w:rsid w:val="009C4259"/>
    <w:rsid w:val="009D2A3B"/>
    <w:rsid w:val="00A31364"/>
    <w:rsid w:val="00A3360D"/>
    <w:rsid w:val="00A37B17"/>
    <w:rsid w:val="00A6152E"/>
    <w:rsid w:val="00A97699"/>
    <w:rsid w:val="00AA5313"/>
    <w:rsid w:val="00AB08A6"/>
    <w:rsid w:val="00AC69E3"/>
    <w:rsid w:val="00AC78E0"/>
    <w:rsid w:val="00AE519B"/>
    <w:rsid w:val="00AF1C52"/>
    <w:rsid w:val="00AF2D46"/>
    <w:rsid w:val="00B01192"/>
    <w:rsid w:val="00B50514"/>
    <w:rsid w:val="00B74C30"/>
    <w:rsid w:val="00B91576"/>
    <w:rsid w:val="00BA048A"/>
    <w:rsid w:val="00BB2554"/>
    <w:rsid w:val="00BB44BD"/>
    <w:rsid w:val="00C60383"/>
    <w:rsid w:val="00CE64CD"/>
    <w:rsid w:val="00CF39E5"/>
    <w:rsid w:val="00D16E20"/>
    <w:rsid w:val="00D46250"/>
    <w:rsid w:val="00D8598F"/>
    <w:rsid w:val="00DB2EFC"/>
    <w:rsid w:val="00DC1C40"/>
    <w:rsid w:val="00DE0576"/>
    <w:rsid w:val="00DE55C5"/>
    <w:rsid w:val="00DF65EE"/>
    <w:rsid w:val="00E3539C"/>
    <w:rsid w:val="00E36F4C"/>
    <w:rsid w:val="00E52A70"/>
    <w:rsid w:val="00E61123"/>
    <w:rsid w:val="00EB1BC3"/>
    <w:rsid w:val="00ED1589"/>
    <w:rsid w:val="00EF5FD0"/>
    <w:rsid w:val="00F332C4"/>
    <w:rsid w:val="00F34545"/>
    <w:rsid w:val="00F412E0"/>
    <w:rsid w:val="00F501ED"/>
    <w:rsid w:val="00F5444F"/>
    <w:rsid w:val="00FC72AE"/>
    <w:rsid w:val="00FD01C4"/>
    <w:rsid w:val="00FF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994CECC"/>
  <w15:chartTrackingRefBased/>
  <w15:docId w15:val="{DB6D4C72-5478-45CA-97B5-997431A7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aption1">
    <w:name w:val="Caption 1"/>
    <w:basedOn w:val="Normal"/>
    <w:qFormat/>
    <w:rsid w:val="00762B65"/>
    <w:pPr>
      <w:spacing w:before="120" w:after="120"/>
    </w:pPr>
    <w:rPr>
      <w:rFonts w:ascii="Arial" w:eastAsia="MS Mincho" w:hAnsi="Arial"/>
      <w:i/>
      <w:color w:val="F15F22"/>
      <w:sz w:val="20"/>
      <w:szCs w:val="24"/>
      <w:lang w:val="en-US" w:eastAsia="en-US"/>
    </w:rPr>
  </w:style>
  <w:style w:type="paragraph" w:customStyle="1" w:styleId="Default">
    <w:name w:val="Default"/>
    <w:rsid w:val="00BB44B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F412E0"/>
    <w:rPr>
      <w:sz w:val="16"/>
      <w:szCs w:val="16"/>
    </w:rPr>
  </w:style>
  <w:style w:type="paragraph" w:styleId="CommentText">
    <w:name w:val="annotation text"/>
    <w:basedOn w:val="Normal"/>
    <w:link w:val="CommentTextChar"/>
    <w:rsid w:val="00F412E0"/>
    <w:rPr>
      <w:sz w:val="20"/>
    </w:rPr>
  </w:style>
  <w:style w:type="character" w:customStyle="1" w:styleId="CommentTextChar">
    <w:name w:val="Comment Text Char"/>
    <w:basedOn w:val="DefaultParagraphFont"/>
    <w:link w:val="CommentText"/>
    <w:rsid w:val="00F412E0"/>
  </w:style>
  <w:style w:type="paragraph" w:styleId="CommentSubject">
    <w:name w:val="annotation subject"/>
    <w:basedOn w:val="CommentText"/>
    <w:next w:val="CommentText"/>
    <w:link w:val="CommentSubjectChar"/>
    <w:rsid w:val="00F412E0"/>
    <w:rPr>
      <w:b/>
      <w:bCs/>
    </w:rPr>
  </w:style>
  <w:style w:type="character" w:customStyle="1" w:styleId="CommentSubjectChar">
    <w:name w:val="Comment Subject Char"/>
    <w:basedOn w:val="CommentTextChar"/>
    <w:link w:val="CommentSubject"/>
    <w:rsid w:val="00F412E0"/>
    <w:rPr>
      <w:b/>
      <w:bCs/>
    </w:rPr>
  </w:style>
  <w:style w:type="paragraph" w:styleId="BalloonText">
    <w:name w:val="Balloon Text"/>
    <w:basedOn w:val="Normal"/>
    <w:link w:val="BalloonTextChar"/>
    <w:rsid w:val="00F412E0"/>
    <w:rPr>
      <w:rFonts w:ascii="Segoe UI" w:hAnsi="Segoe UI" w:cs="Segoe UI"/>
      <w:sz w:val="18"/>
      <w:szCs w:val="18"/>
    </w:rPr>
  </w:style>
  <w:style w:type="character" w:customStyle="1" w:styleId="BalloonTextChar">
    <w:name w:val="Balloon Text Char"/>
    <w:basedOn w:val="DefaultParagraphFont"/>
    <w:link w:val="BalloonText"/>
    <w:rsid w:val="00F412E0"/>
    <w:rPr>
      <w:rFonts w:ascii="Segoe UI" w:hAnsi="Segoe UI" w:cs="Segoe UI"/>
      <w:sz w:val="18"/>
      <w:szCs w:val="18"/>
    </w:rPr>
  </w:style>
  <w:style w:type="table" w:styleId="TableGrid">
    <w:name w:val="Table Grid"/>
    <w:basedOn w:val="TableNormal"/>
    <w:rsid w:val="0068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DA6"/>
    <w:pPr>
      <w:ind w:left="720"/>
      <w:contextualSpacing/>
    </w:pPr>
  </w:style>
  <w:style w:type="character" w:styleId="Hyperlink">
    <w:name w:val="Hyperlink"/>
    <w:basedOn w:val="DefaultParagraphFont"/>
    <w:rsid w:val="005A50EB"/>
    <w:rPr>
      <w:color w:val="0563C1" w:themeColor="hyperlink"/>
      <w:u w:val="single"/>
    </w:rPr>
  </w:style>
  <w:style w:type="character" w:customStyle="1" w:styleId="UnresolvedMention1">
    <w:name w:val="Unresolved Mention1"/>
    <w:basedOn w:val="DefaultParagraphFont"/>
    <w:uiPriority w:val="99"/>
    <w:semiHidden/>
    <w:unhideWhenUsed/>
    <w:rsid w:val="005A50EB"/>
    <w:rPr>
      <w:color w:val="605E5C"/>
      <w:shd w:val="clear" w:color="auto" w:fill="E1DFDD"/>
    </w:rPr>
  </w:style>
  <w:style w:type="character" w:styleId="Strong">
    <w:name w:val="Strong"/>
    <w:basedOn w:val="DefaultParagraphFont"/>
    <w:uiPriority w:val="22"/>
    <w:qFormat/>
    <w:rsid w:val="0016493C"/>
    <w:rPr>
      <w:b/>
      <w:bCs/>
    </w:rPr>
  </w:style>
  <w:style w:type="character" w:customStyle="1" w:styleId="wbzude">
    <w:name w:val="wbzude"/>
    <w:basedOn w:val="DefaultParagraphFont"/>
    <w:rsid w:val="00306E03"/>
  </w:style>
  <w:style w:type="character" w:styleId="UnresolvedMention">
    <w:name w:val="Unresolved Mention"/>
    <w:basedOn w:val="DefaultParagraphFont"/>
    <w:uiPriority w:val="99"/>
    <w:semiHidden/>
    <w:unhideWhenUsed/>
    <w:rsid w:val="001E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6739">
      <w:bodyDiv w:val="1"/>
      <w:marLeft w:val="0"/>
      <w:marRight w:val="0"/>
      <w:marTop w:val="0"/>
      <w:marBottom w:val="0"/>
      <w:divBdr>
        <w:top w:val="none" w:sz="0" w:space="0" w:color="auto"/>
        <w:left w:val="none" w:sz="0" w:space="0" w:color="auto"/>
        <w:bottom w:val="none" w:sz="0" w:space="0" w:color="auto"/>
        <w:right w:val="none" w:sz="0" w:space="0" w:color="auto"/>
      </w:divBdr>
    </w:div>
    <w:div w:id="954361538">
      <w:bodyDiv w:val="1"/>
      <w:marLeft w:val="0"/>
      <w:marRight w:val="0"/>
      <w:marTop w:val="0"/>
      <w:marBottom w:val="0"/>
      <w:divBdr>
        <w:top w:val="none" w:sz="0" w:space="0" w:color="auto"/>
        <w:left w:val="none" w:sz="0" w:space="0" w:color="auto"/>
        <w:bottom w:val="none" w:sz="0" w:space="0" w:color="auto"/>
        <w:right w:val="none" w:sz="0" w:space="0" w:color="auto"/>
      </w:divBdr>
    </w:div>
    <w:div w:id="1252547410">
      <w:bodyDiv w:val="1"/>
      <w:marLeft w:val="0"/>
      <w:marRight w:val="0"/>
      <w:marTop w:val="0"/>
      <w:marBottom w:val="0"/>
      <w:divBdr>
        <w:top w:val="none" w:sz="0" w:space="0" w:color="auto"/>
        <w:left w:val="none" w:sz="0" w:space="0" w:color="auto"/>
        <w:bottom w:val="none" w:sz="0" w:space="0" w:color="auto"/>
        <w:right w:val="none" w:sz="0" w:space="0" w:color="auto"/>
      </w:divBdr>
    </w:div>
    <w:div w:id="13094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narda@mhchs.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onarda@mhchs.org.uk" TargetMode="External"/><Relationship Id="rId4" Type="http://schemas.openxmlformats.org/officeDocument/2006/relationships/webSettings" Target="webSettings.xml"/><Relationship Id="rId9" Type="http://schemas.openxmlformats.org/officeDocument/2006/relationships/image" Target="cid:image001.png@01D58278.BC8867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1467</Words>
  <Characters>8306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MILL HILL COUNTY HIGH SCHOOL</vt:lpstr>
    </vt:vector>
  </TitlesOfParts>
  <Company>Mill Hill County High School</Company>
  <LinksUpToDate>false</LinksUpToDate>
  <CharactersWithSpaces>9754</CharactersWithSpaces>
  <SharedDoc>false</SharedDoc>
  <HLinks>
    <vt:vector size="6" baseType="variant">
      <vt:variant>
        <vt:i4>655439</vt:i4>
      </vt:variant>
      <vt:variant>
        <vt:i4>9266</vt:i4>
      </vt:variant>
      <vt:variant>
        <vt:i4>1025</vt:i4>
      </vt:variant>
      <vt:variant>
        <vt:i4>1</vt:i4>
      </vt:variant>
      <vt:variant>
        <vt:lpwstr>http://www.mhchs.org.uk/assets/images/global/logo.png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HILL COUNTY HIGH SCHOOL</dc:title>
  <dc:subject/>
  <dc:creator>Sue Robinson</dc:creator>
  <cp:keywords/>
  <cp:lastModifiedBy>A Leonard</cp:lastModifiedBy>
  <cp:revision>2</cp:revision>
  <cp:lastPrinted>2023-02-27T12:01:00Z</cp:lastPrinted>
  <dcterms:created xsi:type="dcterms:W3CDTF">2023-03-22T15:07:00Z</dcterms:created>
  <dcterms:modified xsi:type="dcterms:W3CDTF">2023-03-22T15:07:00Z</dcterms:modified>
</cp:coreProperties>
</file>