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AA94" w14:textId="739A6348" w:rsidR="00A91573" w:rsidRDefault="009B6A3E" w:rsidP="00A91573">
      <w:pPr>
        <w:spacing w:after="0"/>
        <w:jc w:val="both"/>
        <w:rPr>
          <w:rFonts w:ascii="Georgia" w:eastAsia="Times New Roman" w:hAnsi="Georgia" w:cstheme="minorHAnsi"/>
          <w:b/>
          <w:sz w:val="36"/>
          <w:szCs w:val="36"/>
        </w:rPr>
      </w:pPr>
      <w:r>
        <w:rPr>
          <w:noProof/>
          <w:color w:val="2B579A"/>
          <w:shd w:val="clear" w:color="auto" w:fill="E6E6E6"/>
          <w:lang w:eastAsia="en-GB"/>
        </w:rPr>
        <w:drawing>
          <wp:anchor distT="0" distB="0" distL="114300" distR="114300" simplePos="0" relativeHeight="251687424" behindDoc="0" locked="0" layoutInCell="1" allowOverlap="1" wp14:anchorId="04DFBC31" wp14:editId="1E20E79D">
            <wp:simplePos x="0" y="0"/>
            <wp:positionH relativeFrom="page">
              <wp:posOffset>209550</wp:posOffset>
            </wp:positionH>
            <wp:positionV relativeFrom="page">
              <wp:posOffset>140335</wp:posOffset>
            </wp:positionV>
            <wp:extent cx="3282315" cy="1508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1DED2189" w14:textId="77777777" w:rsidR="00A91573" w:rsidRDefault="00A91573" w:rsidP="00A91573">
      <w:pPr>
        <w:spacing w:after="0"/>
        <w:jc w:val="both"/>
        <w:rPr>
          <w:rFonts w:ascii="Georgia" w:eastAsia="Times New Roman" w:hAnsi="Georgia" w:cstheme="minorHAnsi"/>
          <w:b/>
          <w:sz w:val="36"/>
          <w:szCs w:val="36"/>
        </w:rPr>
      </w:pPr>
    </w:p>
    <w:p w14:paraId="24A7745B" w14:textId="77777777" w:rsidR="009B6A3E" w:rsidRDefault="009B6A3E" w:rsidP="00A618D6">
      <w:pPr>
        <w:tabs>
          <w:tab w:val="center" w:pos="1540"/>
          <w:tab w:val="left" w:pos="2745"/>
        </w:tabs>
        <w:spacing w:after="0"/>
        <w:jc w:val="center"/>
        <w:rPr>
          <w:rFonts w:ascii="Georgia" w:hAnsi="Georgia"/>
          <w:b/>
          <w:sz w:val="32"/>
          <w:szCs w:val="32"/>
        </w:rPr>
      </w:pPr>
    </w:p>
    <w:p w14:paraId="488166C9" w14:textId="77777777" w:rsidR="009B6A3E" w:rsidRDefault="009B6A3E" w:rsidP="009B6A3E">
      <w:pPr>
        <w:tabs>
          <w:tab w:val="center" w:pos="1540"/>
          <w:tab w:val="left" w:pos="2745"/>
        </w:tabs>
        <w:spacing w:after="0"/>
        <w:rPr>
          <w:rFonts w:ascii="Georgia" w:hAnsi="Georgia"/>
          <w:b/>
          <w:sz w:val="32"/>
          <w:szCs w:val="32"/>
        </w:rPr>
      </w:pPr>
    </w:p>
    <w:p w14:paraId="4E2EF021" w14:textId="3EBED4E0" w:rsidR="00A618D6" w:rsidRPr="00DC4535" w:rsidRDefault="00A618D6" w:rsidP="170EC37C">
      <w:pPr>
        <w:tabs>
          <w:tab w:val="center" w:pos="1540"/>
          <w:tab w:val="left" w:pos="2745"/>
        </w:tabs>
        <w:spacing w:after="0"/>
        <w:jc w:val="center"/>
        <w:rPr>
          <w:rFonts w:ascii="Georgia" w:hAnsi="Georgia"/>
          <w:b/>
          <w:bCs/>
          <w:color w:val="7030A0"/>
          <w:sz w:val="32"/>
          <w:szCs w:val="32"/>
        </w:rPr>
      </w:pPr>
      <w:r w:rsidRPr="170EC37C">
        <w:rPr>
          <w:rFonts w:ascii="Georgia" w:hAnsi="Georgia"/>
          <w:b/>
          <w:bCs/>
          <w:color w:val="7030A0"/>
          <w:sz w:val="32"/>
          <w:szCs w:val="32"/>
        </w:rPr>
        <w:t>Deputy Head of Year</w:t>
      </w:r>
      <w:r w:rsidR="7C186C11" w:rsidRPr="170EC37C">
        <w:rPr>
          <w:rFonts w:ascii="Georgia" w:hAnsi="Georgia"/>
          <w:b/>
          <w:bCs/>
          <w:color w:val="7030A0"/>
          <w:sz w:val="32"/>
          <w:szCs w:val="32"/>
        </w:rPr>
        <w:t xml:space="preserve"> (</w:t>
      </w:r>
      <w:r w:rsidR="0008687E" w:rsidRPr="170EC37C">
        <w:rPr>
          <w:rFonts w:ascii="Georgia" w:hAnsi="Georgia"/>
          <w:b/>
          <w:bCs/>
          <w:color w:val="7030A0"/>
          <w:sz w:val="32"/>
          <w:szCs w:val="32"/>
        </w:rPr>
        <w:t>Non-Teaching</w:t>
      </w:r>
      <w:r w:rsidR="7C186C11" w:rsidRPr="170EC37C">
        <w:rPr>
          <w:rFonts w:ascii="Georgia" w:hAnsi="Georgia"/>
          <w:b/>
          <w:bCs/>
          <w:color w:val="7030A0"/>
          <w:sz w:val="32"/>
          <w:szCs w:val="32"/>
        </w:rPr>
        <w:t>)</w:t>
      </w:r>
    </w:p>
    <w:p w14:paraId="79BF13A7" w14:textId="77777777" w:rsidR="00A618D6" w:rsidRPr="001B0E73" w:rsidRDefault="00A618D6" w:rsidP="00A618D6">
      <w:pPr>
        <w:spacing w:after="0"/>
        <w:rPr>
          <w:rFonts w:ascii="Georgia" w:eastAsia="Georgia" w:hAnsi="Georgia" w:cs="Georgia"/>
          <w:b/>
          <w:bCs/>
          <w:color w:val="491D54"/>
        </w:rPr>
      </w:pPr>
    </w:p>
    <w:p w14:paraId="1FFBFC49" w14:textId="77777777" w:rsidR="00C9113D" w:rsidRPr="00A1606E" w:rsidRDefault="00C9113D" w:rsidP="00C9113D">
      <w:pPr>
        <w:rPr>
          <w:rFonts w:ascii="Georgia" w:hAnsi="Georgia"/>
        </w:rPr>
      </w:pPr>
      <w:r w:rsidRPr="00A1606E">
        <w:rPr>
          <w:rFonts w:ascii="Georgia" w:hAnsi="Georgia"/>
        </w:rPr>
        <w:t xml:space="preserve">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210A44D4" w14:textId="13C95DE6" w:rsidR="00C9113D" w:rsidRDefault="00C9113D" w:rsidP="00C9113D">
      <w:pPr>
        <w:jc w:val="center"/>
        <w:rPr>
          <w:rFonts w:ascii="Georgia" w:hAnsi="Georgia"/>
          <w:i/>
          <w:iCs/>
        </w:rPr>
      </w:pPr>
      <w:r w:rsidRPr="00A1606E">
        <w:rPr>
          <w:rFonts w:ascii="Georgia" w:hAnsi="Georgia"/>
          <w:i/>
          <w:iCs/>
        </w:rPr>
        <w:t>“To ensure that every pupil leaves Elvin confident, articulate, and culturally aware; able to pursue careers they are passionate about, contribute to society and live happy, healthy and fulfilled lives.”</w:t>
      </w:r>
    </w:p>
    <w:p w14:paraId="126F5BE8" w14:textId="6B2F3085" w:rsidR="009B6A3E" w:rsidRPr="00A1606E" w:rsidRDefault="009B6A3E" w:rsidP="009B6A3E">
      <w:pPr>
        <w:rPr>
          <w:rFonts w:ascii="Georgia" w:hAnsi="Georgia"/>
        </w:rPr>
      </w:pPr>
      <w:r w:rsidRPr="2ADD1A05">
        <w:rPr>
          <w:rFonts w:ascii="Georgia" w:hAnsi="Georgia"/>
        </w:rPr>
        <w:t xml:space="preserve">In our last OFSTED inspection (October 2019) it was recognised that </w:t>
      </w:r>
      <w:r w:rsidR="57C5D39A" w:rsidRPr="2ADD1A05">
        <w:rPr>
          <w:rFonts w:ascii="Georgia" w:hAnsi="Georgia"/>
        </w:rPr>
        <w:t xml:space="preserve">at </w:t>
      </w:r>
      <w:r w:rsidRPr="2ADD1A05">
        <w:rPr>
          <w:rFonts w:ascii="Georgia" w:hAnsi="Georgia"/>
        </w:rPr>
        <w:t>Ark Elvin Academy:</w:t>
      </w:r>
    </w:p>
    <w:p w14:paraId="55259870" w14:textId="77777777" w:rsidR="009B6A3E" w:rsidRPr="00A1606E" w:rsidRDefault="009B6A3E" w:rsidP="009B6A3E">
      <w:pPr>
        <w:jc w:val="center"/>
        <w:rPr>
          <w:rFonts w:ascii="Georgia" w:hAnsi="Georgia"/>
          <w:b/>
          <w:bCs/>
        </w:rPr>
      </w:pPr>
      <w:r w:rsidRPr="00A1606E">
        <w:rPr>
          <w:rFonts w:ascii="Georgia" w:hAnsi="Georgia"/>
          <w:b/>
          <w:bCs/>
        </w:rPr>
        <w:t>“Pupils, parents and staff all agree that Ark Elvin Academy has improved out of all recognition. Pupils are proud of the school.”</w:t>
      </w:r>
    </w:p>
    <w:p w14:paraId="1E55F3A1" w14:textId="77777777" w:rsidR="009B6A3E" w:rsidRPr="00A1606E" w:rsidRDefault="009B6A3E" w:rsidP="009B6A3E">
      <w:pPr>
        <w:jc w:val="center"/>
        <w:rPr>
          <w:rFonts w:ascii="Georgia" w:hAnsi="Georgia"/>
          <w:b/>
          <w:bCs/>
        </w:rPr>
      </w:pPr>
      <w:r w:rsidRPr="00A1606E">
        <w:rPr>
          <w:rFonts w:ascii="Georgia" w:hAnsi="Georgia"/>
          <w:b/>
          <w:bCs/>
        </w:rPr>
        <w:t>“The headteacher and leaders have very high expectations…… Staff want all pupils to succeed in every area of their lives, not just academically.”</w:t>
      </w:r>
    </w:p>
    <w:p w14:paraId="62703364" w14:textId="77777777" w:rsidR="009B6A3E" w:rsidRPr="00A1606E" w:rsidRDefault="009B6A3E" w:rsidP="009B6A3E">
      <w:pPr>
        <w:jc w:val="center"/>
        <w:rPr>
          <w:rFonts w:ascii="Georgia" w:hAnsi="Georgia"/>
          <w:b/>
          <w:bCs/>
        </w:rPr>
      </w:pPr>
      <w:r w:rsidRPr="00A1606E">
        <w:rPr>
          <w:rFonts w:ascii="Georgia" w:hAnsi="Georgia"/>
          <w:b/>
          <w:bCs/>
        </w:rPr>
        <w:t>“The school is a calm, safe and supportive place for pupils. Pupils behave very well in lessons. They get on well with one another and with adults.”</w:t>
      </w:r>
    </w:p>
    <w:p w14:paraId="05705D3F" w14:textId="77777777" w:rsidR="009B6A3E" w:rsidRPr="00A1606E" w:rsidRDefault="009B6A3E" w:rsidP="009B6A3E">
      <w:pPr>
        <w:rPr>
          <w:rFonts w:ascii="Georgia" w:hAnsi="Georgia"/>
        </w:rPr>
      </w:pPr>
      <w:r w:rsidRPr="00A1606E">
        <w:rPr>
          <w:rFonts w:ascii="Georgia" w:hAnsi="Georgia"/>
        </w:rPr>
        <w:t xml:space="preserve">We are a large non-selective secondary school in the London borough of Brent, with excellent transport links to central London.  We are committed to ensuring teachers can focus on teaching and </w:t>
      </w:r>
      <w:proofErr w:type="gramStart"/>
      <w:r w:rsidRPr="00A1606E">
        <w:rPr>
          <w:rFonts w:ascii="Georgia" w:hAnsi="Georgia"/>
        </w:rPr>
        <w:t>have the opportunity to</w:t>
      </w:r>
      <w:proofErr w:type="gramEnd"/>
      <w:r w:rsidRPr="00A1606E">
        <w:rPr>
          <w:rFonts w:ascii="Georgia" w:hAnsi="Georgia"/>
        </w:rPr>
        <w:t xml:space="preserve"> refine and develop their practice in the classroom and develop their leadership skills, we have:  </w:t>
      </w:r>
    </w:p>
    <w:p w14:paraId="42B5EC2A" w14:textId="77777777" w:rsidR="009B6A3E" w:rsidRPr="009B6A3E" w:rsidRDefault="009B6A3E" w:rsidP="009B6A3E">
      <w:pPr>
        <w:pStyle w:val="ListParagraph"/>
        <w:numPr>
          <w:ilvl w:val="0"/>
          <w:numId w:val="37"/>
        </w:numPr>
        <w:spacing w:after="160" w:line="259" w:lineRule="auto"/>
        <w:rPr>
          <w:rFonts w:ascii="Georgia" w:hAnsi="Georgia"/>
          <w:sz w:val="22"/>
          <w:szCs w:val="22"/>
        </w:rPr>
      </w:pPr>
      <w:r w:rsidRPr="009B6A3E">
        <w:rPr>
          <w:rFonts w:ascii="Georgia" w:hAnsi="Georgia"/>
          <w:sz w:val="22"/>
          <w:szCs w:val="22"/>
        </w:rPr>
        <w:lastRenderedPageBreak/>
        <w:t xml:space="preserve">twice as many training days as is standard </w:t>
      </w:r>
    </w:p>
    <w:p w14:paraId="2F23FB60" w14:textId="7C7D4BE2" w:rsidR="009B6A3E" w:rsidRPr="009B6A3E" w:rsidRDefault="009B6A3E" w:rsidP="009B6A3E">
      <w:pPr>
        <w:pStyle w:val="ListParagraph"/>
        <w:numPr>
          <w:ilvl w:val="0"/>
          <w:numId w:val="37"/>
        </w:numPr>
        <w:spacing w:after="160" w:line="259" w:lineRule="auto"/>
        <w:rPr>
          <w:rFonts w:ascii="Georgia" w:hAnsi="Georgia"/>
          <w:sz w:val="22"/>
          <w:szCs w:val="22"/>
        </w:rPr>
      </w:pPr>
      <w:r w:rsidRPr="009B6A3E">
        <w:rPr>
          <w:rFonts w:ascii="Georgia" w:hAnsi="Georgia"/>
          <w:sz w:val="22"/>
          <w:szCs w:val="22"/>
        </w:rPr>
        <w:t xml:space="preserve">weekly professional development for all staff. </w:t>
      </w:r>
    </w:p>
    <w:p w14:paraId="5CDDBA44" w14:textId="46DC590A" w:rsidR="00A618D6" w:rsidRPr="00D374D7" w:rsidRDefault="00A618D6" w:rsidP="00A618D6">
      <w:pPr>
        <w:spacing w:after="0"/>
        <w:rPr>
          <w:rFonts w:ascii="Georgia" w:eastAsiaTheme="minorEastAsia" w:hAnsi="Georgia" w:cstheme="minorBidi"/>
          <w:color w:val="000000" w:themeColor="text1"/>
          <w:sz w:val="23"/>
          <w:szCs w:val="23"/>
        </w:rPr>
      </w:pPr>
      <w:r w:rsidRPr="00D374D7">
        <w:rPr>
          <w:rFonts w:ascii="Georgia" w:eastAsiaTheme="minorEastAsia" w:hAnsi="Georgia" w:cstheme="minorBidi"/>
          <w:color w:val="000000" w:themeColor="text1"/>
          <w:sz w:val="23"/>
          <w:szCs w:val="23"/>
        </w:rPr>
        <w:t>In recruiting</w:t>
      </w:r>
      <w:r>
        <w:rPr>
          <w:rFonts w:ascii="Georgia" w:eastAsiaTheme="minorEastAsia" w:hAnsi="Georgia" w:cstheme="minorBidi"/>
          <w:color w:val="000000" w:themeColor="text1"/>
          <w:sz w:val="23"/>
          <w:szCs w:val="23"/>
        </w:rPr>
        <w:t xml:space="preserve"> our</w:t>
      </w:r>
      <w:r w:rsidRPr="00D374D7">
        <w:rPr>
          <w:rFonts w:ascii="Georgia" w:eastAsiaTheme="minorEastAsia" w:hAnsi="Georgia" w:cstheme="minorBidi"/>
          <w:color w:val="000000" w:themeColor="text1"/>
          <w:sz w:val="23"/>
          <w:szCs w:val="23"/>
        </w:rPr>
        <w:t xml:space="preserve"> </w:t>
      </w:r>
      <w:r>
        <w:rPr>
          <w:rFonts w:ascii="Georgia" w:eastAsiaTheme="minorEastAsia" w:hAnsi="Georgia" w:cstheme="minorBidi"/>
          <w:color w:val="000000" w:themeColor="text1"/>
          <w:sz w:val="23"/>
          <w:szCs w:val="23"/>
        </w:rPr>
        <w:t xml:space="preserve">Deputy Head of </w:t>
      </w:r>
      <w:r w:rsidR="00C9113D">
        <w:rPr>
          <w:rFonts w:ascii="Georgia" w:eastAsiaTheme="minorEastAsia" w:hAnsi="Georgia" w:cstheme="minorBidi"/>
          <w:color w:val="000000" w:themeColor="text1"/>
          <w:sz w:val="23"/>
          <w:szCs w:val="23"/>
        </w:rPr>
        <w:t>Year,</w:t>
      </w:r>
      <w:r>
        <w:rPr>
          <w:rFonts w:ascii="Georgia" w:eastAsiaTheme="minorEastAsia" w:hAnsi="Georgia" w:cstheme="minorBidi"/>
          <w:color w:val="000000" w:themeColor="text1"/>
          <w:sz w:val="23"/>
          <w:szCs w:val="23"/>
        </w:rPr>
        <w:t xml:space="preserve"> </w:t>
      </w:r>
      <w:r w:rsidRPr="00D374D7">
        <w:rPr>
          <w:rFonts w:ascii="Georgia" w:eastAsiaTheme="minorEastAsia" w:hAnsi="Georgia" w:cstheme="minorBidi"/>
          <w:color w:val="000000" w:themeColor="text1"/>
          <w:sz w:val="23"/>
          <w:szCs w:val="23"/>
        </w:rPr>
        <w:t xml:space="preserve">we are seeking the following from applicants: </w:t>
      </w:r>
    </w:p>
    <w:p w14:paraId="413FA443" w14:textId="77777777" w:rsidR="00A618D6" w:rsidRPr="00A91573" w:rsidRDefault="00A618D6" w:rsidP="00A618D6">
      <w:pPr>
        <w:pStyle w:val="ListParagraph"/>
        <w:numPr>
          <w:ilvl w:val="0"/>
          <w:numId w:val="36"/>
        </w:numPr>
        <w:autoSpaceDE w:val="0"/>
        <w:autoSpaceDN w:val="0"/>
        <w:adjustRightInd w:val="0"/>
        <w:spacing w:after="20"/>
        <w:rPr>
          <w:rFonts w:ascii="Georgia" w:eastAsiaTheme="minorEastAsia" w:hAnsi="Georgia" w:cstheme="minorBidi"/>
          <w:color w:val="000000" w:themeColor="text1"/>
          <w:sz w:val="23"/>
          <w:szCs w:val="23"/>
          <w:lang w:val="en-GB"/>
        </w:rPr>
      </w:pPr>
      <w:r w:rsidRPr="00A91573">
        <w:rPr>
          <w:rFonts w:ascii="Georgia" w:eastAsiaTheme="minorEastAsia" w:hAnsi="Georgia" w:cstheme="minorBidi"/>
          <w:color w:val="000000" w:themeColor="text1"/>
          <w:sz w:val="23"/>
          <w:szCs w:val="23"/>
          <w:lang w:val="en-GB"/>
        </w:rPr>
        <w:t xml:space="preserve">A growth mindset </w:t>
      </w:r>
    </w:p>
    <w:p w14:paraId="418D64D9" w14:textId="77777777" w:rsidR="00A618D6" w:rsidRPr="00A91573" w:rsidRDefault="00A618D6" w:rsidP="00A618D6">
      <w:pPr>
        <w:pStyle w:val="ListParagraph"/>
        <w:numPr>
          <w:ilvl w:val="0"/>
          <w:numId w:val="36"/>
        </w:numPr>
        <w:autoSpaceDE w:val="0"/>
        <w:autoSpaceDN w:val="0"/>
        <w:adjustRightInd w:val="0"/>
        <w:spacing w:after="20"/>
        <w:rPr>
          <w:rFonts w:ascii="Georgia" w:eastAsiaTheme="minorEastAsia" w:hAnsi="Georgia" w:cstheme="minorBidi"/>
          <w:color w:val="000000" w:themeColor="text1"/>
          <w:sz w:val="23"/>
          <w:szCs w:val="23"/>
          <w:lang w:val="en-GB"/>
        </w:rPr>
      </w:pPr>
      <w:r w:rsidRPr="00A91573">
        <w:rPr>
          <w:rFonts w:ascii="Georgia" w:eastAsiaTheme="minorEastAsia" w:hAnsi="Georgia" w:cstheme="minorBidi"/>
          <w:color w:val="000000" w:themeColor="text1"/>
          <w:sz w:val="23"/>
          <w:szCs w:val="23"/>
          <w:lang w:val="en-GB"/>
        </w:rPr>
        <w:t xml:space="preserve">High standards of professionalism </w:t>
      </w:r>
    </w:p>
    <w:p w14:paraId="6862AFBF" w14:textId="77777777" w:rsidR="00A618D6" w:rsidRPr="00A91573" w:rsidRDefault="00A618D6" w:rsidP="00A618D6">
      <w:pPr>
        <w:pStyle w:val="ListParagraph"/>
        <w:numPr>
          <w:ilvl w:val="0"/>
          <w:numId w:val="36"/>
        </w:numPr>
        <w:autoSpaceDE w:val="0"/>
        <w:autoSpaceDN w:val="0"/>
        <w:adjustRightInd w:val="0"/>
        <w:spacing w:after="20"/>
        <w:rPr>
          <w:rFonts w:ascii="Georgia" w:eastAsiaTheme="minorEastAsia" w:hAnsi="Georgia" w:cstheme="minorBidi"/>
          <w:color w:val="000000" w:themeColor="text1"/>
          <w:sz w:val="23"/>
          <w:szCs w:val="23"/>
          <w:lang w:val="en-GB"/>
        </w:rPr>
      </w:pPr>
      <w:r w:rsidRPr="00A91573">
        <w:rPr>
          <w:rFonts w:ascii="Georgia" w:eastAsiaTheme="minorEastAsia" w:hAnsi="Georgia" w:cstheme="minorBidi"/>
          <w:color w:val="000000" w:themeColor="text1"/>
          <w:sz w:val="23"/>
          <w:szCs w:val="23"/>
          <w:lang w:val="en-GB"/>
        </w:rPr>
        <w:t xml:space="preserve">Courteousness </w:t>
      </w:r>
    </w:p>
    <w:p w14:paraId="4AD5BCCA" w14:textId="03066A4D" w:rsidR="00E21F59" w:rsidRDefault="00A618D6" w:rsidP="00275E06">
      <w:pPr>
        <w:pStyle w:val="ListParagraph"/>
        <w:numPr>
          <w:ilvl w:val="0"/>
          <w:numId w:val="36"/>
        </w:numPr>
        <w:autoSpaceDE w:val="0"/>
        <w:autoSpaceDN w:val="0"/>
        <w:adjustRightInd w:val="0"/>
        <w:rPr>
          <w:rFonts w:ascii="Georgia" w:eastAsiaTheme="minorEastAsia" w:hAnsi="Georgia" w:cstheme="minorBidi"/>
          <w:color w:val="000000" w:themeColor="text1"/>
          <w:sz w:val="23"/>
          <w:szCs w:val="23"/>
          <w:lang w:val="en-GB"/>
        </w:rPr>
      </w:pPr>
      <w:r w:rsidRPr="00A91573">
        <w:rPr>
          <w:rFonts w:ascii="Georgia" w:eastAsiaTheme="minorEastAsia" w:hAnsi="Georgia" w:cstheme="minorBidi"/>
          <w:color w:val="000000" w:themeColor="text1"/>
          <w:sz w:val="23"/>
          <w:szCs w:val="23"/>
          <w:lang w:val="en-GB"/>
        </w:rPr>
        <w:t xml:space="preserve">The potential to be an exceptional leader </w:t>
      </w:r>
    </w:p>
    <w:p w14:paraId="2828B09D" w14:textId="77777777" w:rsidR="00275E06" w:rsidRPr="00275E06" w:rsidRDefault="00275E06" w:rsidP="00275E06">
      <w:pPr>
        <w:pStyle w:val="ListParagraph"/>
        <w:autoSpaceDE w:val="0"/>
        <w:autoSpaceDN w:val="0"/>
        <w:adjustRightInd w:val="0"/>
        <w:ind w:left="1080"/>
        <w:rPr>
          <w:rFonts w:ascii="Georgia" w:eastAsiaTheme="minorEastAsia" w:hAnsi="Georgia" w:cstheme="minorBidi"/>
          <w:color w:val="000000" w:themeColor="text1"/>
          <w:sz w:val="23"/>
          <w:szCs w:val="23"/>
          <w:lang w:val="en-GB"/>
        </w:rPr>
      </w:pPr>
    </w:p>
    <w:p w14:paraId="16BC561B" w14:textId="40279D99" w:rsidR="00E21F59" w:rsidRPr="00E21F59" w:rsidRDefault="00E21F59" w:rsidP="00E21F59">
      <w:pPr>
        <w:spacing w:after="221" w:line="248" w:lineRule="auto"/>
        <w:rPr>
          <w:rFonts w:ascii="Georgia" w:hAnsi="Georgia"/>
        </w:rPr>
      </w:pPr>
      <w:r w:rsidRPr="00E21F59">
        <w:rPr>
          <w:rFonts w:ascii="Georgia" w:hAnsi="Georgia"/>
        </w:rPr>
        <w:t xml:space="preserve">We passionately believe in our six pillars and they drive all our thinking and our school improvement at Elvin: </w:t>
      </w:r>
    </w:p>
    <w:p w14:paraId="52400946" w14:textId="77777777" w:rsidR="00E21F59" w:rsidRPr="00275E06" w:rsidRDefault="00E21F59" w:rsidP="00AF40D7">
      <w:pPr>
        <w:pStyle w:val="Heading2"/>
        <w:spacing w:line="269" w:lineRule="auto"/>
        <w:rPr>
          <w:rFonts w:ascii="Georgia" w:hAnsi="Georgia"/>
          <w:color w:val="7030A0"/>
          <w:sz w:val="22"/>
        </w:rPr>
      </w:pPr>
      <w:r w:rsidRPr="00275E06">
        <w:rPr>
          <w:rFonts w:ascii="Georgia" w:hAnsi="Georgia"/>
          <w:color w:val="7030A0"/>
          <w:sz w:val="22"/>
        </w:rPr>
        <w:t xml:space="preserve">Strong Discipline </w:t>
      </w:r>
    </w:p>
    <w:p w14:paraId="7DB0967F" w14:textId="77777777" w:rsidR="00E21F59" w:rsidRPr="00E21F59" w:rsidRDefault="00E21F59" w:rsidP="00E21F59">
      <w:pPr>
        <w:spacing w:after="10" w:line="248" w:lineRule="auto"/>
        <w:ind w:left="360"/>
        <w:rPr>
          <w:rFonts w:ascii="Georgia" w:hAnsi="Georgia"/>
        </w:rPr>
      </w:pPr>
      <w:r w:rsidRPr="00E21F59">
        <w:rPr>
          <w:rFonts w:ascii="Georgia" w:hAnsi="Georgia"/>
        </w:rPr>
        <w:t xml:space="preserve">Calm, </w:t>
      </w:r>
      <w:proofErr w:type="gramStart"/>
      <w:r w:rsidRPr="00E21F59">
        <w:rPr>
          <w:rFonts w:ascii="Georgia" w:hAnsi="Georgia"/>
        </w:rPr>
        <w:t>purpose</w:t>
      </w:r>
      <w:proofErr w:type="gramEnd"/>
      <w:r w:rsidRPr="00E21F59">
        <w:rPr>
          <w:rFonts w:ascii="Georgia" w:hAnsi="Georgia"/>
        </w:rPr>
        <w:t xml:space="preserve"> and order are established through the consistency of expectations and explicit teaching of discipline. </w:t>
      </w:r>
    </w:p>
    <w:p w14:paraId="7A8A7EB1" w14:textId="28060575" w:rsidR="00E21F59" w:rsidRPr="00E21F59" w:rsidRDefault="00E21F59" w:rsidP="00E21F59">
      <w:pPr>
        <w:pStyle w:val="ListParagraph"/>
        <w:ind w:left="1080"/>
        <w:rPr>
          <w:rFonts w:ascii="Georgia" w:hAnsi="Georgia"/>
        </w:rPr>
      </w:pPr>
    </w:p>
    <w:p w14:paraId="34A66C83" w14:textId="77777777" w:rsidR="00AF40D7" w:rsidRDefault="00AF40D7" w:rsidP="00E21F59">
      <w:pPr>
        <w:pStyle w:val="Heading2"/>
        <w:spacing w:line="269" w:lineRule="auto"/>
        <w:ind w:left="360"/>
        <w:rPr>
          <w:rFonts w:ascii="Georgia" w:hAnsi="Georgia"/>
          <w:sz w:val="22"/>
        </w:rPr>
      </w:pPr>
    </w:p>
    <w:p w14:paraId="110E6313" w14:textId="77777777" w:rsidR="00AF40D7" w:rsidRDefault="00AF40D7" w:rsidP="00E21F59">
      <w:pPr>
        <w:pStyle w:val="Heading2"/>
        <w:spacing w:line="269" w:lineRule="auto"/>
        <w:ind w:left="360"/>
        <w:rPr>
          <w:rFonts w:ascii="Georgia" w:hAnsi="Georgia"/>
          <w:sz w:val="22"/>
        </w:rPr>
      </w:pPr>
    </w:p>
    <w:p w14:paraId="210E1957" w14:textId="0DE1DEA7" w:rsidR="00AF40D7" w:rsidRDefault="00AF40D7" w:rsidP="00E21F59">
      <w:pPr>
        <w:pStyle w:val="Heading2"/>
        <w:spacing w:line="269" w:lineRule="auto"/>
        <w:ind w:left="360"/>
        <w:rPr>
          <w:rFonts w:ascii="Georgia" w:hAnsi="Georgia"/>
          <w:sz w:val="22"/>
        </w:rPr>
      </w:pPr>
    </w:p>
    <w:p w14:paraId="2E2B568B" w14:textId="39730DB6" w:rsidR="00E21F59" w:rsidRPr="00275E06" w:rsidRDefault="00E21F59" w:rsidP="00E21F59">
      <w:pPr>
        <w:pStyle w:val="Heading2"/>
        <w:spacing w:line="269" w:lineRule="auto"/>
        <w:ind w:left="360"/>
        <w:rPr>
          <w:rFonts w:ascii="Georgia" w:hAnsi="Georgia"/>
          <w:color w:val="7030A0"/>
          <w:sz w:val="22"/>
        </w:rPr>
      </w:pPr>
      <w:r w:rsidRPr="00275E06">
        <w:rPr>
          <w:rFonts w:ascii="Georgia" w:hAnsi="Georgia"/>
          <w:color w:val="7030A0"/>
          <w:sz w:val="22"/>
        </w:rPr>
        <w:t xml:space="preserve">High Quality Teaching </w:t>
      </w:r>
    </w:p>
    <w:p w14:paraId="4FA3F148" w14:textId="77777777" w:rsidR="00E21F59" w:rsidRPr="00E21F59" w:rsidRDefault="00E21F59" w:rsidP="00275E06">
      <w:pPr>
        <w:spacing w:after="10" w:line="248" w:lineRule="auto"/>
        <w:ind w:left="720"/>
        <w:rPr>
          <w:rFonts w:ascii="Georgia" w:hAnsi="Georgia"/>
        </w:rPr>
      </w:pPr>
      <w:r w:rsidRPr="00E21F59">
        <w:rPr>
          <w:rFonts w:ascii="Georgia" w:hAnsi="Georgia"/>
        </w:rPr>
        <w:t xml:space="preserve">Teachers are subject experts with an excellent understanding of the intellectual journey they are taking their pupils on and have mastery in effective teaching skills. </w:t>
      </w:r>
    </w:p>
    <w:p w14:paraId="5F6C2860" w14:textId="77777777" w:rsidR="00E21F59" w:rsidRPr="00E21F59" w:rsidRDefault="00E21F59" w:rsidP="00E21F59">
      <w:pPr>
        <w:ind w:left="360"/>
        <w:rPr>
          <w:rFonts w:ascii="Georgia" w:hAnsi="Georgia"/>
        </w:rPr>
      </w:pPr>
      <w:r w:rsidRPr="00E21F59">
        <w:rPr>
          <w:rFonts w:ascii="Georgia" w:hAnsi="Georgia"/>
          <w:b/>
          <w:color w:val="5F497A"/>
        </w:rPr>
        <w:t xml:space="preserve"> </w:t>
      </w:r>
    </w:p>
    <w:p w14:paraId="5355E72E" w14:textId="77777777" w:rsidR="00E21F59" w:rsidRPr="00275E06" w:rsidRDefault="00E21F59" w:rsidP="00E21F59">
      <w:pPr>
        <w:pStyle w:val="Heading2"/>
        <w:spacing w:line="269" w:lineRule="auto"/>
        <w:ind w:left="360"/>
        <w:rPr>
          <w:rFonts w:ascii="Georgia" w:hAnsi="Georgia"/>
          <w:color w:val="7030A0"/>
          <w:sz w:val="22"/>
        </w:rPr>
      </w:pPr>
      <w:r w:rsidRPr="00275E06">
        <w:rPr>
          <w:rFonts w:ascii="Georgia" w:hAnsi="Georgia"/>
          <w:color w:val="7030A0"/>
          <w:sz w:val="22"/>
        </w:rPr>
        <w:t xml:space="preserve">Mastery Curriculum </w:t>
      </w:r>
    </w:p>
    <w:p w14:paraId="14766144" w14:textId="7891F32F" w:rsidR="00E21F59" w:rsidRDefault="00E21F59" w:rsidP="00275E06">
      <w:pPr>
        <w:spacing w:after="10" w:line="248" w:lineRule="auto"/>
        <w:ind w:left="720"/>
        <w:rPr>
          <w:rFonts w:ascii="Georgia" w:hAnsi="Georgia"/>
        </w:rPr>
      </w:pPr>
      <w:r w:rsidRPr="00E21F59">
        <w:rPr>
          <w:rFonts w:ascii="Georgia" w:hAnsi="Georgia"/>
        </w:rPr>
        <w:t xml:space="preserve">Our curriculum design enables pupils to make rapid progress and develop a framework of knowledge and understanding in each subject area that provides a solid foundation for further study. </w:t>
      </w:r>
    </w:p>
    <w:p w14:paraId="122B5A4C" w14:textId="77777777" w:rsidR="00275E06" w:rsidRPr="00E21F59" w:rsidRDefault="00275E06" w:rsidP="00275E06">
      <w:pPr>
        <w:spacing w:after="10" w:line="248" w:lineRule="auto"/>
        <w:ind w:left="720"/>
        <w:rPr>
          <w:rFonts w:ascii="Georgia" w:hAnsi="Georgia"/>
        </w:rPr>
      </w:pPr>
    </w:p>
    <w:p w14:paraId="1C7E2873" w14:textId="77777777" w:rsidR="00E21F59" w:rsidRPr="00275E06" w:rsidRDefault="00E21F59" w:rsidP="00E21F59">
      <w:pPr>
        <w:pStyle w:val="Heading2"/>
        <w:spacing w:line="269" w:lineRule="auto"/>
        <w:ind w:left="360"/>
        <w:rPr>
          <w:rFonts w:ascii="Georgia" w:hAnsi="Georgia"/>
          <w:color w:val="7030A0"/>
          <w:sz w:val="22"/>
        </w:rPr>
      </w:pPr>
      <w:r w:rsidRPr="00275E06">
        <w:rPr>
          <w:rFonts w:ascii="Georgia" w:hAnsi="Georgia"/>
          <w:color w:val="7030A0"/>
          <w:sz w:val="22"/>
        </w:rPr>
        <w:t xml:space="preserve">Raising aspirations and enrichment </w:t>
      </w:r>
    </w:p>
    <w:p w14:paraId="2EE286D7" w14:textId="77777777" w:rsidR="00E21F59" w:rsidRPr="00E21F59" w:rsidRDefault="00E21F59" w:rsidP="00275E06">
      <w:pPr>
        <w:spacing w:after="10" w:line="248" w:lineRule="auto"/>
        <w:ind w:left="720"/>
        <w:rPr>
          <w:rFonts w:ascii="Georgia" w:hAnsi="Georgia"/>
        </w:rPr>
      </w:pPr>
      <w:r w:rsidRPr="00E21F59">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35BAF63" w14:textId="77777777" w:rsidR="00E21F59" w:rsidRPr="00275E06" w:rsidRDefault="00E21F59" w:rsidP="00E21F59">
      <w:pPr>
        <w:ind w:left="360"/>
        <w:rPr>
          <w:rFonts w:ascii="Georgia" w:hAnsi="Georgia"/>
          <w:color w:val="7030A0"/>
        </w:rPr>
      </w:pPr>
      <w:r w:rsidRPr="00275E06">
        <w:rPr>
          <w:rFonts w:ascii="Georgia" w:hAnsi="Georgia"/>
          <w:b/>
          <w:color w:val="7030A0"/>
        </w:rPr>
        <w:t xml:space="preserve"> </w:t>
      </w:r>
    </w:p>
    <w:p w14:paraId="2F64352B" w14:textId="77777777" w:rsidR="00E21F59" w:rsidRPr="00275E06" w:rsidRDefault="00E21F59" w:rsidP="00E21F59">
      <w:pPr>
        <w:pStyle w:val="Heading2"/>
        <w:spacing w:line="269" w:lineRule="auto"/>
        <w:ind w:left="360"/>
        <w:rPr>
          <w:rFonts w:ascii="Georgia" w:hAnsi="Georgia"/>
          <w:color w:val="7030A0"/>
          <w:sz w:val="22"/>
        </w:rPr>
      </w:pPr>
      <w:r w:rsidRPr="00275E06">
        <w:rPr>
          <w:rFonts w:ascii="Georgia" w:hAnsi="Georgia"/>
          <w:color w:val="7030A0"/>
          <w:sz w:val="22"/>
        </w:rPr>
        <w:t xml:space="preserve">Character development </w:t>
      </w:r>
    </w:p>
    <w:p w14:paraId="3258820C" w14:textId="77777777" w:rsidR="00E21F59" w:rsidRPr="00E21F59" w:rsidRDefault="00E21F59" w:rsidP="00275E06">
      <w:pPr>
        <w:spacing w:after="10" w:line="248" w:lineRule="auto"/>
        <w:ind w:left="720"/>
        <w:rPr>
          <w:rFonts w:ascii="Georgia" w:hAnsi="Georgia"/>
        </w:rPr>
      </w:pPr>
      <w:r w:rsidRPr="00E21F59">
        <w:rPr>
          <w:rFonts w:ascii="Georgia" w:hAnsi="Georgia"/>
        </w:rPr>
        <w:t xml:space="preserve">Pupils develop the characteristics that support their academic achievement, create thoughtful </w:t>
      </w:r>
      <w:proofErr w:type="gramStart"/>
      <w:r w:rsidRPr="00E21F59">
        <w:rPr>
          <w:rFonts w:ascii="Georgia" w:hAnsi="Georgia"/>
        </w:rPr>
        <w:t>citizens</w:t>
      </w:r>
      <w:proofErr w:type="gramEnd"/>
      <w:r w:rsidRPr="00E21F59">
        <w:rPr>
          <w:rFonts w:ascii="Georgia" w:hAnsi="Georgia"/>
        </w:rPr>
        <w:t xml:space="preserve"> and allow them to make reflective choices over their personal lives. </w:t>
      </w:r>
    </w:p>
    <w:p w14:paraId="0881CE85" w14:textId="77777777" w:rsidR="00E21F59" w:rsidRPr="00E21F59" w:rsidRDefault="00E21F59" w:rsidP="00E21F59">
      <w:pPr>
        <w:ind w:left="360"/>
        <w:rPr>
          <w:rFonts w:ascii="Georgia" w:hAnsi="Georgia"/>
        </w:rPr>
      </w:pPr>
      <w:r w:rsidRPr="00E21F59">
        <w:rPr>
          <w:rFonts w:ascii="Georgia" w:hAnsi="Georgia"/>
          <w:color w:val="5F497A"/>
        </w:rPr>
        <w:t xml:space="preserve"> </w:t>
      </w:r>
    </w:p>
    <w:p w14:paraId="76DC74B8" w14:textId="77777777" w:rsidR="00E21F59" w:rsidRPr="00275E06" w:rsidRDefault="00E21F59" w:rsidP="00E21F59">
      <w:pPr>
        <w:pStyle w:val="Heading2"/>
        <w:spacing w:line="269" w:lineRule="auto"/>
        <w:ind w:left="360"/>
        <w:rPr>
          <w:rFonts w:ascii="Georgia" w:hAnsi="Georgia"/>
          <w:color w:val="7030A0"/>
          <w:sz w:val="22"/>
        </w:rPr>
      </w:pPr>
      <w:r w:rsidRPr="00275E06">
        <w:rPr>
          <w:rFonts w:ascii="Georgia" w:hAnsi="Georgia"/>
          <w:color w:val="7030A0"/>
          <w:sz w:val="22"/>
        </w:rPr>
        <w:t xml:space="preserve">Developing leaders </w:t>
      </w:r>
    </w:p>
    <w:p w14:paraId="02769DB9" w14:textId="77777777" w:rsidR="00E21F59" w:rsidRPr="00E21F59" w:rsidRDefault="00E21F59" w:rsidP="00275E06">
      <w:pPr>
        <w:spacing w:after="10" w:line="248" w:lineRule="auto"/>
        <w:ind w:left="720"/>
        <w:rPr>
          <w:rFonts w:ascii="Georgia" w:hAnsi="Georgia"/>
        </w:rPr>
      </w:pPr>
      <w:r w:rsidRPr="00E21F59">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1B8D84D2" w14:textId="77777777" w:rsidR="00E21F59" w:rsidRPr="00E21F59" w:rsidRDefault="00E21F59" w:rsidP="00E21F59">
      <w:pPr>
        <w:ind w:left="360"/>
        <w:rPr>
          <w:rFonts w:ascii="Georgia" w:hAnsi="Georgia"/>
        </w:rPr>
      </w:pPr>
      <w:r w:rsidRPr="00E21F59">
        <w:rPr>
          <w:rFonts w:ascii="Georgia" w:hAnsi="Georgia"/>
        </w:rPr>
        <w:t xml:space="preserve"> </w:t>
      </w:r>
    </w:p>
    <w:p w14:paraId="1F2D3220" w14:textId="77777777" w:rsidR="00E21F59" w:rsidRPr="00275E06" w:rsidRDefault="00E21F59" w:rsidP="00E21F59">
      <w:pPr>
        <w:spacing w:after="215"/>
        <w:ind w:left="360" w:right="3"/>
        <w:jc w:val="center"/>
        <w:rPr>
          <w:rFonts w:ascii="Georgia" w:hAnsi="Georgia"/>
          <w:color w:val="7030A0"/>
        </w:rPr>
      </w:pPr>
      <w:r w:rsidRPr="00275E06">
        <w:rPr>
          <w:rFonts w:ascii="Georgia" w:hAnsi="Georgia"/>
          <w:b/>
          <w:color w:val="7030A0"/>
        </w:rPr>
        <w:t xml:space="preserve">Ark Elvin is on an exciting improvement journey – join us and be part of that change. </w:t>
      </w:r>
    </w:p>
    <w:p w14:paraId="79D90C5D" w14:textId="360C5109" w:rsidR="00E21F59" w:rsidRPr="00E21F59" w:rsidRDefault="00E21F59" w:rsidP="00E21F59">
      <w:pPr>
        <w:spacing w:after="222" w:line="248" w:lineRule="auto"/>
        <w:ind w:left="360"/>
        <w:rPr>
          <w:rFonts w:ascii="Georgia" w:hAnsi="Georgia"/>
          <w:b/>
        </w:rPr>
      </w:pPr>
      <w:r w:rsidRPr="00E21F59">
        <w:rPr>
          <w:rFonts w:ascii="Georgia" w:hAnsi="Georgia"/>
          <w:b/>
        </w:rPr>
        <w:t xml:space="preserve">We encourage and welcome you to visit our school; to arrange a visit, please contact our HR Advisor, Chantel Mutongole c.mutongole@arkelvinacademy.org or 020 8902 6362.   </w:t>
      </w:r>
    </w:p>
    <w:p w14:paraId="61AD0D19" w14:textId="690B5612" w:rsidR="009B6A3E" w:rsidRPr="009B6A3E" w:rsidRDefault="009B6A3E" w:rsidP="009B6A3E">
      <w:pPr>
        <w:autoSpaceDE w:val="0"/>
        <w:autoSpaceDN w:val="0"/>
        <w:adjustRightInd w:val="0"/>
        <w:spacing w:after="0" w:line="240" w:lineRule="auto"/>
        <w:rPr>
          <w:rFonts w:ascii="Georgia" w:eastAsiaTheme="minorEastAsia" w:hAnsi="Georgia" w:cstheme="minorBidi"/>
          <w:color w:val="000000" w:themeColor="text1"/>
          <w:sz w:val="23"/>
          <w:szCs w:val="23"/>
        </w:rPr>
      </w:pPr>
    </w:p>
    <w:tbl>
      <w:tblPr>
        <w:tblStyle w:val="TableGrid0"/>
        <w:tblW w:w="7093" w:type="dxa"/>
        <w:tblInd w:w="0" w:type="dxa"/>
        <w:tblLook w:val="04A0" w:firstRow="1" w:lastRow="0" w:firstColumn="1" w:lastColumn="0" w:noHBand="0" w:noVBand="1"/>
      </w:tblPr>
      <w:tblGrid>
        <w:gridCol w:w="1560"/>
        <w:gridCol w:w="5533"/>
      </w:tblGrid>
      <w:tr w:rsidR="00C9113D" w:rsidRPr="0054176A" w14:paraId="6E054824" w14:textId="77777777" w:rsidTr="00602DB2">
        <w:trPr>
          <w:trHeight w:val="263"/>
        </w:trPr>
        <w:tc>
          <w:tcPr>
            <w:tcW w:w="1560" w:type="dxa"/>
            <w:tcBorders>
              <w:top w:val="nil"/>
              <w:left w:val="nil"/>
              <w:bottom w:val="nil"/>
              <w:right w:val="nil"/>
            </w:tcBorders>
            <w:shd w:val="clear" w:color="auto" w:fill="auto"/>
          </w:tcPr>
          <w:p w14:paraId="31D4F505" w14:textId="77777777" w:rsidR="00C9113D" w:rsidRPr="0054176A" w:rsidRDefault="00C9113D" w:rsidP="00DF3E9A">
            <w:pPr>
              <w:rPr>
                <w:rFonts w:ascii="Georgia" w:hAnsi="Georgia"/>
                <w:b/>
              </w:rPr>
            </w:pPr>
            <w:r w:rsidRPr="0054176A">
              <w:rPr>
                <w:rFonts w:ascii="Georgia" w:hAnsi="Georgia"/>
                <w:b/>
              </w:rPr>
              <w:t xml:space="preserve">Closing date: </w:t>
            </w:r>
          </w:p>
          <w:p w14:paraId="51C89183" w14:textId="77777777" w:rsidR="00C9113D" w:rsidRPr="0054176A" w:rsidRDefault="00C9113D" w:rsidP="00DF3E9A">
            <w:pPr>
              <w:rPr>
                <w:rFonts w:ascii="Georgia" w:hAnsi="Georgia"/>
                <w:b/>
                <w:bCs/>
              </w:rPr>
            </w:pPr>
            <w:r w:rsidRPr="0054176A">
              <w:rPr>
                <w:rFonts w:ascii="Georgia" w:hAnsi="Georgia"/>
                <w:b/>
                <w:bCs/>
              </w:rPr>
              <w:t>Interview:</w:t>
            </w:r>
          </w:p>
        </w:tc>
        <w:tc>
          <w:tcPr>
            <w:tcW w:w="5533" w:type="dxa"/>
            <w:tcBorders>
              <w:top w:val="nil"/>
              <w:left w:val="nil"/>
              <w:bottom w:val="nil"/>
              <w:right w:val="nil"/>
            </w:tcBorders>
          </w:tcPr>
          <w:p w14:paraId="6F3AF2D0" w14:textId="4474DC9A" w:rsidR="00C9113D" w:rsidRPr="0054176A" w:rsidRDefault="0054176A" w:rsidP="00EA57B7">
            <w:pPr>
              <w:tabs>
                <w:tab w:val="center" w:pos="2161"/>
              </w:tabs>
              <w:rPr>
                <w:rFonts w:ascii="Georgia" w:hAnsi="Georgia"/>
                <w:b/>
              </w:rPr>
            </w:pPr>
            <w:r w:rsidRPr="0054176A">
              <w:rPr>
                <w:rFonts w:ascii="Georgia" w:hAnsi="Georgia"/>
                <w:b/>
              </w:rPr>
              <w:t>Wednesday 20</w:t>
            </w:r>
            <w:r w:rsidRPr="0054176A">
              <w:rPr>
                <w:rFonts w:ascii="Georgia" w:hAnsi="Georgia"/>
                <w:b/>
                <w:vertAlign w:val="superscript"/>
              </w:rPr>
              <w:t>th</w:t>
            </w:r>
            <w:r w:rsidRPr="0054176A">
              <w:rPr>
                <w:rFonts w:ascii="Georgia" w:hAnsi="Georgia"/>
                <w:b/>
              </w:rPr>
              <w:t xml:space="preserve"> October</w:t>
            </w:r>
            <w:r w:rsidR="00F1024F">
              <w:rPr>
                <w:rFonts w:ascii="Georgia" w:hAnsi="Georgia"/>
                <w:b/>
              </w:rPr>
              <w:t>, 9am</w:t>
            </w:r>
          </w:p>
          <w:p w14:paraId="444D8C1F" w14:textId="73E9565D" w:rsidR="00C9113D" w:rsidRPr="0054176A" w:rsidRDefault="008600DE" w:rsidP="00DF3E9A">
            <w:pPr>
              <w:tabs>
                <w:tab w:val="center" w:pos="2161"/>
              </w:tabs>
              <w:rPr>
                <w:rFonts w:ascii="Georgia" w:hAnsi="Georgia"/>
                <w:b/>
              </w:rPr>
            </w:pPr>
            <w:r>
              <w:rPr>
                <w:rFonts w:ascii="Georgia" w:hAnsi="Georgia"/>
                <w:b/>
              </w:rPr>
              <w:t xml:space="preserve">TBC </w:t>
            </w:r>
          </w:p>
        </w:tc>
      </w:tr>
      <w:tr w:rsidR="00C9113D" w:rsidRPr="0054176A" w14:paraId="5BECB675" w14:textId="77777777" w:rsidTr="00602DB2">
        <w:trPr>
          <w:trHeight w:val="269"/>
        </w:trPr>
        <w:tc>
          <w:tcPr>
            <w:tcW w:w="1560" w:type="dxa"/>
            <w:tcBorders>
              <w:top w:val="nil"/>
              <w:left w:val="nil"/>
              <w:bottom w:val="nil"/>
              <w:right w:val="nil"/>
            </w:tcBorders>
            <w:shd w:val="clear" w:color="auto" w:fill="auto"/>
          </w:tcPr>
          <w:p w14:paraId="5BAD86D6" w14:textId="77777777" w:rsidR="00C9113D" w:rsidRPr="0054176A" w:rsidRDefault="00C9113D" w:rsidP="00DF3E9A">
            <w:pPr>
              <w:rPr>
                <w:rFonts w:ascii="Georgia" w:hAnsi="Georgia"/>
              </w:rPr>
            </w:pPr>
            <w:r w:rsidRPr="0054176A">
              <w:rPr>
                <w:rFonts w:ascii="Georgia" w:hAnsi="Georgia"/>
                <w:b/>
              </w:rPr>
              <w:t>Start date:</w:t>
            </w:r>
            <w:r w:rsidRPr="0054176A">
              <w:rPr>
                <w:rFonts w:ascii="Georgia" w:hAnsi="Georgia"/>
              </w:rPr>
              <w:t xml:space="preserve">  </w:t>
            </w:r>
          </w:p>
        </w:tc>
        <w:tc>
          <w:tcPr>
            <w:tcW w:w="5533" w:type="dxa"/>
            <w:tcBorders>
              <w:top w:val="nil"/>
              <w:left w:val="nil"/>
              <w:bottom w:val="nil"/>
              <w:right w:val="nil"/>
            </w:tcBorders>
          </w:tcPr>
          <w:p w14:paraId="3779EFAE" w14:textId="6ADB3358" w:rsidR="00C9113D" w:rsidRPr="0054176A" w:rsidRDefault="00C9113D" w:rsidP="00DF3E9A">
            <w:pPr>
              <w:rPr>
                <w:rFonts w:ascii="Georgia" w:hAnsi="Georgia"/>
                <w:b/>
              </w:rPr>
            </w:pPr>
            <w:r w:rsidRPr="0054176A">
              <w:rPr>
                <w:rFonts w:ascii="Georgia" w:hAnsi="Georgia"/>
                <w:b/>
              </w:rPr>
              <w:t>ASAP</w:t>
            </w:r>
          </w:p>
        </w:tc>
      </w:tr>
      <w:tr w:rsidR="00C9113D" w:rsidRPr="0054176A" w14:paraId="5D96A514" w14:textId="77777777" w:rsidTr="00602DB2">
        <w:trPr>
          <w:trHeight w:val="80"/>
        </w:trPr>
        <w:tc>
          <w:tcPr>
            <w:tcW w:w="1560" w:type="dxa"/>
            <w:tcBorders>
              <w:top w:val="nil"/>
              <w:left w:val="nil"/>
              <w:bottom w:val="nil"/>
              <w:right w:val="nil"/>
            </w:tcBorders>
            <w:shd w:val="clear" w:color="auto" w:fill="auto"/>
          </w:tcPr>
          <w:p w14:paraId="232094F3" w14:textId="77777777" w:rsidR="00C9113D" w:rsidRPr="0054176A" w:rsidRDefault="00C9113D" w:rsidP="00DF3E9A">
            <w:pPr>
              <w:rPr>
                <w:rFonts w:ascii="Georgia" w:hAnsi="Georgia"/>
              </w:rPr>
            </w:pPr>
            <w:r w:rsidRPr="0054176A">
              <w:rPr>
                <w:rFonts w:ascii="Georgia" w:hAnsi="Georgia"/>
                <w:b/>
              </w:rPr>
              <w:t xml:space="preserve">Salary: </w:t>
            </w:r>
            <w:r w:rsidRPr="0054176A">
              <w:rPr>
                <w:rFonts w:ascii="Georgia" w:hAnsi="Georgia"/>
              </w:rPr>
              <w:t xml:space="preserve"> </w:t>
            </w:r>
          </w:p>
        </w:tc>
        <w:tc>
          <w:tcPr>
            <w:tcW w:w="5533" w:type="dxa"/>
            <w:tcBorders>
              <w:top w:val="nil"/>
              <w:left w:val="nil"/>
              <w:bottom w:val="nil"/>
              <w:right w:val="nil"/>
            </w:tcBorders>
          </w:tcPr>
          <w:p w14:paraId="7D3EB0A3" w14:textId="1464A5D2" w:rsidR="00C9113D" w:rsidRPr="0054176A" w:rsidRDefault="00CE0B17" w:rsidP="00DF3E9A">
            <w:pPr>
              <w:rPr>
                <w:rFonts w:ascii="Georgia" w:hAnsi="Georgia"/>
                <w:b/>
              </w:rPr>
            </w:pPr>
            <w:r w:rsidRPr="0054176A">
              <w:rPr>
                <w:rFonts w:ascii="Georgia" w:hAnsi="Georgia"/>
                <w:b/>
              </w:rPr>
              <w:t>Ark Support salary band 6, Point 8 – 19, £2</w:t>
            </w:r>
            <w:r w:rsidR="00D7149D">
              <w:rPr>
                <w:rFonts w:ascii="Georgia" w:hAnsi="Georgia"/>
                <w:b/>
              </w:rPr>
              <w:t>3</w:t>
            </w:r>
            <w:r w:rsidRPr="0054176A">
              <w:rPr>
                <w:rFonts w:ascii="Georgia" w:hAnsi="Georgia"/>
                <w:b/>
              </w:rPr>
              <w:t>,</w:t>
            </w:r>
            <w:r w:rsidR="00DE4335">
              <w:rPr>
                <w:rFonts w:ascii="Georgia" w:hAnsi="Georgia"/>
                <w:b/>
              </w:rPr>
              <w:t>517.42</w:t>
            </w:r>
            <w:r w:rsidRPr="0054176A">
              <w:rPr>
                <w:rFonts w:ascii="Georgia" w:hAnsi="Georgia"/>
                <w:b/>
              </w:rPr>
              <w:t>- £2</w:t>
            </w:r>
            <w:r w:rsidR="00DE4335">
              <w:rPr>
                <w:rFonts w:ascii="Georgia" w:hAnsi="Georgia"/>
                <w:b/>
              </w:rPr>
              <w:t>8</w:t>
            </w:r>
            <w:r w:rsidRPr="0054176A">
              <w:rPr>
                <w:rFonts w:ascii="Georgia" w:hAnsi="Georgia"/>
                <w:b/>
              </w:rPr>
              <w:t>,</w:t>
            </w:r>
            <w:r w:rsidR="00DE4335">
              <w:rPr>
                <w:rFonts w:ascii="Georgia" w:hAnsi="Georgia"/>
                <w:b/>
              </w:rPr>
              <w:t>618.65</w:t>
            </w:r>
            <w:r w:rsidR="00B166F0" w:rsidRPr="0054176A">
              <w:rPr>
                <w:rFonts w:ascii="Georgia" w:hAnsi="Georgia"/>
                <w:b/>
              </w:rPr>
              <w:t xml:space="preserve"> pro rata (actual salary £24,</w:t>
            </w:r>
            <w:r w:rsidR="00404BB1">
              <w:rPr>
                <w:rFonts w:ascii="Georgia" w:hAnsi="Georgia"/>
                <w:b/>
              </w:rPr>
              <w:t>715</w:t>
            </w:r>
            <w:r w:rsidR="00B166F0" w:rsidRPr="0054176A">
              <w:rPr>
                <w:rFonts w:ascii="Georgia" w:hAnsi="Georgia"/>
                <w:b/>
              </w:rPr>
              <w:t xml:space="preserve"> - £</w:t>
            </w:r>
            <w:r w:rsidR="00404BB1">
              <w:rPr>
                <w:rFonts w:ascii="Georgia" w:hAnsi="Georgia"/>
                <w:b/>
              </w:rPr>
              <w:t>30</w:t>
            </w:r>
            <w:r w:rsidR="00B166F0" w:rsidRPr="0054176A">
              <w:rPr>
                <w:rFonts w:ascii="Georgia" w:hAnsi="Georgia"/>
                <w:b/>
              </w:rPr>
              <w:t>,</w:t>
            </w:r>
            <w:r w:rsidR="00404BB1">
              <w:rPr>
                <w:rFonts w:ascii="Georgia" w:hAnsi="Georgia"/>
                <w:b/>
              </w:rPr>
              <w:t>076</w:t>
            </w:r>
            <w:r w:rsidR="00B166F0" w:rsidRPr="0054176A">
              <w:rPr>
                <w:rFonts w:ascii="Georgia" w:hAnsi="Georgia"/>
                <w:b/>
              </w:rPr>
              <w:t xml:space="preserve"> per annum)</w:t>
            </w:r>
          </w:p>
          <w:p w14:paraId="586609E6" w14:textId="441BE576" w:rsidR="009B6A3E" w:rsidRPr="0054176A" w:rsidRDefault="009B6A3E" w:rsidP="00DF3E9A">
            <w:pPr>
              <w:rPr>
                <w:rFonts w:ascii="Georgia" w:hAnsi="Georgia"/>
                <w:b/>
              </w:rPr>
            </w:pPr>
          </w:p>
        </w:tc>
      </w:tr>
    </w:tbl>
    <w:p w14:paraId="63C7C925" w14:textId="6859106C" w:rsidR="009B6A3E" w:rsidRDefault="00A618D6" w:rsidP="009B6A3E">
      <w:pPr>
        <w:spacing w:after="198" w:line="277" w:lineRule="auto"/>
        <w:rPr>
          <w:rFonts w:ascii="Georgia" w:hAnsi="Georgia"/>
          <w:i/>
        </w:rPr>
      </w:pPr>
      <w:r w:rsidRPr="0054176A">
        <w:rPr>
          <w:rFonts w:ascii="Georgia" w:hAnsi="Georgia"/>
          <w:i/>
        </w:rPr>
        <w:t>Ark is committed to safeguarding chil</w:t>
      </w:r>
      <w:r w:rsidRPr="00F74C1E">
        <w:rPr>
          <w:rFonts w:ascii="Georgia" w:hAnsi="Georgia"/>
          <w:i/>
        </w:rPr>
        <w:t xml:space="preserve">dren; successful candidates will be subject to an enhanced DBS check </w:t>
      </w:r>
    </w:p>
    <w:p w14:paraId="1AEA271C" w14:textId="77777777" w:rsidR="009B6A3E" w:rsidRDefault="009B6A3E" w:rsidP="009B6A3E">
      <w:pPr>
        <w:spacing w:after="198" w:line="277" w:lineRule="auto"/>
        <w:rPr>
          <w:rFonts w:ascii="Georgia" w:hAnsi="Georgia"/>
          <w:i/>
        </w:rPr>
      </w:pPr>
    </w:p>
    <w:p w14:paraId="2B5A4DE7" w14:textId="03C796A0" w:rsidR="00A618D6" w:rsidRPr="009B6A3E" w:rsidRDefault="00A91573" w:rsidP="009B6A3E">
      <w:pPr>
        <w:spacing w:after="198" w:line="277" w:lineRule="auto"/>
        <w:ind w:left="-5" w:hanging="10"/>
        <w:rPr>
          <w:rFonts w:ascii="Georgia" w:hAnsi="Georgia"/>
        </w:rPr>
      </w:pPr>
      <w:r>
        <w:rPr>
          <w:noProof/>
          <w:lang w:eastAsia="en-GB"/>
        </w:rPr>
        <w:drawing>
          <wp:anchor distT="0" distB="0" distL="114300" distR="114300" simplePos="0" relativeHeight="251685376" behindDoc="0" locked="0" layoutInCell="1" allowOverlap="1" wp14:anchorId="39CA37BC" wp14:editId="1DC8FC45">
            <wp:simplePos x="0" y="0"/>
            <wp:positionH relativeFrom="page">
              <wp:posOffset>664845</wp:posOffset>
            </wp:positionH>
            <wp:positionV relativeFrom="page">
              <wp:posOffset>664845</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4C173AFB" w14:textId="47A2DAA2" w:rsidR="00A91573" w:rsidRDefault="003C586D" w:rsidP="170EC37C">
      <w:pPr>
        <w:autoSpaceDE w:val="0"/>
        <w:autoSpaceDN w:val="0"/>
        <w:adjustRightInd w:val="0"/>
        <w:spacing w:after="0" w:line="240" w:lineRule="auto"/>
        <w:rPr>
          <w:rFonts w:ascii="Georgia" w:eastAsia="Times New Roman" w:hAnsi="Georgia" w:cstheme="minorBidi"/>
          <w:b/>
          <w:bCs/>
          <w:sz w:val="36"/>
          <w:szCs w:val="36"/>
        </w:rPr>
      </w:pPr>
      <w:r w:rsidRPr="00DC4535">
        <w:rPr>
          <w:rFonts w:ascii="Georgia" w:hAnsi="Georgia" w:cstheme="minorHAnsi"/>
          <w:noProof/>
          <w:color w:val="7030A0"/>
          <w:lang w:eastAsia="en-GB"/>
        </w:rPr>
        <w:drawing>
          <wp:anchor distT="0" distB="0" distL="114300" distR="114300" simplePos="0" relativeHeight="251682304" behindDoc="0" locked="0" layoutInCell="1" allowOverlap="1" wp14:anchorId="4F5DE8D6" wp14:editId="60BA494F">
            <wp:simplePos x="0" y="0"/>
            <wp:positionH relativeFrom="page">
              <wp:posOffset>655955</wp:posOffset>
            </wp:positionH>
            <wp:positionV relativeFrom="page">
              <wp:posOffset>487045</wp:posOffset>
            </wp:positionV>
            <wp:extent cx="3282315"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r w:rsidR="001C3FE3" w:rsidRPr="170EC37C">
        <w:rPr>
          <w:rFonts w:ascii="Georgia" w:eastAsiaTheme="minorEastAsia" w:hAnsi="Georgia" w:cstheme="minorBidi"/>
          <w:b/>
          <w:bCs/>
          <w:color w:val="7030A0"/>
          <w:sz w:val="28"/>
          <w:szCs w:val="28"/>
        </w:rPr>
        <w:t xml:space="preserve">Job description: </w:t>
      </w:r>
      <w:r w:rsidR="00544F74" w:rsidRPr="170EC37C">
        <w:rPr>
          <w:rFonts w:ascii="Georgia" w:eastAsiaTheme="minorEastAsia" w:hAnsi="Georgia" w:cstheme="minorBidi"/>
          <w:b/>
          <w:bCs/>
          <w:color w:val="7030A0"/>
          <w:sz w:val="28"/>
          <w:szCs w:val="28"/>
        </w:rPr>
        <w:t>Deputy Head of Year</w:t>
      </w:r>
      <w:r w:rsidR="001C3FE3" w:rsidRPr="170EC37C">
        <w:rPr>
          <w:rFonts w:ascii="Georgia" w:eastAsiaTheme="minorEastAsia" w:hAnsi="Georgia" w:cstheme="minorBidi"/>
          <w:b/>
          <w:bCs/>
          <w:color w:val="7030A0"/>
          <w:sz w:val="28"/>
          <w:szCs w:val="28"/>
        </w:rPr>
        <w:t xml:space="preserve"> </w:t>
      </w:r>
      <w:r w:rsidR="5F4E7FD5" w:rsidRPr="170EC37C">
        <w:rPr>
          <w:rFonts w:ascii="Georgia" w:eastAsiaTheme="minorEastAsia" w:hAnsi="Georgia" w:cstheme="minorBidi"/>
          <w:b/>
          <w:bCs/>
          <w:color w:val="7030A0"/>
          <w:sz w:val="28"/>
          <w:szCs w:val="28"/>
        </w:rPr>
        <w:t>(</w:t>
      </w:r>
      <w:r w:rsidR="004F3C2B" w:rsidRPr="170EC37C">
        <w:rPr>
          <w:rFonts w:ascii="Georgia" w:eastAsiaTheme="minorEastAsia" w:hAnsi="Georgia" w:cstheme="minorBidi"/>
          <w:b/>
          <w:bCs/>
          <w:color w:val="7030A0"/>
          <w:sz w:val="28"/>
          <w:szCs w:val="28"/>
        </w:rPr>
        <w:t>Non-Teaching</w:t>
      </w:r>
      <w:r w:rsidR="5F4E7FD5" w:rsidRPr="170EC37C">
        <w:rPr>
          <w:rFonts w:ascii="Georgia" w:eastAsiaTheme="minorEastAsia" w:hAnsi="Georgia" w:cstheme="minorBidi"/>
          <w:b/>
          <w:bCs/>
          <w:color w:val="7030A0"/>
          <w:sz w:val="28"/>
          <w:szCs w:val="28"/>
        </w:rPr>
        <w:t>)</w:t>
      </w:r>
    </w:p>
    <w:p w14:paraId="415C4AA2" w14:textId="77777777" w:rsidR="009B6A3E" w:rsidRPr="009B6A3E" w:rsidRDefault="009B6A3E" w:rsidP="00544F74">
      <w:pPr>
        <w:autoSpaceDE w:val="0"/>
        <w:autoSpaceDN w:val="0"/>
        <w:adjustRightInd w:val="0"/>
        <w:spacing w:after="0" w:line="240" w:lineRule="auto"/>
        <w:rPr>
          <w:rFonts w:ascii="Georgia" w:eastAsia="Times New Roman" w:hAnsi="Georgia" w:cstheme="minorHAnsi"/>
          <w:b/>
          <w:sz w:val="36"/>
          <w:szCs w:val="36"/>
        </w:rPr>
      </w:pPr>
    </w:p>
    <w:p w14:paraId="038AB570" w14:textId="3E754A29" w:rsidR="00CE0B17" w:rsidRPr="00E85F80" w:rsidRDefault="00CE0B17" w:rsidP="00CE0B17">
      <w:pPr>
        <w:spacing w:after="0"/>
        <w:rPr>
          <w:rFonts w:ascii="Georgia" w:hAnsi="Georgia"/>
          <w:b/>
        </w:rPr>
      </w:pPr>
      <w:r w:rsidRPr="00E85F80">
        <w:rPr>
          <w:rFonts w:ascii="Georgia" w:hAnsi="Georgia"/>
          <w:b/>
        </w:rPr>
        <w:t>Reporting to:</w:t>
      </w:r>
      <w:r w:rsidRPr="00E85F80">
        <w:rPr>
          <w:rFonts w:ascii="Georgia" w:hAnsi="Georgia"/>
          <w:b/>
        </w:rPr>
        <w:tab/>
      </w:r>
      <w:r>
        <w:rPr>
          <w:rFonts w:ascii="Georgia" w:hAnsi="Georgia"/>
          <w:b/>
        </w:rPr>
        <w:tab/>
      </w:r>
      <w:r w:rsidRPr="00CE0B17">
        <w:rPr>
          <w:rFonts w:ascii="Georgia" w:hAnsi="Georgia"/>
          <w:bCs/>
        </w:rPr>
        <w:t>Head of Year</w:t>
      </w:r>
    </w:p>
    <w:p w14:paraId="7B5F3657" w14:textId="78C11198" w:rsidR="00CE0B17" w:rsidRPr="00E85F80" w:rsidRDefault="00CE0B17" w:rsidP="00CE0B17">
      <w:pPr>
        <w:spacing w:after="0"/>
        <w:rPr>
          <w:rFonts w:ascii="Georgia" w:hAnsi="Georgia"/>
          <w:b/>
        </w:rPr>
      </w:pPr>
      <w:r w:rsidRPr="005B3633">
        <w:rPr>
          <w:rFonts w:ascii="Georgia" w:hAnsi="Georgia"/>
          <w:b/>
        </w:rPr>
        <w:t xml:space="preserve">Start date: </w:t>
      </w:r>
      <w:r w:rsidRPr="005B3633">
        <w:rPr>
          <w:rFonts w:ascii="Georgia" w:hAnsi="Georgia"/>
          <w:b/>
        </w:rPr>
        <w:tab/>
      </w:r>
      <w:r w:rsidRPr="005B3633">
        <w:rPr>
          <w:rFonts w:ascii="Georgia" w:hAnsi="Georgia"/>
          <w:b/>
        </w:rPr>
        <w:tab/>
      </w:r>
      <w:r w:rsidRPr="005B3633">
        <w:rPr>
          <w:rFonts w:ascii="Georgia" w:hAnsi="Georgia"/>
          <w:b/>
        </w:rPr>
        <w:tab/>
      </w:r>
      <w:r w:rsidR="005B3633" w:rsidRPr="005B3633">
        <w:rPr>
          <w:rFonts w:ascii="Georgia" w:hAnsi="Georgia"/>
          <w:bCs/>
        </w:rPr>
        <w:t>ASAP</w:t>
      </w:r>
    </w:p>
    <w:p w14:paraId="0EB4B1B4" w14:textId="77777777" w:rsidR="00CE0B17" w:rsidRPr="00CE0B17" w:rsidRDefault="00CE0B17" w:rsidP="00CE0B17">
      <w:pPr>
        <w:spacing w:after="0"/>
        <w:rPr>
          <w:rFonts w:ascii="Georgia" w:hAnsi="Georgia"/>
          <w:bCs/>
        </w:rPr>
      </w:pPr>
      <w:r w:rsidRPr="00E85F80">
        <w:rPr>
          <w:rFonts w:ascii="Georgia" w:hAnsi="Georgia"/>
          <w:b/>
        </w:rPr>
        <w:t xml:space="preserve">Location:                                </w:t>
      </w:r>
      <w:r w:rsidRPr="00CE0B17">
        <w:rPr>
          <w:rFonts w:ascii="Georgia" w:hAnsi="Georgia"/>
          <w:bCs/>
        </w:rPr>
        <w:t>Ark Elvin Academy</w:t>
      </w:r>
    </w:p>
    <w:p w14:paraId="4511F0E0" w14:textId="77777777" w:rsidR="00CE0B17" w:rsidRPr="003872D4" w:rsidRDefault="00CE0B17" w:rsidP="00CE0B17">
      <w:pPr>
        <w:spacing w:after="0"/>
        <w:rPr>
          <w:rFonts w:ascii="Georgia" w:hAnsi="Georgia"/>
          <w:bCs/>
        </w:rPr>
      </w:pPr>
      <w:r w:rsidRPr="00E85F80">
        <w:rPr>
          <w:rFonts w:ascii="Georgia" w:hAnsi="Georgia"/>
          <w:b/>
        </w:rPr>
        <w:t xml:space="preserve">Contract:                              </w:t>
      </w:r>
      <w:r w:rsidRPr="00CE0B17">
        <w:rPr>
          <w:rFonts w:ascii="Georgia" w:hAnsi="Georgia"/>
          <w:bCs/>
        </w:rPr>
        <w:t xml:space="preserve">  Full-time, permanent (40 hours per week) – </w:t>
      </w:r>
      <w:r w:rsidRPr="003872D4">
        <w:rPr>
          <w:rFonts w:ascii="Georgia" w:hAnsi="Georgia"/>
          <w:bCs/>
        </w:rPr>
        <w:t xml:space="preserve">working  </w:t>
      </w:r>
    </w:p>
    <w:p w14:paraId="5C529AD7" w14:textId="77777777" w:rsidR="00CE0B17" w:rsidRDefault="00CE0B17" w:rsidP="00CE0B17">
      <w:pPr>
        <w:spacing w:after="0"/>
        <w:rPr>
          <w:rFonts w:ascii="Georgia" w:hAnsi="Georgia"/>
          <w:bCs/>
        </w:rPr>
      </w:pPr>
      <w:r w:rsidRPr="003872D4">
        <w:rPr>
          <w:rFonts w:ascii="Georgia" w:hAnsi="Georgia"/>
          <w:bCs/>
        </w:rPr>
        <w:t xml:space="preserve"> </w:t>
      </w:r>
      <w:r w:rsidRPr="003872D4">
        <w:rPr>
          <w:rFonts w:ascii="Georgia" w:hAnsi="Georgia"/>
          <w:bCs/>
        </w:rPr>
        <w:tab/>
      </w:r>
      <w:r w:rsidRPr="003872D4">
        <w:rPr>
          <w:rFonts w:ascii="Georgia" w:hAnsi="Georgia"/>
          <w:bCs/>
        </w:rPr>
        <w:tab/>
      </w:r>
      <w:r w:rsidRPr="003872D4">
        <w:rPr>
          <w:rFonts w:ascii="Georgia" w:hAnsi="Georgia"/>
          <w:bCs/>
        </w:rPr>
        <w:tab/>
      </w:r>
      <w:r w:rsidRPr="003872D4">
        <w:rPr>
          <w:rFonts w:ascii="Georgia" w:hAnsi="Georgia"/>
          <w:bCs/>
        </w:rPr>
        <w:tab/>
        <w:t>hours to be agreed with line manager.</w:t>
      </w:r>
    </w:p>
    <w:p w14:paraId="680AFF4C" w14:textId="65D7887A" w:rsidR="00CE0B17" w:rsidRPr="00CE0B17" w:rsidRDefault="00CE0B17" w:rsidP="00CE0B17">
      <w:pPr>
        <w:spacing w:after="0"/>
        <w:ind w:left="2880" w:hanging="2880"/>
        <w:rPr>
          <w:rFonts w:ascii="Georgia" w:hAnsi="Georgia"/>
          <w:bCs/>
        </w:rPr>
      </w:pPr>
      <w:r w:rsidRPr="002D48BC">
        <w:rPr>
          <w:rFonts w:ascii="Georgia" w:hAnsi="Georgia"/>
          <w:b/>
        </w:rPr>
        <w:lastRenderedPageBreak/>
        <w:t>Salary:</w:t>
      </w:r>
      <w:r w:rsidRPr="002D48BC">
        <w:rPr>
          <w:rFonts w:ascii="Georgia" w:hAnsi="Georgia"/>
          <w:b/>
        </w:rPr>
        <w:tab/>
      </w:r>
      <w:r w:rsidRPr="00CE0B17">
        <w:rPr>
          <w:rFonts w:ascii="Georgia" w:hAnsi="Georgia"/>
          <w:bCs/>
        </w:rPr>
        <w:t>Ark Support salary band 6, point 8 – 19 £2</w:t>
      </w:r>
      <w:r w:rsidR="00F37CD4">
        <w:rPr>
          <w:rFonts w:ascii="Georgia" w:hAnsi="Georgia"/>
          <w:bCs/>
        </w:rPr>
        <w:t>3</w:t>
      </w:r>
      <w:r w:rsidRPr="00CE0B17">
        <w:rPr>
          <w:rFonts w:ascii="Georgia" w:hAnsi="Georgia"/>
          <w:bCs/>
        </w:rPr>
        <w:t>,</w:t>
      </w:r>
      <w:r w:rsidR="00F37CD4">
        <w:rPr>
          <w:rFonts w:ascii="Georgia" w:hAnsi="Georgia"/>
          <w:bCs/>
        </w:rPr>
        <w:t>517</w:t>
      </w:r>
      <w:r w:rsidR="0008475E">
        <w:rPr>
          <w:rFonts w:ascii="Georgia" w:hAnsi="Georgia"/>
          <w:bCs/>
        </w:rPr>
        <w:t>.4</w:t>
      </w:r>
      <w:r w:rsidR="00F37CD4">
        <w:rPr>
          <w:rFonts w:ascii="Georgia" w:hAnsi="Georgia"/>
          <w:bCs/>
        </w:rPr>
        <w:t>2</w:t>
      </w:r>
      <w:r w:rsidRPr="00CE0B17">
        <w:rPr>
          <w:rFonts w:ascii="Georgia" w:hAnsi="Georgia"/>
          <w:bCs/>
        </w:rPr>
        <w:t>-£</w:t>
      </w:r>
      <w:r w:rsidR="0008475E">
        <w:rPr>
          <w:rFonts w:ascii="Georgia" w:hAnsi="Georgia"/>
          <w:bCs/>
        </w:rPr>
        <w:t>2</w:t>
      </w:r>
      <w:r w:rsidR="00C12713">
        <w:rPr>
          <w:rFonts w:ascii="Georgia" w:hAnsi="Georgia"/>
          <w:bCs/>
        </w:rPr>
        <w:t>8</w:t>
      </w:r>
      <w:r w:rsidR="0008475E">
        <w:rPr>
          <w:rFonts w:ascii="Georgia" w:hAnsi="Georgia"/>
          <w:bCs/>
        </w:rPr>
        <w:t>,</w:t>
      </w:r>
      <w:r w:rsidR="00C12713">
        <w:rPr>
          <w:rFonts w:ascii="Georgia" w:hAnsi="Georgia"/>
          <w:bCs/>
        </w:rPr>
        <w:t>618.65</w:t>
      </w:r>
      <w:r w:rsidR="00824625" w:rsidRPr="00CE0B17">
        <w:rPr>
          <w:rFonts w:ascii="Georgia" w:hAnsi="Georgia"/>
          <w:bCs/>
        </w:rPr>
        <w:t xml:space="preserve"> pro</w:t>
      </w:r>
      <w:r w:rsidRPr="00CE0B17">
        <w:rPr>
          <w:rFonts w:ascii="Georgia" w:hAnsi="Georgia"/>
          <w:bCs/>
        </w:rPr>
        <w:t xml:space="preserve"> rata (Actual salary £24,</w:t>
      </w:r>
      <w:r w:rsidR="00305D13">
        <w:rPr>
          <w:rFonts w:ascii="Georgia" w:hAnsi="Georgia"/>
          <w:bCs/>
        </w:rPr>
        <w:t>715</w:t>
      </w:r>
      <w:r w:rsidRPr="00CE0B17">
        <w:rPr>
          <w:rFonts w:ascii="Georgia" w:hAnsi="Georgia"/>
          <w:bCs/>
        </w:rPr>
        <w:t>- £</w:t>
      </w:r>
      <w:r w:rsidR="00305D13">
        <w:rPr>
          <w:rFonts w:ascii="Georgia" w:hAnsi="Georgia"/>
          <w:bCs/>
        </w:rPr>
        <w:t>30,076</w:t>
      </w:r>
      <w:r w:rsidRPr="00CE0B17">
        <w:rPr>
          <w:rFonts w:ascii="Georgia" w:hAnsi="Georgia"/>
          <w:bCs/>
        </w:rPr>
        <w:t xml:space="preserve"> per annum)</w:t>
      </w:r>
    </w:p>
    <w:p w14:paraId="3DE6FB15" w14:textId="4E7B1249" w:rsidR="001C3FE3" w:rsidRPr="00311B39" w:rsidRDefault="001C3FE3" w:rsidP="001C3FE3">
      <w:pPr>
        <w:autoSpaceDE w:val="0"/>
        <w:autoSpaceDN w:val="0"/>
        <w:adjustRightInd w:val="0"/>
        <w:spacing w:after="0" w:line="240" w:lineRule="auto"/>
        <w:rPr>
          <w:rFonts w:ascii="Georgia" w:eastAsiaTheme="minorHAnsi" w:hAnsi="Georgia" w:cstheme="minorHAnsi"/>
          <w:b/>
          <w:bCs/>
          <w:color w:val="000000"/>
          <w:sz w:val="23"/>
          <w:szCs w:val="23"/>
        </w:rPr>
      </w:pPr>
    </w:p>
    <w:p w14:paraId="34059F33" w14:textId="0C883FC3" w:rsidR="001C3FE3" w:rsidRPr="00311B39" w:rsidRDefault="001C3FE3" w:rsidP="001C3FE3">
      <w:pPr>
        <w:autoSpaceDE w:val="0"/>
        <w:autoSpaceDN w:val="0"/>
        <w:adjustRightInd w:val="0"/>
        <w:spacing w:after="0" w:line="240" w:lineRule="auto"/>
        <w:rPr>
          <w:rFonts w:ascii="Georgia" w:eastAsiaTheme="minorHAnsi" w:hAnsi="Georgia" w:cstheme="minorHAnsi"/>
          <w:color w:val="000000"/>
          <w:sz w:val="23"/>
          <w:szCs w:val="23"/>
        </w:rPr>
      </w:pPr>
      <w:r w:rsidRPr="00DC4535">
        <w:rPr>
          <w:rFonts w:ascii="Georgia" w:eastAsiaTheme="minorHAnsi" w:hAnsi="Georgia" w:cstheme="minorHAnsi"/>
          <w:b/>
          <w:bCs/>
          <w:color w:val="7030A0"/>
          <w:sz w:val="23"/>
          <w:szCs w:val="23"/>
        </w:rPr>
        <w:t xml:space="preserve">The role </w:t>
      </w:r>
    </w:p>
    <w:p w14:paraId="52DA937B" w14:textId="6ED1A4D3" w:rsidR="00F1546C" w:rsidRPr="00311B39" w:rsidRDefault="77F03EDE" w:rsidP="4BE6F8AF">
      <w:pPr>
        <w:autoSpaceDE w:val="0"/>
        <w:autoSpaceDN w:val="0"/>
        <w:adjustRightInd w:val="0"/>
        <w:spacing w:after="0" w:line="240" w:lineRule="auto"/>
        <w:rPr>
          <w:rFonts w:ascii="Georgia" w:eastAsiaTheme="minorEastAsia" w:hAnsi="Georgia" w:cstheme="minorBidi"/>
          <w:color w:val="000000"/>
          <w:sz w:val="23"/>
          <w:szCs w:val="23"/>
        </w:rPr>
      </w:pPr>
      <w:r w:rsidRPr="4BE6F8AF">
        <w:rPr>
          <w:rFonts w:ascii="Georgia" w:eastAsiaTheme="minorEastAsia" w:hAnsi="Georgia" w:cstheme="minorBidi"/>
          <w:color w:val="000000" w:themeColor="text1"/>
          <w:sz w:val="23"/>
          <w:szCs w:val="23"/>
        </w:rPr>
        <w:t>At Ark Elvin Academy, w</w:t>
      </w:r>
      <w:r w:rsidR="44AA77B8" w:rsidRPr="4BE6F8AF">
        <w:rPr>
          <w:rFonts w:ascii="Georgia" w:eastAsiaTheme="minorEastAsia" w:hAnsi="Georgia" w:cstheme="minorBidi"/>
          <w:color w:val="000000" w:themeColor="text1"/>
          <w:sz w:val="23"/>
          <w:szCs w:val="23"/>
        </w:rPr>
        <w:t xml:space="preserve">e </w:t>
      </w:r>
      <w:r w:rsidR="21ABE2DD" w:rsidRPr="4BE6F8AF">
        <w:rPr>
          <w:rFonts w:ascii="Georgia" w:eastAsiaTheme="minorEastAsia" w:hAnsi="Georgia" w:cstheme="minorBidi"/>
          <w:color w:val="000000" w:themeColor="text1"/>
          <w:sz w:val="23"/>
          <w:szCs w:val="23"/>
        </w:rPr>
        <w:t xml:space="preserve">believe that </w:t>
      </w:r>
      <w:r w:rsidR="051B4422" w:rsidRPr="4BE6F8AF">
        <w:rPr>
          <w:rFonts w:ascii="Georgia" w:eastAsiaTheme="minorEastAsia" w:hAnsi="Georgia" w:cstheme="minorBidi"/>
          <w:color w:val="000000" w:themeColor="text1"/>
          <w:sz w:val="23"/>
          <w:szCs w:val="23"/>
        </w:rPr>
        <w:t>ensuring a</w:t>
      </w:r>
      <w:r w:rsidR="00AB4BB8" w:rsidRPr="4BE6F8AF">
        <w:rPr>
          <w:rFonts w:ascii="Georgia" w:eastAsiaTheme="minorEastAsia" w:hAnsi="Georgia" w:cstheme="minorBidi"/>
          <w:color w:val="000000" w:themeColor="text1"/>
          <w:sz w:val="23"/>
          <w:szCs w:val="23"/>
        </w:rPr>
        <w:t>n orderly and purposeful</w:t>
      </w:r>
      <w:r w:rsidR="170B7F90" w:rsidRPr="4BE6F8AF">
        <w:rPr>
          <w:rFonts w:ascii="Georgia" w:eastAsiaTheme="minorEastAsia" w:hAnsi="Georgia" w:cstheme="minorBidi"/>
          <w:color w:val="000000" w:themeColor="text1"/>
          <w:sz w:val="23"/>
          <w:szCs w:val="23"/>
        </w:rPr>
        <w:t xml:space="preserve"> environment is key to supporting every child to work hard and make progress and we know that this</w:t>
      </w:r>
      <w:r w:rsidR="4814A66D" w:rsidRPr="4BE6F8AF">
        <w:rPr>
          <w:rFonts w:ascii="Georgia" w:eastAsiaTheme="minorEastAsia" w:hAnsi="Georgia" w:cstheme="minorBidi"/>
          <w:color w:val="000000" w:themeColor="text1"/>
          <w:sz w:val="23"/>
          <w:szCs w:val="23"/>
        </w:rPr>
        <w:t xml:space="preserve"> </w:t>
      </w:r>
      <w:r w:rsidR="26361E2A" w:rsidRPr="4BE6F8AF">
        <w:rPr>
          <w:rFonts w:ascii="Georgia" w:eastAsiaTheme="minorEastAsia" w:hAnsi="Georgia" w:cstheme="minorBidi"/>
          <w:color w:val="000000" w:themeColor="text1"/>
          <w:sz w:val="23"/>
          <w:szCs w:val="23"/>
        </w:rPr>
        <w:t>is</w:t>
      </w:r>
      <w:r w:rsidR="4814A66D" w:rsidRPr="4BE6F8AF">
        <w:rPr>
          <w:rFonts w:ascii="Georgia" w:eastAsiaTheme="minorEastAsia" w:hAnsi="Georgia" w:cstheme="minorBidi"/>
          <w:color w:val="000000" w:themeColor="text1"/>
          <w:sz w:val="23"/>
          <w:szCs w:val="23"/>
        </w:rPr>
        <w:t xml:space="preserve"> established through the consistency of expectations and explicit teaching of</w:t>
      </w:r>
      <w:r w:rsidR="44AA77B8" w:rsidRPr="4BE6F8AF">
        <w:rPr>
          <w:rFonts w:ascii="Georgia" w:eastAsiaTheme="minorEastAsia" w:hAnsi="Georgia" w:cstheme="minorBidi"/>
          <w:color w:val="000000" w:themeColor="text1"/>
          <w:sz w:val="23"/>
          <w:szCs w:val="23"/>
        </w:rPr>
        <w:t xml:space="preserve"> </w:t>
      </w:r>
      <w:r w:rsidR="4814A66D" w:rsidRPr="4BE6F8AF">
        <w:rPr>
          <w:rFonts w:ascii="Georgia" w:eastAsiaTheme="minorEastAsia" w:hAnsi="Georgia" w:cstheme="minorBidi"/>
          <w:color w:val="000000" w:themeColor="text1"/>
          <w:sz w:val="23"/>
          <w:szCs w:val="23"/>
        </w:rPr>
        <w:t>discipline.</w:t>
      </w:r>
      <w:r w:rsidR="00D82840" w:rsidRPr="4BE6F8AF">
        <w:rPr>
          <w:rFonts w:ascii="Georgia" w:eastAsiaTheme="minorEastAsia" w:hAnsi="Georgia" w:cstheme="minorBidi"/>
          <w:color w:val="000000" w:themeColor="text1"/>
          <w:sz w:val="23"/>
          <w:szCs w:val="23"/>
        </w:rPr>
        <w:t xml:space="preserve"> </w:t>
      </w:r>
      <w:r w:rsidRPr="4BE6F8AF">
        <w:rPr>
          <w:rFonts w:ascii="Georgia" w:eastAsiaTheme="minorEastAsia" w:hAnsi="Georgia" w:cstheme="minorBidi"/>
          <w:color w:val="000000" w:themeColor="text1"/>
          <w:sz w:val="23"/>
          <w:szCs w:val="23"/>
        </w:rPr>
        <w:t xml:space="preserve">The role of the Deputy Head of Year is essential to supporting </w:t>
      </w:r>
      <w:r w:rsidR="7A62F125" w:rsidRPr="4BE6F8AF">
        <w:rPr>
          <w:rFonts w:ascii="Georgia" w:eastAsiaTheme="minorEastAsia" w:hAnsi="Georgia" w:cstheme="minorBidi"/>
          <w:color w:val="000000" w:themeColor="text1"/>
          <w:sz w:val="23"/>
          <w:szCs w:val="23"/>
        </w:rPr>
        <w:t>this</w:t>
      </w:r>
      <w:r w:rsidRPr="4BE6F8AF">
        <w:rPr>
          <w:rFonts w:ascii="Georgia" w:eastAsiaTheme="minorEastAsia" w:hAnsi="Georgia" w:cstheme="minorBidi"/>
          <w:color w:val="000000" w:themeColor="text1"/>
          <w:sz w:val="23"/>
          <w:szCs w:val="23"/>
        </w:rPr>
        <w:t>.</w:t>
      </w:r>
    </w:p>
    <w:p w14:paraId="342CEF86" w14:textId="77777777" w:rsidR="00F1546C" w:rsidRPr="00311B39" w:rsidRDefault="00F1546C" w:rsidP="00D215F0">
      <w:pPr>
        <w:autoSpaceDE w:val="0"/>
        <w:autoSpaceDN w:val="0"/>
        <w:adjustRightInd w:val="0"/>
        <w:spacing w:after="0" w:line="240" w:lineRule="auto"/>
        <w:rPr>
          <w:rFonts w:ascii="Georgia" w:eastAsiaTheme="minorHAnsi" w:hAnsi="Georgia" w:cstheme="minorHAnsi"/>
          <w:color w:val="000000"/>
          <w:sz w:val="23"/>
          <w:szCs w:val="23"/>
        </w:rPr>
      </w:pPr>
    </w:p>
    <w:p w14:paraId="04A1CEF8" w14:textId="2ACFAF41" w:rsidR="001C3FE3" w:rsidRPr="00311B39" w:rsidRDefault="00D82840" w:rsidP="00D215F0">
      <w:pPr>
        <w:autoSpaceDE w:val="0"/>
        <w:autoSpaceDN w:val="0"/>
        <w:adjustRightInd w:val="0"/>
        <w:spacing w:after="0" w:line="240" w:lineRule="auto"/>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The Deputy Head of Year supports strong discipline, character and raising aspirations, and by these actions, excellent teaching. The Deputy Head of Year supports the Head of Year in setting and maintaining the culture of the year group. They will model and lead by example the setting of high expectations of effort, </w:t>
      </w:r>
      <w:proofErr w:type="gramStart"/>
      <w:r w:rsidRPr="00311B39">
        <w:rPr>
          <w:rFonts w:ascii="Georgia" w:eastAsiaTheme="minorHAnsi" w:hAnsi="Georgia" w:cstheme="minorHAnsi"/>
          <w:color w:val="000000"/>
          <w:sz w:val="23"/>
          <w:szCs w:val="23"/>
        </w:rPr>
        <w:t>achievement</w:t>
      </w:r>
      <w:proofErr w:type="gramEnd"/>
      <w:r w:rsidRPr="00311B39">
        <w:rPr>
          <w:rFonts w:ascii="Georgia" w:eastAsiaTheme="minorHAnsi" w:hAnsi="Georgia" w:cstheme="minorHAnsi"/>
          <w:color w:val="000000"/>
          <w:sz w:val="23"/>
          <w:szCs w:val="23"/>
        </w:rPr>
        <w:t xml:space="preserve"> and conduct, raising pupil aspirations, developing good character and habits, offering encouragement and guidance and creating a year group environment that is mutually supportive, purposeful and stimulating. The Deputy Head of Year will support the Head of Year in leading year group activities such as assemblies, </w:t>
      </w:r>
      <w:proofErr w:type="gramStart"/>
      <w:r w:rsidRPr="00311B39">
        <w:rPr>
          <w:rFonts w:ascii="Georgia" w:eastAsiaTheme="minorHAnsi" w:hAnsi="Georgia" w:cstheme="minorHAnsi"/>
          <w:color w:val="000000"/>
          <w:sz w:val="23"/>
          <w:szCs w:val="23"/>
        </w:rPr>
        <w:t>lunch</w:t>
      </w:r>
      <w:proofErr w:type="gramEnd"/>
      <w:r w:rsidRPr="00311B39">
        <w:rPr>
          <w:rFonts w:ascii="Georgia" w:eastAsiaTheme="minorHAnsi" w:hAnsi="Georgia" w:cstheme="minorHAnsi"/>
          <w:color w:val="000000"/>
          <w:sz w:val="23"/>
          <w:szCs w:val="23"/>
        </w:rPr>
        <w:t xml:space="preserve"> and break time</w:t>
      </w:r>
      <w:r w:rsidR="00934D4D">
        <w:rPr>
          <w:rFonts w:ascii="Georgia" w:eastAsiaTheme="minorHAnsi" w:hAnsi="Georgia" w:cstheme="minorHAnsi"/>
          <w:color w:val="000000"/>
          <w:sz w:val="23"/>
          <w:szCs w:val="23"/>
        </w:rPr>
        <w:t xml:space="preserve"> duties</w:t>
      </w:r>
      <w:r w:rsidRPr="00311B39">
        <w:rPr>
          <w:rFonts w:ascii="Georgia" w:eastAsiaTheme="minorHAnsi" w:hAnsi="Georgia" w:cstheme="minorHAnsi"/>
          <w:color w:val="000000"/>
          <w:sz w:val="23"/>
          <w:szCs w:val="23"/>
        </w:rPr>
        <w:t xml:space="preserve">.  </w:t>
      </w:r>
    </w:p>
    <w:p w14:paraId="4E8DA64E" w14:textId="77777777" w:rsidR="001C3FE3" w:rsidRPr="00311B39" w:rsidRDefault="001C3FE3" w:rsidP="001C3FE3">
      <w:pPr>
        <w:autoSpaceDE w:val="0"/>
        <w:autoSpaceDN w:val="0"/>
        <w:adjustRightInd w:val="0"/>
        <w:spacing w:after="0" w:line="240" w:lineRule="auto"/>
        <w:rPr>
          <w:rFonts w:ascii="Georgia" w:eastAsiaTheme="minorHAnsi" w:hAnsi="Georgia" w:cstheme="minorHAnsi"/>
          <w:color w:val="000000"/>
          <w:sz w:val="23"/>
          <w:szCs w:val="23"/>
        </w:rPr>
      </w:pPr>
    </w:p>
    <w:p w14:paraId="2B31F09A" w14:textId="77777777" w:rsidR="001C3FE3" w:rsidRPr="00311B39" w:rsidRDefault="001C3FE3" w:rsidP="001C3FE3">
      <w:pPr>
        <w:autoSpaceDE w:val="0"/>
        <w:autoSpaceDN w:val="0"/>
        <w:adjustRightInd w:val="0"/>
        <w:spacing w:after="0" w:line="240" w:lineRule="auto"/>
        <w:rPr>
          <w:rFonts w:ascii="Georgia" w:eastAsiaTheme="minorHAnsi" w:hAnsi="Georgia" w:cstheme="minorHAnsi"/>
          <w:color w:val="000000"/>
          <w:sz w:val="23"/>
          <w:szCs w:val="23"/>
        </w:rPr>
      </w:pPr>
      <w:r w:rsidRPr="00BE7FF0">
        <w:rPr>
          <w:rFonts w:ascii="Georgia" w:eastAsiaTheme="minorHAnsi" w:hAnsi="Georgia" w:cstheme="minorHAnsi"/>
          <w:b/>
          <w:bCs/>
          <w:color w:val="7030A0"/>
          <w:sz w:val="23"/>
          <w:szCs w:val="23"/>
        </w:rPr>
        <w:t xml:space="preserve">Key responsibilities </w:t>
      </w:r>
    </w:p>
    <w:p w14:paraId="35E81DDC" w14:textId="77777777" w:rsidR="001C3FE3" w:rsidRPr="00311B39" w:rsidRDefault="001C3FE3"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support the Head of Year in ensuring that all pupils are successfully inducted in the school’s values, </w:t>
      </w:r>
      <w:proofErr w:type="gramStart"/>
      <w:r w:rsidRPr="00311B39">
        <w:rPr>
          <w:rFonts w:ascii="Georgia" w:eastAsiaTheme="minorHAnsi" w:hAnsi="Georgia" w:cstheme="minorHAnsi"/>
          <w:color w:val="000000"/>
          <w:sz w:val="23"/>
          <w:szCs w:val="23"/>
        </w:rPr>
        <w:t>policies</w:t>
      </w:r>
      <w:proofErr w:type="gramEnd"/>
      <w:r w:rsidRPr="00311B39">
        <w:rPr>
          <w:rFonts w:ascii="Georgia" w:eastAsiaTheme="minorHAnsi" w:hAnsi="Georgia" w:cstheme="minorHAnsi"/>
          <w:color w:val="000000"/>
          <w:sz w:val="23"/>
          <w:szCs w:val="23"/>
        </w:rPr>
        <w:t xml:space="preserve"> and routines, and that these are understood and maintained throughout the year. </w:t>
      </w:r>
    </w:p>
    <w:p w14:paraId="24CE5990" w14:textId="3C9A253D" w:rsidR="001C3FE3" w:rsidRPr="00311B39" w:rsidRDefault="001C3FE3"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communicate the highest expectations of </w:t>
      </w:r>
      <w:proofErr w:type="spellStart"/>
      <w:r w:rsidRPr="00311B39">
        <w:rPr>
          <w:rFonts w:ascii="Georgia" w:eastAsiaTheme="minorHAnsi" w:hAnsi="Georgia" w:cstheme="minorHAnsi"/>
          <w:color w:val="000000"/>
          <w:sz w:val="23"/>
          <w:szCs w:val="23"/>
        </w:rPr>
        <w:t>behaviour</w:t>
      </w:r>
      <w:proofErr w:type="spellEnd"/>
      <w:r w:rsidRPr="00311B39">
        <w:rPr>
          <w:rFonts w:ascii="Georgia" w:eastAsiaTheme="minorHAnsi" w:hAnsi="Georgia" w:cstheme="minorHAnsi"/>
          <w:color w:val="000000"/>
          <w:sz w:val="23"/>
          <w:szCs w:val="23"/>
        </w:rPr>
        <w:t xml:space="preserve"> and consistently and effectively implement the Academy’s </w:t>
      </w:r>
      <w:proofErr w:type="spellStart"/>
      <w:r w:rsidRPr="00311B39">
        <w:rPr>
          <w:rFonts w:ascii="Georgia" w:eastAsiaTheme="minorHAnsi" w:hAnsi="Georgia" w:cstheme="minorHAnsi"/>
          <w:color w:val="000000"/>
          <w:sz w:val="23"/>
          <w:szCs w:val="23"/>
        </w:rPr>
        <w:t>behaviour</w:t>
      </w:r>
      <w:proofErr w:type="spellEnd"/>
      <w:r w:rsidRPr="00311B39">
        <w:rPr>
          <w:rFonts w:ascii="Georgia" w:eastAsiaTheme="minorHAnsi" w:hAnsi="Georgia" w:cstheme="minorHAnsi"/>
          <w:color w:val="000000"/>
          <w:sz w:val="23"/>
          <w:szCs w:val="23"/>
        </w:rPr>
        <w:t xml:space="preserve"> policy and procedures. </w:t>
      </w:r>
    </w:p>
    <w:p w14:paraId="1B4EBE95" w14:textId="668B13FB" w:rsidR="00292F45" w:rsidRPr="00311B39" w:rsidRDefault="00292F45"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w:t>
      </w:r>
      <w:proofErr w:type="spellStart"/>
      <w:r w:rsidRPr="00311B39">
        <w:rPr>
          <w:rFonts w:ascii="Georgia" w:eastAsiaTheme="minorHAnsi" w:hAnsi="Georgia" w:cstheme="minorHAnsi"/>
          <w:color w:val="000000"/>
          <w:sz w:val="23"/>
          <w:szCs w:val="23"/>
        </w:rPr>
        <w:t>analyse</w:t>
      </w:r>
      <w:proofErr w:type="spellEnd"/>
      <w:r w:rsidRPr="00311B39">
        <w:rPr>
          <w:rFonts w:ascii="Georgia" w:eastAsiaTheme="minorHAnsi" w:hAnsi="Georgia" w:cstheme="minorHAnsi"/>
          <w:color w:val="000000"/>
          <w:sz w:val="23"/>
          <w:szCs w:val="23"/>
        </w:rPr>
        <w:t xml:space="preserve"> and track </w:t>
      </w:r>
      <w:proofErr w:type="spellStart"/>
      <w:r w:rsidRPr="00311B39">
        <w:rPr>
          <w:rFonts w:ascii="Georgia" w:eastAsiaTheme="minorHAnsi" w:hAnsi="Georgia" w:cstheme="minorHAnsi"/>
          <w:color w:val="000000"/>
          <w:sz w:val="23"/>
          <w:szCs w:val="23"/>
        </w:rPr>
        <w:t>behaviour</w:t>
      </w:r>
      <w:proofErr w:type="spellEnd"/>
      <w:r w:rsidRPr="00311B39">
        <w:rPr>
          <w:rFonts w:ascii="Georgia" w:eastAsiaTheme="minorHAnsi" w:hAnsi="Georgia" w:cstheme="minorHAnsi"/>
          <w:color w:val="000000"/>
          <w:sz w:val="23"/>
          <w:szCs w:val="23"/>
        </w:rPr>
        <w:t xml:space="preserve"> data and support the Head of Year as required with the necessary pupil interventions.</w:t>
      </w:r>
    </w:p>
    <w:p w14:paraId="49CD0FFE" w14:textId="42E33C07" w:rsidR="001C3FE3" w:rsidRPr="00311B39" w:rsidRDefault="00292F45" w:rsidP="2ADD1A05">
      <w:pPr>
        <w:pStyle w:val="ListParagraph"/>
        <w:numPr>
          <w:ilvl w:val="0"/>
          <w:numId w:val="28"/>
        </w:numPr>
        <w:autoSpaceDE w:val="0"/>
        <w:autoSpaceDN w:val="0"/>
        <w:adjustRightInd w:val="0"/>
        <w:spacing w:after="72"/>
        <w:rPr>
          <w:rFonts w:ascii="Georgia" w:eastAsiaTheme="minorEastAsia" w:hAnsi="Georgia" w:cstheme="minorBidi"/>
          <w:color w:val="000000"/>
          <w:sz w:val="23"/>
          <w:szCs w:val="23"/>
        </w:rPr>
      </w:pPr>
      <w:r w:rsidRPr="2ADD1A05">
        <w:rPr>
          <w:rFonts w:ascii="Georgia" w:eastAsiaTheme="minorEastAsia" w:hAnsi="Georgia" w:cstheme="minorBidi"/>
          <w:color w:val="000000" w:themeColor="text1"/>
          <w:sz w:val="23"/>
          <w:szCs w:val="23"/>
        </w:rPr>
        <w:t>To take a lead role in supporting the Academy to reach its target of 9</w:t>
      </w:r>
      <w:r w:rsidR="00F22FF2" w:rsidRPr="2ADD1A05">
        <w:rPr>
          <w:rFonts w:ascii="Georgia" w:eastAsiaTheme="minorEastAsia" w:hAnsi="Georgia" w:cstheme="minorBidi"/>
          <w:color w:val="000000" w:themeColor="text1"/>
          <w:sz w:val="23"/>
          <w:szCs w:val="23"/>
        </w:rPr>
        <w:t>7</w:t>
      </w:r>
      <w:r w:rsidRPr="2ADD1A05">
        <w:rPr>
          <w:rFonts w:ascii="Georgia" w:eastAsiaTheme="minorEastAsia" w:hAnsi="Georgia" w:cstheme="minorBidi"/>
          <w:color w:val="000000" w:themeColor="text1"/>
          <w:sz w:val="23"/>
          <w:szCs w:val="23"/>
        </w:rPr>
        <w:t xml:space="preserve">% attendance across all year groups </w:t>
      </w:r>
      <w:r w:rsidR="001E5599">
        <w:rPr>
          <w:rFonts w:ascii="Georgia" w:eastAsiaTheme="minorEastAsia" w:hAnsi="Georgia" w:cstheme="minorBidi"/>
          <w:color w:val="000000" w:themeColor="text1"/>
          <w:sz w:val="23"/>
          <w:szCs w:val="23"/>
        </w:rPr>
        <w:t xml:space="preserve">by following up on all absences and implementing </w:t>
      </w:r>
      <w:r w:rsidR="006A71CB">
        <w:rPr>
          <w:rFonts w:ascii="Georgia" w:eastAsiaTheme="minorEastAsia" w:hAnsi="Georgia" w:cstheme="minorBidi"/>
          <w:color w:val="000000" w:themeColor="text1"/>
          <w:sz w:val="23"/>
          <w:szCs w:val="23"/>
        </w:rPr>
        <w:t xml:space="preserve">attendance </w:t>
      </w:r>
      <w:r w:rsidR="001E5599">
        <w:rPr>
          <w:rFonts w:ascii="Georgia" w:eastAsiaTheme="minorEastAsia" w:hAnsi="Georgia" w:cstheme="minorBidi"/>
          <w:color w:val="000000" w:themeColor="text1"/>
          <w:sz w:val="23"/>
          <w:szCs w:val="23"/>
        </w:rPr>
        <w:t xml:space="preserve">interventions </w:t>
      </w:r>
      <w:r w:rsidR="006A71CB">
        <w:rPr>
          <w:rFonts w:ascii="Georgia" w:eastAsiaTheme="minorEastAsia" w:hAnsi="Georgia" w:cstheme="minorBidi"/>
          <w:color w:val="000000" w:themeColor="text1"/>
          <w:sz w:val="23"/>
          <w:szCs w:val="23"/>
        </w:rPr>
        <w:t xml:space="preserve">for pupils. </w:t>
      </w:r>
    </w:p>
    <w:p w14:paraId="0311562B" w14:textId="29AA7050" w:rsidR="001C3FE3" w:rsidRPr="00311B39" w:rsidRDefault="001C3FE3" w:rsidP="2ADD1A05">
      <w:pPr>
        <w:pStyle w:val="ListParagraph"/>
        <w:numPr>
          <w:ilvl w:val="0"/>
          <w:numId w:val="28"/>
        </w:numPr>
        <w:autoSpaceDE w:val="0"/>
        <w:autoSpaceDN w:val="0"/>
        <w:adjustRightInd w:val="0"/>
        <w:spacing w:after="72"/>
        <w:rPr>
          <w:rFonts w:ascii="Georgia" w:eastAsiaTheme="minorEastAsia" w:hAnsi="Georgia" w:cstheme="minorBidi"/>
          <w:color w:val="000000"/>
          <w:sz w:val="23"/>
          <w:szCs w:val="23"/>
        </w:rPr>
      </w:pPr>
      <w:r w:rsidRPr="2ADD1A05">
        <w:rPr>
          <w:rFonts w:ascii="Georgia" w:eastAsiaTheme="minorEastAsia" w:hAnsi="Georgia" w:cstheme="minorBidi"/>
          <w:color w:val="000000" w:themeColor="text1"/>
          <w:sz w:val="23"/>
          <w:szCs w:val="23"/>
        </w:rPr>
        <w:t xml:space="preserve">To establish and communicate the highest expectations of attendance and punctuality for all </w:t>
      </w:r>
      <w:r w:rsidR="00292F45" w:rsidRPr="2ADD1A05">
        <w:rPr>
          <w:rFonts w:ascii="Georgia" w:eastAsiaTheme="minorEastAsia" w:hAnsi="Georgia" w:cstheme="minorBidi"/>
          <w:color w:val="000000" w:themeColor="text1"/>
          <w:sz w:val="23"/>
          <w:szCs w:val="23"/>
        </w:rPr>
        <w:t>pupils</w:t>
      </w:r>
      <w:r w:rsidRPr="2ADD1A05">
        <w:rPr>
          <w:rFonts w:ascii="Georgia" w:eastAsiaTheme="minorEastAsia" w:hAnsi="Georgia" w:cstheme="minorBidi"/>
          <w:color w:val="000000" w:themeColor="text1"/>
          <w:sz w:val="23"/>
          <w:szCs w:val="23"/>
        </w:rPr>
        <w:t xml:space="preserve">. </w:t>
      </w:r>
      <w:r w:rsidR="00292F45" w:rsidRPr="2ADD1A05">
        <w:rPr>
          <w:rFonts w:ascii="Georgia" w:eastAsiaTheme="minorEastAsia" w:hAnsi="Georgia" w:cstheme="minorBidi"/>
          <w:color w:val="000000" w:themeColor="text1"/>
          <w:sz w:val="23"/>
          <w:szCs w:val="23"/>
        </w:rPr>
        <w:t xml:space="preserve">To rigorously follow up </w:t>
      </w:r>
      <w:r w:rsidR="21FC2D3B" w:rsidRPr="2ADD1A05">
        <w:rPr>
          <w:rFonts w:ascii="Georgia" w:eastAsiaTheme="minorEastAsia" w:hAnsi="Georgia" w:cstheme="minorBidi"/>
          <w:color w:val="000000" w:themeColor="text1"/>
          <w:sz w:val="23"/>
          <w:szCs w:val="23"/>
        </w:rPr>
        <w:t xml:space="preserve">any </w:t>
      </w:r>
      <w:r w:rsidR="00292F45" w:rsidRPr="2ADD1A05">
        <w:rPr>
          <w:rFonts w:ascii="Georgia" w:eastAsiaTheme="minorEastAsia" w:hAnsi="Georgia" w:cstheme="minorBidi"/>
          <w:color w:val="000000" w:themeColor="text1"/>
          <w:sz w:val="23"/>
          <w:szCs w:val="23"/>
        </w:rPr>
        <w:t>lateness to school.</w:t>
      </w:r>
    </w:p>
    <w:p w14:paraId="28330108" w14:textId="77777777" w:rsidR="001C3FE3" w:rsidRPr="00311B39" w:rsidRDefault="001C3FE3"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work closely with relevant colleagues to ensure that </w:t>
      </w:r>
      <w:r w:rsidR="00292F45" w:rsidRPr="00311B39">
        <w:rPr>
          <w:rFonts w:ascii="Georgia" w:eastAsiaTheme="minorHAnsi" w:hAnsi="Georgia" w:cstheme="minorHAnsi"/>
          <w:color w:val="000000"/>
          <w:sz w:val="23"/>
          <w:szCs w:val="23"/>
        </w:rPr>
        <w:t>pupils</w:t>
      </w:r>
      <w:r w:rsidRPr="00311B39">
        <w:rPr>
          <w:rFonts w:ascii="Georgia" w:eastAsiaTheme="minorHAnsi" w:hAnsi="Georgia" w:cstheme="minorHAnsi"/>
          <w:color w:val="000000"/>
          <w:sz w:val="23"/>
          <w:szCs w:val="23"/>
        </w:rPr>
        <w:t xml:space="preserve"> demonstrate positive </w:t>
      </w:r>
      <w:proofErr w:type="spellStart"/>
      <w:r w:rsidRPr="00311B39">
        <w:rPr>
          <w:rFonts w:ascii="Georgia" w:eastAsiaTheme="minorHAnsi" w:hAnsi="Georgia" w:cstheme="minorHAnsi"/>
          <w:color w:val="000000"/>
          <w:sz w:val="23"/>
          <w:szCs w:val="23"/>
        </w:rPr>
        <w:t>behaviour</w:t>
      </w:r>
      <w:proofErr w:type="spellEnd"/>
      <w:r w:rsidRPr="00311B39">
        <w:rPr>
          <w:rFonts w:ascii="Georgia" w:eastAsiaTheme="minorHAnsi" w:hAnsi="Georgia" w:cstheme="minorHAnsi"/>
          <w:color w:val="000000"/>
          <w:sz w:val="23"/>
          <w:szCs w:val="23"/>
        </w:rPr>
        <w:t xml:space="preserve"> and that teams </w:t>
      </w:r>
      <w:r w:rsidR="00292F45" w:rsidRPr="00311B39">
        <w:rPr>
          <w:rFonts w:ascii="Georgia" w:eastAsiaTheme="minorHAnsi" w:hAnsi="Georgia" w:cstheme="minorHAnsi"/>
          <w:color w:val="000000"/>
          <w:sz w:val="23"/>
          <w:szCs w:val="23"/>
        </w:rPr>
        <w:t>are fostering the right culture.</w:t>
      </w:r>
    </w:p>
    <w:p w14:paraId="7BD775ED" w14:textId="68153170" w:rsidR="00292F45" w:rsidRPr="00311B39" w:rsidRDefault="002E1D14"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facilitate restorative conversations between </w:t>
      </w:r>
      <w:r w:rsidR="00CB38F4" w:rsidRPr="00311B39">
        <w:rPr>
          <w:rFonts w:ascii="Georgia" w:eastAsiaTheme="minorHAnsi" w:hAnsi="Georgia" w:cstheme="minorHAnsi"/>
          <w:color w:val="000000"/>
          <w:sz w:val="23"/>
          <w:szCs w:val="23"/>
        </w:rPr>
        <w:t>staff and pupils</w:t>
      </w:r>
      <w:r w:rsidR="00211018">
        <w:rPr>
          <w:rFonts w:ascii="Georgia" w:eastAsiaTheme="minorHAnsi" w:hAnsi="Georgia" w:cstheme="minorHAnsi"/>
          <w:color w:val="000000"/>
          <w:sz w:val="23"/>
          <w:szCs w:val="23"/>
        </w:rPr>
        <w:t>.</w:t>
      </w:r>
    </w:p>
    <w:p w14:paraId="13D400BB" w14:textId="101691D9" w:rsidR="001C3FE3" w:rsidRPr="00311B39" w:rsidRDefault="001C3FE3"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lastRenderedPageBreak/>
        <w:t>To</w:t>
      </w:r>
      <w:r w:rsidR="00211018">
        <w:rPr>
          <w:rFonts w:ascii="Georgia" w:eastAsiaTheme="minorHAnsi" w:hAnsi="Georgia" w:cstheme="minorHAnsi"/>
          <w:color w:val="000000"/>
          <w:sz w:val="23"/>
          <w:szCs w:val="23"/>
        </w:rPr>
        <w:t xml:space="preserve"> be a role model for pupils.</w:t>
      </w:r>
    </w:p>
    <w:p w14:paraId="472CD4AF" w14:textId="77777777" w:rsidR="001C3FE3" w:rsidRPr="00311B39" w:rsidRDefault="001C3FE3" w:rsidP="001C3FE3">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contribute to assemblies, pastoral </w:t>
      </w:r>
      <w:proofErr w:type="gramStart"/>
      <w:r w:rsidRPr="00311B39">
        <w:rPr>
          <w:rFonts w:ascii="Georgia" w:eastAsiaTheme="minorHAnsi" w:hAnsi="Georgia" w:cstheme="minorHAnsi"/>
          <w:color w:val="000000"/>
          <w:sz w:val="23"/>
          <w:szCs w:val="23"/>
        </w:rPr>
        <w:t>initiatives</w:t>
      </w:r>
      <w:proofErr w:type="gramEnd"/>
      <w:r w:rsidRPr="00311B39">
        <w:rPr>
          <w:rFonts w:ascii="Georgia" w:eastAsiaTheme="minorHAnsi" w:hAnsi="Georgia" w:cstheme="minorHAnsi"/>
          <w:color w:val="000000"/>
          <w:sz w:val="23"/>
          <w:szCs w:val="23"/>
        </w:rPr>
        <w:t xml:space="preserve"> and enrichment</w:t>
      </w:r>
      <w:r w:rsidR="00292F45" w:rsidRPr="00311B39">
        <w:rPr>
          <w:rFonts w:ascii="Georgia" w:eastAsiaTheme="minorHAnsi" w:hAnsi="Georgia" w:cstheme="minorHAnsi"/>
          <w:color w:val="000000"/>
          <w:sz w:val="23"/>
          <w:szCs w:val="23"/>
        </w:rPr>
        <w:t>/intervention</w:t>
      </w:r>
      <w:r w:rsidRPr="00311B39">
        <w:rPr>
          <w:rFonts w:ascii="Georgia" w:eastAsiaTheme="minorHAnsi" w:hAnsi="Georgia" w:cstheme="minorHAnsi"/>
          <w:color w:val="000000"/>
          <w:sz w:val="23"/>
          <w:szCs w:val="23"/>
        </w:rPr>
        <w:t xml:space="preserve"> </w:t>
      </w:r>
      <w:proofErr w:type="spellStart"/>
      <w:r w:rsidRPr="00311B39">
        <w:rPr>
          <w:rFonts w:ascii="Georgia" w:eastAsiaTheme="minorHAnsi" w:hAnsi="Georgia" w:cstheme="minorHAnsi"/>
          <w:color w:val="000000"/>
          <w:sz w:val="23"/>
          <w:szCs w:val="23"/>
        </w:rPr>
        <w:t>programmes</w:t>
      </w:r>
      <w:proofErr w:type="spellEnd"/>
      <w:r w:rsidRPr="00311B39">
        <w:rPr>
          <w:rFonts w:ascii="Georgia" w:eastAsiaTheme="minorHAnsi" w:hAnsi="Georgia" w:cstheme="minorHAnsi"/>
          <w:color w:val="000000"/>
          <w:sz w:val="23"/>
          <w:szCs w:val="23"/>
        </w:rPr>
        <w:t xml:space="preserve">. </w:t>
      </w:r>
    </w:p>
    <w:p w14:paraId="6B4A3584" w14:textId="1CBFE42F" w:rsidR="001C3FE3" w:rsidRPr="00311B39" w:rsidRDefault="001C3FE3" w:rsidP="00211018">
      <w:pPr>
        <w:pStyle w:val="ListParagraph"/>
        <w:numPr>
          <w:ilvl w:val="0"/>
          <w:numId w:val="28"/>
        </w:numPr>
        <w:autoSpaceDE w:val="0"/>
        <w:autoSpaceDN w:val="0"/>
        <w:adjustRightInd w:val="0"/>
        <w:spacing w:after="72"/>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take responsibility for following up </w:t>
      </w:r>
      <w:r w:rsidR="006A71CB">
        <w:rPr>
          <w:rFonts w:ascii="Georgia" w:eastAsiaTheme="minorHAnsi" w:hAnsi="Georgia" w:cstheme="minorHAnsi"/>
          <w:color w:val="000000"/>
          <w:sz w:val="23"/>
          <w:szCs w:val="23"/>
        </w:rPr>
        <w:t xml:space="preserve">on all </w:t>
      </w:r>
      <w:proofErr w:type="spellStart"/>
      <w:r w:rsidRPr="00311B39">
        <w:rPr>
          <w:rFonts w:ascii="Georgia" w:eastAsiaTheme="minorHAnsi" w:hAnsi="Georgia" w:cstheme="minorHAnsi"/>
          <w:color w:val="000000"/>
          <w:sz w:val="23"/>
          <w:szCs w:val="23"/>
        </w:rPr>
        <w:t>behaviour</w:t>
      </w:r>
      <w:proofErr w:type="spellEnd"/>
      <w:r w:rsidRPr="00311B39">
        <w:rPr>
          <w:rFonts w:ascii="Georgia" w:eastAsiaTheme="minorHAnsi" w:hAnsi="Georgia" w:cstheme="minorHAnsi"/>
          <w:color w:val="000000"/>
          <w:sz w:val="23"/>
          <w:szCs w:val="23"/>
        </w:rPr>
        <w:t xml:space="preserve"> incidents which occur. </w:t>
      </w:r>
    </w:p>
    <w:p w14:paraId="18F3EC76" w14:textId="77777777" w:rsidR="001C3FE3" w:rsidRPr="00311B39" w:rsidRDefault="001C3FE3" w:rsidP="00292F45">
      <w:pPr>
        <w:pStyle w:val="ListParagraph"/>
        <w:numPr>
          <w:ilvl w:val="0"/>
          <w:numId w:val="28"/>
        </w:numPr>
        <w:autoSpaceDE w:val="0"/>
        <w:autoSpaceDN w:val="0"/>
        <w:adjustRightInd w:val="0"/>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 xml:space="preserve">To contribute to raising pupils’ aspirations through implementing systems for praise and recognition in conjunction with the Head of Year. </w:t>
      </w:r>
    </w:p>
    <w:p w14:paraId="60C326BC" w14:textId="08A19BB2" w:rsidR="00292F45" w:rsidRDefault="00292F45" w:rsidP="00292F45">
      <w:pPr>
        <w:pStyle w:val="ListParagraph"/>
        <w:numPr>
          <w:ilvl w:val="0"/>
          <w:numId w:val="28"/>
        </w:numPr>
        <w:autoSpaceDE w:val="0"/>
        <w:autoSpaceDN w:val="0"/>
        <w:adjustRightInd w:val="0"/>
        <w:rPr>
          <w:rFonts w:ascii="Georgia" w:eastAsiaTheme="minorHAnsi" w:hAnsi="Georgia" w:cstheme="minorHAnsi"/>
          <w:color w:val="000000"/>
          <w:sz w:val="23"/>
          <w:szCs w:val="23"/>
        </w:rPr>
      </w:pPr>
      <w:r w:rsidRPr="00311B39">
        <w:rPr>
          <w:rFonts w:ascii="Georgia" w:eastAsiaTheme="minorHAnsi" w:hAnsi="Georgia" w:cstheme="minorHAnsi"/>
          <w:color w:val="000000"/>
          <w:sz w:val="23"/>
          <w:szCs w:val="23"/>
        </w:rPr>
        <w:t>To communicate effectively and regularly with parents/</w:t>
      </w:r>
      <w:proofErr w:type="spellStart"/>
      <w:r w:rsidRPr="00311B39">
        <w:rPr>
          <w:rFonts w:ascii="Georgia" w:eastAsiaTheme="minorHAnsi" w:hAnsi="Georgia" w:cstheme="minorHAnsi"/>
          <w:color w:val="000000"/>
          <w:sz w:val="23"/>
          <w:szCs w:val="23"/>
        </w:rPr>
        <w:t>carers</w:t>
      </w:r>
      <w:proofErr w:type="spellEnd"/>
      <w:r w:rsidRPr="00311B39">
        <w:rPr>
          <w:rFonts w:ascii="Georgia" w:eastAsiaTheme="minorHAnsi" w:hAnsi="Georgia" w:cstheme="minorHAnsi"/>
          <w:color w:val="000000"/>
          <w:sz w:val="23"/>
          <w:szCs w:val="23"/>
        </w:rPr>
        <w:t xml:space="preserve"> as required and directed by the </w:t>
      </w:r>
      <w:r w:rsidR="001D2991" w:rsidRPr="00311B39">
        <w:rPr>
          <w:rFonts w:ascii="Georgia" w:eastAsiaTheme="minorHAnsi" w:hAnsi="Georgia" w:cstheme="minorHAnsi"/>
          <w:color w:val="000000"/>
          <w:sz w:val="23"/>
          <w:szCs w:val="23"/>
        </w:rPr>
        <w:t>Head of Year</w:t>
      </w:r>
      <w:r w:rsidRPr="00311B39">
        <w:rPr>
          <w:rFonts w:ascii="Georgia" w:eastAsiaTheme="minorHAnsi" w:hAnsi="Georgia" w:cstheme="minorHAnsi"/>
          <w:color w:val="000000"/>
          <w:sz w:val="23"/>
          <w:szCs w:val="23"/>
        </w:rPr>
        <w:t>.</w:t>
      </w:r>
    </w:p>
    <w:p w14:paraId="3ADEAD1E" w14:textId="65EA716D" w:rsidR="006A71CB" w:rsidRPr="00311B39" w:rsidRDefault="006A71CB" w:rsidP="00292F45">
      <w:pPr>
        <w:pStyle w:val="ListParagraph"/>
        <w:numPr>
          <w:ilvl w:val="0"/>
          <w:numId w:val="28"/>
        </w:numPr>
        <w:autoSpaceDE w:val="0"/>
        <w:autoSpaceDN w:val="0"/>
        <w:adjustRightInd w:val="0"/>
        <w:rPr>
          <w:rFonts w:ascii="Georgia" w:eastAsiaTheme="minorHAnsi" w:hAnsi="Georgia" w:cstheme="minorHAnsi"/>
          <w:color w:val="000000"/>
          <w:sz w:val="23"/>
          <w:szCs w:val="23"/>
        </w:rPr>
      </w:pPr>
      <w:r>
        <w:rPr>
          <w:rFonts w:ascii="Georgia" w:eastAsiaTheme="minorHAnsi" w:hAnsi="Georgia" w:cstheme="minorHAnsi"/>
          <w:color w:val="000000"/>
          <w:sz w:val="23"/>
          <w:szCs w:val="23"/>
        </w:rPr>
        <w:t>To carry out duties throughout the school day.</w:t>
      </w:r>
    </w:p>
    <w:p w14:paraId="39B1D928" w14:textId="77777777" w:rsidR="001C3FE3" w:rsidRPr="00311B39" w:rsidRDefault="001C3FE3" w:rsidP="001C3FE3">
      <w:pPr>
        <w:autoSpaceDE w:val="0"/>
        <w:autoSpaceDN w:val="0"/>
        <w:adjustRightInd w:val="0"/>
        <w:spacing w:after="0" w:line="240" w:lineRule="auto"/>
        <w:rPr>
          <w:rFonts w:ascii="Georgia" w:eastAsiaTheme="minorHAnsi" w:hAnsi="Georgia" w:cstheme="minorHAnsi"/>
          <w:color w:val="000000"/>
          <w:sz w:val="23"/>
          <w:szCs w:val="23"/>
        </w:rPr>
      </w:pPr>
    </w:p>
    <w:p w14:paraId="76E4ABB8" w14:textId="77777777" w:rsidR="001C3FE3" w:rsidRPr="00BD4AE4" w:rsidRDefault="001C3FE3" w:rsidP="001C3FE3">
      <w:pPr>
        <w:rPr>
          <w:rFonts w:ascii="Georgia" w:eastAsiaTheme="minorHAnsi" w:hAnsi="Georgia" w:cstheme="minorHAnsi"/>
          <w:color w:val="7030A0"/>
          <w:sz w:val="23"/>
          <w:szCs w:val="23"/>
        </w:rPr>
      </w:pPr>
      <w:r w:rsidRPr="00BD4AE4">
        <w:rPr>
          <w:rFonts w:ascii="Georgia" w:eastAsiaTheme="minorHAnsi" w:hAnsi="Georgia" w:cstheme="minorHAnsi"/>
          <w:b/>
          <w:bCs/>
          <w:color w:val="7030A0"/>
          <w:sz w:val="23"/>
          <w:szCs w:val="23"/>
        </w:rPr>
        <w:t xml:space="preserve">Other </w:t>
      </w:r>
    </w:p>
    <w:p w14:paraId="3D9CAA07" w14:textId="13ADF1C0" w:rsidR="001C3FE3" w:rsidRPr="00311B39" w:rsidRDefault="001C3FE3" w:rsidP="00D34D9A">
      <w:pPr>
        <w:pStyle w:val="ListParagraph"/>
        <w:numPr>
          <w:ilvl w:val="0"/>
          <w:numId w:val="29"/>
        </w:numPr>
        <w:rPr>
          <w:rFonts w:ascii="Georgia" w:eastAsiaTheme="minorHAnsi" w:hAnsi="Georgia" w:cstheme="minorHAnsi"/>
          <w:sz w:val="23"/>
          <w:szCs w:val="23"/>
        </w:rPr>
      </w:pPr>
      <w:r w:rsidRPr="00311B39">
        <w:rPr>
          <w:rFonts w:ascii="Georgia" w:eastAsiaTheme="minorHAnsi" w:hAnsi="Georgia" w:cstheme="minorHAnsi"/>
          <w:sz w:val="23"/>
          <w:szCs w:val="23"/>
        </w:rPr>
        <w:t>Undertake other various responsibilities as directed by the Principal</w:t>
      </w:r>
      <w:r w:rsidR="007668C6">
        <w:rPr>
          <w:rFonts w:ascii="Georgia" w:eastAsiaTheme="minorHAnsi" w:hAnsi="Georgia" w:cstheme="minorHAnsi"/>
          <w:sz w:val="23"/>
          <w:szCs w:val="23"/>
        </w:rPr>
        <w:t>.</w:t>
      </w:r>
    </w:p>
    <w:p w14:paraId="5820D7F0" w14:textId="77777777" w:rsidR="001D2991" w:rsidRPr="00311B39" w:rsidRDefault="001D2991" w:rsidP="001D2991">
      <w:pPr>
        <w:pStyle w:val="ListParagraph"/>
        <w:rPr>
          <w:rFonts w:ascii="Georgia" w:eastAsiaTheme="minorHAnsi" w:hAnsi="Georgia" w:cstheme="minorHAnsi"/>
          <w:sz w:val="23"/>
          <w:szCs w:val="23"/>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673"/>
      </w:tblGrid>
      <w:tr w:rsidR="001C3FE3" w:rsidRPr="00311B39" w14:paraId="08BC25CE" w14:textId="77777777" w:rsidTr="170EC37C">
        <w:trPr>
          <w:trHeight w:val="4630"/>
        </w:trPr>
        <w:tc>
          <w:tcPr>
            <w:tcW w:w="8673" w:type="dxa"/>
            <w:tcBorders>
              <w:top w:val="nil"/>
              <w:left w:val="nil"/>
              <w:bottom w:val="nil"/>
              <w:right w:val="nil"/>
            </w:tcBorders>
          </w:tcPr>
          <w:p w14:paraId="60D4F1FE" w14:textId="07CDFB0C" w:rsidR="00D34D9A" w:rsidRDefault="001C3FE3" w:rsidP="001C3FE3">
            <w:pPr>
              <w:autoSpaceDE w:val="0"/>
              <w:autoSpaceDN w:val="0"/>
              <w:adjustRightInd w:val="0"/>
              <w:spacing w:after="0" w:line="240" w:lineRule="auto"/>
              <w:rPr>
                <w:rFonts w:ascii="Georgia" w:eastAsiaTheme="minorHAnsi" w:hAnsi="Georgia" w:cstheme="minorHAnsi"/>
                <w:color w:val="000000"/>
                <w:sz w:val="23"/>
                <w:szCs w:val="23"/>
              </w:rPr>
            </w:pPr>
            <w:r w:rsidRPr="00311B39">
              <w:rPr>
                <w:rFonts w:ascii="Georgia" w:eastAsiaTheme="minorHAnsi" w:hAnsi="Georgia" w:cstheme="minorHAnsi"/>
                <w:i/>
                <w:iCs/>
                <w:sz w:val="23"/>
                <w:szCs w:val="23"/>
              </w:rPr>
              <w:t>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w:t>
            </w:r>
            <w:r w:rsidR="00D34D9A" w:rsidRPr="00311B39">
              <w:rPr>
                <w:rFonts w:ascii="Georgia" w:eastAsiaTheme="minorHAnsi" w:hAnsi="Georgia" w:cstheme="minorHAnsi"/>
                <w:i/>
                <w:iCs/>
                <w:sz w:val="23"/>
                <w:szCs w:val="23"/>
              </w:rPr>
              <w:t>er subject to the Principal</w:t>
            </w:r>
            <w:r w:rsidR="00A71D39" w:rsidRPr="00311B39">
              <w:rPr>
                <w:rFonts w:ascii="Georgia" w:eastAsiaTheme="minorHAnsi" w:hAnsi="Georgia" w:cstheme="minorHAnsi"/>
                <w:i/>
                <w:iCs/>
                <w:sz w:val="23"/>
                <w:szCs w:val="23"/>
              </w:rPr>
              <w:t>’s approval.</w:t>
            </w:r>
            <w:r w:rsidRPr="00311B39">
              <w:rPr>
                <w:rFonts w:ascii="Georgia" w:eastAsiaTheme="minorHAnsi" w:hAnsi="Georgia" w:cstheme="minorHAnsi"/>
                <w:color w:val="000000"/>
                <w:sz w:val="23"/>
                <w:szCs w:val="23"/>
              </w:rPr>
              <w:t xml:space="preserve"> </w:t>
            </w:r>
          </w:p>
          <w:p w14:paraId="0424A8B2" w14:textId="0D686406"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78D1E5DC" w14:textId="276C2528"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7ADA294C" w14:textId="1E6F4A8A"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2E8B4269" w14:textId="2F7F8B6A"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4B14301B" w14:textId="60866A67"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1FACCF28" w14:textId="4393EDEC"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1D1B6003" w14:textId="3E3F0E6F"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14198CC5" w14:textId="333A303E"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5A5989B9" w14:textId="380557D2"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4006F66B" w14:textId="66284C9F"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3310633A" w14:textId="16BB7E64"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31EC7F65" w14:textId="58E020F4"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295D139F" w14:textId="72C69293"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46F20D1C" w14:textId="4EEDC0D0"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120ADD02" w14:textId="45CD495A"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6F83E14D" w14:textId="31673E7C"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60D4EA18" w14:textId="63258CC2"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3295D9DA" w14:textId="39D33ED6"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781E6BE2" w14:textId="421DBCA1"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09DA4C53" w14:textId="16AECBD8"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4ACEE014" w14:textId="7D774B75"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6496D2CB" w14:textId="0921A95D"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6B6B12AC" w14:textId="05B8520A"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0B2FFF5C" w14:textId="4B6428F7"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5C845C94" w14:textId="5CE0733B"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29B173A1" w14:textId="17ADAF1F"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7D24049C" w14:textId="69D1D865"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3267811F" w14:textId="47D1415A"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41C4F149" w14:textId="3B696452"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553A7FB8" w14:textId="40429F31"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56E20379" w14:textId="37AC2FA5"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63AC9BFD" w14:textId="6FE92AF3"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5F2197A6" w14:textId="26C3A063"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39ECAAB7" w14:textId="475E0386"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7CBA0BBC" w14:textId="08612642"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1205684D" w14:textId="77777777" w:rsidR="00350E9E" w:rsidRDefault="00350E9E" w:rsidP="001C3FE3">
            <w:pPr>
              <w:autoSpaceDE w:val="0"/>
              <w:autoSpaceDN w:val="0"/>
              <w:adjustRightInd w:val="0"/>
              <w:spacing w:after="0" w:line="240" w:lineRule="auto"/>
              <w:rPr>
                <w:rFonts w:ascii="Georgia" w:eastAsiaTheme="minorHAnsi" w:hAnsi="Georgia" w:cstheme="minorHAnsi"/>
                <w:color w:val="000000"/>
                <w:sz w:val="23"/>
                <w:szCs w:val="23"/>
              </w:rPr>
            </w:pPr>
          </w:p>
          <w:p w14:paraId="696E1C67" w14:textId="507258FF" w:rsidR="00311B39" w:rsidRPr="00350E9E" w:rsidRDefault="00350E9E" w:rsidP="001C3FE3">
            <w:pPr>
              <w:autoSpaceDE w:val="0"/>
              <w:autoSpaceDN w:val="0"/>
              <w:adjustRightInd w:val="0"/>
              <w:spacing w:after="0" w:line="240" w:lineRule="auto"/>
              <w:rPr>
                <w:rFonts w:ascii="Georgia" w:eastAsiaTheme="minorHAnsi" w:hAnsi="Georgia" w:cstheme="minorHAnsi"/>
                <w:b/>
                <w:bCs/>
                <w:color w:val="7030A0"/>
                <w:sz w:val="23"/>
                <w:szCs w:val="23"/>
              </w:rPr>
            </w:pPr>
            <w:r w:rsidRPr="00350E9E">
              <w:rPr>
                <w:rFonts w:ascii="Georgia" w:eastAsiaTheme="minorHAnsi" w:hAnsi="Georgia" w:cstheme="minorHAnsi"/>
                <w:b/>
                <w:bCs/>
                <w:color w:val="7030A0"/>
                <w:sz w:val="23"/>
                <w:szCs w:val="23"/>
              </w:rPr>
              <w:t>Person Specification: Deputy Head of House (Non-Teaching)</w:t>
            </w:r>
          </w:p>
          <w:p w14:paraId="259FBFC9" w14:textId="77777777" w:rsidR="00350E9E" w:rsidRPr="00311B39" w:rsidRDefault="00350E9E" w:rsidP="001C3FE3">
            <w:pPr>
              <w:autoSpaceDE w:val="0"/>
              <w:autoSpaceDN w:val="0"/>
              <w:adjustRightInd w:val="0"/>
              <w:spacing w:after="0" w:line="240" w:lineRule="auto"/>
              <w:rPr>
                <w:rFonts w:ascii="Georgia" w:eastAsiaTheme="minorHAnsi" w:hAnsi="Georgia" w:cstheme="minorHAnsi"/>
                <w:b/>
                <w:bCs/>
                <w:color w:val="000000"/>
                <w:sz w:val="23"/>
                <w:szCs w:val="23"/>
              </w:rPr>
            </w:pPr>
          </w:p>
          <w:p w14:paraId="561497F0" w14:textId="21A7D52F" w:rsidR="00407F5D" w:rsidRDefault="00407F5D" w:rsidP="001C3FE3">
            <w:pPr>
              <w:autoSpaceDE w:val="0"/>
              <w:autoSpaceDN w:val="0"/>
              <w:adjustRightInd w:val="0"/>
              <w:spacing w:after="0" w:line="240" w:lineRule="auto"/>
              <w:rPr>
                <w:rFonts w:ascii="Georgia" w:eastAsiaTheme="minorHAnsi" w:hAnsi="Georgia" w:cstheme="minorHAnsi"/>
                <w:b/>
                <w:bCs/>
                <w:color w:val="7030A0"/>
                <w:sz w:val="23"/>
                <w:szCs w:val="23"/>
              </w:rPr>
            </w:pPr>
            <w:r w:rsidRPr="00004112">
              <w:rPr>
                <w:rFonts w:ascii="Georgia" w:eastAsiaTheme="minorHAnsi" w:hAnsi="Georgia" w:cstheme="minorHAnsi"/>
                <w:b/>
                <w:bCs/>
                <w:color w:val="7030A0"/>
                <w:sz w:val="23"/>
                <w:szCs w:val="23"/>
              </w:rPr>
              <w:t>Qualifications</w:t>
            </w:r>
          </w:p>
          <w:p w14:paraId="3EAA2C23" w14:textId="77777777" w:rsidR="0025558C" w:rsidRDefault="0025558C" w:rsidP="001C3FE3">
            <w:pPr>
              <w:autoSpaceDE w:val="0"/>
              <w:autoSpaceDN w:val="0"/>
              <w:adjustRightInd w:val="0"/>
              <w:spacing w:after="0" w:line="240" w:lineRule="auto"/>
              <w:rPr>
                <w:rFonts w:ascii="Georgia" w:eastAsiaTheme="minorHAnsi" w:hAnsi="Georgia" w:cstheme="minorHAnsi"/>
                <w:b/>
                <w:bCs/>
                <w:color w:val="000000"/>
                <w:sz w:val="23"/>
                <w:szCs w:val="23"/>
              </w:rPr>
            </w:pPr>
          </w:p>
          <w:p w14:paraId="4CBF33F6" w14:textId="0088A704" w:rsidR="00407F5D" w:rsidRPr="00407F5D" w:rsidRDefault="00407F5D" w:rsidP="00003F3A">
            <w:pPr>
              <w:pStyle w:val="ListParagraph"/>
              <w:numPr>
                <w:ilvl w:val="0"/>
                <w:numId w:val="40"/>
              </w:numPr>
              <w:autoSpaceDE w:val="0"/>
              <w:autoSpaceDN w:val="0"/>
              <w:adjustRightInd w:val="0"/>
              <w:rPr>
                <w:rFonts w:ascii="Georgia" w:eastAsiaTheme="minorHAnsi" w:hAnsi="Georgia" w:cstheme="minorHAnsi"/>
                <w:b/>
                <w:bCs/>
                <w:color w:val="000000"/>
                <w:sz w:val="23"/>
                <w:szCs w:val="23"/>
              </w:rPr>
            </w:pPr>
            <w:r>
              <w:rPr>
                <w:rFonts w:ascii="Georgia" w:eastAsiaTheme="minorHAnsi" w:hAnsi="Georgia" w:cstheme="minorHAnsi"/>
                <w:color w:val="000000"/>
                <w:sz w:val="23"/>
                <w:szCs w:val="23"/>
              </w:rPr>
              <w:t>Right to work in the UK</w:t>
            </w:r>
          </w:p>
          <w:p w14:paraId="7435549D" w14:textId="1454181A" w:rsidR="00EE1AD7" w:rsidRPr="00EE1AD7" w:rsidRDefault="0024464B" w:rsidP="00003F3A">
            <w:pPr>
              <w:pStyle w:val="ListParagraph"/>
              <w:numPr>
                <w:ilvl w:val="0"/>
                <w:numId w:val="40"/>
              </w:numPr>
              <w:autoSpaceDE w:val="0"/>
              <w:autoSpaceDN w:val="0"/>
              <w:adjustRightInd w:val="0"/>
              <w:rPr>
                <w:rFonts w:ascii="Georgia" w:eastAsiaTheme="minorHAnsi" w:hAnsi="Georgia" w:cstheme="minorHAnsi"/>
                <w:b/>
                <w:bCs/>
                <w:color w:val="000000"/>
                <w:sz w:val="23"/>
                <w:szCs w:val="23"/>
              </w:rPr>
            </w:pPr>
            <w:r>
              <w:rPr>
                <w:rFonts w:ascii="Georgia" w:eastAsiaTheme="minorHAnsi" w:hAnsi="Georgia" w:cstheme="minorHAnsi"/>
                <w:color w:val="000000"/>
                <w:sz w:val="23"/>
                <w:szCs w:val="23"/>
              </w:rPr>
              <w:t>GCSE qualification or equivalent</w:t>
            </w:r>
          </w:p>
          <w:p w14:paraId="49ED4461" w14:textId="6C92991E" w:rsidR="00EE1AD7" w:rsidRPr="00004112" w:rsidRDefault="008C2EDF" w:rsidP="00003F3A">
            <w:pPr>
              <w:pStyle w:val="ListParagraph"/>
              <w:numPr>
                <w:ilvl w:val="0"/>
                <w:numId w:val="40"/>
              </w:numPr>
              <w:autoSpaceDE w:val="0"/>
              <w:autoSpaceDN w:val="0"/>
              <w:adjustRightInd w:val="0"/>
              <w:rPr>
                <w:rFonts w:ascii="Georgia" w:eastAsiaTheme="minorHAnsi" w:hAnsi="Georgia" w:cstheme="minorHAnsi"/>
                <w:b/>
                <w:bCs/>
                <w:color w:val="000000"/>
                <w:sz w:val="23"/>
                <w:szCs w:val="23"/>
              </w:rPr>
            </w:pPr>
            <w:r>
              <w:rPr>
                <w:rFonts w:ascii="Georgia" w:eastAsiaTheme="minorHAnsi" w:hAnsi="Georgia" w:cstheme="minorHAnsi"/>
                <w:color w:val="000000"/>
                <w:sz w:val="23"/>
                <w:szCs w:val="23"/>
              </w:rPr>
              <w:t>Degree level qualification is desirable</w:t>
            </w:r>
          </w:p>
          <w:p w14:paraId="4F08F335" w14:textId="4B3E04DE" w:rsidR="00004112" w:rsidRDefault="00004112" w:rsidP="0025558C">
            <w:pPr>
              <w:autoSpaceDE w:val="0"/>
              <w:autoSpaceDN w:val="0"/>
              <w:adjustRightInd w:val="0"/>
              <w:contextualSpacing/>
              <w:rPr>
                <w:rFonts w:ascii="Georgia" w:eastAsiaTheme="minorHAnsi" w:hAnsi="Georgia" w:cstheme="minorHAnsi"/>
                <w:b/>
                <w:bCs/>
                <w:color w:val="000000"/>
                <w:sz w:val="23"/>
                <w:szCs w:val="23"/>
              </w:rPr>
            </w:pPr>
          </w:p>
          <w:p w14:paraId="01413E63" w14:textId="77777777" w:rsidR="00AF06F4" w:rsidRDefault="00004112" w:rsidP="0025558C">
            <w:pPr>
              <w:autoSpaceDE w:val="0"/>
              <w:autoSpaceDN w:val="0"/>
              <w:adjustRightInd w:val="0"/>
              <w:contextualSpacing/>
              <w:rPr>
                <w:rFonts w:ascii="Georgia" w:eastAsiaTheme="minorHAnsi" w:hAnsi="Georgia" w:cstheme="minorHAnsi"/>
                <w:b/>
                <w:bCs/>
                <w:color w:val="7030A0"/>
                <w:sz w:val="23"/>
                <w:szCs w:val="23"/>
              </w:rPr>
            </w:pPr>
            <w:r w:rsidRPr="00004112">
              <w:rPr>
                <w:rFonts w:ascii="Georgia" w:eastAsiaTheme="minorHAnsi" w:hAnsi="Georgia" w:cstheme="minorHAnsi"/>
                <w:b/>
                <w:bCs/>
                <w:color w:val="7030A0"/>
                <w:sz w:val="23"/>
                <w:szCs w:val="23"/>
              </w:rPr>
              <w:t xml:space="preserve">Knowledge, Skills and </w:t>
            </w:r>
            <w:r w:rsidR="008F16DE" w:rsidRPr="00004112">
              <w:rPr>
                <w:rFonts w:ascii="Georgia" w:eastAsiaTheme="minorHAnsi" w:hAnsi="Georgia" w:cstheme="minorHAnsi"/>
                <w:b/>
                <w:bCs/>
                <w:color w:val="7030A0"/>
                <w:sz w:val="23"/>
                <w:szCs w:val="23"/>
              </w:rPr>
              <w:t>Experience</w:t>
            </w:r>
          </w:p>
          <w:p w14:paraId="5D25361C" w14:textId="77777777" w:rsidR="00003F3A" w:rsidRPr="00BA6A55" w:rsidRDefault="00003F3A" w:rsidP="00003F3A">
            <w:pPr>
              <w:numPr>
                <w:ilvl w:val="0"/>
                <w:numId w:val="40"/>
              </w:numPr>
              <w:spacing w:after="0"/>
              <w:rPr>
                <w:rFonts w:ascii="Georgia" w:hAnsi="Georgia"/>
                <w:b/>
              </w:rPr>
            </w:pPr>
            <w:r w:rsidRPr="00BA6A55">
              <w:rPr>
                <w:rFonts w:ascii="Georgia" w:hAnsi="Georgia"/>
              </w:rPr>
              <w:t>Experience of establishing successful learning relationships with a variety of children at the relevant age</w:t>
            </w:r>
          </w:p>
          <w:p w14:paraId="7799A776" w14:textId="77777777" w:rsidR="00003F3A" w:rsidRPr="00BA6A55" w:rsidRDefault="00003F3A" w:rsidP="00003F3A">
            <w:pPr>
              <w:numPr>
                <w:ilvl w:val="0"/>
                <w:numId w:val="40"/>
              </w:numPr>
              <w:spacing w:after="0"/>
              <w:rPr>
                <w:rFonts w:ascii="Georgia" w:hAnsi="Georgia"/>
              </w:rPr>
            </w:pPr>
            <w:r w:rsidRPr="00BA6A55">
              <w:rPr>
                <w:rFonts w:ascii="Georgia" w:hAnsi="Georgia"/>
              </w:rPr>
              <w:t>Experience and/or understanding of the role of a learning support assistant</w:t>
            </w:r>
          </w:p>
          <w:p w14:paraId="5CBA4B28"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Relentless drive to do whatever it takes to ensure all pupils succeed. </w:t>
            </w:r>
          </w:p>
          <w:p w14:paraId="71E22FF2"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Embody our core values – integrity, courage, </w:t>
            </w:r>
            <w:proofErr w:type="gramStart"/>
            <w:r w:rsidRPr="00BA6A55">
              <w:rPr>
                <w:rFonts w:ascii="Georgia" w:eastAsiaTheme="minorHAnsi" w:hAnsi="Georgia" w:cs="Gill Sans MT"/>
              </w:rPr>
              <w:t>community</w:t>
            </w:r>
            <w:proofErr w:type="gramEnd"/>
            <w:r w:rsidRPr="00BA6A55">
              <w:rPr>
                <w:rFonts w:ascii="Georgia" w:eastAsiaTheme="minorHAnsi" w:hAnsi="Georgia" w:cs="Gill Sans MT"/>
              </w:rPr>
              <w:t xml:space="preserve"> and mastery – in all aspects of work and conduct.</w:t>
            </w:r>
          </w:p>
          <w:p w14:paraId="0D563EC5"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belief that with the right environment </w:t>
            </w:r>
            <w:proofErr w:type="gramStart"/>
            <w:r w:rsidRPr="00BA6A55">
              <w:rPr>
                <w:rFonts w:ascii="Georgia" w:eastAsiaTheme="minorHAnsi" w:hAnsi="Georgia" w:cs="Gill Sans MT"/>
              </w:rPr>
              <w:t>all of</w:t>
            </w:r>
            <w:proofErr w:type="gramEnd"/>
            <w:r w:rsidRPr="00BA6A55">
              <w:rPr>
                <w:rFonts w:ascii="Georgia" w:eastAsiaTheme="minorHAnsi" w:hAnsi="Georgia" w:cs="Gill Sans MT"/>
              </w:rPr>
              <w:t xml:space="preserve"> our pupils are able to excel at university, or in a meaningful alternative.</w:t>
            </w:r>
          </w:p>
          <w:p w14:paraId="40B2B5C0"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courage and conviction to make a difference. </w:t>
            </w:r>
          </w:p>
          <w:p w14:paraId="22F36AB5"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ability to listen and communicate effectively. </w:t>
            </w:r>
          </w:p>
          <w:p w14:paraId="6F516111"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Empathy and the ability to understand the needs, aspirations and motivation of diverse individuals and groups. </w:t>
            </w:r>
          </w:p>
          <w:p w14:paraId="2005B5AD"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ability to influence and motivate others. </w:t>
            </w:r>
          </w:p>
          <w:p w14:paraId="161761ED"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Develop and communicate a shared vision. </w:t>
            </w:r>
          </w:p>
          <w:p w14:paraId="1A147DCB"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Model desired behaviour and values. </w:t>
            </w:r>
          </w:p>
          <w:p w14:paraId="1F2A8D2B"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Empower, support and coach others. </w:t>
            </w:r>
          </w:p>
          <w:p w14:paraId="3E767BD8"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Hold others to account for high standards of performance. </w:t>
            </w:r>
          </w:p>
          <w:p w14:paraId="6279E369" w14:textId="77777777" w:rsidR="00003F3A" w:rsidRPr="00BA6A55" w:rsidRDefault="00003F3A" w:rsidP="00003F3A">
            <w:pPr>
              <w:numPr>
                <w:ilvl w:val="0"/>
                <w:numId w:val="40"/>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Understand and resolve conflict. </w:t>
            </w:r>
          </w:p>
          <w:p w14:paraId="79161A18" w14:textId="77777777" w:rsidR="00003F3A" w:rsidRPr="00BA6A55" w:rsidRDefault="00003F3A" w:rsidP="00003F3A">
            <w:pPr>
              <w:pStyle w:val="NoSpacing"/>
              <w:numPr>
                <w:ilvl w:val="0"/>
                <w:numId w:val="40"/>
              </w:numPr>
              <w:rPr>
                <w:rFonts w:ascii="Georgia" w:hAnsi="Georgia"/>
              </w:rPr>
            </w:pPr>
            <w:r w:rsidRPr="00BA6A55">
              <w:rPr>
                <w:rFonts w:ascii="Georgia" w:hAnsi="Georgia"/>
              </w:rPr>
              <w:t xml:space="preserve">Identify, </w:t>
            </w:r>
            <w:proofErr w:type="gramStart"/>
            <w:r w:rsidRPr="00BA6A55">
              <w:rPr>
                <w:rFonts w:ascii="Georgia" w:hAnsi="Georgia"/>
              </w:rPr>
              <w:t>analyse</w:t>
            </w:r>
            <w:proofErr w:type="gramEnd"/>
            <w:r w:rsidRPr="00BA6A55">
              <w:rPr>
                <w:rFonts w:ascii="Georgia" w:hAnsi="Georgia"/>
              </w:rPr>
              <w:t xml:space="preserve"> and resolve problems and issues. </w:t>
            </w:r>
          </w:p>
          <w:p w14:paraId="5FF3FA96" w14:textId="77777777" w:rsidR="00003F3A" w:rsidRPr="00BA6A55" w:rsidRDefault="00003F3A" w:rsidP="00003F3A">
            <w:pPr>
              <w:pStyle w:val="NoSpacing"/>
              <w:numPr>
                <w:ilvl w:val="0"/>
                <w:numId w:val="40"/>
              </w:numPr>
              <w:rPr>
                <w:rFonts w:ascii="Georgia" w:hAnsi="Georgia"/>
              </w:rPr>
            </w:pPr>
            <w:r w:rsidRPr="00BA6A55">
              <w:rPr>
                <w:rFonts w:ascii="Georgia" w:hAnsi="Georgia"/>
              </w:rPr>
              <w:t xml:space="preserve">Develop plans with concrete outcomes and effective solutions. </w:t>
            </w:r>
          </w:p>
          <w:p w14:paraId="2DE12DAD" w14:textId="77777777" w:rsidR="00003F3A" w:rsidRPr="00BA6A55" w:rsidRDefault="00003F3A" w:rsidP="00003F3A">
            <w:pPr>
              <w:pStyle w:val="NoSpacing"/>
              <w:numPr>
                <w:ilvl w:val="0"/>
                <w:numId w:val="40"/>
              </w:numPr>
              <w:rPr>
                <w:rFonts w:ascii="Georgia" w:hAnsi="Georgia"/>
              </w:rPr>
            </w:pPr>
            <w:r w:rsidRPr="00BA6A55">
              <w:rPr>
                <w:rFonts w:ascii="Georgia" w:hAnsi="Georgia"/>
              </w:rPr>
              <w:t xml:space="preserve">Evaluate results and identify necessary actions.  </w:t>
            </w:r>
          </w:p>
          <w:p w14:paraId="32A20FE1" w14:textId="77777777" w:rsidR="00003F3A" w:rsidRPr="00BA6A55" w:rsidRDefault="00003F3A" w:rsidP="00003F3A">
            <w:pPr>
              <w:pStyle w:val="NoSpacing"/>
              <w:numPr>
                <w:ilvl w:val="0"/>
                <w:numId w:val="40"/>
              </w:numPr>
              <w:rPr>
                <w:rFonts w:ascii="Georgia" w:hAnsi="Georgia"/>
              </w:rPr>
            </w:pPr>
            <w:r w:rsidRPr="00BA6A55">
              <w:rPr>
                <w:rFonts w:ascii="Georgia" w:hAnsi="Georgia"/>
              </w:rPr>
              <w:t>Make fact-based decisions.</w:t>
            </w:r>
          </w:p>
          <w:p w14:paraId="1FF2478E" w14:textId="119C7CDC" w:rsidR="001F1AEB" w:rsidRPr="001F1AEB" w:rsidRDefault="00B25E62" w:rsidP="001F1AEB">
            <w:pPr>
              <w:pStyle w:val="ListParagraph"/>
              <w:numPr>
                <w:ilvl w:val="0"/>
                <w:numId w:val="40"/>
              </w:numPr>
              <w:autoSpaceDE w:val="0"/>
              <w:autoSpaceDN w:val="0"/>
              <w:adjustRightInd w:val="0"/>
              <w:rPr>
                <w:rFonts w:ascii="Georgia" w:eastAsiaTheme="minorHAnsi" w:hAnsi="Georgia" w:cstheme="minorHAnsi"/>
                <w:color w:val="000000"/>
                <w:sz w:val="23"/>
                <w:szCs w:val="23"/>
              </w:rPr>
            </w:pPr>
            <w:r>
              <w:rPr>
                <w:rFonts w:ascii="Georgia" w:eastAsiaTheme="minorHAnsi" w:hAnsi="Georgia" w:cstheme="minorHAnsi"/>
                <w:color w:val="000000"/>
                <w:sz w:val="23"/>
                <w:szCs w:val="23"/>
              </w:rPr>
              <w:t>IT Skills</w:t>
            </w:r>
          </w:p>
          <w:p w14:paraId="0271E6C1" w14:textId="77777777" w:rsidR="001F1AEB" w:rsidRPr="00C12995" w:rsidRDefault="001F1AEB" w:rsidP="001F1AEB">
            <w:pPr>
              <w:pStyle w:val="Heading1GaramondBold"/>
              <w:spacing w:before="240" w:after="120" w:line="240" w:lineRule="auto"/>
              <w:rPr>
                <w:rFonts w:ascii="Georgia" w:hAnsi="Georgia" w:cs="Century Gothic"/>
                <w:bCs w:val="0"/>
                <w:color w:val="7030A0"/>
                <w:sz w:val="22"/>
                <w:szCs w:val="22"/>
                <w:u w:val="single"/>
              </w:rPr>
            </w:pPr>
            <w:r w:rsidRPr="00C12995">
              <w:rPr>
                <w:rFonts w:ascii="Georgia" w:hAnsi="Georgia"/>
                <w:color w:val="7030A0"/>
                <w:sz w:val="22"/>
                <w:szCs w:val="22"/>
              </w:rPr>
              <w:t>Personal Characteristics</w:t>
            </w:r>
          </w:p>
          <w:p w14:paraId="66AE353B"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Sustain energy, </w:t>
            </w:r>
            <w:proofErr w:type="gramStart"/>
            <w:r w:rsidRPr="00BA6A55">
              <w:rPr>
                <w:rFonts w:ascii="Georgia" w:hAnsi="Georgia"/>
              </w:rPr>
              <w:t>optimism</w:t>
            </w:r>
            <w:proofErr w:type="gramEnd"/>
            <w:r w:rsidRPr="00BA6A55">
              <w:rPr>
                <w:rFonts w:ascii="Georgia" w:hAnsi="Georgia"/>
              </w:rPr>
              <w:t xml:space="preserve"> and motivation in the face of pressure and setbacks. </w:t>
            </w:r>
          </w:p>
          <w:p w14:paraId="443CFE57"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Stay calm in difficult situations and maintain clarity of vision. </w:t>
            </w:r>
          </w:p>
          <w:p w14:paraId="72F61B48"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Be adaptable in the face of adversity. </w:t>
            </w:r>
          </w:p>
          <w:p w14:paraId="66818487"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Awareness of own strengths and limits. </w:t>
            </w:r>
          </w:p>
          <w:p w14:paraId="11C61420"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Commitment to ongoing improvement and learning. </w:t>
            </w:r>
          </w:p>
          <w:p w14:paraId="76FEC45F"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A passion for own role and that of others. </w:t>
            </w:r>
          </w:p>
          <w:p w14:paraId="26C06BEC"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Focus on achieving challenging goals and results. </w:t>
            </w:r>
          </w:p>
          <w:p w14:paraId="3EF8F681"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Resourcefulness and flexibility in delivering outcomes. </w:t>
            </w:r>
          </w:p>
          <w:p w14:paraId="70158E6C"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Effective team worker and leader. </w:t>
            </w:r>
          </w:p>
          <w:p w14:paraId="0605C418"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Demonstrates resilience, </w:t>
            </w:r>
            <w:proofErr w:type="gramStart"/>
            <w:r w:rsidRPr="00BA6A55">
              <w:rPr>
                <w:rFonts w:ascii="Georgia" w:hAnsi="Georgia"/>
              </w:rPr>
              <w:t>motivation</w:t>
            </w:r>
            <w:proofErr w:type="gramEnd"/>
            <w:r w:rsidRPr="00BA6A55">
              <w:rPr>
                <w:rFonts w:ascii="Georgia" w:hAnsi="Georgia"/>
              </w:rPr>
              <w:t xml:space="preserve"> and commitment to driving up standards of achievement. </w:t>
            </w:r>
          </w:p>
          <w:p w14:paraId="26406DC4" w14:textId="77777777" w:rsidR="001F1AEB" w:rsidRPr="00BA6A55" w:rsidRDefault="001F1AEB" w:rsidP="001F1AEB">
            <w:pPr>
              <w:pStyle w:val="NoSpacing"/>
              <w:numPr>
                <w:ilvl w:val="0"/>
                <w:numId w:val="41"/>
              </w:numPr>
              <w:rPr>
                <w:rFonts w:ascii="Georgia" w:hAnsi="Georgia"/>
              </w:rPr>
            </w:pPr>
            <w:r w:rsidRPr="00BA6A55">
              <w:rPr>
                <w:rFonts w:ascii="Georgia" w:hAnsi="Georgia"/>
              </w:rPr>
              <w:t xml:space="preserve">Acts as a role model to staff and students. </w:t>
            </w:r>
          </w:p>
          <w:p w14:paraId="10BFAFA7" w14:textId="77777777" w:rsidR="001F1AEB" w:rsidRPr="00BA6A55" w:rsidRDefault="001F1AEB" w:rsidP="001F1AEB">
            <w:pPr>
              <w:pStyle w:val="NoSpacing"/>
              <w:numPr>
                <w:ilvl w:val="0"/>
                <w:numId w:val="41"/>
              </w:numPr>
              <w:rPr>
                <w:rFonts w:ascii="Georgia" w:hAnsi="Georgia"/>
              </w:rPr>
            </w:pPr>
            <w:r w:rsidRPr="00BA6A55">
              <w:rPr>
                <w:rFonts w:ascii="Georgia" w:hAnsi="Georgia"/>
              </w:rPr>
              <w:t>Vision aligned with Elvin’s high aspirations, high expectations of self and others.</w:t>
            </w:r>
          </w:p>
          <w:p w14:paraId="0F3514F6" w14:textId="77777777" w:rsidR="001F1AEB" w:rsidRPr="001F1AEB" w:rsidRDefault="001F1AEB" w:rsidP="001F1AEB">
            <w:pPr>
              <w:autoSpaceDE w:val="0"/>
              <w:autoSpaceDN w:val="0"/>
              <w:adjustRightInd w:val="0"/>
              <w:rPr>
                <w:rFonts w:ascii="Georgia" w:eastAsiaTheme="minorHAnsi" w:hAnsi="Georgia" w:cstheme="minorHAnsi"/>
                <w:color w:val="000000"/>
                <w:sz w:val="23"/>
                <w:szCs w:val="23"/>
              </w:rPr>
            </w:pPr>
          </w:p>
          <w:p w14:paraId="42279898" w14:textId="77777777" w:rsidR="00B53BEA" w:rsidRPr="00C12995" w:rsidRDefault="00B53BEA" w:rsidP="00B53BEA">
            <w:pPr>
              <w:pStyle w:val="Heading1GaramondBold"/>
              <w:spacing w:before="24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Other</w:t>
            </w:r>
          </w:p>
          <w:p w14:paraId="0415E892" w14:textId="77777777" w:rsidR="00B53BEA" w:rsidRPr="00E85F80" w:rsidRDefault="00B53BEA" w:rsidP="00003F3A">
            <w:pPr>
              <w:pStyle w:val="NoSpacing"/>
              <w:numPr>
                <w:ilvl w:val="0"/>
                <w:numId w:val="40"/>
              </w:numPr>
              <w:rPr>
                <w:rFonts w:ascii="Georgia" w:eastAsia="Times New Roman" w:hAnsi="Georgia"/>
                <w:lang w:eastAsia="en-GB"/>
              </w:rPr>
            </w:pPr>
            <w:r w:rsidRPr="00E85F80">
              <w:rPr>
                <w:rFonts w:ascii="Georgia" w:eastAsia="Times New Roman" w:hAnsi="Georgia"/>
                <w:lang w:eastAsia="en-GB"/>
              </w:rPr>
              <w:t>Commitment to equality of opportunity and the safeguarding and welfare of all students</w:t>
            </w:r>
          </w:p>
          <w:p w14:paraId="145CAC05" w14:textId="77777777" w:rsidR="00B53BEA" w:rsidRPr="00E85F80" w:rsidRDefault="00B53BEA" w:rsidP="00003F3A">
            <w:pPr>
              <w:pStyle w:val="NoSpacing"/>
              <w:numPr>
                <w:ilvl w:val="0"/>
                <w:numId w:val="40"/>
              </w:numPr>
              <w:rPr>
                <w:rFonts w:ascii="Georgia" w:eastAsia="Times New Roman" w:hAnsi="Georgia"/>
                <w:lang w:eastAsia="en-GB"/>
              </w:rPr>
            </w:pPr>
            <w:r w:rsidRPr="00E85F80">
              <w:rPr>
                <w:rFonts w:ascii="Georgia" w:eastAsia="Times New Roman" w:hAnsi="Georgia"/>
                <w:lang w:eastAsia="en-GB"/>
              </w:rPr>
              <w:t>This post is subject to an enhanced DBS check.</w:t>
            </w:r>
          </w:p>
          <w:p w14:paraId="42400ADE" w14:textId="77777777" w:rsidR="00B53BEA" w:rsidRPr="00E85F80" w:rsidRDefault="00B53BEA" w:rsidP="00B53BEA">
            <w:pPr>
              <w:pStyle w:val="NoSpacing"/>
              <w:spacing w:line="276" w:lineRule="auto"/>
              <w:rPr>
                <w:rFonts w:ascii="Georgia" w:hAnsi="Georgia" w:cs="Century Gothic"/>
                <w:bCs/>
                <w:color w:val="000000"/>
              </w:rPr>
            </w:pPr>
          </w:p>
          <w:p w14:paraId="2DEDB254" w14:textId="77777777" w:rsidR="00B53BEA" w:rsidRPr="00E85F80" w:rsidRDefault="00B53BEA" w:rsidP="00B53BEA">
            <w:pPr>
              <w:rPr>
                <w:rFonts w:ascii="Georgia" w:hAnsi="Georgia"/>
              </w:rPr>
            </w:pPr>
            <w:r w:rsidRPr="00E85F80">
              <w:rPr>
                <w:rFonts w:ascii="Georgia" w:hAnsi="Georgia"/>
                <w:i/>
              </w:rPr>
              <w:t>Ark is committed to safeguarding and promoting the welfare of children and young people in our academies.  To meet this responsibility, we follow a rigorous selection process</w:t>
            </w:r>
            <w:r>
              <w:rPr>
                <w:rFonts w:ascii="Georgia" w:hAnsi="Georgia"/>
                <w:i/>
              </w:rPr>
              <w:t>, details of which can be provided</w:t>
            </w:r>
            <w:r w:rsidRPr="00E85F80">
              <w:rPr>
                <w:rFonts w:ascii="Georgia" w:hAnsi="Georgia"/>
                <w:i/>
              </w:rPr>
              <w:t xml:space="preserve"> if requested. All successful candidates will be subject to an enhanced Disclosure and Barring Service check</w:t>
            </w:r>
            <w:r w:rsidRPr="00E85F80">
              <w:rPr>
                <w:rFonts w:ascii="Georgia" w:hAnsi="Georgia"/>
              </w:rPr>
              <w:t>.</w:t>
            </w:r>
            <w:r w:rsidRPr="00E85F80">
              <w:rPr>
                <w:rFonts w:ascii="Georgia" w:hAnsi="Georgia"/>
                <w:noProof/>
              </w:rPr>
              <w:t xml:space="preserve"> </w:t>
            </w:r>
          </w:p>
          <w:p w14:paraId="7F7A0FC6" w14:textId="77777777" w:rsidR="001C3FE3" w:rsidRPr="00311B39" w:rsidRDefault="001C3FE3">
            <w:pPr>
              <w:rPr>
                <w:rFonts w:ascii="Georgia" w:hAnsi="Georgia" w:cstheme="minorHAnsi"/>
              </w:rPr>
            </w:pPr>
          </w:p>
        </w:tc>
      </w:tr>
    </w:tbl>
    <w:p w14:paraId="35030184" w14:textId="77777777" w:rsidR="001C3FE3" w:rsidRPr="00311B39" w:rsidRDefault="001C3FE3" w:rsidP="00292F45">
      <w:pPr>
        <w:rPr>
          <w:rFonts w:ascii="Georgia" w:eastAsiaTheme="minorHAnsi" w:hAnsi="Georgia" w:cstheme="minorHAnsi"/>
          <w:sz w:val="23"/>
          <w:szCs w:val="23"/>
        </w:rPr>
      </w:pPr>
    </w:p>
    <w:sectPr w:rsidR="001C3FE3" w:rsidRPr="00311B39" w:rsidSect="001C32C5">
      <w:footerReference w:type="default" r:id="rId1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AED0" w14:textId="77777777" w:rsidR="00752AAD" w:rsidRDefault="00752AAD" w:rsidP="0037621F">
      <w:pPr>
        <w:spacing w:after="0" w:line="240" w:lineRule="auto"/>
      </w:pPr>
      <w:r>
        <w:separator/>
      </w:r>
    </w:p>
  </w:endnote>
  <w:endnote w:type="continuationSeparator" w:id="0">
    <w:p w14:paraId="281DD68B" w14:textId="77777777" w:rsidR="00752AAD" w:rsidRDefault="00752AAD"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F8B7" w14:textId="77777777" w:rsidR="00264558" w:rsidRDefault="00264558">
    <w:pPr>
      <w:pStyle w:val="Footer"/>
    </w:pPr>
    <w:r>
      <w:rPr>
        <w:noProof/>
        <w:lang w:eastAsia="en-GB"/>
      </w:rPr>
      <w:drawing>
        <wp:anchor distT="0" distB="0" distL="114300" distR="114300" simplePos="0" relativeHeight="251659264" behindDoc="0" locked="0" layoutInCell="1" allowOverlap="1" wp14:anchorId="6C17EC52" wp14:editId="6CD1EE76">
          <wp:simplePos x="0" y="0"/>
          <wp:positionH relativeFrom="margin">
            <wp:posOffset>4079875</wp:posOffset>
          </wp:positionH>
          <wp:positionV relativeFrom="margin">
            <wp:posOffset>9123045</wp:posOffset>
          </wp:positionV>
          <wp:extent cx="1692275" cy="278130"/>
          <wp:effectExtent l="0" t="0" r="317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A774" w14:textId="77777777" w:rsidR="00752AAD" w:rsidRDefault="00752AAD" w:rsidP="0037621F">
      <w:pPr>
        <w:spacing w:after="0" w:line="240" w:lineRule="auto"/>
      </w:pPr>
      <w:r>
        <w:separator/>
      </w:r>
    </w:p>
  </w:footnote>
  <w:footnote w:type="continuationSeparator" w:id="0">
    <w:p w14:paraId="5CA0D78D" w14:textId="77777777" w:rsidR="00752AAD" w:rsidRDefault="00752AAD"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55B0C"/>
    <w:multiLevelType w:val="hybridMultilevel"/>
    <w:tmpl w:val="31D4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04E2B"/>
    <w:multiLevelType w:val="hybridMultilevel"/>
    <w:tmpl w:val="333E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B0B9C"/>
    <w:multiLevelType w:val="hybridMultilevel"/>
    <w:tmpl w:val="3AF0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391A91"/>
    <w:multiLevelType w:val="hybridMultilevel"/>
    <w:tmpl w:val="C38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AA58DD"/>
    <w:multiLevelType w:val="hybridMultilevel"/>
    <w:tmpl w:val="DAF81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C32CF"/>
    <w:multiLevelType w:val="hybridMultilevel"/>
    <w:tmpl w:val="BE04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94D3B"/>
    <w:multiLevelType w:val="hybridMultilevel"/>
    <w:tmpl w:val="29D65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B52E1B"/>
    <w:multiLevelType w:val="hybridMultilevel"/>
    <w:tmpl w:val="176E4EE4"/>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14008"/>
    <w:multiLevelType w:val="hybridMultilevel"/>
    <w:tmpl w:val="4A92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712BB"/>
    <w:multiLevelType w:val="hybridMultilevel"/>
    <w:tmpl w:val="8E3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9E36D4"/>
    <w:multiLevelType w:val="hybridMultilevel"/>
    <w:tmpl w:val="23CE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E0070"/>
    <w:multiLevelType w:val="hybridMultilevel"/>
    <w:tmpl w:val="5CE05D54"/>
    <w:lvl w:ilvl="0" w:tplc="51CC68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502CE2"/>
    <w:multiLevelType w:val="hybridMultilevel"/>
    <w:tmpl w:val="3A4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D54B1"/>
    <w:multiLevelType w:val="hybridMultilevel"/>
    <w:tmpl w:val="9922190E"/>
    <w:lvl w:ilvl="0" w:tplc="39D29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8902B4"/>
    <w:multiLevelType w:val="hybridMultilevel"/>
    <w:tmpl w:val="BC70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780F57"/>
    <w:multiLevelType w:val="hybridMultilevel"/>
    <w:tmpl w:val="7C22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10"/>
  </w:num>
  <w:num w:numId="4">
    <w:abstractNumId w:val="5"/>
  </w:num>
  <w:num w:numId="5">
    <w:abstractNumId w:val="38"/>
  </w:num>
  <w:num w:numId="6">
    <w:abstractNumId w:val="25"/>
  </w:num>
  <w:num w:numId="7">
    <w:abstractNumId w:val="31"/>
  </w:num>
  <w:num w:numId="8">
    <w:abstractNumId w:val="36"/>
  </w:num>
  <w:num w:numId="9">
    <w:abstractNumId w:val="9"/>
  </w:num>
  <w:num w:numId="10">
    <w:abstractNumId w:val="27"/>
  </w:num>
  <w:num w:numId="11">
    <w:abstractNumId w:val="7"/>
  </w:num>
  <w:num w:numId="12">
    <w:abstractNumId w:val="24"/>
  </w:num>
  <w:num w:numId="13">
    <w:abstractNumId w:val="39"/>
  </w:num>
  <w:num w:numId="14">
    <w:abstractNumId w:val="17"/>
  </w:num>
  <w:num w:numId="15">
    <w:abstractNumId w:val="16"/>
  </w:num>
  <w:num w:numId="16">
    <w:abstractNumId w:val="35"/>
  </w:num>
  <w:num w:numId="17">
    <w:abstractNumId w:val="0"/>
  </w:num>
  <w:num w:numId="18">
    <w:abstractNumId w:val="33"/>
  </w:num>
  <w:num w:numId="19">
    <w:abstractNumId w:val="26"/>
  </w:num>
  <w:num w:numId="20">
    <w:abstractNumId w:val="8"/>
  </w:num>
  <w:num w:numId="21">
    <w:abstractNumId w:val="18"/>
  </w:num>
  <w:num w:numId="22">
    <w:abstractNumId w:val="37"/>
  </w:num>
  <w:num w:numId="23">
    <w:abstractNumId w:val="11"/>
  </w:num>
  <w:num w:numId="24">
    <w:abstractNumId w:val="24"/>
  </w:num>
  <w:num w:numId="25">
    <w:abstractNumId w:val="29"/>
  </w:num>
  <w:num w:numId="26">
    <w:abstractNumId w:val="23"/>
  </w:num>
  <w:num w:numId="27">
    <w:abstractNumId w:val="14"/>
  </w:num>
  <w:num w:numId="28">
    <w:abstractNumId w:val="20"/>
  </w:num>
  <w:num w:numId="29">
    <w:abstractNumId w:val="32"/>
  </w:num>
  <w:num w:numId="30">
    <w:abstractNumId w:val="1"/>
  </w:num>
  <w:num w:numId="31">
    <w:abstractNumId w:val="6"/>
  </w:num>
  <w:num w:numId="32">
    <w:abstractNumId w:val="34"/>
  </w:num>
  <w:num w:numId="33">
    <w:abstractNumId w:val="22"/>
  </w:num>
  <w:num w:numId="34">
    <w:abstractNumId w:val="19"/>
  </w:num>
  <w:num w:numId="35">
    <w:abstractNumId w:val="2"/>
  </w:num>
  <w:num w:numId="36">
    <w:abstractNumId w:val="15"/>
  </w:num>
  <w:num w:numId="37">
    <w:abstractNumId w:val="13"/>
  </w:num>
  <w:num w:numId="38">
    <w:abstractNumId w:val="3"/>
  </w:num>
  <w:num w:numId="39">
    <w:abstractNumId w:val="4"/>
  </w:num>
  <w:num w:numId="40">
    <w:abstractNumId w:val="30"/>
  </w:num>
  <w:num w:numId="4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F"/>
    <w:rsid w:val="00003F3A"/>
    <w:rsid w:val="00004112"/>
    <w:rsid w:val="00070E14"/>
    <w:rsid w:val="0008475E"/>
    <w:rsid w:val="0008687E"/>
    <w:rsid w:val="000906D0"/>
    <w:rsid w:val="00093B26"/>
    <w:rsid w:val="00096EE4"/>
    <w:rsid w:val="000A19A1"/>
    <w:rsid w:val="000D65F5"/>
    <w:rsid w:val="000F0069"/>
    <w:rsid w:val="000F5F95"/>
    <w:rsid w:val="00107E4E"/>
    <w:rsid w:val="001302BD"/>
    <w:rsid w:val="00131C4B"/>
    <w:rsid w:val="00133AF6"/>
    <w:rsid w:val="0016316D"/>
    <w:rsid w:val="001705CF"/>
    <w:rsid w:val="001C32C5"/>
    <w:rsid w:val="001C3FE3"/>
    <w:rsid w:val="001D2991"/>
    <w:rsid w:val="001E5599"/>
    <w:rsid w:val="001F1AEB"/>
    <w:rsid w:val="00202136"/>
    <w:rsid w:val="00204BC5"/>
    <w:rsid w:val="00211018"/>
    <w:rsid w:val="0024464B"/>
    <w:rsid w:val="00247841"/>
    <w:rsid w:val="0025558C"/>
    <w:rsid w:val="0026176A"/>
    <w:rsid w:val="00264558"/>
    <w:rsid w:val="00275E06"/>
    <w:rsid w:val="00280E5C"/>
    <w:rsid w:val="00292F45"/>
    <w:rsid w:val="002B3761"/>
    <w:rsid w:val="002B38B6"/>
    <w:rsid w:val="002B7DED"/>
    <w:rsid w:val="002C2558"/>
    <w:rsid w:val="002E14CA"/>
    <w:rsid w:val="002E1D14"/>
    <w:rsid w:val="00305D13"/>
    <w:rsid w:val="00311B39"/>
    <w:rsid w:val="00315C59"/>
    <w:rsid w:val="0032667F"/>
    <w:rsid w:val="003375DF"/>
    <w:rsid w:val="00350E9E"/>
    <w:rsid w:val="00373C8B"/>
    <w:rsid w:val="003745A5"/>
    <w:rsid w:val="0037621F"/>
    <w:rsid w:val="003947CA"/>
    <w:rsid w:val="003B4186"/>
    <w:rsid w:val="003B52F2"/>
    <w:rsid w:val="003C3D3E"/>
    <w:rsid w:val="003C586D"/>
    <w:rsid w:val="003E0C67"/>
    <w:rsid w:val="003F34D4"/>
    <w:rsid w:val="00404BB1"/>
    <w:rsid w:val="00407F5D"/>
    <w:rsid w:val="0041151B"/>
    <w:rsid w:val="00412914"/>
    <w:rsid w:val="00443140"/>
    <w:rsid w:val="00457B76"/>
    <w:rsid w:val="004821D6"/>
    <w:rsid w:val="00490509"/>
    <w:rsid w:val="00497510"/>
    <w:rsid w:val="004A7C8E"/>
    <w:rsid w:val="004B6DBE"/>
    <w:rsid w:val="004E6206"/>
    <w:rsid w:val="004E7BE9"/>
    <w:rsid w:val="004F00BE"/>
    <w:rsid w:val="004F0D13"/>
    <w:rsid w:val="004F3C2B"/>
    <w:rsid w:val="0054176A"/>
    <w:rsid w:val="00544A68"/>
    <w:rsid w:val="00544F74"/>
    <w:rsid w:val="00587A4B"/>
    <w:rsid w:val="005963C3"/>
    <w:rsid w:val="005A4CA2"/>
    <w:rsid w:val="005B3633"/>
    <w:rsid w:val="005D0932"/>
    <w:rsid w:val="005D2A42"/>
    <w:rsid w:val="005D3AC2"/>
    <w:rsid w:val="005D5097"/>
    <w:rsid w:val="005F4188"/>
    <w:rsid w:val="00602DB2"/>
    <w:rsid w:val="00620581"/>
    <w:rsid w:val="006466C2"/>
    <w:rsid w:val="006659E5"/>
    <w:rsid w:val="006A71CB"/>
    <w:rsid w:val="006D2DFA"/>
    <w:rsid w:val="006D5C4F"/>
    <w:rsid w:val="00700EC8"/>
    <w:rsid w:val="00710E5E"/>
    <w:rsid w:val="00711CF0"/>
    <w:rsid w:val="007251FF"/>
    <w:rsid w:val="00731BF9"/>
    <w:rsid w:val="00734FED"/>
    <w:rsid w:val="007456EE"/>
    <w:rsid w:val="00752AAD"/>
    <w:rsid w:val="0075405A"/>
    <w:rsid w:val="0075655B"/>
    <w:rsid w:val="007668C6"/>
    <w:rsid w:val="007829AB"/>
    <w:rsid w:val="007A6371"/>
    <w:rsid w:val="007C5950"/>
    <w:rsid w:val="00806341"/>
    <w:rsid w:val="00815A68"/>
    <w:rsid w:val="00823F9F"/>
    <w:rsid w:val="00824625"/>
    <w:rsid w:val="0085265E"/>
    <w:rsid w:val="008569EC"/>
    <w:rsid w:val="0085758B"/>
    <w:rsid w:val="008600DE"/>
    <w:rsid w:val="00863889"/>
    <w:rsid w:val="008846BF"/>
    <w:rsid w:val="008A1AC2"/>
    <w:rsid w:val="008C2EDF"/>
    <w:rsid w:val="008C3ACB"/>
    <w:rsid w:val="008C54AA"/>
    <w:rsid w:val="008D1E7C"/>
    <w:rsid w:val="008F16DE"/>
    <w:rsid w:val="00903A80"/>
    <w:rsid w:val="009166EA"/>
    <w:rsid w:val="0092014E"/>
    <w:rsid w:val="00922345"/>
    <w:rsid w:val="00934D4D"/>
    <w:rsid w:val="00963711"/>
    <w:rsid w:val="00976F09"/>
    <w:rsid w:val="009B6A3E"/>
    <w:rsid w:val="009F3D52"/>
    <w:rsid w:val="009F5636"/>
    <w:rsid w:val="00A04D7D"/>
    <w:rsid w:val="00A159CA"/>
    <w:rsid w:val="00A26CC5"/>
    <w:rsid w:val="00A56573"/>
    <w:rsid w:val="00A618D6"/>
    <w:rsid w:val="00A71D39"/>
    <w:rsid w:val="00A7630F"/>
    <w:rsid w:val="00A86436"/>
    <w:rsid w:val="00A876AA"/>
    <w:rsid w:val="00A91573"/>
    <w:rsid w:val="00A95F90"/>
    <w:rsid w:val="00AB4BB8"/>
    <w:rsid w:val="00AC3397"/>
    <w:rsid w:val="00AF06F4"/>
    <w:rsid w:val="00AF40D7"/>
    <w:rsid w:val="00AF49A0"/>
    <w:rsid w:val="00B01405"/>
    <w:rsid w:val="00B020E7"/>
    <w:rsid w:val="00B166F0"/>
    <w:rsid w:val="00B21507"/>
    <w:rsid w:val="00B25E62"/>
    <w:rsid w:val="00B33BF8"/>
    <w:rsid w:val="00B43771"/>
    <w:rsid w:val="00B5313D"/>
    <w:rsid w:val="00B53BEA"/>
    <w:rsid w:val="00B778E6"/>
    <w:rsid w:val="00B94BB2"/>
    <w:rsid w:val="00BA6291"/>
    <w:rsid w:val="00BB7441"/>
    <w:rsid w:val="00BD25A3"/>
    <w:rsid w:val="00BD4AE4"/>
    <w:rsid w:val="00BD66CB"/>
    <w:rsid w:val="00BD7155"/>
    <w:rsid w:val="00BE7FF0"/>
    <w:rsid w:val="00C06A51"/>
    <w:rsid w:val="00C10656"/>
    <w:rsid w:val="00C12713"/>
    <w:rsid w:val="00C9113D"/>
    <w:rsid w:val="00CB38F4"/>
    <w:rsid w:val="00CC423E"/>
    <w:rsid w:val="00CE0B17"/>
    <w:rsid w:val="00CF4F62"/>
    <w:rsid w:val="00CF5041"/>
    <w:rsid w:val="00D141EF"/>
    <w:rsid w:val="00D215F0"/>
    <w:rsid w:val="00D32188"/>
    <w:rsid w:val="00D34D9A"/>
    <w:rsid w:val="00D52397"/>
    <w:rsid w:val="00D55C6A"/>
    <w:rsid w:val="00D7149D"/>
    <w:rsid w:val="00D82840"/>
    <w:rsid w:val="00D91371"/>
    <w:rsid w:val="00DC4535"/>
    <w:rsid w:val="00DD2D7D"/>
    <w:rsid w:val="00DE4335"/>
    <w:rsid w:val="00DE455D"/>
    <w:rsid w:val="00DF354F"/>
    <w:rsid w:val="00E21F59"/>
    <w:rsid w:val="00E2401D"/>
    <w:rsid w:val="00E4295D"/>
    <w:rsid w:val="00E53BDD"/>
    <w:rsid w:val="00E82A3F"/>
    <w:rsid w:val="00E86F56"/>
    <w:rsid w:val="00E91363"/>
    <w:rsid w:val="00EA57B7"/>
    <w:rsid w:val="00EB5035"/>
    <w:rsid w:val="00EE1AD7"/>
    <w:rsid w:val="00EE270E"/>
    <w:rsid w:val="00EE6C18"/>
    <w:rsid w:val="00EF6D55"/>
    <w:rsid w:val="00F1024F"/>
    <w:rsid w:val="00F1546C"/>
    <w:rsid w:val="00F22FF2"/>
    <w:rsid w:val="00F34D8F"/>
    <w:rsid w:val="00F37CD4"/>
    <w:rsid w:val="00F42033"/>
    <w:rsid w:val="00F46607"/>
    <w:rsid w:val="00F51326"/>
    <w:rsid w:val="00F66A31"/>
    <w:rsid w:val="00F80F56"/>
    <w:rsid w:val="00F90B33"/>
    <w:rsid w:val="00F93C68"/>
    <w:rsid w:val="00F93EF0"/>
    <w:rsid w:val="00FA7006"/>
    <w:rsid w:val="00FB5E8D"/>
    <w:rsid w:val="00FB6C18"/>
    <w:rsid w:val="00FB6F3E"/>
    <w:rsid w:val="00FD377D"/>
    <w:rsid w:val="00FD437B"/>
    <w:rsid w:val="00FD6083"/>
    <w:rsid w:val="00FE7535"/>
    <w:rsid w:val="00FF02FB"/>
    <w:rsid w:val="00FF4731"/>
    <w:rsid w:val="01D3280D"/>
    <w:rsid w:val="051B4422"/>
    <w:rsid w:val="0A6E9047"/>
    <w:rsid w:val="170B7F90"/>
    <w:rsid w:val="170EC37C"/>
    <w:rsid w:val="1D3E248A"/>
    <w:rsid w:val="1DC256AC"/>
    <w:rsid w:val="21ABE2DD"/>
    <w:rsid w:val="21FC2D3B"/>
    <w:rsid w:val="2209D659"/>
    <w:rsid w:val="26361E2A"/>
    <w:rsid w:val="2ADD1A05"/>
    <w:rsid w:val="2BFE8418"/>
    <w:rsid w:val="2D3D5F8C"/>
    <w:rsid w:val="3B357C54"/>
    <w:rsid w:val="3D3A5AF9"/>
    <w:rsid w:val="419C12B8"/>
    <w:rsid w:val="44AA77B8"/>
    <w:rsid w:val="4814A66D"/>
    <w:rsid w:val="4A34AC97"/>
    <w:rsid w:val="4BE6F8AF"/>
    <w:rsid w:val="57C5D39A"/>
    <w:rsid w:val="5F4E7FD5"/>
    <w:rsid w:val="64B86C2D"/>
    <w:rsid w:val="698BDD50"/>
    <w:rsid w:val="6A67B58B"/>
    <w:rsid w:val="6CC37E12"/>
    <w:rsid w:val="73199739"/>
    <w:rsid w:val="77F03EDE"/>
    <w:rsid w:val="794E3AF8"/>
    <w:rsid w:val="7A62F125"/>
    <w:rsid w:val="7C18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EC596"/>
  <w15:docId w15:val="{B8951B5E-3E44-4E30-B41D-52FC83EE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table" w:customStyle="1" w:styleId="TableGrid0">
    <w:name w:val="TableGrid"/>
    <w:rsid w:val="00A618D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B53B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76127770">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d672a3-3c52-4f5f-8dc2-133785be53ba">
      <UserInfo>
        <DisplayName>Rebecca Curtis</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C6B9A09BCCFA4B9B0351924057A1DB" ma:contentTypeVersion="4" ma:contentTypeDescription="Create a new document." ma:contentTypeScope="" ma:versionID="4c8f332acbf77a91e0e6ec3cb5ed12fd">
  <xsd:schema xmlns:xsd="http://www.w3.org/2001/XMLSchema" xmlns:xs="http://www.w3.org/2001/XMLSchema" xmlns:p="http://schemas.microsoft.com/office/2006/metadata/properties" xmlns:ns2="5e3e7138-0250-46f6-862a-8e0466150175" xmlns:ns3="15d672a3-3c52-4f5f-8dc2-133785be53ba" targetNamespace="http://schemas.microsoft.com/office/2006/metadata/properties" ma:root="true" ma:fieldsID="584f9152ce5849bd43ef0445086df82b" ns2:_="" ns3:_="">
    <xsd:import namespace="5e3e7138-0250-46f6-862a-8e0466150175"/>
    <xsd:import namespace="15d672a3-3c52-4f5f-8dc2-133785be5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e7138-0250-46f6-862a-8e04661501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d672a3-3c52-4f5f-8dc2-133785be53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25D00-0561-4EAF-9FFB-0771120C285C}">
  <ds:schemaRefs>
    <ds:schemaRef ds:uri="http://schemas.microsoft.com/office/2006/metadata/properties"/>
    <ds:schemaRef ds:uri="http://schemas.microsoft.com/office/infopath/2007/PartnerControls"/>
    <ds:schemaRef ds:uri="15d672a3-3c52-4f5f-8dc2-133785be53ba"/>
  </ds:schemaRefs>
</ds:datastoreItem>
</file>

<file path=customXml/itemProps2.xml><?xml version="1.0" encoding="utf-8"?>
<ds:datastoreItem xmlns:ds="http://schemas.openxmlformats.org/officeDocument/2006/customXml" ds:itemID="{CCEF4B20-C845-4CB5-B938-988CFDDC3ADC}">
  <ds:schemaRefs>
    <ds:schemaRef ds:uri="http://schemas.openxmlformats.org/officeDocument/2006/bibliography"/>
  </ds:schemaRefs>
</ds:datastoreItem>
</file>

<file path=customXml/itemProps3.xml><?xml version="1.0" encoding="utf-8"?>
<ds:datastoreItem xmlns:ds="http://schemas.openxmlformats.org/officeDocument/2006/customXml" ds:itemID="{5056EA53-23B9-4560-B457-FAE1CBA0E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e7138-0250-46f6-862a-8e0466150175"/>
    <ds:schemaRef ds:uri="15d672a3-3c52-4f5f-8dc2-133785be5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97EA4-7CC5-47A3-83A7-3FA14A3B5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8344</Characters>
  <Application>Microsoft Office Word</Application>
  <DocSecurity>0</DocSecurity>
  <Lines>69</Lines>
  <Paragraphs>19</Paragraphs>
  <ScaleCrop>false</ScaleCrop>
  <Company>RM plc</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Recruitment</dc:creator>
  <cp:lastModifiedBy>Chantel MUTONGOLE</cp:lastModifiedBy>
  <cp:revision>2</cp:revision>
  <cp:lastPrinted>2017-06-15T14:36:00Z</cp:lastPrinted>
  <dcterms:created xsi:type="dcterms:W3CDTF">2021-10-07T13:38:00Z</dcterms:created>
  <dcterms:modified xsi:type="dcterms:W3CDTF">2021-10-07T13:38:00Z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0x010100A8C6B9A09BCCFA4B9B0351924057A1DB</vt:lpwstr>
  </property>
</Properties>
</file>