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368BB" w14:textId="77777777" w:rsidR="009B0BC7" w:rsidRDefault="009B0BC7" w:rsidP="005574CF">
      <w:pPr>
        <w:pStyle w:val="NoSpacing"/>
        <w:jc w:val="center"/>
        <w:rPr>
          <w:rFonts w:ascii="Arial" w:hAnsi="Arial" w:cs="Arial"/>
          <w:b/>
        </w:rPr>
      </w:pPr>
      <w:bookmarkStart w:id="0" w:name="_GoBack"/>
      <w:bookmarkEnd w:id="0"/>
    </w:p>
    <w:p w14:paraId="6673C627" w14:textId="5232E0B5" w:rsidR="00DC305C" w:rsidRPr="005574CF" w:rsidRDefault="00DC305C" w:rsidP="005574CF">
      <w:pPr>
        <w:pStyle w:val="NoSpacing"/>
        <w:jc w:val="center"/>
        <w:rPr>
          <w:rFonts w:ascii="Arial" w:hAnsi="Arial" w:cs="Arial"/>
          <w:b/>
        </w:rPr>
      </w:pPr>
      <w:r w:rsidRPr="005574CF">
        <w:rPr>
          <w:rFonts w:ascii="Arial" w:hAnsi="Arial" w:cs="Arial"/>
          <w:b/>
        </w:rPr>
        <w:t>Job Description</w:t>
      </w:r>
    </w:p>
    <w:p w14:paraId="0285B511" w14:textId="5010F685" w:rsidR="00DC305C" w:rsidRPr="005574CF" w:rsidRDefault="00DC305C" w:rsidP="00DC305C">
      <w:pPr>
        <w:pStyle w:val="NoSpacing"/>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7337"/>
      </w:tblGrid>
      <w:tr w:rsidR="005216C7" w:rsidRPr="005574CF" w14:paraId="3A5EF899" w14:textId="77777777" w:rsidTr="00702032">
        <w:trPr>
          <w:jc w:val="center"/>
        </w:trPr>
        <w:tc>
          <w:tcPr>
            <w:tcW w:w="2382" w:type="dxa"/>
            <w:shd w:val="clear" w:color="auto" w:fill="DBDBDB" w:themeFill="accent3" w:themeFillTint="66"/>
          </w:tcPr>
          <w:p w14:paraId="0B938A13" w14:textId="68860F61" w:rsidR="005216C7" w:rsidRPr="005574CF" w:rsidRDefault="005216C7" w:rsidP="00A23D54">
            <w:pPr>
              <w:autoSpaceDE w:val="0"/>
              <w:autoSpaceDN w:val="0"/>
              <w:adjustRightInd w:val="0"/>
              <w:spacing w:before="60" w:after="60"/>
              <w:rPr>
                <w:rFonts w:ascii="Arial" w:hAnsi="Arial" w:cs="Arial"/>
                <w:b/>
                <w:bCs/>
              </w:rPr>
            </w:pPr>
            <w:r w:rsidRPr="005574CF">
              <w:rPr>
                <w:rFonts w:ascii="Arial" w:hAnsi="Arial" w:cs="Arial"/>
                <w:b/>
                <w:bCs/>
              </w:rPr>
              <w:t>Job Role:</w:t>
            </w:r>
          </w:p>
        </w:tc>
        <w:tc>
          <w:tcPr>
            <w:tcW w:w="7337" w:type="dxa"/>
            <w:shd w:val="clear" w:color="auto" w:fill="auto"/>
          </w:tcPr>
          <w:p w14:paraId="3624BC77" w14:textId="28EAC114" w:rsidR="005216C7" w:rsidRPr="005574CF" w:rsidRDefault="005216C7" w:rsidP="00A23D54">
            <w:pPr>
              <w:autoSpaceDE w:val="0"/>
              <w:autoSpaceDN w:val="0"/>
              <w:adjustRightInd w:val="0"/>
              <w:spacing w:before="60" w:after="60"/>
              <w:rPr>
                <w:rFonts w:ascii="Arial" w:hAnsi="Arial" w:cs="Arial"/>
                <w:bCs/>
              </w:rPr>
            </w:pPr>
            <w:r w:rsidRPr="005574CF">
              <w:rPr>
                <w:rFonts w:ascii="Arial" w:hAnsi="Arial" w:cs="Arial"/>
                <w:b/>
              </w:rPr>
              <w:t xml:space="preserve">Deputy </w:t>
            </w:r>
            <w:r w:rsidR="00702032" w:rsidRPr="005574CF">
              <w:rPr>
                <w:rFonts w:ascii="Arial" w:hAnsi="Arial" w:cs="Arial"/>
                <w:b/>
              </w:rPr>
              <w:t>Head Teacher</w:t>
            </w:r>
            <w:r w:rsidR="00F607EF" w:rsidRPr="005574CF">
              <w:rPr>
                <w:rFonts w:ascii="Arial" w:hAnsi="Arial" w:cs="Arial"/>
                <w:bCs/>
              </w:rPr>
              <w:t xml:space="preserve"> (Quality of Education)</w:t>
            </w:r>
          </w:p>
        </w:tc>
      </w:tr>
      <w:tr w:rsidR="00DC305C" w:rsidRPr="005574CF" w14:paraId="60350B9E" w14:textId="77777777" w:rsidTr="00702032">
        <w:trPr>
          <w:jc w:val="center"/>
        </w:trPr>
        <w:tc>
          <w:tcPr>
            <w:tcW w:w="2382" w:type="dxa"/>
            <w:shd w:val="clear" w:color="auto" w:fill="D9D9D9"/>
          </w:tcPr>
          <w:p w14:paraId="5E7FFA0E" w14:textId="77777777" w:rsidR="00DC305C" w:rsidRPr="005574CF" w:rsidRDefault="00DC305C" w:rsidP="00A23D54">
            <w:pPr>
              <w:autoSpaceDE w:val="0"/>
              <w:autoSpaceDN w:val="0"/>
              <w:adjustRightInd w:val="0"/>
              <w:spacing w:before="60" w:after="60"/>
              <w:rPr>
                <w:rFonts w:ascii="Arial" w:hAnsi="Arial" w:cs="Arial"/>
                <w:b/>
                <w:bCs/>
              </w:rPr>
            </w:pPr>
            <w:r w:rsidRPr="005574CF">
              <w:rPr>
                <w:rFonts w:ascii="Arial" w:hAnsi="Arial" w:cs="Arial"/>
                <w:b/>
                <w:bCs/>
              </w:rPr>
              <w:t>Job Family:</w:t>
            </w:r>
          </w:p>
        </w:tc>
        <w:tc>
          <w:tcPr>
            <w:tcW w:w="7337" w:type="dxa"/>
            <w:shd w:val="clear" w:color="auto" w:fill="auto"/>
          </w:tcPr>
          <w:p w14:paraId="6EA8E3B8" w14:textId="736D7661" w:rsidR="00DC305C" w:rsidRPr="005574CF" w:rsidRDefault="00DC305C" w:rsidP="00A23D54">
            <w:pPr>
              <w:autoSpaceDE w:val="0"/>
              <w:autoSpaceDN w:val="0"/>
              <w:adjustRightInd w:val="0"/>
              <w:spacing w:before="60" w:after="60"/>
              <w:rPr>
                <w:rFonts w:ascii="Arial" w:hAnsi="Arial" w:cs="Arial"/>
                <w:bCs/>
              </w:rPr>
            </w:pPr>
            <w:r w:rsidRPr="005574CF">
              <w:rPr>
                <w:rFonts w:ascii="Arial" w:hAnsi="Arial" w:cs="Arial"/>
                <w:bCs/>
              </w:rPr>
              <w:t>Teaching &amp; Learning</w:t>
            </w:r>
          </w:p>
        </w:tc>
      </w:tr>
      <w:tr w:rsidR="00DC305C" w:rsidRPr="005574CF" w14:paraId="4436623E" w14:textId="77777777" w:rsidTr="00702032">
        <w:trPr>
          <w:jc w:val="center"/>
        </w:trPr>
        <w:tc>
          <w:tcPr>
            <w:tcW w:w="2382" w:type="dxa"/>
            <w:shd w:val="clear" w:color="auto" w:fill="D9D9D9"/>
          </w:tcPr>
          <w:p w14:paraId="6E0B9D50" w14:textId="77777777" w:rsidR="00DC305C" w:rsidRPr="005574CF" w:rsidRDefault="00DC305C" w:rsidP="00A23D54">
            <w:pPr>
              <w:autoSpaceDE w:val="0"/>
              <w:autoSpaceDN w:val="0"/>
              <w:adjustRightInd w:val="0"/>
              <w:spacing w:before="60" w:after="60"/>
              <w:rPr>
                <w:rFonts w:ascii="Arial" w:hAnsi="Arial" w:cs="Arial"/>
                <w:b/>
                <w:bCs/>
              </w:rPr>
            </w:pPr>
            <w:r w:rsidRPr="005574CF">
              <w:rPr>
                <w:rFonts w:ascii="Arial" w:hAnsi="Arial" w:cs="Arial"/>
                <w:b/>
                <w:bCs/>
              </w:rPr>
              <w:t>Responsible to:</w:t>
            </w:r>
          </w:p>
        </w:tc>
        <w:tc>
          <w:tcPr>
            <w:tcW w:w="7337" w:type="dxa"/>
            <w:shd w:val="clear" w:color="auto" w:fill="auto"/>
          </w:tcPr>
          <w:p w14:paraId="4E9EFC00" w14:textId="5B16417F" w:rsidR="00DC305C" w:rsidRPr="005574CF" w:rsidRDefault="00702032" w:rsidP="00A23D54">
            <w:pPr>
              <w:autoSpaceDE w:val="0"/>
              <w:autoSpaceDN w:val="0"/>
              <w:adjustRightInd w:val="0"/>
              <w:spacing w:before="60" w:after="60"/>
              <w:rPr>
                <w:rFonts w:ascii="Arial" w:hAnsi="Arial" w:cs="Arial"/>
                <w:bCs/>
              </w:rPr>
            </w:pPr>
            <w:r w:rsidRPr="005574CF">
              <w:rPr>
                <w:rFonts w:ascii="Arial" w:eastAsia="Calibri" w:hAnsi="Arial" w:cs="Arial"/>
              </w:rPr>
              <w:t>Head Teacher</w:t>
            </w:r>
          </w:p>
        </w:tc>
      </w:tr>
      <w:tr w:rsidR="00DC305C" w:rsidRPr="005574CF" w14:paraId="10B32725" w14:textId="77777777" w:rsidTr="00702032">
        <w:trPr>
          <w:jc w:val="center"/>
        </w:trPr>
        <w:tc>
          <w:tcPr>
            <w:tcW w:w="2382" w:type="dxa"/>
            <w:shd w:val="clear" w:color="auto" w:fill="D9D9D9"/>
          </w:tcPr>
          <w:p w14:paraId="7563C0FB" w14:textId="77777777" w:rsidR="00DC305C" w:rsidRPr="005574CF" w:rsidRDefault="00DC305C" w:rsidP="00A23D54">
            <w:pPr>
              <w:autoSpaceDE w:val="0"/>
              <w:autoSpaceDN w:val="0"/>
              <w:adjustRightInd w:val="0"/>
              <w:spacing w:before="60" w:after="60"/>
              <w:rPr>
                <w:rFonts w:ascii="Arial" w:hAnsi="Arial" w:cs="Arial"/>
                <w:b/>
                <w:bCs/>
              </w:rPr>
            </w:pPr>
            <w:r w:rsidRPr="005574CF">
              <w:rPr>
                <w:rFonts w:ascii="Arial" w:hAnsi="Arial" w:cs="Arial"/>
                <w:b/>
                <w:bCs/>
              </w:rPr>
              <w:t>Line Manager:</w:t>
            </w:r>
          </w:p>
        </w:tc>
        <w:tc>
          <w:tcPr>
            <w:tcW w:w="7337" w:type="dxa"/>
            <w:shd w:val="clear" w:color="auto" w:fill="auto"/>
          </w:tcPr>
          <w:p w14:paraId="0EEF62EF" w14:textId="261866A9" w:rsidR="00DC305C" w:rsidRPr="005574CF" w:rsidRDefault="00702032" w:rsidP="00A23D54">
            <w:pPr>
              <w:autoSpaceDE w:val="0"/>
              <w:autoSpaceDN w:val="0"/>
              <w:adjustRightInd w:val="0"/>
              <w:spacing w:before="60" w:after="60"/>
              <w:rPr>
                <w:rFonts w:ascii="Arial" w:hAnsi="Arial" w:cs="Arial"/>
                <w:bCs/>
              </w:rPr>
            </w:pPr>
            <w:r w:rsidRPr="005574CF">
              <w:rPr>
                <w:rFonts w:ascii="Arial" w:hAnsi="Arial" w:cs="Arial"/>
                <w:bCs/>
              </w:rPr>
              <w:t>Head Teacher</w:t>
            </w:r>
            <w:r w:rsidR="00DC305C" w:rsidRPr="005574CF">
              <w:rPr>
                <w:rFonts w:ascii="Arial" w:hAnsi="Arial" w:cs="Arial"/>
                <w:bCs/>
              </w:rPr>
              <w:t xml:space="preserve"> </w:t>
            </w:r>
          </w:p>
        </w:tc>
      </w:tr>
      <w:tr w:rsidR="00DC305C" w:rsidRPr="005574CF" w14:paraId="62F1185F" w14:textId="77777777" w:rsidTr="00702032">
        <w:trPr>
          <w:jc w:val="center"/>
        </w:trPr>
        <w:tc>
          <w:tcPr>
            <w:tcW w:w="2382" w:type="dxa"/>
            <w:shd w:val="clear" w:color="auto" w:fill="D9D9D9"/>
          </w:tcPr>
          <w:p w14:paraId="13B521A7" w14:textId="77777777" w:rsidR="00DC305C" w:rsidRPr="005574CF" w:rsidRDefault="00DC305C" w:rsidP="00A23D54">
            <w:pPr>
              <w:autoSpaceDE w:val="0"/>
              <w:autoSpaceDN w:val="0"/>
              <w:adjustRightInd w:val="0"/>
              <w:spacing w:before="60" w:after="60"/>
              <w:rPr>
                <w:rFonts w:ascii="Arial" w:hAnsi="Arial" w:cs="Arial"/>
                <w:b/>
                <w:bCs/>
              </w:rPr>
            </w:pPr>
            <w:r w:rsidRPr="005574CF">
              <w:rPr>
                <w:rFonts w:ascii="Arial" w:hAnsi="Arial" w:cs="Arial"/>
                <w:b/>
                <w:bCs/>
              </w:rPr>
              <w:t>Salary/Grade:</w:t>
            </w:r>
          </w:p>
        </w:tc>
        <w:tc>
          <w:tcPr>
            <w:tcW w:w="7337" w:type="dxa"/>
            <w:shd w:val="clear" w:color="auto" w:fill="auto"/>
          </w:tcPr>
          <w:p w14:paraId="26D8B6FF" w14:textId="2DA8CE13" w:rsidR="00DC305C" w:rsidRPr="005574CF" w:rsidRDefault="00C0242C" w:rsidP="00A23D54">
            <w:pPr>
              <w:tabs>
                <w:tab w:val="left" w:pos="567"/>
                <w:tab w:val="left" w:pos="1134"/>
                <w:tab w:val="left" w:pos="1701"/>
                <w:tab w:val="left" w:pos="2127"/>
                <w:tab w:val="left" w:pos="2835"/>
              </w:tabs>
              <w:spacing w:before="60" w:after="60"/>
              <w:rPr>
                <w:rFonts w:ascii="Arial" w:eastAsia="Calibri" w:hAnsi="Arial" w:cs="Arial"/>
              </w:rPr>
            </w:pPr>
            <w:r w:rsidRPr="005574CF">
              <w:rPr>
                <w:rFonts w:ascii="Arial" w:eastAsia="Calibri" w:hAnsi="Arial" w:cs="Arial"/>
              </w:rPr>
              <w:t>Leadership L</w:t>
            </w:r>
            <w:r w:rsidR="00F607EF" w:rsidRPr="005574CF">
              <w:rPr>
                <w:rFonts w:ascii="Arial" w:eastAsia="Calibri" w:hAnsi="Arial" w:cs="Arial"/>
              </w:rPr>
              <w:t>12-16</w:t>
            </w:r>
          </w:p>
        </w:tc>
      </w:tr>
    </w:tbl>
    <w:p w14:paraId="5640D624" w14:textId="77777777" w:rsidR="00DC305C" w:rsidRPr="005574CF" w:rsidRDefault="00DC305C" w:rsidP="00702032">
      <w:pPr>
        <w:overflowPunct w:val="0"/>
        <w:autoSpaceDE w:val="0"/>
        <w:autoSpaceDN w:val="0"/>
        <w:adjustRightInd w:val="0"/>
        <w:spacing w:after="0" w:line="240" w:lineRule="auto"/>
        <w:textAlignment w:val="baseline"/>
        <w:rPr>
          <w:rFonts w:ascii="Arial" w:hAnsi="Arial" w:cs="Arial"/>
          <w:b/>
        </w:rPr>
      </w:pPr>
    </w:p>
    <w:p w14:paraId="106416EC" w14:textId="637F3D8A" w:rsidR="00DC305C" w:rsidRPr="005574CF" w:rsidRDefault="00DC305C" w:rsidP="00702032">
      <w:pPr>
        <w:spacing w:after="0" w:line="240" w:lineRule="auto"/>
        <w:rPr>
          <w:rFonts w:ascii="Arial" w:hAnsi="Arial" w:cs="Arial"/>
          <w:b/>
        </w:rPr>
      </w:pPr>
      <w:r w:rsidRPr="005574CF">
        <w:rPr>
          <w:rFonts w:ascii="Arial" w:hAnsi="Arial" w:cs="Arial"/>
          <w:b/>
        </w:rPr>
        <w:t>Job Overview:</w:t>
      </w:r>
      <w:r w:rsidR="00A22A78" w:rsidRPr="005574CF">
        <w:rPr>
          <w:rFonts w:ascii="Arial" w:hAnsi="Arial" w:cs="Arial"/>
          <w:b/>
        </w:rPr>
        <w:t>-</w:t>
      </w:r>
    </w:p>
    <w:p w14:paraId="2368D52A" w14:textId="77777777" w:rsidR="00240DF8" w:rsidRPr="005574CF" w:rsidRDefault="00240DF8" w:rsidP="00702032">
      <w:pPr>
        <w:spacing w:after="0" w:line="240" w:lineRule="auto"/>
        <w:rPr>
          <w:rFonts w:ascii="Arial" w:hAnsi="Arial" w:cs="Arial"/>
          <w:b/>
        </w:rPr>
      </w:pPr>
    </w:p>
    <w:p w14:paraId="453F7E9A" w14:textId="593AC22E" w:rsidR="00240DF8" w:rsidRPr="005574CF" w:rsidRDefault="00240DF8" w:rsidP="00702032">
      <w:pPr>
        <w:spacing w:after="0" w:line="240" w:lineRule="auto"/>
        <w:rPr>
          <w:rFonts w:ascii="Arial" w:hAnsi="Arial" w:cs="Arial"/>
        </w:rPr>
      </w:pPr>
      <w:r w:rsidRPr="005574CF">
        <w:rPr>
          <w:rFonts w:ascii="Arial" w:hAnsi="Arial" w:cs="Arial"/>
        </w:rPr>
        <w:t xml:space="preserve">With support from the </w:t>
      </w:r>
      <w:r w:rsidR="00702032" w:rsidRPr="005574CF">
        <w:rPr>
          <w:rFonts w:ascii="Arial" w:hAnsi="Arial" w:cs="Arial"/>
        </w:rPr>
        <w:t>Head Teacher</w:t>
      </w:r>
      <w:r w:rsidR="008D69FE" w:rsidRPr="005574CF">
        <w:rPr>
          <w:rFonts w:ascii="Arial" w:hAnsi="Arial" w:cs="Arial"/>
        </w:rPr>
        <w:t xml:space="preserve"> (HT)</w:t>
      </w:r>
      <w:r w:rsidRPr="005574CF">
        <w:rPr>
          <w:rFonts w:ascii="Arial" w:hAnsi="Arial" w:cs="Arial"/>
        </w:rPr>
        <w:t xml:space="preserve">, </w:t>
      </w:r>
      <w:r w:rsidR="008D69FE" w:rsidRPr="005574CF">
        <w:rPr>
          <w:rFonts w:ascii="Arial" w:hAnsi="Arial" w:cs="Arial"/>
        </w:rPr>
        <w:t>Chief Executive Officer (</w:t>
      </w:r>
      <w:r w:rsidRPr="005574CF">
        <w:rPr>
          <w:rFonts w:ascii="Arial" w:hAnsi="Arial" w:cs="Arial"/>
        </w:rPr>
        <w:t>CEO</w:t>
      </w:r>
      <w:r w:rsidR="008D69FE" w:rsidRPr="005574CF">
        <w:rPr>
          <w:rFonts w:ascii="Arial" w:hAnsi="Arial" w:cs="Arial"/>
        </w:rPr>
        <w:t>)</w:t>
      </w:r>
      <w:r w:rsidRPr="005574CF">
        <w:rPr>
          <w:rFonts w:ascii="Arial" w:hAnsi="Arial" w:cs="Arial"/>
        </w:rPr>
        <w:t xml:space="preserve">, Director of Education </w:t>
      </w:r>
      <w:r w:rsidR="008D69FE" w:rsidRPr="005574CF">
        <w:rPr>
          <w:rFonts w:ascii="Arial" w:hAnsi="Arial" w:cs="Arial"/>
        </w:rPr>
        <w:t>(</w:t>
      </w:r>
      <w:r w:rsidRPr="005574CF">
        <w:rPr>
          <w:rFonts w:ascii="Arial" w:hAnsi="Arial" w:cs="Arial"/>
        </w:rPr>
        <w:t>DoE</w:t>
      </w:r>
      <w:r w:rsidR="008D69FE" w:rsidRPr="005574CF">
        <w:rPr>
          <w:rFonts w:ascii="Arial" w:hAnsi="Arial" w:cs="Arial"/>
        </w:rPr>
        <w:t>)</w:t>
      </w:r>
      <w:r w:rsidRPr="005574CF">
        <w:rPr>
          <w:rFonts w:ascii="Arial" w:hAnsi="Arial" w:cs="Arial"/>
        </w:rPr>
        <w:t xml:space="preserve"> and Executive Leadership Team</w:t>
      </w:r>
      <w:r w:rsidR="008D69FE" w:rsidRPr="005574CF">
        <w:rPr>
          <w:rFonts w:ascii="Arial" w:hAnsi="Arial" w:cs="Arial"/>
        </w:rPr>
        <w:t xml:space="preserve"> (ELT)</w:t>
      </w:r>
      <w:r w:rsidRPr="005574CF">
        <w:rPr>
          <w:rFonts w:ascii="Arial" w:hAnsi="Arial" w:cs="Arial"/>
        </w:rPr>
        <w:t xml:space="preserve">, the Deputy </w:t>
      </w:r>
      <w:r w:rsidR="00702032" w:rsidRPr="005574CF">
        <w:rPr>
          <w:rFonts w:ascii="Arial" w:hAnsi="Arial" w:cs="Arial"/>
        </w:rPr>
        <w:t>Head Teacher</w:t>
      </w:r>
      <w:r w:rsidRPr="005574CF">
        <w:rPr>
          <w:rFonts w:ascii="Arial" w:hAnsi="Arial" w:cs="Arial"/>
        </w:rPr>
        <w:t xml:space="preserve"> </w:t>
      </w:r>
      <w:r w:rsidR="008D69FE" w:rsidRPr="005574CF">
        <w:rPr>
          <w:rFonts w:ascii="Arial" w:hAnsi="Arial" w:cs="Arial"/>
        </w:rPr>
        <w:t xml:space="preserve">(DHT) </w:t>
      </w:r>
      <w:r w:rsidRPr="005574CF">
        <w:rPr>
          <w:rFonts w:ascii="Arial" w:hAnsi="Arial" w:cs="Arial"/>
        </w:rPr>
        <w:t xml:space="preserve">will have professional responsibility for the educational aspects of the </w:t>
      </w:r>
      <w:r w:rsidR="008D69FE" w:rsidRPr="005574CF">
        <w:rPr>
          <w:rFonts w:ascii="Arial" w:hAnsi="Arial" w:cs="Arial"/>
        </w:rPr>
        <w:t>School</w:t>
      </w:r>
      <w:r w:rsidRPr="005574CF">
        <w:rPr>
          <w:rFonts w:ascii="Arial" w:hAnsi="Arial" w:cs="Arial"/>
        </w:rPr>
        <w:t xml:space="preserve"> and operational responsibility as determined by the </w:t>
      </w:r>
      <w:r w:rsidR="00235830" w:rsidRPr="005574CF">
        <w:rPr>
          <w:rFonts w:ascii="Arial" w:hAnsi="Arial" w:cs="Arial"/>
        </w:rPr>
        <w:t>HT</w:t>
      </w:r>
      <w:r w:rsidRPr="005574CF">
        <w:rPr>
          <w:rFonts w:ascii="Arial" w:hAnsi="Arial" w:cs="Arial"/>
        </w:rPr>
        <w:t xml:space="preserve">, organisation, management and conduct of the </w:t>
      </w:r>
      <w:r w:rsidR="008D69FE" w:rsidRPr="005574CF">
        <w:rPr>
          <w:rFonts w:ascii="Arial" w:hAnsi="Arial" w:cs="Arial"/>
        </w:rPr>
        <w:t>School</w:t>
      </w:r>
      <w:r w:rsidRPr="005574CF">
        <w:rPr>
          <w:rFonts w:ascii="Arial" w:hAnsi="Arial" w:cs="Arial"/>
        </w:rPr>
        <w:t xml:space="preserve">. </w:t>
      </w:r>
    </w:p>
    <w:p w14:paraId="3E3839AD" w14:textId="77777777" w:rsidR="007A1549" w:rsidRPr="005574CF" w:rsidRDefault="007A1549" w:rsidP="00702032">
      <w:pPr>
        <w:spacing w:after="0" w:line="240" w:lineRule="auto"/>
        <w:rPr>
          <w:rFonts w:ascii="Arial" w:hAnsi="Arial" w:cs="Arial"/>
        </w:rPr>
      </w:pPr>
    </w:p>
    <w:p w14:paraId="5804F2ED" w14:textId="63243165" w:rsidR="00DA7A47" w:rsidRPr="005574CF" w:rsidRDefault="00DA7A47" w:rsidP="00702032">
      <w:pPr>
        <w:spacing w:after="0" w:line="240" w:lineRule="auto"/>
        <w:rPr>
          <w:rFonts w:ascii="Arial" w:hAnsi="Arial" w:cs="Arial"/>
        </w:rPr>
      </w:pPr>
      <w:r w:rsidRPr="005574CF">
        <w:rPr>
          <w:rFonts w:ascii="Arial" w:hAnsi="Arial" w:cs="Arial"/>
        </w:rPr>
        <w:t xml:space="preserve">We aim to deliver exceptional learning experiences </w:t>
      </w:r>
      <w:r w:rsidR="005D042C" w:rsidRPr="005574CF">
        <w:rPr>
          <w:rFonts w:ascii="Arial" w:hAnsi="Arial" w:cs="Arial"/>
        </w:rPr>
        <w:t xml:space="preserve">that lead to </w:t>
      </w:r>
      <w:r w:rsidR="007A1549" w:rsidRPr="005574CF">
        <w:rPr>
          <w:rFonts w:ascii="Arial" w:hAnsi="Arial" w:cs="Arial"/>
        </w:rPr>
        <w:t>significantly improved</w:t>
      </w:r>
      <w:r w:rsidR="005D042C" w:rsidRPr="005574CF">
        <w:rPr>
          <w:rFonts w:ascii="Arial" w:hAnsi="Arial" w:cs="Arial"/>
        </w:rPr>
        <w:t xml:space="preserve"> life chances and outcomes for our children and young people with SEND.</w:t>
      </w:r>
    </w:p>
    <w:p w14:paraId="7E87D358" w14:textId="3BC3C723" w:rsidR="007A1549" w:rsidRPr="005574CF" w:rsidRDefault="007A1549" w:rsidP="00702032">
      <w:pPr>
        <w:spacing w:after="0" w:line="240" w:lineRule="auto"/>
        <w:rPr>
          <w:rFonts w:ascii="Arial" w:hAnsi="Arial" w:cs="Arial"/>
        </w:rPr>
      </w:pPr>
    </w:p>
    <w:p w14:paraId="3DBE579B" w14:textId="69028BEA" w:rsidR="00D37C3D" w:rsidRPr="005574CF" w:rsidRDefault="00D37C3D" w:rsidP="00702032">
      <w:pPr>
        <w:spacing w:after="0" w:line="240" w:lineRule="auto"/>
        <w:rPr>
          <w:rFonts w:ascii="Arial" w:hAnsi="Arial" w:cs="Arial"/>
          <w:b/>
        </w:rPr>
      </w:pPr>
      <w:r w:rsidRPr="005574CF">
        <w:rPr>
          <w:rFonts w:ascii="Arial" w:hAnsi="Arial" w:cs="Arial"/>
          <w:b/>
        </w:rPr>
        <w:t>Main Purpose:</w:t>
      </w:r>
    </w:p>
    <w:p w14:paraId="64665250" w14:textId="79087164" w:rsidR="00DA2193" w:rsidRPr="005574CF" w:rsidRDefault="00DA2193" w:rsidP="00702032">
      <w:pPr>
        <w:spacing w:after="0" w:line="240" w:lineRule="auto"/>
        <w:rPr>
          <w:rFonts w:ascii="Arial" w:hAnsi="Arial" w:cs="Arial"/>
        </w:rPr>
      </w:pPr>
    </w:p>
    <w:p w14:paraId="6EC15F1A" w14:textId="4B7B607E" w:rsidR="007163DE" w:rsidRPr="005574CF" w:rsidRDefault="00484001" w:rsidP="007163DE">
      <w:pPr>
        <w:spacing w:after="0" w:line="240" w:lineRule="auto"/>
        <w:rPr>
          <w:rFonts w:ascii="Arial" w:hAnsi="Arial" w:cs="Arial"/>
        </w:rPr>
      </w:pPr>
      <w:r w:rsidRPr="005574CF">
        <w:rPr>
          <w:rFonts w:ascii="Arial" w:hAnsi="Arial" w:cs="Arial"/>
          <w:color w:val="000000"/>
          <w:lang w:eastAsia="en-GB"/>
        </w:rPr>
        <w:t>In collaboration with the Senior Leadership Team, t</w:t>
      </w:r>
      <w:r w:rsidR="00DA2193" w:rsidRPr="005574CF">
        <w:rPr>
          <w:rFonts w:ascii="Arial" w:hAnsi="Arial" w:cs="Arial"/>
          <w:color w:val="000000"/>
          <w:lang w:eastAsia="en-GB"/>
        </w:rPr>
        <w:t xml:space="preserve">he </w:t>
      </w:r>
      <w:r w:rsidR="00DA2193" w:rsidRPr="005574CF">
        <w:rPr>
          <w:rFonts w:ascii="Arial" w:hAnsi="Arial" w:cs="Arial"/>
          <w:lang w:eastAsia="en-GB"/>
        </w:rPr>
        <w:t>D</w:t>
      </w:r>
      <w:r w:rsidR="00702032" w:rsidRPr="005574CF">
        <w:rPr>
          <w:rFonts w:ascii="Arial" w:hAnsi="Arial" w:cs="Arial"/>
          <w:lang w:eastAsia="en-GB"/>
        </w:rPr>
        <w:t>HT</w:t>
      </w:r>
      <w:r w:rsidR="00DA2193" w:rsidRPr="005574CF">
        <w:rPr>
          <w:rFonts w:ascii="Arial" w:hAnsi="Arial" w:cs="Arial"/>
          <w:lang w:eastAsia="en-GB"/>
        </w:rPr>
        <w:t xml:space="preserve"> </w:t>
      </w:r>
      <w:r w:rsidR="00DA2193" w:rsidRPr="005574CF">
        <w:rPr>
          <w:rFonts w:ascii="Arial" w:hAnsi="Arial" w:cs="Arial"/>
          <w:color w:val="000000"/>
          <w:lang w:eastAsia="en-GB"/>
        </w:rPr>
        <w:t xml:space="preserve">will have professional and operational responsibility for the leadership, organisation, management and conduct of the </w:t>
      </w:r>
      <w:r w:rsidR="008D69FE" w:rsidRPr="005574CF">
        <w:rPr>
          <w:rFonts w:ascii="Arial" w:hAnsi="Arial" w:cs="Arial"/>
          <w:color w:val="000000"/>
          <w:lang w:eastAsia="en-GB"/>
        </w:rPr>
        <w:t>School</w:t>
      </w:r>
      <w:r w:rsidR="00235830" w:rsidRPr="005574CF">
        <w:rPr>
          <w:rFonts w:ascii="Arial" w:hAnsi="Arial" w:cs="Arial"/>
          <w:color w:val="000000"/>
          <w:lang w:eastAsia="en-GB"/>
        </w:rPr>
        <w:t xml:space="preserve">. </w:t>
      </w:r>
      <w:r w:rsidR="00DA2193" w:rsidRPr="005574CF">
        <w:rPr>
          <w:rFonts w:ascii="Arial" w:hAnsi="Arial" w:cs="Arial"/>
          <w:lang w:eastAsia="en-GB"/>
        </w:rPr>
        <w:t xml:space="preserve">The </w:t>
      </w:r>
      <w:r w:rsidR="00235830" w:rsidRPr="005574CF">
        <w:rPr>
          <w:rFonts w:ascii="Arial" w:hAnsi="Arial" w:cs="Arial"/>
          <w:lang w:eastAsia="en-GB"/>
        </w:rPr>
        <w:t>DHT</w:t>
      </w:r>
      <w:r w:rsidR="00DA2193" w:rsidRPr="005574CF">
        <w:rPr>
          <w:rFonts w:ascii="Arial" w:hAnsi="Arial" w:cs="Arial"/>
          <w:lang w:eastAsia="en-GB"/>
        </w:rPr>
        <w:t xml:space="preserve"> must manage the day to day operatio</w:t>
      </w:r>
      <w:r w:rsidR="00D570DD" w:rsidRPr="005574CF">
        <w:rPr>
          <w:rFonts w:ascii="Arial" w:hAnsi="Arial" w:cs="Arial"/>
          <w:lang w:eastAsia="en-GB"/>
        </w:rPr>
        <w:t xml:space="preserve">ns of the </w:t>
      </w:r>
      <w:r w:rsidR="008D69FE" w:rsidRPr="005574CF">
        <w:rPr>
          <w:rFonts w:ascii="Arial" w:hAnsi="Arial" w:cs="Arial"/>
          <w:lang w:eastAsia="en-GB"/>
        </w:rPr>
        <w:t>School</w:t>
      </w:r>
      <w:r w:rsidR="00D570DD" w:rsidRPr="005574CF">
        <w:rPr>
          <w:rFonts w:ascii="Arial" w:hAnsi="Arial" w:cs="Arial"/>
          <w:lang w:eastAsia="en-GB"/>
        </w:rPr>
        <w:t xml:space="preserve"> and have a sound</w:t>
      </w:r>
      <w:r w:rsidR="00DA2193" w:rsidRPr="005574CF">
        <w:rPr>
          <w:rFonts w:ascii="Arial" w:hAnsi="Arial" w:cs="Arial"/>
          <w:lang w:eastAsia="en-GB"/>
        </w:rPr>
        <w:t xml:space="preserve"> grasp of the essentials of running a successful specialist </w:t>
      </w:r>
      <w:r w:rsidR="008D69FE" w:rsidRPr="005574CF">
        <w:rPr>
          <w:rFonts w:ascii="Arial" w:hAnsi="Arial" w:cs="Arial"/>
          <w:lang w:eastAsia="en-GB"/>
        </w:rPr>
        <w:t>School</w:t>
      </w:r>
      <w:r w:rsidR="00DA2193" w:rsidRPr="005574CF">
        <w:rPr>
          <w:rFonts w:ascii="Arial" w:hAnsi="Arial" w:cs="Arial"/>
          <w:lang w:eastAsia="en-GB"/>
        </w:rPr>
        <w:t xml:space="preserve">: teaching and learning; curriculum design and staff development. This requires a hands-on approach. At the same time the </w:t>
      </w:r>
      <w:r w:rsidR="00235830" w:rsidRPr="005574CF">
        <w:rPr>
          <w:rFonts w:ascii="Arial" w:hAnsi="Arial" w:cs="Arial"/>
          <w:lang w:eastAsia="en-GB"/>
        </w:rPr>
        <w:t>DHT</w:t>
      </w:r>
      <w:r w:rsidR="00DA2193" w:rsidRPr="005574CF">
        <w:rPr>
          <w:rFonts w:ascii="Arial" w:hAnsi="Arial" w:cs="Arial"/>
          <w:lang w:eastAsia="en-GB"/>
        </w:rPr>
        <w:t xml:space="preserve"> will support the </w:t>
      </w:r>
      <w:r w:rsidR="00235830" w:rsidRPr="005574CF">
        <w:rPr>
          <w:rFonts w:ascii="Arial" w:hAnsi="Arial" w:cs="Arial"/>
          <w:lang w:eastAsia="en-GB"/>
        </w:rPr>
        <w:t>HT</w:t>
      </w:r>
      <w:r w:rsidR="00DA2193" w:rsidRPr="005574CF">
        <w:rPr>
          <w:rFonts w:ascii="Arial" w:hAnsi="Arial" w:cs="Arial"/>
          <w:lang w:eastAsia="en-GB"/>
        </w:rPr>
        <w:t xml:space="preserve"> in raising the profile of the organisation and be able to communicate effectively with funders and other stakeholders.</w:t>
      </w:r>
      <w:r w:rsidR="007163DE" w:rsidRPr="005574CF">
        <w:rPr>
          <w:rFonts w:ascii="Arial" w:hAnsi="Arial" w:cs="Arial"/>
        </w:rPr>
        <w:t xml:space="preserve"> </w:t>
      </w:r>
    </w:p>
    <w:p w14:paraId="4C889622" w14:textId="77777777" w:rsidR="007163DE" w:rsidRPr="005574CF" w:rsidRDefault="007163DE" w:rsidP="007163DE">
      <w:pPr>
        <w:spacing w:after="0" w:line="240" w:lineRule="auto"/>
        <w:rPr>
          <w:rFonts w:ascii="Arial" w:hAnsi="Arial" w:cs="Arial"/>
        </w:rPr>
      </w:pPr>
    </w:p>
    <w:p w14:paraId="0B6A5039" w14:textId="5C851B14" w:rsidR="007163DE" w:rsidRPr="005574CF" w:rsidRDefault="007163DE" w:rsidP="007163DE">
      <w:pPr>
        <w:spacing w:after="0" w:line="240" w:lineRule="auto"/>
        <w:rPr>
          <w:rFonts w:ascii="Arial" w:hAnsi="Arial" w:cs="Arial"/>
        </w:rPr>
      </w:pPr>
      <w:r w:rsidRPr="005574CF">
        <w:rPr>
          <w:rFonts w:ascii="Arial" w:hAnsi="Arial" w:cs="Arial"/>
        </w:rPr>
        <w:t xml:space="preserve">The key areas of responsibility are to lead the development and continuous improvement of the quality and impact of </w:t>
      </w:r>
      <w:r w:rsidR="00484001" w:rsidRPr="005574CF">
        <w:rPr>
          <w:rFonts w:ascii="Arial" w:hAnsi="Arial" w:cs="Arial"/>
        </w:rPr>
        <w:t>education</w:t>
      </w:r>
      <w:r w:rsidRPr="005574CF">
        <w:rPr>
          <w:rFonts w:ascii="Arial" w:hAnsi="Arial" w:cs="Arial"/>
        </w:rPr>
        <w:t>.</w:t>
      </w:r>
    </w:p>
    <w:p w14:paraId="1FD0ADC9" w14:textId="08946437" w:rsidR="00DA2193" w:rsidRPr="005574CF" w:rsidRDefault="00DA2193" w:rsidP="00702032">
      <w:pPr>
        <w:autoSpaceDE w:val="0"/>
        <w:autoSpaceDN w:val="0"/>
        <w:adjustRightInd w:val="0"/>
        <w:spacing w:after="0" w:line="240" w:lineRule="auto"/>
        <w:rPr>
          <w:rFonts w:ascii="Arial" w:hAnsi="Arial" w:cs="Arial"/>
          <w:lang w:eastAsia="en-GB"/>
        </w:rPr>
      </w:pPr>
    </w:p>
    <w:p w14:paraId="17327842" w14:textId="0D94E69F" w:rsidR="007163DE" w:rsidRPr="005574CF" w:rsidRDefault="00315E4C" w:rsidP="00702032">
      <w:pPr>
        <w:autoSpaceDE w:val="0"/>
        <w:autoSpaceDN w:val="0"/>
        <w:adjustRightInd w:val="0"/>
        <w:spacing w:after="0" w:line="240" w:lineRule="auto"/>
        <w:rPr>
          <w:rFonts w:ascii="Arial" w:hAnsi="Arial" w:cs="Arial"/>
          <w:lang w:eastAsia="en-GB"/>
        </w:rPr>
      </w:pPr>
      <w:r w:rsidRPr="005574CF">
        <w:rPr>
          <w:rFonts w:ascii="Arial" w:hAnsi="Arial" w:cs="Arial"/>
          <w:lang w:eastAsia="en-GB"/>
        </w:rPr>
        <w:t xml:space="preserve">The successful candidate </w:t>
      </w:r>
      <w:r w:rsidR="00E36E0C" w:rsidRPr="005574CF">
        <w:rPr>
          <w:rFonts w:ascii="Arial" w:hAnsi="Arial" w:cs="Arial"/>
          <w:lang w:eastAsia="en-GB"/>
        </w:rPr>
        <w:t xml:space="preserve">will be a strategic and supportive member of the </w:t>
      </w:r>
      <w:r w:rsidR="000654DA" w:rsidRPr="005574CF">
        <w:rPr>
          <w:rFonts w:ascii="Arial" w:hAnsi="Arial" w:cs="Arial"/>
          <w:lang w:eastAsia="en-GB"/>
        </w:rPr>
        <w:t>leadership</w:t>
      </w:r>
      <w:r w:rsidR="00E36E0C" w:rsidRPr="005574CF">
        <w:rPr>
          <w:rFonts w:ascii="Arial" w:hAnsi="Arial" w:cs="Arial"/>
          <w:lang w:eastAsia="en-GB"/>
        </w:rPr>
        <w:t xml:space="preserve"> team, playing a key role in the</w:t>
      </w:r>
      <w:r w:rsidR="00093F19" w:rsidRPr="005574CF">
        <w:rPr>
          <w:rFonts w:ascii="Arial" w:hAnsi="Arial" w:cs="Arial"/>
          <w:lang w:eastAsia="en-GB"/>
        </w:rPr>
        <w:t xml:space="preserve"> development of the school as it becomes an innovative</w:t>
      </w:r>
      <w:r w:rsidR="00F87C66" w:rsidRPr="005574CF">
        <w:rPr>
          <w:rFonts w:ascii="Arial" w:hAnsi="Arial" w:cs="Arial"/>
          <w:lang w:eastAsia="en-GB"/>
        </w:rPr>
        <w:t>,</w:t>
      </w:r>
      <w:r w:rsidR="00093F19" w:rsidRPr="005574CF">
        <w:rPr>
          <w:rFonts w:ascii="Arial" w:hAnsi="Arial" w:cs="Arial"/>
          <w:lang w:eastAsia="en-GB"/>
        </w:rPr>
        <w:t xml:space="preserve"> high performing and emotionally intelligent 21</w:t>
      </w:r>
      <w:r w:rsidR="00093F19" w:rsidRPr="005574CF">
        <w:rPr>
          <w:rFonts w:ascii="Arial" w:hAnsi="Arial" w:cs="Arial"/>
          <w:vertAlign w:val="superscript"/>
          <w:lang w:eastAsia="en-GB"/>
        </w:rPr>
        <w:t>st</w:t>
      </w:r>
      <w:r w:rsidR="00093F19" w:rsidRPr="005574CF">
        <w:rPr>
          <w:rFonts w:ascii="Arial" w:hAnsi="Arial" w:cs="Arial"/>
          <w:lang w:eastAsia="en-GB"/>
        </w:rPr>
        <w:t xml:space="preserve"> century organisation</w:t>
      </w:r>
      <w:r w:rsidR="00C23544" w:rsidRPr="005574CF">
        <w:rPr>
          <w:rFonts w:ascii="Arial" w:hAnsi="Arial" w:cs="Arial"/>
          <w:lang w:eastAsia="en-GB"/>
        </w:rPr>
        <w:t>, effectively managing priorities to raise standards in all areas of school life.</w:t>
      </w:r>
    </w:p>
    <w:p w14:paraId="6AD0082A" w14:textId="7C3310DE" w:rsidR="00DC305C" w:rsidRPr="005574CF" w:rsidRDefault="00DC305C" w:rsidP="00702032">
      <w:pPr>
        <w:spacing w:after="0" w:line="240" w:lineRule="auto"/>
        <w:rPr>
          <w:rFonts w:ascii="Arial" w:hAnsi="Arial" w:cs="Arial"/>
          <w:b/>
        </w:rPr>
      </w:pPr>
    </w:p>
    <w:p w14:paraId="37DA7A8D" w14:textId="04B9F1F7" w:rsidR="00DC305C" w:rsidRPr="005574CF" w:rsidRDefault="00DC305C" w:rsidP="00986948">
      <w:pPr>
        <w:pStyle w:val="Heading2"/>
        <w:rPr>
          <w:rFonts w:ascii="Arial" w:hAnsi="Arial" w:cs="Arial"/>
          <w:b w:val="0"/>
          <w:sz w:val="22"/>
          <w:szCs w:val="22"/>
        </w:rPr>
      </w:pPr>
      <w:r w:rsidRPr="005574CF">
        <w:rPr>
          <w:rFonts w:ascii="Arial" w:hAnsi="Arial" w:cs="Arial"/>
          <w:b w:val="0"/>
          <w:bCs w:val="0"/>
          <w:sz w:val="22"/>
          <w:szCs w:val="22"/>
        </w:rPr>
        <w:t xml:space="preserve">The duties outlined are in addition to the ones stated in the latest </w:t>
      </w:r>
      <w:r w:rsidR="008D69FE" w:rsidRPr="005574CF">
        <w:rPr>
          <w:rFonts w:ascii="Arial" w:hAnsi="Arial" w:cs="Arial"/>
          <w:b w:val="0"/>
          <w:bCs w:val="0"/>
          <w:sz w:val="22"/>
          <w:szCs w:val="22"/>
        </w:rPr>
        <w:t>School</w:t>
      </w:r>
      <w:r w:rsidRPr="005574CF">
        <w:rPr>
          <w:rFonts w:ascii="Arial" w:hAnsi="Arial" w:cs="Arial"/>
          <w:b w:val="0"/>
          <w:bCs w:val="0"/>
          <w:sz w:val="22"/>
          <w:szCs w:val="22"/>
        </w:rPr>
        <w:t xml:space="preserve"> Teachers’ Pay and Conditions Document that you will automatically be required to meet. You</w:t>
      </w:r>
      <w:r w:rsidR="00D570DD" w:rsidRPr="005574CF">
        <w:rPr>
          <w:rFonts w:ascii="Arial" w:hAnsi="Arial" w:cs="Arial"/>
          <w:b w:val="0"/>
          <w:bCs w:val="0"/>
          <w:sz w:val="22"/>
          <w:szCs w:val="22"/>
        </w:rPr>
        <w:t xml:space="preserve"> can</w:t>
      </w:r>
      <w:r w:rsidRPr="005574CF">
        <w:rPr>
          <w:rFonts w:ascii="Arial" w:hAnsi="Arial" w:cs="Arial"/>
          <w:b w:val="0"/>
          <w:bCs w:val="0"/>
          <w:sz w:val="22"/>
          <w:szCs w:val="22"/>
        </w:rPr>
        <w:t xml:space="preserve"> be required to undertake professional duties delegated by the </w:t>
      </w:r>
      <w:r w:rsidR="00235830" w:rsidRPr="005574CF">
        <w:rPr>
          <w:rFonts w:ascii="Arial" w:hAnsi="Arial" w:cs="Arial"/>
          <w:b w:val="0"/>
          <w:bCs w:val="0"/>
          <w:sz w:val="22"/>
          <w:szCs w:val="22"/>
        </w:rPr>
        <w:t>HT</w:t>
      </w:r>
      <w:r w:rsidR="00D570DD" w:rsidRPr="005574CF">
        <w:rPr>
          <w:rFonts w:ascii="Arial" w:hAnsi="Arial" w:cs="Arial"/>
          <w:b w:val="0"/>
          <w:bCs w:val="0"/>
          <w:sz w:val="22"/>
          <w:szCs w:val="22"/>
        </w:rPr>
        <w:t xml:space="preserve"> and have a maximum of a 0.</w:t>
      </w:r>
      <w:r w:rsidR="00B9518E" w:rsidRPr="005574CF">
        <w:rPr>
          <w:rFonts w:ascii="Arial" w:hAnsi="Arial" w:cs="Arial"/>
          <w:b w:val="0"/>
          <w:bCs w:val="0"/>
          <w:sz w:val="22"/>
          <w:szCs w:val="22"/>
        </w:rPr>
        <w:t>3</w:t>
      </w:r>
      <w:r w:rsidR="00D570DD" w:rsidRPr="005574CF">
        <w:rPr>
          <w:rFonts w:ascii="Arial" w:hAnsi="Arial" w:cs="Arial"/>
          <w:b w:val="0"/>
          <w:bCs w:val="0"/>
          <w:sz w:val="22"/>
          <w:szCs w:val="22"/>
        </w:rPr>
        <w:t xml:space="preserve"> </w:t>
      </w:r>
      <w:r w:rsidRPr="005574CF">
        <w:rPr>
          <w:rFonts w:ascii="Arial" w:hAnsi="Arial" w:cs="Arial"/>
          <w:b w:val="0"/>
          <w:bCs w:val="0"/>
          <w:sz w:val="22"/>
          <w:szCs w:val="22"/>
        </w:rPr>
        <w:t xml:space="preserve">teaching commitment. </w:t>
      </w:r>
      <w:r w:rsidRPr="005574CF">
        <w:rPr>
          <w:rFonts w:ascii="Arial" w:hAnsi="Arial" w:cs="Arial"/>
          <w:b w:val="0"/>
          <w:sz w:val="22"/>
          <w:szCs w:val="22"/>
        </w:rPr>
        <w:t xml:space="preserve">In the absence of the </w:t>
      </w:r>
      <w:r w:rsidR="00235830" w:rsidRPr="005574CF">
        <w:rPr>
          <w:rFonts w:ascii="Arial" w:hAnsi="Arial" w:cs="Arial"/>
          <w:b w:val="0"/>
          <w:sz w:val="22"/>
          <w:szCs w:val="22"/>
        </w:rPr>
        <w:t>HT</w:t>
      </w:r>
      <w:r w:rsidRPr="005574CF">
        <w:rPr>
          <w:rFonts w:ascii="Arial" w:hAnsi="Arial" w:cs="Arial"/>
          <w:b w:val="0"/>
          <w:sz w:val="22"/>
          <w:szCs w:val="22"/>
        </w:rPr>
        <w:t xml:space="preserve"> you </w:t>
      </w:r>
      <w:r w:rsidR="00484001" w:rsidRPr="005574CF">
        <w:rPr>
          <w:rFonts w:ascii="Arial" w:hAnsi="Arial" w:cs="Arial"/>
          <w:b w:val="0"/>
          <w:sz w:val="22"/>
          <w:szCs w:val="22"/>
        </w:rPr>
        <w:t>may</w:t>
      </w:r>
      <w:r w:rsidRPr="005574CF">
        <w:rPr>
          <w:rFonts w:ascii="Arial" w:hAnsi="Arial" w:cs="Arial"/>
          <w:b w:val="0"/>
          <w:sz w:val="22"/>
          <w:szCs w:val="22"/>
        </w:rPr>
        <w:t xml:space="preserve"> be expected to assume the role and duties of the </w:t>
      </w:r>
      <w:r w:rsidR="00235830" w:rsidRPr="005574CF">
        <w:rPr>
          <w:rFonts w:ascii="Arial" w:hAnsi="Arial" w:cs="Arial"/>
          <w:b w:val="0"/>
          <w:sz w:val="22"/>
          <w:szCs w:val="22"/>
        </w:rPr>
        <w:t>HT</w:t>
      </w:r>
      <w:r w:rsidRPr="005574CF">
        <w:rPr>
          <w:rFonts w:ascii="Arial" w:hAnsi="Arial" w:cs="Arial"/>
          <w:b w:val="0"/>
          <w:sz w:val="22"/>
          <w:szCs w:val="22"/>
        </w:rPr>
        <w:t>.</w:t>
      </w:r>
    </w:p>
    <w:p w14:paraId="46D3DE93" w14:textId="01DBCB6C" w:rsidR="00DC305C" w:rsidRPr="005574CF" w:rsidRDefault="00DC305C" w:rsidP="00702032">
      <w:pPr>
        <w:spacing w:after="0" w:line="240" w:lineRule="auto"/>
        <w:rPr>
          <w:rFonts w:ascii="Arial" w:hAnsi="Arial" w:cs="Arial"/>
        </w:rPr>
      </w:pPr>
    </w:p>
    <w:p w14:paraId="6DE78E0B" w14:textId="1045946F" w:rsidR="00DA2193" w:rsidRPr="005574CF" w:rsidRDefault="00DA2193" w:rsidP="000F1346">
      <w:pPr>
        <w:autoSpaceDE w:val="0"/>
        <w:autoSpaceDN w:val="0"/>
        <w:adjustRightInd w:val="0"/>
        <w:spacing w:after="0" w:line="240" w:lineRule="auto"/>
        <w:rPr>
          <w:rFonts w:ascii="Arial" w:hAnsi="Arial" w:cs="Arial"/>
          <w:b/>
          <w:bCs/>
          <w:lang w:eastAsia="en-GB"/>
        </w:rPr>
      </w:pPr>
      <w:r w:rsidRPr="005574CF">
        <w:rPr>
          <w:rFonts w:ascii="Arial" w:hAnsi="Arial" w:cs="Arial"/>
          <w:b/>
          <w:bCs/>
          <w:lang w:eastAsia="en-GB"/>
        </w:rPr>
        <w:t>Key responsibilities:</w:t>
      </w:r>
    </w:p>
    <w:p w14:paraId="674124D2" w14:textId="77777777" w:rsidR="00DA2193" w:rsidRPr="005574CF" w:rsidRDefault="00DA2193" w:rsidP="000F1346">
      <w:pPr>
        <w:autoSpaceDE w:val="0"/>
        <w:autoSpaceDN w:val="0"/>
        <w:adjustRightInd w:val="0"/>
        <w:spacing w:after="0" w:line="240" w:lineRule="auto"/>
        <w:rPr>
          <w:rFonts w:ascii="Arial" w:hAnsi="Arial" w:cs="Arial"/>
          <w:b/>
          <w:bCs/>
          <w:lang w:eastAsia="en-GB"/>
        </w:rPr>
      </w:pPr>
    </w:p>
    <w:p w14:paraId="0BCD5B9A" w14:textId="5ED45E0D" w:rsidR="001A1602" w:rsidRPr="005574CF" w:rsidRDefault="00272DC0" w:rsidP="00B9518E">
      <w:pPr>
        <w:numPr>
          <w:ilvl w:val="0"/>
          <w:numId w:val="6"/>
        </w:numPr>
        <w:autoSpaceDE w:val="0"/>
        <w:autoSpaceDN w:val="0"/>
        <w:adjustRightInd w:val="0"/>
        <w:spacing w:after="0" w:line="240" w:lineRule="auto"/>
        <w:rPr>
          <w:rFonts w:ascii="Arial" w:hAnsi="Arial" w:cs="Arial"/>
          <w:lang w:eastAsia="en-GB"/>
        </w:rPr>
      </w:pPr>
      <w:r w:rsidRPr="005574CF">
        <w:rPr>
          <w:rFonts w:ascii="Arial" w:hAnsi="Arial" w:cs="Arial"/>
          <w:lang w:eastAsia="en-GB"/>
        </w:rPr>
        <w:t xml:space="preserve">Create a culture where </w:t>
      </w:r>
      <w:r w:rsidR="00F607EF" w:rsidRPr="005574CF">
        <w:rPr>
          <w:rFonts w:ascii="Arial" w:hAnsi="Arial" w:cs="Arial"/>
          <w:lang w:eastAsia="en-GB"/>
        </w:rPr>
        <w:t>students</w:t>
      </w:r>
      <w:r w:rsidRPr="005574CF">
        <w:rPr>
          <w:rFonts w:ascii="Arial" w:hAnsi="Arial" w:cs="Arial"/>
          <w:lang w:eastAsia="en-GB"/>
        </w:rPr>
        <w:t xml:space="preserve"> experience a positive and enriching education.</w:t>
      </w:r>
    </w:p>
    <w:p w14:paraId="596810E2" w14:textId="7DA4E21C" w:rsidR="001A1602" w:rsidRPr="005574CF" w:rsidRDefault="00856C77" w:rsidP="000F1346">
      <w:pPr>
        <w:numPr>
          <w:ilvl w:val="0"/>
          <w:numId w:val="6"/>
        </w:numPr>
        <w:autoSpaceDE w:val="0"/>
        <w:autoSpaceDN w:val="0"/>
        <w:adjustRightInd w:val="0"/>
        <w:spacing w:after="0" w:line="240" w:lineRule="auto"/>
        <w:rPr>
          <w:rFonts w:ascii="Arial" w:hAnsi="Arial" w:cs="Arial"/>
          <w:lang w:eastAsia="en-GB"/>
        </w:rPr>
      </w:pPr>
      <w:r w:rsidRPr="005574CF">
        <w:rPr>
          <w:rFonts w:ascii="Arial" w:hAnsi="Arial" w:cs="Arial"/>
          <w:lang w:eastAsia="en-GB"/>
        </w:rPr>
        <w:t>Ensure a culture of staff professionalism and resilience.</w:t>
      </w:r>
    </w:p>
    <w:p w14:paraId="492E6AA0" w14:textId="443AA440" w:rsidR="00DA2193" w:rsidRPr="005574CF" w:rsidRDefault="00DA2193" w:rsidP="000F1346">
      <w:pPr>
        <w:numPr>
          <w:ilvl w:val="0"/>
          <w:numId w:val="6"/>
        </w:numPr>
        <w:autoSpaceDE w:val="0"/>
        <w:autoSpaceDN w:val="0"/>
        <w:adjustRightInd w:val="0"/>
        <w:spacing w:after="0" w:line="240" w:lineRule="auto"/>
        <w:rPr>
          <w:rFonts w:ascii="Arial" w:hAnsi="Arial" w:cs="Arial"/>
          <w:lang w:eastAsia="en-GB"/>
        </w:rPr>
      </w:pPr>
      <w:r w:rsidRPr="005574CF">
        <w:rPr>
          <w:rFonts w:ascii="Arial" w:hAnsi="Arial" w:cs="Arial"/>
          <w:lang w:eastAsia="en-GB"/>
        </w:rPr>
        <w:t xml:space="preserve">To ensure a </w:t>
      </w:r>
      <w:r w:rsidR="00751DDB" w:rsidRPr="005574CF">
        <w:rPr>
          <w:rFonts w:ascii="Arial" w:hAnsi="Arial" w:cs="Arial"/>
          <w:lang w:eastAsia="en-GB"/>
        </w:rPr>
        <w:t>high-quality</w:t>
      </w:r>
      <w:r w:rsidRPr="005574CF">
        <w:rPr>
          <w:rFonts w:ascii="Arial" w:hAnsi="Arial" w:cs="Arial"/>
          <w:lang w:eastAsia="en-GB"/>
        </w:rPr>
        <w:t xml:space="preserve"> service is provided to meet the educational and </w:t>
      </w:r>
      <w:r w:rsidR="00A22A78" w:rsidRPr="005574CF">
        <w:rPr>
          <w:rFonts w:ascii="Arial" w:hAnsi="Arial" w:cs="Arial"/>
          <w:lang w:eastAsia="en-GB"/>
        </w:rPr>
        <w:t xml:space="preserve">support needs of </w:t>
      </w:r>
      <w:r w:rsidR="00F607EF" w:rsidRPr="005574CF">
        <w:rPr>
          <w:rFonts w:ascii="Arial" w:hAnsi="Arial" w:cs="Arial"/>
          <w:lang w:eastAsia="en-GB"/>
        </w:rPr>
        <w:t>the</w:t>
      </w:r>
      <w:r w:rsidR="00A22A78" w:rsidRPr="005574CF">
        <w:rPr>
          <w:rFonts w:ascii="Arial" w:hAnsi="Arial" w:cs="Arial"/>
          <w:lang w:eastAsia="en-GB"/>
        </w:rPr>
        <w:t xml:space="preserve"> students</w:t>
      </w:r>
    </w:p>
    <w:p w14:paraId="3CC8EB39" w14:textId="1EC8BA17" w:rsidR="00DA2193" w:rsidRPr="005574CF" w:rsidRDefault="00DA2193" w:rsidP="000F1346">
      <w:pPr>
        <w:numPr>
          <w:ilvl w:val="0"/>
          <w:numId w:val="6"/>
        </w:numPr>
        <w:autoSpaceDE w:val="0"/>
        <w:autoSpaceDN w:val="0"/>
        <w:adjustRightInd w:val="0"/>
        <w:spacing w:after="0" w:line="240" w:lineRule="auto"/>
        <w:rPr>
          <w:rFonts w:ascii="Arial" w:hAnsi="Arial" w:cs="Arial"/>
          <w:lang w:eastAsia="en-GB"/>
        </w:rPr>
      </w:pPr>
      <w:r w:rsidRPr="005574CF">
        <w:rPr>
          <w:rFonts w:ascii="Arial" w:hAnsi="Arial" w:cs="Arial"/>
          <w:lang w:eastAsia="en-GB"/>
        </w:rPr>
        <w:t xml:space="preserve">To put in place appropriate systems, regulations and processes that align with </w:t>
      </w:r>
      <w:r w:rsidR="00F607EF" w:rsidRPr="005574CF">
        <w:rPr>
          <w:rFonts w:ascii="Arial" w:hAnsi="Arial" w:cs="Arial"/>
          <w:lang w:eastAsia="en-GB"/>
        </w:rPr>
        <w:t>B</w:t>
      </w:r>
      <w:r w:rsidR="00DB5B4E">
        <w:rPr>
          <w:rFonts w:ascii="Arial" w:hAnsi="Arial" w:cs="Arial"/>
          <w:lang w:eastAsia="en-GB"/>
        </w:rPr>
        <w:t>runel Aca</w:t>
      </w:r>
      <w:r w:rsidR="00D50F7F">
        <w:rPr>
          <w:rFonts w:ascii="Arial" w:hAnsi="Arial" w:cs="Arial"/>
          <w:lang w:eastAsia="en-GB"/>
        </w:rPr>
        <w:t>demies Trust</w:t>
      </w:r>
    </w:p>
    <w:p w14:paraId="02F4CE6A" w14:textId="7BE99037" w:rsidR="00DA2193" w:rsidRPr="005574CF" w:rsidRDefault="00DA2193" w:rsidP="000F1346">
      <w:pPr>
        <w:numPr>
          <w:ilvl w:val="0"/>
          <w:numId w:val="6"/>
        </w:numPr>
        <w:autoSpaceDE w:val="0"/>
        <w:autoSpaceDN w:val="0"/>
        <w:adjustRightInd w:val="0"/>
        <w:spacing w:after="0" w:line="240" w:lineRule="auto"/>
        <w:rPr>
          <w:rFonts w:ascii="Arial" w:hAnsi="Arial" w:cs="Arial"/>
          <w:lang w:eastAsia="en-GB"/>
        </w:rPr>
      </w:pPr>
      <w:r w:rsidRPr="005574CF">
        <w:rPr>
          <w:rFonts w:ascii="Arial" w:hAnsi="Arial" w:cs="Arial"/>
          <w:lang w:eastAsia="en-GB"/>
        </w:rPr>
        <w:t xml:space="preserve">To ensure the </w:t>
      </w:r>
      <w:r w:rsidR="00D50F7F">
        <w:rPr>
          <w:rFonts w:ascii="Arial" w:hAnsi="Arial" w:cs="Arial"/>
          <w:lang w:eastAsia="en-GB"/>
        </w:rPr>
        <w:t>s</w:t>
      </w:r>
      <w:r w:rsidR="008D69FE" w:rsidRPr="005574CF">
        <w:rPr>
          <w:rFonts w:ascii="Arial" w:hAnsi="Arial" w:cs="Arial"/>
          <w:lang w:eastAsia="en-GB"/>
        </w:rPr>
        <w:t>chool</w:t>
      </w:r>
      <w:r w:rsidRPr="005574CF">
        <w:rPr>
          <w:rFonts w:ascii="Arial" w:hAnsi="Arial" w:cs="Arial"/>
          <w:lang w:eastAsia="en-GB"/>
        </w:rPr>
        <w:t xml:space="preserve"> meets the essential requirements of relevant inspection and regulatory bodies</w:t>
      </w:r>
    </w:p>
    <w:p w14:paraId="049F70C8" w14:textId="4221B94A" w:rsidR="00DA2193" w:rsidRPr="005574CF" w:rsidRDefault="00DA2193" w:rsidP="000F1346">
      <w:pPr>
        <w:numPr>
          <w:ilvl w:val="0"/>
          <w:numId w:val="6"/>
        </w:numPr>
        <w:autoSpaceDE w:val="0"/>
        <w:autoSpaceDN w:val="0"/>
        <w:adjustRightInd w:val="0"/>
        <w:spacing w:after="0" w:line="240" w:lineRule="auto"/>
        <w:rPr>
          <w:rFonts w:ascii="Arial" w:hAnsi="Arial" w:cs="Arial"/>
          <w:lang w:eastAsia="en-GB"/>
        </w:rPr>
      </w:pPr>
      <w:r w:rsidRPr="005574CF">
        <w:rPr>
          <w:rFonts w:ascii="Arial" w:hAnsi="Arial" w:cs="Arial"/>
          <w:lang w:eastAsia="en-GB"/>
        </w:rPr>
        <w:lastRenderedPageBreak/>
        <w:t xml:space="preserve">To support the development of the </w:t>
      </w:r>
      <w:r w:rsidR="00D50F7F">
        <w:rPr>
          <w:rFonts w:ascii="Arial" w:hAnsi="Arial" w:cs="Arial"/>
          <w:lang w:eastAsia="en-GB"/>
        </w:rPr>
        <w:t>s</w:t>
      </w:r>
      <w:r w:rsidR="008D69FE" w:rsidRPr="005574CF">
        <w:rPr>
          <w:rFonts w:ascii="Arial" w:hAnsi="Arial" w:cs="Arial"/>
          <w:lang w:eastAsia="en-GB"/>
        </w:rPr>
        <w:t>chool</w:t>
      </w:r>
      <w:r w:rsidRPr="005574CF">
        <w:rPr>
          <w:rFonts w:ascii="Arial" w:hAnsi="Arial" w:cs="Arial"/>
          <w:lang w:eastAsia="en-GB"/>
        </w:rPr>
        <w:t>’s offer for present and future needs</w:t>
      </w:r>
    </w:p>
    <w:p w14:paraId="3857F1BB" w14:textId="23670B1C" w:rsidR="00D57D03" w:rsidRPr="005574CF" w:rsidRDefault="00DA2193" w:rsidP="000F1346">
      <w:pPr>
        <w:numPr>
          <w:ilvl w:val="0"/>
          <w:numId w:val="6"/>
        </w:numPr>
        <w:autoSpaceDE w:val="0"/>
        <w:autoSpaceDN w:val="0"/>
        <w:adjustRightInd w:val="0"/>
        <w:spacing w:after="0" w:line="240" w:lineRule="auto"/>
        <w:rPr>
          <w:rFonts w:ascii="Arial" w:hAnsi="Arial" w:cs="Arial"/>
          <w:lang w:eastAsia="en-GB"/>
        </w:rPr>
      </w:pPr>
      <w:r w:rsidRPr="005574CF">
        <w:rPr>
          <w:rFonts w:ascii="Arial" w:hAnsi="Arial" w:cs="Arial"/>
          <w:lang w:eastAsia="en-GB"/>
        </w:rPr>
        <w:t xml:space="preserve">To support the </w:t>
      </w:r>
      <w:r w:rsidR="00D50F7F">
        <w:rPr>
          <w:rFonts w:ascii="Arial" w:hAnsi="Arial" w:cs="Arial"/>
          <w:lang w:eastAsia="en-GB"/>
        </w:rPr>
        <w:t>s</w:t>
      </w:r>
      <w:r w:rsidR="008D69FE" w:rsidRPr="005574CF">
        <w:rPr>
          <w:rFonts w:ascii="Arial" w:hAnsi="Arial" w:cs="Arial"/>
          <w:lang w:eastAsia="en-GB"/>
        </w:rPr>
        <w:t>chool</w:t>
      </w:r>
      <w:r w:rsidR="00D50F7F">
        <w:rPr>
          <w:rFonts w:ascii="Arial" w:hAnsi="Arial" w:cs="Arial"/>
          <w:lang w:eastAsia="en-GB"/>
        </w:rPr>
        <w:t>’s</w:t>
      </w:r>
      <w:r w:rsidRPr="005574CF">
        <w:rPr>
          <w:rFonts w:ascii="Arial" w:hAnsi="Arial" w:cs="Arial"/>
          <w:lang w:eastAsia="en-GB"/>
        </w:rPr>
        <w:t xml:space="preserve"> implementation of the </w:t>
      </w:r>
      <w:r w:rsidR="00D50F7F">
        <w:rPr>
          <w:rFonts w:ascii="Arial" w:hAnsi="Arial" w:cs="Arial"/>
          <w:lang w:eastAsia="en-GB"/>
        </w:rPr>
        <w:t>MAT</w:t>
      </w:r>
      <w:r w:rsidRPr="005574CF">
        <w:rPr>
          <w:rFonts w:ascii="Arial" w:hAnsi="Arial" w:cs="Arial"/>
          <w:lang w:eastAsia="en-GB"/>
        </w:rPr>
        <w:t xml:space="preserve"> governance and QA framework</w:t>
      </w:r>
    </w:p>
    <w:p w14:paraId="20E160F0" w14:textId="1359EF21" w:rsidR="00DA2193" w:rsidRPr="005574CF" w:rsidRDefault="00DA2193" w:rsidP="00D57D03">
      <w:pPr>
        <w:pStyle w:val="ListParagraph"/>
        <w:numPr>
          <w:ilvl w:val="0"/>
          <w:numId w:val="6"/>
        </w:numPr>
        <w:tabs>
          <w:tab w:val="left" w:pos="1290"/>
        </w:tabs>
        <w:rPr>
          <w:rFonts w:ascii="Arial" w:hAnsi="Arial" w:cs="Arial"/>
        </w:rPr>
      </w:pPr>
      <w:r w:rsidRPr="005574CF">
        <w:rPr>
          <w:rFonts w:ascii="Arial" w:hAnsi="Arial" w:cs="Arial"/>
          <w:lang w:eastAsia="en-GB"/>
        </w:rPr>
        <w:t xml:space="preserve">To work with the </w:t>
      </w:r>
      <w:r w:rsidR="00D50F7F">
        <w:rPr>
          <w:rFonts w:ascii="Arial" w:hAnsi="Arial" w:cs="Arial"/>
          <w:lang w:eastAsia="en-GB"/>
        </w:rPr>
        <w:t xml:space="preserve">Brunel </w:t>
      </w:r>
      <w:r w:rsidRPr="005574CF">
        <w:rPr>
          <w:rFonts w:ascii="Arial" w:hAnsi="Arial" w:cs="Arial"/>
          <w:lang w:eastAsia="en-GB"/>
        </w:rPr>
        <w:t xml:space="preserve">leadership to ensure the </w:t>
      </w:r>
      <w:r w:rsidR="001B2F8E">
        <w:rPr>
          <w:rFonts w:ascii="Arial" w:hAnsi="Arial" w:cs="Arial"/>
          <w:lang w:eastAsia="en-GB"/>
        </w:rPr>
        <w:t>s</w:t>
      </w:r>
      <w:r w:rsidR="008D69FE" w:rsidRPr="005574CF">
        <w:rPr>
          <w:rFonts w:ascii="Arial" w:hAnsi="Arial" w:cs="Arial"/>
          <w:lang w:eastAsia="en-GB"/>
        </w:rPr>
        <w:t>chool</w:t>
      </w:r>
      <w:r w:rsidRPr="005574CF">
        <w:rPr>
          <w:rFonts w:ascii="Arial" w:hAnsi="Arial" w:cs="Arial"/>
          <w:lang w:eastAsia="en-GB"/>
        </w:rPr>
        <w:t xml:space="preserve"> meets the Trust’s strategic objectives</w:t>
      </w:r>
    </w:p>
    <w:p w14:paraId="7DA78B6E" w14:textId="35DF01B5" w:rsidR="00DA2193" w:rsidRPr="005574CF" w:rsidRDefault="00D570DD" w:rsidP="000F1346">
      <w:pPr>
        <w:autoSpaceDE w:val="0"/>
        <w:autoSpaceDN w:val="0"/>
        <w:adjustRightInd w:val="0"/>
        <w:spacing w:after="0" w:line="240" w:lineRule="auto"/>
        <w:rPr>
          <w:rFonts w:ascii="Arial" w:hAnsi="Arial" w:cs="Arial"/>
          <w:b/>
          <w:color w:val="000000"/>
          <w:lang w:eastAsia="en-GB"/>
        </w:rPr>
      </w:pPr>
      <w:r w:rsidRPr="005574CF">
        <w:rPr>
          <w:rFonts w:ascii="Arial" w:hAnsi="Arial" w:cs="Arial"/>
          <w:b/>
          <w:color w:val="000000"/>
          <w:lang w:eastAsia="en-GB"/>
        </w:rPr>
        <w:t>Leadership and Management:</w:t>
      </w:r>
    </w:p>
    <w:p w14:paraId="1F9CE58C" w14:textId="77777777" w:rsidR="00DA2193" w:rsidRPr="005574CF" w:rsidRDefault="00DA2193" w:rsidP="000F1346">
      <w:pPr>
        <w:autoSpaceDE w:val="0"/>
        <w:autoSpaceDN w:val="0"/>
        <w:adjustRightInd w:val="0"/>
        <w:spacing w:after="0" w:line="240" w:lineRule="auto"/>
        <w:rPr>
          <w:rFonts w:ascii="Arial" w:hAnsi="Arial" w:cs="Arial"/>
          <w:color w:val="000000"/>
          <w:lang w:eastAsia="en-GB"/>
        </w:rPr>
      </w:pPr>
    </w:p>
    <w:p w14:paraId="611F015A" w14:textId="0E6EFC97" w:rsidR="00DA2193" w:rsidRPr="005574CF" w:rsidRDefault="00DA2193" w:rsidP="000F1346">
      <w:pPr>
        <w:autoSpaceDE w:val="0"/>
        <w:autoSpaceDN w:val="0"/>
        <w:adjustRightInd w:val="0"/>
        <w:spacing w:after="0" w:line="240" w:lineRule="auto"/>
        <w:rPr>
          <w:rFonts w:ascii="Arial" w:hAnsi="Arial" w:cs="Arial"/>
          <w:color w:val="000000"/>
          <w:lang w:eastAsia="en-GB"/>
        </w:rPr>
      </w:pPr>
      <w:r w:rsidRPr="005574CF">
        <w:rPr>
          <w:rFonts w:ascii="Arial" w:hAnsi="Arial" w:cs="Arial"/>
          <w:color w:val="000000"/>
          <w:lang w:eastAsia="en-GB"/>
        </w:rPr>
        <w:t xml:space="preserve">The </w:t>
      </w:r>
      <w:r w:rsidR="00235830" w:rsidRPr="005574CF">
        <w:rPr>
          <w:rFonts w:ascii="Arial" w:hAnsi="Arial" w:cs="Arial"/>
          <w:color w:val="000000"/>
          <w:lang w:eastAsia="en-GB"/>
        </w:rPr>
        <w:t>DHT</w:t>
      </w:r>
      <w:r w:rsidRPr="005574CF">
        <w:rPr>
          <w:rFonts w:ascii="Arial" w:hAnsi="Arial" w:cs="Arial"/>
          <w:color w:val="000000"/>
          <w:lang w:eastAsia="en-GB"/>
        </w:rPr>
        <w:t xml:space="preserve">, working with the </w:t>
      </w:r>
      <w:r w:rsidR="00235830" w:rsidRPr="005574CF">
        <w:rPr>
          <w:rFonts w:ascii="Arial" w:hAnsi="Arial" w:cs="Arial"/>
          <w:color w:val="000000"/>
          <w:lang w:eastAsia="en-GB"/>
        </w:rPr>
        <w:t>HT</w:t>
      </w:r>
      <w:r w:rsidRPr="005574CF">
        <w:rPr>
          <w:rFonts w:ascii="Arial" w:hAnsi="Arial" w:cs="Arial"/>
          <w:color w:val="000000"/>
          <w:lang w:eastAsia="en-GB"/>
        </w:rPr>
        <w:t xml:space="preserve"> and other staff members, will help to develop and implement the strategic view of the </w:t>
      </w:r>
      <w:r w:rsidR="008D69FE" w:rsidRPr="005574CF">
        <w:rPr>
          <w:rFonts w:ascii="Arial" w:hAnsi="Arial" w:cs="Arial"/>
          <w:color w:val="000000"/>
          <w:lang w:eastAsia="en-GB"/>
        </w:rPr>
        <w:t>School</w:t>
      </w:r>
      <w:r w:rsidRPr="005574CF">
        <w:rPr>
          <w:rFonts w:ascii="Arial" w:hAnsi="Arial" w:cs="Arial"/>
          <w:color w:val="000000"/>
          <w:lang w:eastAsia="en-GB"/>
        </w:rPr>
        <w:t xml:space="preserve"> and analyse and plan for its future needs and </w:t>
      </w:r>
      <w:r w:rsidR="00986948" w:rsidRPr="005574CF">
        <w:rPr>
          <w:rFonts w:ascii="Arial" w:hAnsi="Arial" w:cs="Arial"/>
          <w:color w:val="000000"/>
          <w:lang w:eastAsia="en-GB"/>
        </w:rPr>
        <w:t>d</w:t>
      </w:r>
      <w:r w:rsidRPr="005574CF">
        <w:rPr>
          <w:rFonts w:ascii="Arial" w:hAnsi="Arial" w:cs="Arial"/>
          <w:color w:val="000000"/>
          <w:lang w:eastAsia="en-GB"/>
        </w:rPr>
        <w:t xml:space="preserve">evelopments.  </w:t>
      </w:r>
    </w:p>
    <w:p w14:paraId="4F7B0469" w14:textId="795E9D26" w:rsidR="00DA2193" w:rsidRPr="005574CF" w:rsidRDefault="00DA2193" w:rsidP="00EE7DA2">
      <w:pPr>
        <w:autoSpaceDE w:val="0"/>
        <w:autoSpaceDN w:val="0"/>
        <w:adjustRightInd w:val="0"/>
        <w:spacing w:after="0" w:line="240" w:lineRule="auto"/>
        <w:rPr>
          <w:rFonts w:ascii="Arial" w:hAnsi="Arial" w:cs="Arial"/>
          <w:b/>
          <w:color w:val="000000"/>
          <w:lang w:eastAsia="en-GB"/>
        </w:rPr>
      </w:pPr>
    </w:p>
    <w:p w14:paraId="3D650F4E" w14:textId="7665ADD3" w:rsidR="00DA2193" w:rsidRPr="005574CF" w:rsidRDefault="00E443ED" w:rsidP="00EE7DA2">
      <w:pPr>
        <w:pStyle w:val="ListParagraph"/>
        <w:numPr>
          <w:ilvl w:val="0"/>
          <w:numId w:val="7"/>
        </w:num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t>Undertake</w:t>
      </w:r>
      <w:r w:rsidR="00856C77" w:rsidRPr="005574CF">
        <w:rPr>
          <w:rFonts w:ascii="Arial" w:hAnsi="Arial" w:cs="Arial"/>
          <w:color w:val="000000"/>
          <w:lang w:eastAsia="en-GB"/>
        </w:rPr>
        <w:t xml:space="preserve"> the role of</w:t>
      </w:r>
      <w:r w:rsidR="00484001" w:rsidRPr="005574CF">
        <w:rPr>
          <w:rFonts w:ascii="Arial" w:hAnsi="Arial" w:cs="Arial"/>
          <w:color w:val="000000"/>
          <w:lang w:eastAsia="en-GB"/>
        </w:rPr>
        <w:t xml:space="preserve"> Deputy</w:t>
      </w:r>
      <w:r w:rsidR="00856C77" w:rsidRPr="005574CF">
        <w:rPr>
          <w:rFonts w:ascii="Arial" w:hAnsi="Arial" w:cs="Arial"/>
          <w:color w:val="000000"/>
          <w:lang w:eastAsia="en-GB"/>
        </w:rPr>
        <w:t xml:space="preserve"> </w:t>
      </w:r>
      <w:r w:rsidR="00FE0707" w:rsidRPr="005574CF">
        <w:rPr>
          <w:rFonts w:ascii="Arial" w:hAnsi="Arial" w:cs="Arial"/>
          <w:color w:val="000000"/>
          <w:lang w:eastAsia="en-GB"/>
        </w:rPr>
        <w:t>Designated Safeguarding Lead (</w:t>
      </w:r>
      <w:r w:rsidR="00484001" w:rsidRPr="005574CF">
        <w:rPr>
          <w:rFonts w:ascii="Arial" w:hAnsi="Arial" w:cs="Arial"/>
          <w:color w:val="000000"/>
          <w:lang w:eastAsia="en-GB"/>
        </w:rPr>
        <w:t>D</w:t>
      </w:r>
      <w:r w:rsidR="00856C77" w:rsidRPr="005574CF">
        <w:rPr>
          <w:rFonts w:ascii="Arial" w:hAnsi="Arial" w:cs="Arial"/>
          <w:color w:val="000000"/>
          <w:lang w:eastAsia="en-GB"/>
        </w:rPr>
        <w:t>DSL</w:t>
      </w:r>
      <w:r w:rsidR="00FE0707" w:rsidRPr="005574CF">
        <w:rPr>
          <w:rFonts w:ascii="Arial" w:hAnsi="Arial" w:cs="Arial"/>
          <w:color w:val="000000"/>
          <w:lang w:eastAsia="en-GB"/>
        </w:rPr>
        <w:t xml:space="preserve">) and work </w:t>
      </w:r>
      <w:r w:rsidR="00DA2193" w:rsidRPr="005574CF">
        <w:rPr>
          <w:rFonts w:ascii="Arial" w:hAnsi="Arial" w:cs="Arial"/>
          <w:color w:val="000000"/>
          <w:lang w:eastAsia="en-GB"/>
        </w:rPr>
        <w:t>as part of the Safeguarding</w:t>
      </w:r>
      <w:r w:rsidR="009E39F8" w:rsidRPr="005574CF">
        <w:rPr>
          <w:rFonts w:ascii="Arial" w:hAnsi="Arial" w:cs="Arial"/>
          <w:color w:val="000000"/>
          <w:lang w:eastAsia="en-GB"/>
        </w:rPr>
        <w:t xml:space="preserve"> team</w:t>
      </w:r>
      <w:r w:rsidR="00230CA4" w:rsidRPr="005574CF">
        <w:rPr>
          <w:rFonts w:ascii="Arial" w:hAnsi="Arial" w:cs="Arial"/>
          <w:color w:val="000000"/>
          <w:lang w:eastAsia="en-GB"/>
        </w:rPr>
        <w:t>.</w:t>
      </w:r>
    </w:p>
    <w:p w14:paraId="1A4E0CC2" w14:textId="6E8F381A" w:rsidR="00230CA4" w:rsidRPr="005574CF" w:rsidRDefault="00230CA4" w:rsidP="00EE7DA2">
      <w:pPr>
        <w:pStyle w:val="ListParagraph"/>
        <w:numPr>
          <w:ilvl w:val="0"/>
          <w:numId w:val="7"/>
        </w:numPr>
        <w:autoSpaceDE w:val="0"/>
        <w:autoSpaceDN w:val="0"/>
        <w:adjustRightInd w:val="0"/>
        <w:spacing w:after="0" w:line="240" w:lineRule="auto"/>
        <w:rPr>
          <w:rFonts w:ascii="Arial" w:hAnsi="Arial" w:cs="Arial"/>
          <w:color w:val="000000"/>
          <w:lang w:eastAsia="en-GB"/>
        </w:rPr>
      </w:pPr>
      <w:r w:rsidRPr="005574CF">
        <w:rPr>
          <w:rFonts w:ascii="Arial" w:hAnsi="Arial" w:cs="Arial"/>
          <w:color w:val="000000"/>
          <w:lang w:eastAsia="en-GB"/>
        </w:rPr>
        <w:t xml:space="preserve">To act as the </w:t>
      </w:r>
      <w:r w:rsidR="00B95C3F" w:rsidRPr="005574CF">
        <w:rPr>
          <w:rFonts w:ascii="Arial" w:hAnsi="Arial" w:cs="Arial"/>
          <w:color w:val="000000"/>
          <w:lang w:eastAsia="en-GB"/>
        </w:rPr>
        <w:t>professional lead for Governors Q of E committee.</w:t>
      </w:r>
    </w:p>
    <w:p w14:paraId="6908F109" w14:textId="05F3A5CA" w:rsidR="00DA2193" w:rsidRPr="005574CF" w:rsidRDefault="00DA2193" w:rsidP="00EE7DA2">
      <w:pPr>
        <w:pStyle w:val="ListParagraph"/>
        <w:numPr>
          <w:ilvl w:val="0"/>
          <w:numId w:val="7"/>
        </w:numPr>
        <w:autoSpaceDE w:val="0"/>
        <w:autoSpaceDN w:val="0"/>
        <w:adjustRightInd w:val="0"/>
        <w:spacing w:after="0" w:line="240" w:lineRule="auto"/>
        <w:rPr>
          <w:rFonts w:ascii="Arial" w:hAnsi="Arial" w:cs="Arial"/>
          <w:color w:val="000000"/>
          <w:lang w:eastAsia="en-GB"/>
        </w:rPr>
      </w:pPr>
      <w:r w:rsidRPr="005574CF">
        <w:rPr>
          <w:rFonts w:ascii="Arial" w:hAnsi="Arial" w:cs="Arial"/>
          <w:color w:val="000000"/>
          <w:lang w:eastAsia="en-GB"/>
        </w:rPr>
        <w:t xml:space="preserve">Create, shape and </w:t>
      </w:r>
      <w:r w:rsidR="00484001" w:rsidRPr="005574CF">
        <w:rPr>
          <w:rFonts w:ascii="Arial" w:hAnsi="Arial" w:cs="Arial"/>
          <w:color w:val="000000"/>
          <w:lang w:eastAsia="en-GB"/>
        </w:rPr>
        <w:t>promote</w:t>
      </w:r>
      <w:r w:rsidRPr="005574CF">
        <w:rPr>
          <w:rFonts w:ascii="Arial" w:hAnsi="Arial" w:cs="Arial"/>
          <w:color w:val="000000"/>
          <w:lang w:eastAsia="en-GB"/>
        </w:rPr>
        <w:t xml:space="preserve"> the Teaching and Learning values of the </w:t>
      </w:r>
      <w:r w:rsidR="00E443ED">
        <w:rPr>
          <w:rFonts w:ascii="Arial" w:hAnsi="Arial" w:cs="Arial"/>
          <w:color w:val="000000"/>
          <w:lang w:eastAsia="en-GB"/>
        </w:rPr>
        <w:t>s</w:t>
      </w:r>
      <w:r w:rsidR="008D69FE" w:rsidRPr="005574CF">
        <w:rPr>
          <w:rFonts w:ascii="Arial" w:hAnsi="Arial" w:cs="Arial"/>
          <w:color w:val="000000"/>
          <w:lang w:eastAsia="en-GB"/>
        </w:rPr>
        <w:t>chool</w:t>
      </w:r>
      <w:r w:rsidRPr="005574CF">
        <w:rPr>
          <w:rFonts w:ascii="Arial" w:hAnsi="Arial" w:cs="Arial"/>
          <w:color w:val="000000"/>
          <w:lang w:eastAsia="en-GB"/>
        </w:rPr>
        <w:t xml:space="preserve"> and therefore communicate and drive the direction to ensure outstanding teaching and successful learning o</w:t>
      </w:r>
      <w:r w:rsidR="00A22A78" w:rsidRPr="005574CF">
        <w:rPr>
          <w:rFonts w:ascii="Arial" w:hAnsi="Arial" w:cs="Arial"/>
          <w:color w:val="000000"/>
          <w:lang w:eastAsia="en-GB"/>
        </w:rPr>
        <w:t>f all students</w:t>
      </w:r>
    </w:p>
    <w:p w14:paraId="1713CDF9" w14:textId="6C9CB61D" w:rsidR="00DA2193" w:rsidRPr="005574CF" w:rsidRDefault="00DA2193" w:rsidP="00EE7DA2">
      <w:pPr>
        <w:pStyle w:val="ListParagraph"/>
        <w:numPr>
          <w:ilvl w:val="0"/>
          <w:numId w:val="7"/>
        </w:numPr>
        <w:autoSpaceDE w:val="0"/>
        <w:autoSpaceDN w:val="0"/>
        <w:adjustRightInd w:val="0"/>
        <w:spacing w:after="0" w:line="240" w:lineRule="auto"/>
        <w:rPr>
          <w:rFonts w:ascii="Arial" w:hAnsi="Arial" w:cs="Arial"/>
          <w:color w:val="000000"/>
          <w:lang w:eastAsia="en-GB"/>
        </w:rPr>
      </w:pPr>
      <w:r w:rsidRPr="005574CF">
        <w:rPr>
          <w:rFonts w:ascii="Arial" w:hAnsi="Arial" w:cs="Arial"/>
          <w:color w:val="000000"/>
          <w:lang w:eastAsia="en-GB"/>
        </w:rPr>
        <w:t xml:space="preserve">Enable and encourage all members of the teaching and support staff to work towards the </w:t>
      </w:r>
      <w:r w:rsidR="00E443ED">
        <w:rPr>
          <w:rFonts w:ascii="Arial" w:hAnsi="Arial" w:cs="Arial"/>
          <w:color w:val="000000"/>
          <w:lang w:eastAsia="en-GB"/>
        </w:rPr>
        <w:t>s</w:t>
      </w:r>
      <w:r w:rsidR="008D69FE" w:rsidRPr="005574CF">
        <w:rPr>
          <w:rFonts w:ascii="Arial" w:hAnsi="Arial" w:cs="Arial"/>
          <w:color w:val="000000"/>
          <w:lang w:eastAsia="en-GB"/>
        </w:rPr>
        <w:t>chool</w:t>
      </w:r>
      <w:r w:rsidRPr="005574CF">
        <w:rPr>
          <w:rFonts w:ascii="Arial" w:hAnsi="Arial" w:cs="Arial"/>
          <w:color w:val="000000"/>
          <w:lang w:eastAsia="en-GB"/>
        </w:rPr>
        <w:t xml:space="preserve">’s aims and to achieve the Strategic vision and annual whole </w:t>
      </w:r>
      <w:r w:rsidR="008D69FE" w:rsidRPr="005574CF">
        <w:rPr>
          <w:rFonts w:ascii="Arial" w:hAnsi="Arial" w:cs="Arial"/>
          <w:color w:val="000000"/>
          <w:lang w:eastAsia="en-GB"/>
        </w:rPr>
        <w:t>School</w:t>
      </w:r>
      <w:r w:rsidRPr="005574CF">
        <w:rPr>
          <w:rFonts w:ascii="Arial" w:hAnsi="Arial" w:cs="Arial"/>
          <w:color w:val="000000"/>
          <w:lang w:eastAsia="en-GB"/>
        </w:rPr>
        <w:t xml:space="preserve"> targets</w:t>
      </w:r>
    </w:p>
    <w:p w14:paraId="6DD18BEA" w14:textId="473068D6" w:rsidR="00DA2193" w:rsidRPr="005574CF" w:rsidRDefault="00DA2193" w:rsidP="00EE7DA2">
      <w:pPr>
        <w:pStyle w:val="ListParagraph"/>
        <w:numPr>
          <w:ilvl w:val="0"/>
          <w:numId w:val="7"/>
        </w:numPr>
        <w:autoSpaceDE w:val="0"/>
        <w:autoSpaceDN w:val="0"/>
        <w:adjustRightInd w:val="0"/>
        <w:spacing w:after="0" w:line="240" w:lineRule="auto"/>
        <w:rPr>
          <w:rFonts w:ascii="Arial" w:hAnsi="Arial" w:cs="Arial"/>
          <w:color w:val="000000"/>
          <w:lang w:eastAsia="en-GB"/>
        </w:rPr>
      </w:pPr>
      <w:r w:rsidRPr="005574CF">
        <w:rPr>
          <w:rFonts w:ascii="Arial" w:hAnsi="Arial" w:cs="Arial"/>
          <w:color w:val="000000"/>
          <w:lang w:eastAsia="en-GB"/>
        </w:rPr>
        <w:t>Introduce, lead and manage specific initiatives for development</w:t>
      </w:r>
    </w:p>
    <w:p w14:paraId="1AF194A2" w14:textId="41011F0C" w:rsidR="00DA2193" w:rsidRPr="005574CF" w:rsidRDefault="00F607EF" w:rsidP="00EE7DA2">
      <w:pPr>
        <w:numPr>
          <w:ilvl w:val="0"/>
          <w:numId w:val="7"/>
        </w:numPr>
        <w:spacing w:after="0" w:line="240" w:lineRule="auto"/>
        <w:rPr>
          <w:rFonts w:ascii="Arial" w:hAnsi="Arial" w:cs="Arial"/>
        </w:rPr>
      </w:pPr>
      <w:r w:rsidRPr="005574CF">
        <w:rPr>
          <w:rFonts w:ascii="Arial" w:hAnsi="Arial" w:cs="Arial"/>
        </w:rPr>
        <w:t>To</w:t>
      </w:r>
      <w:r w:rsidR="00DA2193" w:rsidRPr="005574CF">
        <w:rPr>
          <w:rFonts w:ascii="Arial" w:hAnsi="Arial" w:cs="Arial"/>
        </w:rPr>
        <w:t xml:space="preserve"> </w:t>
      </w:r>
      <w:r w:rsidR="00FE0707" w:rsidRPr="005574CF">
        <w:rPr>
          <w:rFonts w:ascii="Arial" w:hAnsi="Arial" w:cs="Arial"/>
        </w:rPr>
        <w:t xml:space="preserve">deputise for the </w:t>
      </w:r>
      <w:r w:rsidR="00230CA4" w:rsidRPr="005574CF">
        <w:rPr>
          <w:rFonts w:ascii="Arial" w:hAnsi="Arial" w:cs="Arial"/>
        </w:rPr>
        <w:t>Head</w:t>
      </w:r>
      <w:r w:rsidR="008E7AC1">
        <w:rPr>
          <w:rFonts w:ascii="Arial" w:hAnsi="Arial" w:cs="Arial"/>
        </w:rPr>
        <w:t xml:space="preserve"> T</w:t>
      </w:r>
      <w:r w:rsidR="00230CA4" w:rsidRPr="005574CF">
        <w:rPr>
          <w:rFonts w:ascii="Arial" w:hAnsi="Arial" w:cs="Arial"/>
        </w:rPr>
        <w:t>eacher when appropriate.</w:t>
      </w:r>
    </w:p>
    <w:p w14:paraId="40DFD1CF" w14:textId="77777777" w:rsidR="00DA2193" w:rsidRPr="005574CF" w:rsidRDefault="00DA2193" w:rsidP="00EE7DA2">
      <w:pPr>
        <w:pStyle w:val="ListParagraph"/>
        <w:autoSpaceDE w:val="0"/>
        <w:autoSpaceDN w:val="0"/>
        <w:adjustRightInd w:val="0"/>
        <w:spacing w:after="0" w:line="240" w:lineRule="auto"/>
        <w:rPr>
          <w:rFonts w:ascii="Arial" w:hAnsi="Arial" w:cs="Arial"/>
          <w:color w:val="000000"/>
          <w:lang w:eastAsia="en-GB"/>
        </w:rPr>
      </w:pPr>
    </w:p>
    <w:p w14:paraId="6580CC90" w14:textId="10445A9D" w:rsidR="00DA2193" w:rsidRPr="005574CF" w:rsidRDefault="00DA2193" w:rsidP="00EE7DA2">
      <w:pPr>
        <w:autoSpaceDE w:val="0"/>
        <w:autoSpaceDN w:val="0"/>
        <w:adjustRightInd w:val="0"/>
        <w:spacing w:after="0" w:line="240" w:lineRule="auto"/>
        <w:rPr>
          <w:rFonts w:ascii="Arial" w:hAnsi="Arial" w:cs="Arial"/>
          <w:b/>
          <w:color w:val="000000"/>
          <w:lang w:eastAsia="en-GB"/>
        </w:rPr>
      </w:pPr>
      <w:r w:rsidRPr="005574CF">
        <w:rPr>
          <w:rFonts w:ascii="Arial" w:hAnsi="Arial" w:cs="Arial"/>
          <w:b/>
          <w:color w:val="000000"/>
          <w:lang w:eastAsia="en-GB"/>
        </w:rPr>
        <w:t>Teaching and</w:t>
      </w:r>
      <w:r w:rsidR="00D570DD" w:rsidRPr="005574CF">
        <w:rPr>
          <w:rFonts w:ascii="Arial" w:hAnsi="Arial" w:cs="Arial"/>
          <w:b/>
          <w:color w:val="000000"/>
          <w:lang w:eastAsia="en-GB"/>
        </w:rPr>
        <w:t xml:space="preserve"> Learning:</w:t>
      </w:r>
    </w:p>
    <w:p w14:paraId="2C6D3937" w14:textId="77777777" w:rsidR="00DA2193" w:rsidRPr="005574CF" w:rsidRDefault="00DA2193" w:rsidP="00EE7DA2">
      <w:pPr>
        <w:autoSpaceDE w:val="0"/>
        <w:autoSpaceDN w:val="0"/>
        <w:adjustRightInd w:val="0"/>
        <w:spacing w:after="0" w:line="240" w:lineRule="auto"/>
        <w:rPr>
          <w:rFonts w:ascii="Arial" w:hAnsi="Arial" w:cs="Arial"/>
          <w:color w:val="000000"/>
          <w:lang w:eastAsia="en-GB"/>
        </w:rPr>
      </w:pPr>
    </w:p>
    <w:p w14:paraId="7538CC71" w14:textId="33783151" w:rsidR="00DA2193" w:rsidRPr="005574CF" w:rsidRDefault="00DA2193" w:rsidP="00EE7DA2">
      <w:pPr>
        <w:pStyle w:val="ListParagraph"/>
        <w:numPr>
          <w:ilvl w:val="0"/>
          <w:numId w:val="8"/>
        </w:numPr>
        <w:autoSpaceDE w:val="0"/>
        <w:autoSpaceDN w:val="0"/>
        <w:adjustRightInd w:val="0"/>
        <w:spacing w:after="0" w:line="240" w:lineRule="auto"/>
        <w:rPr>
          <w:rFonts w:ascii="Arial" w:hAnsi="Arial" w:cs="Arial"/>
          <w:lang w:eastAsia="en-GB"/>
        </w:rPr>
      </w:pPr>
      <w:r w:rsidRPr="005574CF">
        <w:rPr>
          <w:rFonts w:ascii="Arial" w:hAnsi="Arial" w:cs="Arial"/>
          <w:lang w:eastAsia="en-GB"/>
        </w:rPr>
        <w:t>Be responsible for the day-to-day management of the curriculum</w:t>
      </w:r>
      <w:r w:rsidR="00484001" w:rsidRPr="005574CF">
        <w:rPr>
          <w:rFonts w:ascii="Arial" w:hAnsi="Arial" w:cs="Arial"/>
          <w:lang w:eastAsia="en-GB"/>
        </w:rPr>
        <w:t xml:space="preserve">, teaching &amp; learning </w:t>
      </w:r>
      <w:r w:rsidRPr="005574CF">
        <w:rPr>
          <w:rFonts w:ascii="Arial" w:hAnsi="Arial" w:cs="Arial"/>
          <w:lang w:eastAsia="en-GB"/>
        </w:rPr>
        <w:t xml:space="preserve">of the </w:t>
      </w:r>
      <w:r w:rsidR="007929CE">
        <w:rPr>
          <w:rFonts w:ascii="Arial" w:hAnsi="Arial" w:cs="Arial"/>
          <w:lang w:eastAsia="en-GB"/>
        </w:rPr>
        <w:t>s</w:t>
      </w:r>
      <w:r w:rsidR="008D69FE" w:rsidRPr="005574CF">
        <w:rPr>
          <w:rFonts w:ascii="Arial" w:hAnsi="Arial" w:cs="Arial"/>
          <w:lang w:eastAsia="en-GB"/>
        </w:rPr>
        <w:t>chool</w:t>
      </w:r>
      <w:r w:rsidRPr="005574CF">
        <w:rPr>
          <w:rFonts w:ascii="Arial" w:hAnsi="Arial" w:cs="Arial"/>
          <w:lang w:eastAsia="en-GB"/>
        </w:rPr>
        <w:t>, all of which should be appropr</w:t>
      </w:r>
      <w:r w:rsidR="00A22A78" w:rsidRPr="005574CF">
        <w:rPr>
          <w:rFonts w:ascii="Arial" w:hAnsi="Arial" w:cs="Arial"/>
          <w:lang w:eastAsia="en-GB"/>
        </w:rPr>
        <w:t>iate to the students</w:t>
      </w:r>
      <w:r w:rsidRPr="005574CF">
        <w:rPr>
          <w:rFonts w:ascii="Arial" w:hAnsi="Arial" w:cs="Arial"/>
          <w:lang w:eastAsia="en-GB"/>
        </w:rPr>
        <w:t xml:space="preserve">’ experience, interests and </w:t>
      </w:r>
      <w:r w:rsidR="00ED70E5" w:rsidRPr="005574CF">
        <w:rPr>
          <w:rFonts w:ascii="Arial" w:hAnsi="Arial" w:cs="Arial"/>
          <w:lang w:eastAsia="en-GB"/>
        </w:rPr>
        <w:t>aptitudes</w:t>
      </w:r>
    </w:p>
    <w:p w14:paraId="55EE2B81" w14:textId="114F0351" w:rsidR="0049543B" w:rsidRPr="005574CF" w:rsidRDefault="0049543B" w:rsidP="0049543B">
      <w:pPr>
        <w:pStyle w:val="ListParagraph"/>
        <w:numPr>
          <w:ilvl w:val="0"/>
          <w:numId w:val="8"/>
        </w:numPr>
        <w:autoSpaceDE w:val="0"/>
        <w:autoSpaceDN w:val="0"/>
        <w:adjustRightInd w:val="0"/>
        <w:spacing w:after="0" w:line="240" w:lineRule="auto"/>
        <w:rPr>
          <w:rFonts w:ascii="Arial" w:hAnsi="Arial" w:cs="Arial"/>
          <w:lang w:eastAsia="en-GB"/>
        </w:rPr>
      </w:pPr>
      <w:r w:rsidRPr="005574CF">
        <w:rPr>
          <w:rFonts w:ascii="Arial" w:hAnsi="Arial" w:cs="Arial"/>
          <w:lang w:eastAsia="en-GB"/>
        </w:rPr>
        <w:t>Monitor and evaluate the curriculum</w:t>
      </w:r>
    </w:p>
    <w:p w14:paraId="14B295EB" w14:textId="6C7C6E85" w:rsidR="003B7874" w:rsidRPr="005574CF" w:rsidRDefault="003B7874" w:rsidP="00EE7DA2">
      <w:pPr>
        <w:pStyle w:val="ListParagraph"/>
        <w:numPr>
          <w:ilvl w:val="0"/>
          <w:numId w:val="8"/>
        </w:numPr>
        <w:autoSpaceDE w:val="0"/>
        <w:autoSpaceDN w:val="0"/>
        <w:adjustRightInd w:val="0"/>
        <w:spacing w:after="0" w:line="240" w:lineRule="auto"/>
        <w:rPr>
          <w:rFonts w:ascii="Arial" w:hAnsi="Arial" w:cs="Arial"/>
          <w:lang w:eastAsia="en-GB"/>
        </w:rPr>
      </w:pPr>
      <w:r w:rsidRPr="005574CF">
        <w:rPr>
          <w:rFonts w:ascii="Arial" w:hAnsi="Arial" w:cs="Arial"/>
          <w:lang w:eastAsia="en-GB"/>
        </w:rPr>
        <w:t>Develop curriculum leadership</w:t>
      </w:r>
    </w:p>
    <w:p w14:paraId="5E894342" w14:textId="77777777" w:rsidR="0049543B" w:rsidRPr="005574CF" w:rsidRDefault="0049543B" w:rsidP="0049543B">
      <w:pPr>
        <w:pStyle w:val="ListParagraph"/>
        <w:numPr>
          <w:ilvl w:val="0"/>
          <w:numId w:val="8"/>
        </w:numPr>
        <w:autoSpaceDE w:val="0"/>
        <w:autoSpaceDN w:val="0"/>
        <w:adjustRightInd w:val="0"/>
        <w:spacing w:after="0" w:line="240" w:lineRule="auto"/>
        <w:rPr>
          <w:rFonts w:ascii="Arial" w:hAnsi="Arial" w:cs="Arial"/>
          <w:lang w:eastAsia="en-GB"/>
        </w:rPr>
      </w:pPr>
      <w:r w:rsidRPr="005574CF">
        <w:rPr>
          <w:rFonts w:ascii="Arial" w:hAnsi="Arial" w:cs="Arial"/>
          <w:lang w:eastAsia="en-GB"/>
        </w:rPr>
        <w:t>Lead on new developments in the curriculum in the context of local and national initiatives</w:t>
      </w:r>
    </w:p>
    <w:p w14:paraId="7076C9FF" w14:textId="7B4AEBD2" w:rsidR="005961C7" w:rsidRPr="005574CF" w:rsidRDefault="007C33D1" w:rsidP="00EE7DA2">
      <w:pPr>
        <w:pStyle w:val="ListParagraph"/>
        <w:numPr>
          <w:ilvl w:val="0"/>
          <w:numId w:val="8"/>
        </w:numPr>
        <w:autoSpaceDE w:val="0"/>
        <w:autoSpaceDN w:val="0"/>
        <w:adjustRightInd w:val="0"/>
        <w:spacing w:after="0" w:line="240" w:lineRule="auto"/>
        <w:rPr>
          <w:rFonts w:ascii="Arial" w:hAnsi="Arial" w:cs="Arial"/>
          <w:lang w:eastAsia="en-GB"/>
        </w:rPr>
      </w:pPr>
      <w:r w:rsidRPr="005574CF">
        <w:rPr>
          <w:rFonts w:ascii="Arial" w:hAnsi="Arial" w:cs="Arial"/>
          <w:lang w:eastAsia="en-GB"/>
        </w:rPr>
        <w:t>Consistently ensure high standards of teaching and learning across all subjects and phases.</w:t>
      </w:r>
    </w:p>
    <w:p w14:paraId="1DB1ADAB" w14:textId="77777777" w:rsidR="0049543B" w:rsidRPr="005574CF" w:rsidRDefault="0049543B" w:rsidP="00EE7DA2">
      <w:pPr>
        <w:pStyle w:val="ListParagraph"/>
        <w:numPr>
          <w:ilvl w:val="0"/>
          <w:numId w:val="8"/>
        </w:numPr>
        <w:autoSpaceDE w:val="0"/>
        <w:autoSpaceDN w:val="0"/>
        <w:adjustRightInd w:val="0"/>
        <w:spacing w:after="0" w:line="240" w:lineRule="auto"/>
        <w:rPr>
          <w:rFonts w:ascii="Arial" w:hAnsi="Arial" w:cs="Arial"/>
          <w:lang w:eastAsia="en-GB"/>
        </w:rPr>
      </w:pPr>
      <w:r w:rsidRPr="005574CF">
        <w:rPr>
          <w:rFonts w:ascii="Arial" w:hAnsi="Arial" w:cs="Arial"/>
          <w:lang w:eastAsia="en-GB"/>
        </w:rPr>
        <w:t xml:space="preserve">Lead and develop the system for monitoring and developing the quality assurance of teaching and learning, providing coaching and mentoring where necessary </w:t>
      </w:r>
    </w:p>
    <w:p w14:paraId="251CBF5A" w14:textId="727B6F37" w:rsidR="00DA2193" w:rsidRPr="005574CF" w:rsidRDefault="001B2FA0" w:rsidP="00EE7DA2">
      <w:pPr>
        <w:pStyle w:val="ListParagraph"/>
        <w:numPr>
          <w:ilvl w:val="0"/>
          <w:numId w:val="8"/>
        </w:numPr>
        <w:autoSpaceDE w:val="0"/>
        <w:autoSpaceDN w:val="0"/>
        <w:adjustRightInd w:val="0"/>
        <w:spacing w:after="0" w:line="240" w:lineRule="auto"/>
        <w:rPr>
          <w:rFonts w:ascii="Arial" w:hAnsi="Arial" w:cs="Arial"/>
          <w:lang w:eastAsia="en-GB"/>
        </w:rPr>
      </w:pPr>
      <w:r w:rsidRPr="005574CF">
        <w:rPr>
          <w:rFonts w:ascii="Arial" w:hAnsi="Arial" w:cs="Arial"/>
          <w:lang w:eastAsia="en-GB"/>
        </w:rPr>
        <w:t xml:space="preserve">Lead and develop </w:t>
      </w:r>
      <w:r w:rsidR="00DA2193" w:rsidRPr="005574CF">
        <w:rPr>
          <w:rFonts w:ascii="Arial" w:hAnsi="Arial" w:cs="Arial"/>
          <w:lang w:eastAsia="en-GB"/>
        </w:rPr>
        <w:t>effective assessment, recording and repor</w:t>
      </w:r>
      <w:r w:rsidR="00ED70E5" w:rsidRPr="005574CF">
        <w:rPr>
          <w:rFonts w:ascii="Arial" w:hAnsi="Arial" w:cs="Arial"/>
          <w:lang w:eastAsia="en-GB"/>
        </w:rPr>
        <w:t>ting system of student progress</w:t>
      </w:r>
      <w:r w:rsidR="004038D5" w:rsidRPr="005574CF">
        <w:rPr>
          <w:rFonts w:ascii="Arial" w:hAnsi="Arial" w:cs="Arial"/>
          <w:lang w:eastAsia="en-GB"/>
        </w:rPr>
        <w:t>.</w:t>
      </w:r>
    </w:p>
    <w:p w14:paraId="118796AB" w14:textId="5F32B81D" w:rsidR="004038D5" w:rsidRPr="005574CF" w:rsidRDefault="004038D5" w:rsidP="00EE7DA2">
      <w:pPr>
        <w:pStyle w:val="ListParagraph"/>
        <w:numPr>
          <w:ilvl w:val="0"/>
          <w:numId w:val="8"/>
        </w:numPr>
        <w:autoSpaceDE w:val="0"/>
        <w:autoSpaceDN w:val="0"/>
        <w:adjustRightInd w:val="0"/>
        <w:spacing w:after="0" w:line="240" w:lineRule="auto"/>
        <w:rPr>
          <w:rFonts w:ascii="Arial" w:hAnsi="Arial" w:cs="Arial"/>
          <w:lang w:eastAsia="en-GB"/>
        </w:rPr>
      </w:pPr>
      <w:r w:rsidRPr="005574CF">
        <w:rPr>
          <w:rFonts w:ascii="Arial" w:hAnsi="Arial" w:cs="Arial"/>
          <w:lang w:eastAsia="en-GB"/>
        </w:rPr>
        <w:t xml:space="preserve">Effectively </w:t>
      </w:r>
      <w:r w:rsidR="0093478B" w:rsidRPr="005574CF">
        <w:rPr>
          <w:rFonts w:ascii="Arial" w:hAnsi="Arial" w:cs="Arial"/>
          <w:lang w:eastAsia="en-GB"/>
        </w:rPr>
        <w:t>use formative assessment to inform strategy and decisions.</w:t>
      </w:r>
    </w:p>
    <w:p w14:paraId="5995D4C7" w14:textId="77777777" w:rsidR="0049543B" w:rsidRPr="005574CF" w:rsidRDefault="0049543B" w:rsidP="0049543B">
      <w:pPr>
        <w:pStyle w:val="ListParagraph"/>
        <w:numPr>
          <w:ilvl w:val="0"/>
          <w:numId w:val="8"/>
        </w:numPr>
        <w:autoSpaceDE w:val="0"/>
        <w:autoSpaceDN w:val="0"/>
        <w:adjustRightInd w:val="0"/>
        <w:spacing w:after="0" w:line="240" w:lineRule="auto"/>
        <w:rPr>
          <w:rFonts w:ascii="Arial" w:hAnsi="Arial" w:cs="Arial"/>
          <w:lang w:eastAsia="en-GB"/>
        </w:rPr>
      </w:pPr>
      <w:r w:rsidRPr="005574CF">
        <w:rPr>
          <w:rFonts w:ascii="Arial" w:hAnsi="Arial" w:cs="Arial"/>
          <w:lang w:eastAsia="en-GB"/>
        </w:rPr>
        <w:t>Create and maintain an attractive and exciting environment for learning, underpinned by effective pedagogy and adaptive teaching.</w:t>
      </w:r>
    </w:p>
    <w:p w14:paraId="0D14C68B" w14:textId="77777777" w:rsidR="0049543B" w:rsidRPr="005574CF" w:rsidRDefault="0049543B" w:rsidP="0049543B">
      <w:pPr>
        <w:pStyle w:val="ListParagraph"/>
        <w:numPr>
          <w:ilvl w:val="0"/>
          <w:numId w:val="8"/>
        </w:numPr>
        <w:autoSpaceDE w:val="0"/>
        <w:autoSpaceDN w:val="0"/>
        <w:adjustRightInd w:val="0"/>
        <w:spacing w:after="0" w:line="240" w:lineRule="auto"/>
        <w:rPr>
          <w:rFonts w:ascii="Arial" w:hAnsi="Arial" w:cs="Arial"/>
          <w:lang w:eastAsia="en-GB"/>
        </w:rPr>
      </w:pPr>
      <w:r w:rsidRPr="005574CF">
        <w:rPr>
          <w:rFonts w:ascii="Arial" w:hAnsi="Arial" w:cs="Arial"/>
          <w:lang w:eastAsia="en-GB"/>
        </w:rPr>
        <w:t>Give a high priority to the further development of a wide range of teaching and learning opportunities</w:t>
      </w:r>
    </w:p>
    <w:p w14:paraId="71118D32" w14:textId="27B0E212" w:rsidR="0049543B" w:rsidRPr="005574CF" w:rsidRDefault="0049543B" w:rsidP="0049543B">
      <w:pPr>
        <w:pStyle w:val="ListParagraph"/>
        <w:numPr>
          <w:ilvl w:val="0"/>
          <w:numId w:val="8"/>
        </w:numPr>
        <w:autoSpaceDE w:val="0"/>
        <w:autoSpaceDN w:val="0"/>
        <w:adjustRightInd w:val="0"/>
        <w:spacing w:after="0" w:line="240" w:lineRule="auto"/>
        <w:rPr>
          <w:rFonts w:ascii="Arial" w:hAnsi="Arial" w:cs="Arial"/>
          <w:lang w:eastAsia="en-GB"/>
        </w:rPr>
      </w:pPr>
      <w:r w:rsidRPr="005574CF">
        <w:rPr>
          <w:rFonts w:ascii="Arial" w:hAnsi="Arial" w:cs="Arial"/>
          <w:lang w:eastAsia="en-GB"/>
        </w:rPr>
        <w:t xml:space="preserve">Line-manage key members of </w:t>
      </w:r>
      <w:r w:rsidR="007929CE">
        <w:rPr>
          <w:rFonts w:ascii="Arial" w:hAnsi="Arial" w:cs="Arial"/>
          <w:lang w:eastAsia="en-GB"/>
        </w:rPr>
        <w:t>s</w:t>
      </w:r>
      <w:r w:rsidRPr="005574CF">
        <w:rPr>
          <w:rFonts w:ascii="Arial" w:hAnsi="Arial" w:cs="Arial"/>
          <w:lang w:eastAsia="en-GB"/>
        </w:rPr>
        <w:t>chool staff and provide coaching and mentoring where necessary.</w:t>
      </w:r>
    </w:p>
    <w:p w14:paraId="52F86D77" w14:textId="77777777" w:rsidR="0049543B" w:rsidRPr="005574CF" w:rsidRDefault="0049543B" w:rsidP="0049543B">
      <w:pPr>
        <w:pStyle w:val="ListParagraph"/>
        <w:numPr>
          <w:ilvl w:val="0"/>
          <w:numId w:val="8"/>
        </w:numPr>
        <w:autoSpaceDE w:val="0"/>
        <w:autoSpaceDN w:val="0"/>
        <w:adjustRightInd w:val="0"/>
        <w:spacing w:after="0" w:line="240" w:lineRule="auto"/>
        <w:rPr>
          <w:rFonts w:ascii="Arial" w:hAnsi="Arial" w:cs="Arial"/>
          <w:lang w:eastAsia="en-GB"/>
        </w:rPr>
      </w:pPr>
      <w:r w:rsidRPr="005574CF">
        <w:rPr>
          <w:rFonts w:ascii="Arial" w:hAnsi="Arial" w:cs="Arial"/>
          <w:lang w:eastAsia="en-GB"/>
        </w:rPr>
        <w:t>Lead on the processes relating to nationally recognised and appropriate qualifications.</w:t>
      </w:r>
    </w:p>
    <w:p w14:paraId="4AF207A6" w14:textId="77777777" w:rsidR="0049543B" w:rsidRPr="005574CF" w:rsidRDefault="0049543B" w:rsidP="0049543B">
      <w:pPr>
        <w:pStyle w:val="ListParagraph"/>
        <w:numPr>
          <w:ilvl w:val="0"/>
          <w:numId w:val="8"/>
        </w:numPr>
        <w:autoSpaceDE w:val="0"/>
        <w:autoSpaceDN w:val="0"/>
        <w:adjustRightInd w:val="0"/>
        <w:spacing w:after="0" w:line="240" w:lineRule="auto"/>
        <w:rPr>
          <w:rFonts w:ascii="Arial" w:hAnsi="Arial" w:cs="Arial"/>
          <w:lang w:eastAsia="en-GB"/>
        </w:rPr>
      </w:pPr>
      <w:r w:rsidRPr="005574CF">
        <w:rPr>
          <w:rFonts w:ascii="Arial" w:hAnsi="Arial" w:cs="Arial"/>
          <w:lang w:eastAsia="en-GB"/>
        </w:rPr>
        <w:t>Promote the effective management of positive student behaviour</w:t>
      </w:r>
    </w:p>
    <w:p w14:paraId="68C1B5C2" w14:textId="77777777" w:rsidR="00DA2193" w:rsidRPr="005574CF" w:rsidRDefault="00DA2193" w:rsidP="00EE7DA2">
      <w:pPr>
        <w:pStyle w:val="ListParagraph"/>
        <w:autoSpaceDE w:val="0"/>
        <w:autoSpaceDN w:val="0"/>
        <w:adjustRightInd w:val="0"/>
        <w:spacing w:after="0" w:line="240" w:lineRule="auto"/>
        <w:rPr>
          <w:rFonts w:ascii="Arial" w:hAnsi="Arial" w:cs="Arial"/>
          <w:lang w:eastAsia="en-GB"/>
        </w:rPr>
      </w:pPr>
    </w:p>
    <w:p w14:paraId="6A66CBBC" w14:textId="6DCB3C78" w:rsidR="00DA2193" w:rsidRPr="005574CF" w:rsidRDefault="00D570DD" w:rsidP="00EE7DA2">
      <w:pPr>
        <w:autoSpaceDE w:val="0"/>
        <w:autoSpaceDN w:val="0"/>
        <w:adjustRightInd w:val="0"/>
        <w:spacing w:after="0" w:line="240" w:lineRule="auto"/>
        <w:rPr>
          <w:rFonts w:ascii="Arial" w:hAnsi="Arial" w:cs="Arial"/>
          <w:b/>
          <w:color w:val="000000"/>
          <w:lang w:eastAsia="en-GB"/>
        </w:rPr>
      </w:pPr>
      <w:r w:rsidRPr="005574CF">
        <w:rPr>
          <w:rFonts w:ascii="Arial" w:hAnsi="Arial" w:cs="Arial"/>
          <w:b/>
          <w:color w:val="000000"/>
          <w:lang w:eastAsia="en-GB"/>
        </w:rPr>
        <w:t>School Improvement:</w:t>
      </w:r>
    </w:p>
    <w:p w14:paraId="02601882" w14:textId="77777777" w:rsidR="00DA2193" w:rsidRPr="005574CF" w:rsidRDefault="00DA2193" w:rsidP="00EE7DA2">
      <w:pPr>
        <w:autoSpaceDE w:val="0"/>
        <w:autoSpaceDN w:val="0"/>
        <w:adjustRightInd w:val="0"/>
        <w:spacing w:after="0" w:line="240" w:lineRule="auto"/>
        <w:rPr>
          <w:rFonts w:ascii="Arial" w:hAnsi="Arial" w:cs="Arial"/>
          <w:color w:val="000000"/>
          <w:lang w:eastAsia="en-GB"/>
        </w:rPr>
      </w:pPr>
    </w:p>
    <w:p w14:paraId="3B98F4CA" w14:textId="262645D7" w:rsidR="00DA2193" w:rsidRPr="005574CF" w:rsidRDefault="00DA2193" w:rsidP="00EE7DA2">
      <w:pPr>
        <w:pStyle w:val="ListParagraph"/>
        <w:numPr>
          <w:ilvl w:val="0"/>
          <w:numId w:val="10"/>
        </w:numPr>
        <w:autoSpaceDE w:val="0"/>
        <w:autoSpaceDN w:val="0"/>
        <w:adjustRightInd w:val="0"/>
        <w:spacing w:after="0" w:line="240" w:lineRule="auto"/>
        <w:rPr>
          <w:rFonts w:ascii="Arial" w:hAnsi="Arial" w:cs="Arial"/>
          <w:color w:val="000000"/>
          <w:lang w:eastAsia="en-GB"/>
        </w:rPr>
      </w:pPr>
      <w:r w:rsidRPr="005574CF">
        <w:rPr>
          <w:rFonts w:ascii="Arial" w:hAnsi="Arial" w:cs="Arial"/>
          <w:color w:val="000000"/>
          <w:lang w:eastAsia="en-GB"/>
        </w:rPr>
        <w:t xml:space="preserve">Support the </w:t>
      </w:r>
      <w:r w:rsidR="00235830" w:rsidRPr="005574CF">
        <w:rPr>
          <w:rFonts w:ascii="Arial" w:hAnsi="Arial" w:cs="Arial"/>
          <w:color w:val="000000"/>
          <w:lang w:eastAsia="en-GB"/>
        </w:rPr>
        <w:t>HT</w:t>
      </w:r>
      <w:r w:rsidRPr="005574CF">
        <w:rPr>
          <w:rFonts w:ascii="Arial" w:hAnsi="Arial" w:cs="Arial"/>
          <w:color w:val="000000"/>
          <w:lang w:eastAsia="en-GB"/>
        </w:rPr>
        <w:t xml:space="preserve"> to develop and deliver on an effective SEF which identifies appropriate priorities and targets for the next academic year</w:t>
      </w:r>
    </w:p>
    <w:p w14:paraId="75F3C0C0" w14:textId="35562E5F" w:rsidR="00DA2193" w:rsidRPr="005574CF" w:rsidRDefault="00DA2193" w:rsidP="00702032">
      <w:pPr>
        <w:pStyle w:val="ListParagraph"/>
        <w:numPr>
          <w:ilvl w:val="0"/>
          <w:numId w:val="10"/>
        </w:numPr>
        <w:autoSpaceDE w:val="0"/>
        <w:autoSpaceDN w:val="0"/>
        <w:adjustRightInd w:val="0"/>
        <w:spacing w:after="0" w:line="240" w:lineRule="auto"/>
        <w:rPr>
          <w:rFonts w:ascii="Arial" w:hAnsi="Arial" w:cs="Arial"/>
          <w:color w:val="000000"/>
          <w:lang w:eastAsia="en-GB"/>
        </w:rPr>
      </w:pPr>
      <w:r w:rsidRPr="005574CF">
        <w:rPr>
          <w:rFonts w:ascii="Arial" w:hAnsi="Arial" w:cs="Arial"/>
          <w:color w:val="000000"/>
          <w:lang w:eastAsia="en-GB"/>
        </w:rPr>
        <w:t xml:space="preserve">Work with the </w:t>
      </w:r>
      <w:r w:rsidR="00235830" w:rsidRPr="005574CF">
        <w:rPr>
          <w:rFonts w:ascii="Arial" w:hAnsi="Arial" w:cs="Arial"/>
          <w:color w:val="000000"/>
          <w:lang w:eastAsia="en-GB"/>
        </w:rPr>
        <w:t>HT</w:t>
      </w:r>
      <w:r w:rsidRPr="005574CF">
        <w:rPr>
          <w:rFonts w:ascii="Arial" w:hAnsi="Arial" w:cs="Arial"/>
          <w:color w:val="000000"/>
          <w:lang w:eastAsia="en-GB"/>
        </w:rPr>
        <w:t xml:space="preserve"> to translate the key priorities of the SEF into an effective School </w:t>
      </w:r>
      <w:r w:rsidR="007929CE">
        <w:rPr>
          <w:rFonts w:ascii="Arial" w:hAnsi="Arial" w:cs="Arial"/>
          <w:color w:val="000000"/>
          <w:lang w:eastAsia="en-GB"/>
        </w:rPr>
        <w:t>I</w:t>
      </w:r>
      <w:r w:rsidR="00B9518E" w:rsidRPr="005574CF">
        <w:rPr>
          <w:rFonts w:ascii="Arial" w:hAnsi="Arial" w:cs="Arial"/>
          <w:color w:val="000000"/>
          <w:lang w:eastAsia="en-GB"/>
        </w:rPr>
        <w:t>mprove</w:t>
      </w:r>
      <w:r w:rsidRPr="005574CF">
        <w:rPr>
          <w:rFonts w:ascii="Arial" w:hAnsi="Arial" w:cs="Arial"/>
          <w:color w:val="000000"/>
          <w:lang w:eastAsia="en-GB"/>
        </w:rPr>
        <w:t xml:space="preserve">ment </w:t>
      </w:r>
      <w:r w:rsidR="007929CE">
        <w:rPr>
          <w:rFonts w:ascii="Arial" w:hAnsi="Arial" w:cs="Arial"/>
          <w:color w:val="000000"/>
          <w:lang w:eastAsia="en-GB"/>
        </w:rPr>
        <w:t>P</w:t>
      </w:r>
      <w:r w:rsidRPr="005574CF">
        <w:rPr>
          <w:rFonts w:ascii="Arial" w:hAnsi="Arial" w:cs="Arial"/>
          <w:color w:val="000000"/>
          <w:lang w:eastAsia="en-GB"/>
        </w:rPr>
        <w:t xml:space="preserve">lan </w:t>
      </w:r>
    </w:p>
    <w:p w14:paraId="23366EA7" w14:textId="27352929" w:rsidR="00DA2193" w:rsidRPr="005574CF" w:rsidRDefault="00DA2193" w:rsidP="00702032">
      <w:pPr>
        <w:pStyle w:val="ListParagraph"/>
        <w:numPr>
          <w:ilvl w:val="0"/>
          <w:numId w:val="10"/>
        </w:numPr>
        <w:autoSpaceDE w:val="0"/>
        <w:autoSpaceDN w:val="0"/>
        <w:adjustRightInd w:val="0"/>
        <w:spacing w:after="0" w:line="240" w:lineRule="auto"/>
        <w:rPr>
          <w:rFonts w:ascii="Arial" w:hAnsi="Arial" w:cs="Arial"/>
          <w:color w:val="000000"/>
          <w:lang w:eastAsia="en-GB"/>
        </w:rPr>
      </w:pPr>
      <w:r w:rsidRPr="005574CF">
        <w:rPr>
          <w:rFonts w:ascii="Arial" w:hAnsi="Arial" w:cs="Arial"/>
          <w:color w:val="000000"/>
          <w:lang w:eastAsia="en-GB"/>
        </w:rPr>
        <w:t>Take responsibility for implementing the actions identified</w:t>
      </w:r>
      <w:r w:rsidR="00AD0A8B" w:rsidRPr="005574CF">
        <w:rPr>
          <w:rFonts w:ascii="Arial" w:hAnsi="Arial" w:cs="Arial"/>
          <w:color w:val="000000"/>
          <w:lang w:eastAsia="en-GB"/>
        </w:rPr>
        <w:t>.</w:t>
      </w:r>
    </w:p>
    <w:p w14:paraId="31DE09C0" w14:textId="71F68032" w:rsidR="008D1484" w:rsidRPr="005574CF" w:rsidRDefault="005F1628" w:rsidP="00702032">
      <w:pPr>
        <w:pStyle w:val="ListParagraph"/>
        <w:numPr>
          <w:ilvl w:val="0"/>
          <w:numId w:val="10"/>
        </w:numPr>
        <w:autoSpaceDE w:val="0"/>
        <w:autoSpaceDN w:val="0"/>
        <w:adjustRightInd w:val="0"/>
        <w:spacing w:after="0" w:line="240" w:lineRule="auto"/>
        <w:rPr>
          <w:rFonts w:ascii="Arial" w:hAnsi="Arial" w:cs="Arial"/>
          <w:color w:val="000000"/>
          <w:lang w:eastAsia="en-GB"/>
        </w:rPr>
      </w:pPr>
      <w:r w:rsidRPr="005574CF">
        <w:rPr>
          <w:rFonts w:ascii="Arial" w:hAnsi="Arial" w:cs="Arial"/>
          <w:color w:val="000000"/>
          <w:lang w:eastAsia="en-GB"/>
        </w:rPr>
        <w:t xml:space="preserve">To monitor </w:t>
      </w:r>
      <w:r w:rsidR="00B9518E" w:rsidRPr="005574CF">
        <w:rPr>
          <w:rFonts w:ascii="Arial" w:hAnsi="Arial" w:cs="Arial"/>
          <w:color w:val="000000"/>
          <w:lang w:eastAsia="en-GB"/>
        </w:rPr>
        <w:t>student</w:t>
      </w:r>
      <w:r w:rsidRPr="005574CF">
        <w:rPr>
          <w:rFonts w:ascii="Arial" w:hAnsi="Arial" w:cs="Arial"/>
          <w:color w:val="000000"/>
          <w:lang w:eastAsia="en-GB"/>
        </w:rPr>
        <w:t xml:space="preserve"> progress.</w:t>
      </w:r>
    </w:p>
    <w:p w14:paraId="5354CE31" w14:textId="77777777" w:rsidR="008D1484" w:rsidRPr="005574CF" w:rsidRDefault="008D1484" w:rsidP="00702032">
      <w:pPr>
        <w:autoSpaceDE w:val="0"/>
        <w:autoSpaceDN w:val="0"/>
        <w:adjustRightInd w:val="0"/>
        <w:spacing w:after="0" w:line="240" w:lineRule="auto"/>
        <w:rPr>
          <w:rFonts w:ascii="Arial" w:hAnsi="Arial" w:cs="Arial"/>
          <w:b/>
          <w:lang w:eastAsia="en-GB"/>
        </w:rPr>
      </w:pPr>
    </w:p>
    <w:p w14:paraId="1BC5C79B" w14:textId="62789D2A" w:rsidR="00AF4788" w:rsidRPr="005574CF" w:rsidRDefault="00AF4788" w:rsidP="00702032">
      <w:pPr>
        <w:autoSpaceDE w:val="0"/>
        <w:autoSpaceDN w:val="0"/>
        <w:adjustRightInd w:val="0"/>
        <w:spacing w:after="0" w:line="240" w:lineRule="auto"/>
        <w:rPr>
          <w:rFonts w:ascii="Arial" w:hAnsi="Arial" w:cs="Arial"/>
          <w:b/>
          <w:lang w:eastAsia="en-GB"/>
        </w:rPr>
      </w:pPr>
    </w:p>
    <w:p w14:paraId="5F6CD734" w14:textId="19586A78" w:rsidR="00DA2193" w:rsidRPr="005574CF" w:rsidRDefault="00D570DD" w:rsidP="00702032">
      <w:pPr>
        <w:autoSpaceDE w:val="0"/>
        <w:autoSpaceDN w:val="0"/>
        <w:adjustRightInd w:val="0"/>
        <w:spacing w:after="0" w:line="240" w:lineRule="auto"/>
        <w:rPr>
          <w:rFonts w:ascii="Arial" w:hAnsi="Arial" w:cs="Arial"/>
          <w:b/>
          <w:lang w:eastAsia="en-GB"/>
        </w:rPr>
      </w:pPr>
      <w:r w:rsidRPr="005574CF">
        <w:rPr>
          <w:rFonts w:ascii="Arial" w:hAnsi="Arial" w:cs="Arial"/>
          <w:b/>
          <w:lang w:eastAsia="en-GB"/>
        </w:rPr>
        <w:t>Compliance:</w:t>
      </w:r>
      <w:r w:rsidR="000F1346" w:rsidRPr="005574CF">
        <w:rPr>
          <w:rFonts w:ascii="Arial" w:hAnsi="Arial" w:cs="Arial"/>
          <w:b/>
          <w:lang w:eastAsia="en-GB"/>
        </w:rPr>
        <w:t xml:space="preserve"> </w:t>
      </w:r>
      <w:r w:rsidR="00DA2193" w:rsidRPr="005574CF">
        <w:rPr>
          <w:rFonts w:ascii="Arial" w:hAnsi="Arial" w:cs="Arial"/>
          <w:b/>
          <w:lang w:eastAsia="en-GB"/>
        </w:rPr>
        <w:t>Behaviour, Safety and Care o</w:t>
      </w:r>
      <w:r w:rsidR="00A22A78" w:rsidRPr="005574CF">
        <w:rPr>
          <w:rFonts w:ascii="Arial" w:hAnsi="Arial" w:cs="Arial"/>
          <w:b/>
          <w:lang w:eastAsia="en-GB"/>
        </w:rPr>
        <w:t>f Students</w:t>
      </w:r>
      <w:r w:rsidR="00DA2193" w:rsidRPr="005574CF">
        <w:rPr>
          <w:rFonts w:ascii="Arial" w:hAnsi="Arial" w:cs="Arial"/>
          <w:b/>
          <w:lang w:eastAsia="en-GB"/>
        </w:rPr>
        <w:t xml:space="preserve"> </w:t>
      </w:r>
    </w:p>
    <w:p w14:paraId="00EDCF8D" w14:textId="77777777" w:rsidR="00DA2193" w:rsidRPr="005574CF" w:rsidRDefault="00DA2193" w:rsidP="00702032">
      <w:pPr>
        <w:autoSpaceDE w:val="0"/>
        <w:autoSpaceDN w:val="0"/>
        <w:adjustRightInd w:val="0"/>
        <w:spacing w:after="0" w:line="240" w:lineRule="auto"/>
        <w:rPr>
          <w:rFonts w:ascii="Arial" w:hAnsi="Arial" w:cs="Arial"/>
          <w:color w:val="000000"/>
          <w:lang w:eastAsia="en-GB"/>
        </w:rPr>
      </w:pPr>
    </w:p>
    <w:p w14:paraId="3E4013EA" w14:textId="25C99DE8" w:rsidR="00DA2193" w:rsidRPr="005574CF" w:rsidRDefault="00DA2193" w:rsidP="00702032">
      <w:pPr>
        <w:pStyle w:val="ListParagraph"/>
        <w:numPr>
          <w:ilvl w:val="0"/>
          <w:numId w:val="11"/>
        </w:numPr>
        <w:autoSpaceDE w:val="0"/>
        <w:autoSpaceDN w:val="0"/>
        <w:adjustRightInd w:val="0"/>
        <w:spacing w:after="0" w:line="240" w:lineRule="auto"/>
        <w:rPr>
          <w:rFonts w:ascii="Arial" w:hAnsi="Arial" w:cs="Arial"/>
          <w:color w:val="000000"/>
          <w:lang w:eastAsia="en-GB"/>
        </w:rPr>
      </w:pPr>
      <w:r w:rsidRPr="005574CF">
        <w:rPr>
          <w:rFonts w:ascii="Arial" w:hAnsi="Arial" w:cs="Arial"/>
          <w:color w:val="000000"/>
          <w:lang w:eastAsia="en-GB"/>
        </w:rPr>
        <w:lastRenderedPageBreak/>
        <w:t xml:space="preserve">Ensure with the </w:t>
      </w:r>
      <w:r w:rsidR="00235830" w:rsidRPr="005574CF">
        <w:rPr>
          <w:rFonts w:ascii="Arial" w:hAnsi="Arial" w:cs="Arial"/>
          <w:color w:val="000000"/>
          <w:lang w:eastAsia="en-GB"/>
        </w:rPr>
        <w:t>HT</w:t>
      </w:r>
      <w:r w:rsidRPr="005574CF">
        <w:rPr>
          <w:rFonts w:ascii="Arial" w:hAnsi="Arial" w:cs="Arial"/>
          <w:color w:val="000000"/>
          <w:lang w:eastAsia="en-GB"/>
        </w:rPr>
        <w:t xml:space="preserve"> that the information held on the SCR is both accurate and up to date</w:t>
      </w:r>
    </w:p>
    <w:p w14:paraId="3B48BA9F" w14:textId="77777777" w:rsidR="00DA2193" w:rsidRPr="005574CF" w:rsidRDefault="00DA2193" w:rsidP="00702032">
      <w:pPr>
        <w:pStyle w:val="ListParagraph"/>
        <w:numPr>
          <w:ilvl w:val="0"/>
          <w:numId w:val="11"/>
        </w:numPr>
        <w:autoSpaceDE w:val="0"/>
        <w:autoSpaceDN w:val="0"/>
        <w:adjustRightInd w:val="0"/>
        <w:spacing w:after="0" w:line="240" w:lineRule="auto"/>
        <w:rPr>
          <w:rFonts w:ascii="Arial" w:hAnsi="Arial" w:cs="Arial"/>
          <w:color w:val="000000"/>
          <w:lang w:eastAsia="en-GB"/>
        </w:rPr>
      </w:pPr>
      <w:r w:rsidRPr="005574CF">
        <w:rPr>
          <w:rFonts w:ascii="Arial" w:hAnsi="Arial" w:cs="Arial"/>
          <w:color w:val="000000"/>
          <w:lang w:eastAsia="en-GB"/>
        </w:rPr>
        <w:t>Ensure the practice of safer recruitment in checking the suitability of staff and volunteers</w:t>
      </w:r>
    </w:p>
    <w:p w14:paraId="702C370E" w14:textId="4A03BF51" w:rsidR="00DA2193" w:rsidRPr="005574CF" w:rsidRDefault="00A22A78" w:rsidP="00702032">
      <w:pPr>
        <w:pStyle w:val="ListParagraph"/>
        <w:numPr>
          <w:ilvl w:val="0"/>
          <w:numId w:val="11"/>
        </w:numPr>
        <w:autoSpaceDE w:val="0"/>
        <w:autoSpaceDN w:val="0"/>
        <w:adjustRightInd w:val="0"/>
        <w:spacing w:after="0" w:line="240" w:lineRule="auto"/>
        <w:rPr>
          <w:rFonts w:ascii="Arial" w:hAnsi="Arial" w:cs="Arial"/>
          <w:color w:val="000000"/>
          <w:lang w:eastAsia="en-GB"/>
        </w:rPr>
      </w:pPr>
      <w:r w:rsidRPr="005574CF">
        <w:rPr>
          <w:rFonts w:ascii="Arial" w:hAnsi="Arial" w:cs="Arial"/>
          <w:color w:val="000000"/>
          <w:lang w:eastAsia="en-GB"/>
        </w:rPr>
        <w:t>Work with students</w:t>
      </w:r>
      <w:r w:rsidR="00DA2193" w:rsidRPr="005574CF">
        <w:rPr>
          <w:rFonts w:ascii="Arial" w:hAnsi="Arial" w:cs="Arial"/>
          <w:color w:val="000000"/>
          <w:lang w:eastAsia="en-GB"/>
        </w:rPr>
        <w:t>, teachers and families to enhance a</w:t>
      </w:r>
      <w:r w:rsidR="00B263D5" w:rsidRPr="005574CF">
        <w:rPr>
          <w:rFonts w:ascii="Arial" w:hAnsi="Arial" w:cs="Arial"/>
          <w:color w:val="000000"/>
          <w:lang w:eastAsia="en-GB"/>
        </w:rPr>
        <w:t xml:space="preserve">wareness of </w:t>
      </w:r>
      <w:r w:rsidR="007929CE">
        <w:rPr>
          <w:rFonts w:ascii="Arial" w:hAnsi="Arial" w:cs="Arial"/>
          <w:color w:val="000000"/>
          <w:lang w:eastAsia="en-GB"/>
        </w:rPr>
        <w:t>s</w:t>
      </w:r>
      <w:r w:rsidR="00B263D5" w:rsidRPr="005574CF">
        <w:rPr>
          <w:rFonts w:ascii="Arial" w:hAnsi="Arial" w:cs="Arial"/>
          <w:color w:val="000000"/>
          <w:lang w:eastAsia="en-GB"/>
        </w:rPr>
        <w:t>afeguarding issues</w:t>
      </w:r>
    </w:p>
    <w:p w14:paraId="6B49175C" w14:textId="77777777" w:rsidR="00DA2193" w:rsidRPr="005574CF" w:rsidRDefault="00DA2193" w:rsidP="00702032">
      <w:pPr>
        <w:pStyle w:val="ListParagraph"/>
        <w:numPr>
          <w:ilvl w:val="0"/>
          <w:numId w:val="11"/>
        </w:numPr>
        <w:autoSpaceDE w:val="0"/>
        <w:autoSpaceDN w:val="0"/>
        <w:adjustRightInd w:val="0"/>
        <w:spacing w:after="0" w:line="240" w:lineRule="auto"/>
        <w:rPr>
          <w:rFonts w:ascii="Arial" w:hAnsi="Arial" w:cs="Arial"/>
          <w:color w:val="000000"/>
          <w:lang w:eastAsia="en-GB"/>
        </w:rPr>
      </w:pPr>
      <w:r w:rsidRPr="005574CF">
        <w:rPr>
          <w:rFonts w:ascii="Arial" w:hAnsi="Arial" w:cs="Arial"/>
          <w:color w:val="000000"/>
          <w:lang w:eastAsia="en-GB"/>
        </w:rPr>
        <w:t>Promote a culture of Health and Safety wherever student learning takes place</w:t>
      </w:r>
    </w:p>
    <w:p w14:paraId="6E120740" w14:textId="77777777" w:rsidR="00DA2193" w:rsidRPr="005574CF" w:rsidRDefault="00DA2193" w:rsidP="00702032">
      <w:pPr>
        <w:pStyle w:val="ListParagraph"/>
        <w:numPr>
          <w:ilvl w:val="0"/>
          <w:numId w:val="11"/>
        </w:numPr>
        <w:autoSpaceDE w:val="0"/>
        <w:autoSpaceDN w:val="0"/>
        <w:adjustRightInd w:val="0"/>
        <w:spacing w:after="0" w:line="240" w:lineRule="auto"/>
        <w:rPr>
          <w:rFonts w:ascii="Arial" w:hAnsi="Arial" w:cs="Arial"/>
          <w:color w:val="000000"/>
          <w:lang w:eastAsia="en-GB"/>
        </w:rPr>
      </w:pPr>
      <w:r w:rsidRPr="005574CF">
        <w:rPr>
          <w:rFonts w:ascii="Arial" w:hAnsi="Arial" w:cs="Arial"/>
          <w:color w:val="000000"/>
          <w:lang w:eastAsia="en-GB"/>
        </w:rPr>
        <w:t>Ensure compliance with all relevant Health and Safety legislation</w:t>
      </w:r>
    </w:p>
    <w:p w14:paraId="44AD1291" w14:textId="3519E57C" w:rsidR="00DA2193" w:rsidRPr="005574CF" w:rsidRDefault="00A22A78" w:rsidP="00702032">
      <w:pPr>
        <w:pStyle w:val="ListParagraph"/>
        <w:numPr>
          <w:ilvl w:val="0"/>
          <w:numId w:val="11"/>
        </w:numPr>
        <w:autoSpaceDE w:val="0"/>
        <w:autoSpaceDN w:val="0"/>
        <w:adjustRightInd w:val="0"/>
        <w:spacing w:after="0" w:line="240" w:lineRule="auto"/>
        <w:rPr>
          <w:rFonts w:ascii="Arial" w:hAnsi="Arial" w:cs="Arial"/>
          <w:strike/>
          <w:color w:val="000000"/>
          <w:lang w:eastAsia="en-GB"/>
        </w:rPr>
      </w:pPr>
      <w:r w:rsidRPr="005574CF">
        <w:rPr>
          <w:rFonts w:ascii="Arial" w:hAnsi="Arial" w:cs="Arial"/>
          <w:color w:val="000000"/>
          <w:lang w:eastAsia="en-GB"/>
        </w:rPr>
        <w:t xml:space="preserve">Initiate, </w:t>
      </w:r>
      <w:r w:rsidR="00DA2193" w:rsidRPr="005574CF">
        <w:rPr>
          <w:rFonts w:ascii="Arial" w:hAnsi="Arial" w:cs="Arial"/>
          <w:color w:val="000000"/>
          <w:lang w:eastAsia="en-GB"/>
        </w:rPr>
        <w:t xml:space="preserve">review and publish </w:t>
      </w:r>
      <w:r w:rsidR="007929CE">
        <w:rPr>
          <w:rFonts w:ascii="Arial" w:hAnsi="Arial" w:cs="Arial"/>
          <w:color w:val="000000"/>
          <w:lang w:eastAsia="en-GB"/>
        </w:rPr>
        <w:t>s</w:t>
      </w:r>
      <w:r w:rsidR="00DA2193" w:rsidRPr="005574CF">
        <w:rPr>
          <w:rFonts w:ascii="Arial" w:hAnsi="Arial" w:cs="Arial"/>
          <w:color w:val="000000"/>
          <w:lang w:eastAsia="en-GB"/>
        </w:rPr>
        <w:t>chool policies in all areas and compl</w:t>
      </w:r>
      <w:r w:rsidR="00B263D5" w:rsidRPr="005574CF">
        <w:rPr>
          <w:rFonts w:ascii="Arial" w:hAnsi="Arial" w:cs="Arial"/>
          <w:color w:val="000000"/>
          <w:lang w:eastAsia="en-GB"/>
        </w:rPr>
        <w:t xml:space="preserve">iance with </w:t>
      </w:r>
      <w:r w:rsidR="007929CE">
        <w:rPr>
          <w:rFonts w:ascii="Arial" w:hAnsi="Arial" w:cs="Arial"/>
          <w:color w:val="000000"/>
          <w:lang w:eastAsia="en-GB"/>
        </w:rPr>
        <w:t>n</w:t>
      </w:r>
      <w:r w:rsidR="00B263D5" w:rsidRPr="005574CF">
        <w:rPr>
          <w:rFonts w:ascii="Arial" w:hAnsi="Arial" w:cs="Arial"/>
          <w:color w:val="000000"/>
          <w:lang w:eastAsia="en-GB"/>
        </w:rPr>
        <w:t>ational guidelines</w:t>
      </w:r>
    </w:p>
    <w:p w14:paraId="3EAE294E" w14:textId="77777777" w:rsidR="00DA2193" w:rsidRPr="005574CF" w:rsidRDefault="00DA2193" w:rsidP="00702032">
      <w:pPr>
        <w:pStyle w:val="ListParagraph"/>
        <w:numPr>
          <w:ilvl w:val="0"/>
          <w:numId w:val="11"/>
        </w:numPr>
        <w:autoSpaceDE w:val="0"/>
        <w:autoSpaceDN w:val="0"/>
        <w:adjustRightInd w:val="0"/>
        <w:spacing w:after="0" w:line="240" w:lineRule="auto"/>
        <w:rPr>
          <w:rFonts w:ascii="Arial" w:hAnsi="Arial" w:cs="Arial"/>
          <w:color w:val="000000"/>
          <w:lang w:eastAsia="en-GB"/>
        </w:rPr>
      </w:pPr>
      <w:r w:rsidRPr="005574CF">
        <w:rPr>
          <w:rFonts w:ascii="Arial" w:hAnsi="Arial" w:cs="Arial"/>
          <w:color w:val="000000"/>
          <w:lang w:eastAsia="en-GB"/>
        </w:rPr>
        <w:t>Promote equality of opportunity regardless of gender, social, cultural, linguistic, religious or ethnic background through range of activities</w:t>
      </w:r>
    </w:p>
    <w:p w14:paraId="3A736D01" w14:textId="77777777" w:rsidR="00DA2193" w:rsidRPr="005574CF" w:rsidRDefault="00DA2193" w:rsidP="00702032">
      <w:pPr>
        <w:autoSpaceDE w:val="0"/>
        <w:autoSpaceDN w:val="0"/>
        <w:adjustRightInd w:val="0"/>
        <w:spacing w:after="0" w:line="240" w:lineRule="auto"/>
        <w:rPr>
          <w:rFonts w:ascii="Arial" w:hAnsi="Arial" w:cs="Arial"/>
          <w:b/>
          <w:lang w:eastAsia="en-GB"/>
        </w:rPr>
      </w:pPr>
    </w:p>
    <w:p w14:paraId="792986C4" w14:textId="6A26017F" w:rsidR="00DA2193" w:rsidRPr="005574CF" w:rsidRDefault="00D570DD" w:rsidP="00702032">
      <w:pPr>
        <w:autoSpaceDE w:val="0"/>
        <w:autoSpaceDN w:val="0"/>
        <w:adjustRightInd w:val="0"/>
        <w:spacing w:after="0" w:line="240" w:lineRule="auto"/>
        <w:rPr>
          <w:rFonts w:ascii="Arial" w:hAnsi="Arial" w:cs="Arial"/>
          <w:b/>
          <w:lang w:eastAsia="en-GB"/>
        </w:rPr>
      </w:pPr>
      <w:r w:rsidRPr="005574CF">
        <w:rPr>
          <w:rFonts w:ascii="Arial" w:hAnsi="Arial" w:cs="Arial"/>
          <w:b/>
          <w:lang w:eastAsia="en-GB"/>
        </w:rPr>
        <w:t>Financial Management:</w:t>
      </w:r>
    </w:p>
    <w:p w14:paraId="3E34C7BC" w14:textId="77777777" w:rsidR="00DA2193" w:rsidRPr="005574CF" w:rsidRDefault="00DA2193" w:rsidP="00702032">
      <w:pPr>
        <w:autoSpaceDE w:val="0"/>
        <w:autoSpaceDN w:val="0"/>
        <w:adjustRightInd w:val="0"/>
        <w:spacing w:after="0" w:line="240" w:lineRule="auto"/>
        <w:rPr>
          <w:rFonts w:ascii="Arial" w:hAnsi="Arial" w:cs="Arial"/>
          <w:b/>
          <w:lang w:eastAsia="en-GB"/>
        </w:rPr>
      </w:pPr>
    </w:p>
    <w:p w14:paraId="09DF5962" w14:textId="2DF8CD91" w:rsidR="00DA2193" w:rsidRPr="005574CF" w:rsidRDefault="00DA2193" w:rsidP="00702032">
      <w:pPr>
        <w:pStyle w:val="ListParagraph"/>
        <w:numPr>
          <w:ilvl w:val="0"/>
          <w:numId w:val="9"/>
        </w:numPr>
        <w:autoSpaceDE w:val="0"/>
        <w:autoSpaceDN w:val="0"/>
        <w:adjustRightInd w:val="0"/>
        <w:spacing w:after="0" w:line="240" w:lineRule="auto"/>
        <w:rPr>
          <w:rFonts w:ascii="Arial" w:hAnsi="Arial" w:cs="Arial"/>
          <w:strike/>
          <w:color w:val="000000"/>
          <w:lang w:eastAsia="en-GB"/>
        </w:rPr>
      </w:pPr>
      <w:r w:rsidRPr="005574CF">
        <w:rPr>
          <w:rFonts w:ascii="Arial" w:hAnsi="Arial" w:cs="Arial"/>
          <w:color w:val="000000"/>
          <w:lang w:eastAsia="en-GB"/>
        </w:rPr>
        <w:t xml:space="preserve">Work with the </w:t>
      </w:r>
      <w:r w:rsidR="00235830" w:rsidRPr="005574CF">
        <w:rPr>
          <w:rFonts w:ascii="Arial" w:hAnsi="Arial" w:cs="Arial"/>
          <w:color w:val="000000"/>
          <w:lang w:eastAsia="en-GB"/>
        </w:rPr>
        <w:t>HT</w:t>
      </w:r>
      <w:r w:rsidRPr="005574CF">
        <w:rPr>
          <w:rFonts w:ascii="Arial" w:hAnsi="Arial" w:cs="Arial"/>
          <w:color w:val="000000"/>
          <w:lang w:eastAsia="en-GB"/>
        </w:rPr>
        <w:t xml:space="preserve"> on the day-to-day management of the </w:t>
      </w:r>
      <w:r w:rsidR="00573CEA">
        <w:rPr>
          <w:rFonts w:ascii="Arial" w:hAnsi="Arial" w:cs="Arial"/>
          <w:color w:val="000000"/>
          <w:lang w:eastAsia="en-GB"/>
        </w:rPr>
        <w:t>s</w:t>
      </w:r>
      <w:r w:rsidRPr="005574CF">
        <w:rPr>
          <w:rFonts w:ascii="Arial" w:hAnsi="Arial" w:cs="Arial"/>
          <w:color w:val="000000"/>
          <w:lang w:eastAsia="en-GB"/>
        </w:rPr>
        <w:t>chool budget, and ensure this resource is managed efficiently and effectively</w:t>
      </w:r>
      <w:r w:rsidR="005F1628" w:rsidRPr="005574CF">
        <w:rPr>
          <w:rFonts w:ascii="Arial" w:hAnsi="Arial" w:cs="Arial"/>
          <w:color w:val="000000"/>
          <w:lang w:eastAsia="en-GB"/>
        </w:rPr>
        <w:t>.</w:t>
      </w:r>
    </w:p>
    <w:p w14:paraId="639612C5" w14:textId="4CD7A973" w:rsidR="005F1628" w:rsidRPr="005574CF" w:rsidRDefault="005F1628" w:rsidP="00702032">
      <w:pPr>
        <w:pStyle w:val="ListParagraph"/>
        <w:numPr>
          <w:ilvl w:val="0"/>
          <w:numId w:val="9"/>
        </w:numPr>
        <w:autoSpaceDE w:val="0"/>
        <w:autoSpaceDN w:val="0"/>
        <w:adjustRightInd w:val="0"/>
        <w:spacing w:after="0" w:line="240" w:lineRule="auto"/>
        <w:rPr>
          <w:rFonts w:ascii="Arial" w:hAnsi="Arial" w:cs="Arial"/>
          <w:strike/>
          <w:color w:val="000000"/>
          <w:lang w:eastAsia="en-GB"/>
        </w:rPr>
      </w:pPr>
      <w:r w:rsidRPr="005574CF">
        <w:rPr>
          <w:rFonts w:ascii="Arial" w:hAnsi="Arial" w:cs="Arial"/>
          <w:color w:val="000000"/>
          <w:lang w:eastAsia="en-GB"/>
        </w:rPr>
        <w:t>Allocate financial resources appropriately, efficiently and effectively.</w:t>
      </w:r>
    </w:p>
    <w:p w14:paraId="5874AF29" w14:textId="77777777" w:rsidR="00DA2193" w:rsidRPr="005574CF" w:rsidRDefault="00DA2193" w:rsidP="00702032">
      <w:pPr>
        <w:pStyle w:val="ListParagraph"/>
        <w:autoSpaceDE w:val="0"/>
        <w:autoSpaceDN w:val="0"/>
        <w:adjustRightInd w:val="0"/>
        <w:spacing w:after="0" w:line="240" w:lineRule="auto"/>
        <w:ind w:left="360"/>
        <w:rPr>
          <w:rFonts w:ascii="Arial" w:hAnsi="Arial" w:cs="Arial"/>
          <w:strike/>
          <w:color w:val="000000"/>
          <w:lang w:eastAsia="en-GB"/>
        </w:rPr>
      </w:pPr>
    </w:p>
    <w:p w14:paraId="0F709855" w14:textId="40DA0BCD" w:rsidR="00DA2193" w:rsidRPr="005574CF" w:rsidRDefault="00DA2193" w:rsidP="00702032">
      <w:pPr>
        <w:autoSpaceDE w:val="0"/>
        <w:autoSpaceDN w:val="0"/>
        <w:adjustRightInd w:val="0"/>
        <w:spacing w:after="0" w:line="240" w:lineRule="auto"/>
        <w:rPr>
          <w:rFonts w:ascii="Arial" w:hAnsi="Arial" w:cs="Arial"/>
          <w:b/>
          <w:lang w:eastAsia="en-GB"/>
        </w:rPr>
      </w:pPr>
      <w:r w:rsidRPr="005574CF">
        <w:rPr>
          <w:rFonts w:ascii="Arial" w:hAnsi="Arial" w:cs="Arial"/>
          <w:b/>
          <w:lang w:eastAsia="en-GB"/>
        </w:rPr>
        <w:t>Es</w:t>
      </w:r>
      <w:r w:rsidR="00D570DD" w:rsidRPr="005574CF">
        <w:rPr>
          <w:rFonts w:ascii="Arial" w:hAnsi="Arial" w:cs="Arial"/>
          <w:b/>
          <w:lang w:eastAsia="en-GB"/>
        </w:rPr>
        <w:t>tate: The Learning Environment</w:t>
      </w:r>
    </w:p>
    <w:p w14:paraId="256A8631" w14:textId="77777777" w:rsidR="00DA2193" w:rsidRPr="005574CF" w:rsidRDefault="00DA2193" w:rsidP="00702032">
      <w:pPr>
        <w:autoSpaceDE w:val="0"/>
        <w:autoSpaceDN w:val="0"/>
        <w:adjustRightInd w:val="0"/>
        <w:spacing w:after="0" w:line="240" w:lineRule="auto"/>
        <w:rPr>
          <w:rFonts w:ascii="Arial" w:hAnsi="Arial" w:cs="Arial"/>
          <w:lang w:eastAsia="en-GB"/>
        </w:rPr>
      </w:pPr>
    </w:p>
    <w:p w14:paraId="02AAD587" w14:textId="506EF440" w:rsidR="00DA2193" w:rsidRPr="005574CF" w:rsidRDefault="00DA2193" w:rsidP="00702032">
      <w:pPr>
        <w:numPr>
          <w:ilvl w:val="0"/>
          <w:numId w:val="13"/>
        </w:numPr>
        <w:autoSpaceDE w:val="0"/>
        <w:autoSpaceDN w:val="0"/>
        <w:adjustRightInd w:val="0"/>
        <w:spacing w:after="0" w:line="240" w:lineRule="auto"/>
        <w:rPr>
          <w:rFonts w:ascii="Arial" w:hAnsi="Arial" w:cs="Arial"/>
          <w:lang w:eastAsia="en-GB"/>
        </w:rPr>
      </w:pPr>
      <w:r w:rsidRPr="005574CF">
        <w:rPr>
          <w:rFonts w:ascii="Arial" w:hAnsi="Arial" w:cs="Arial"/>
          <w:color w:val="000000"/>
          <w:lang w:eastAsia="en-GB"/>
        </w:rPr>
        <w:t xml:space="preserve">Work with the </w:t>
      </w:r>
      <w:r w:rsidR="00235830" w:rsidRPr="005574CF">
        <w:rPr>
          <w:rFonts w:ascii="Arial" w:hAnsi="Arial" w:cs="Arial"/>
          <w:color w:val="000000"/>
          <w:lang w:eastAsia="en-GB"/>
        </w:rPr>
        <w:t>HT</w:t>
      </w:r>
      <w:r w:rsidRPr="005574CF">
        <w:rPr>
          <w:rFonts w:ascii="Arial" w:hAnsi="Arial" w:cs="Arial"/>
          <w:color w:val="000000"/>
          <w:lang w:eastAsia="en-GB"/>
        </w:rPr>
        <w:t xml:space="preserve"> to ensure the </w:t>
      </w:r>
      <w:r w:rsidR="00573CEA">
        <w:rPr>
          <w:rFonts w:ascii="Arial" w:hAnsi="Arial" w:cs="Arial"/>
          <w:color w:val="000000"/>
          <w:lang w:eastAsia="en-GB"/>
        </w:rPr>
        <w:t>s</w:t>
      </w:r>
      <w:r w:rsidRPr="005574CF">
        <w:rPr>
          <w:rFonts w:ascii="Arial" w:hAnsi="Arial" w:cs="Arial"/>
          <w:color w:val="000000"/>
          <w:lang w:eastAsia="en-GB"/>
        </w:rPr>
        <w:t>chool buildings and grounds including the contents and equipment are safe and well-maintained</w:t>
      </w:r>
    </w:p>
    <w:p w14:paraId="6ECE59B5" w14:textId="6A66020D" w:rsidR="00DA2193" w:rsidRPr="005574CF" w:rsidRDefault="00DA2193" w:rsidP="00702032">
      <w:pPr>
        <w:numPr>
          <w:ilvl w:val="0"/>
          <w:numId w:val="13"/>
        </w:numPr>
        <w:autoSpaceDE w:val="0"/>
        <w:autoSpaceDN w:val="0"/>
        <w:adjustRightInd w:val="0"/>
        <w:spacing w:after="0" w:line="240" w:lineRule="auto"/>
        <w:rPr>
          <w:rFonts w:ascii="Arial" w:hAnsi="Arial" w:cs="Arial"/>
          <w:lang w:eastAsia="en-GB"/>
        </w:rPr>
      </w:pPr>
      <w:r w:rsidRPr="005574CF">
        <w:rPr>
          <w:rFonts w:ascii="Arial" w:hAnsi="Arial" w:cs="Arial"/>
          <w:lang w:eastAsia="en-GB"/>
        </w:rPr>
        <w:t xml:space="preserve">Ensure the learning environments are compatible with the vision of the </w:t>
      </w:r>
      <w:r w:rsidR="005B6D81">
        <w:rPr>
          <w:rFonts w:ascii="Arial" w:hAnsi="Arial" w:cs="Arial"/>
          <w:lang w:eastAsia="en-GB"/>
        </w:rPr>
        <w:t>s</w:t>
      </w:r>
      <w:r w:rsidRPr="005574CF">
        <w:rPr>
          <w:rFonts w:ascii="Arial" w:hAnsi="Arial" w:cs="Arial"/>
          <w:lang w:eastAsia="en-GB"/>
        </w:rPr>
        <w:t xml:space="preserve">chool and provide the highest quality learning </w:t>
      </w:r>
      <w:r w:rsidR="00A22A78" w:rsidRPr="005574CF">
        <w:rPr>
          <w:rFonts w:ascii="Arial" w:hAnsi="Arial" w:cs="Arial"/>
          <w:lang w:eastAsia="en-GB"/>
        </w:rPr>
        <w:t>opportunity for all our students</w:t>
      </w:r>
      <w:r w:rsidRPr="005574CF">
        <w:rPr>
          <w:rFonts w:ascii="Arial" w:hAnsi="Arial" w:cs="Arial"/>
          <w:lang w:eastAsia="en-GB"/>
        </w:rPr>
        <w:t xml:space="preserve"> by working with the Central Services and Premises team to make improvements and maintain the facilities to meet </w:t>
      </w:r>
      <w:r w:rsidR="00A22A78" w:rsidRPr="005574CF">
        <w:rPr>
          <w:rFonts w:ascii="Arial" w:hAnsi="Arial" w:cs="Arial"/>
          <w:lang w:eastAsia="en-GB"/>
        </w:rPr>
        <w:t xml:space="preserve">the needs of all our students </w:t>
      </w:r>
    </w:p>
    <w:p w14:paraId="7D546166" w14:textId="77777777" w:rsidR="00DA2193" w:rsidRPr="005574CF" w:rsidRDefault="00DA2193" w:rsidP="00702032">
      <w:pPr>
        <w:autoSpaceDE w:val="0"/>
        <w:autoSpaceDN w:val="0"/>
        <w:adjustRightInd w:val="0"/>
        <w:spacing w:after="0" w:line="240" w:lineRule="auto"/>
        <w:rPr>
          <w:rFonts w:ascii="Arial" w:hAnsi="Arial" w:cs="Arial"/>
          <w:b/>
          <w:lang w:eastAsia="en-GB"/>
        </w:rPr>
      </w:pPr>
    </w:p>
    <w:p w14:paraId="29298582" w14:textId="62818181" w:rsidR="00DA2193" w:rsidRPr="005574CF" w:rsidRDefault="00DA2193" w:rsidP="00702032">
      <w:pPr>
        <w:autoSpaceDE w:val="0"/>
        <w:autoSpaceDN w:val="0"/>
        <w:adjustRightInd w:val="0"/>
        <w:spacing w:after="0" w:line="240" w:lineRule="auto"/>
        <w:rPr>
          <w:rFonts w:ascii="Arial" w:hAnsi="Arial" w:cs="Arial"/>
          <w:b/>
          <w:lang w:eastAsia="en-GB"/>
        </w:rPr>
      </w:pPr>
      <w:r w:rsidRPr="005574CF">
        <w:rPr>
          <w:rFonts w:ascii="Arial" w:hAnsi="Arial" w:cs="Arial"/>
          <w:b/>
          <w:lang w:eastAsia="en-GB"/>
        </w:rPr>
        <w:t xml:space="preserve">The Community (we serve): Parents/carers and the wider </w:t>
      </w:r>
      <w:r w:rsidR="000654DA" w:rsidRPr="005574CF">
        <w:rPr>
          <w:rFonts w:ascii="Arial" w:hAnsi="Arial" w:cs="Arial"/>
          <w:b/>
          <w:lang w:eastAsia="en-GB"/>
        </w:rPr>
        <w:t>community: -</w:t>
      </w:r>
    </w:p>
    <w:p w14:paraId="2291B2C1" w14:textId="77777777" w:rsidR="00DA2193" w:rsidRPr="005574CF" w:rsidRDefault="00DA2193" w:rsidP="00702032">
      <w:pPr>
        <w:autoSpaceDE w:val="0"/>
        <w:autoSpaceDN w:val="0"/>
        <w:adjustRightInd w:val="0"/>
        <w:spacing w:after="0" w:line="240" w:lineRule="auto"/>
        <w:rPr>
          <w:rFonts w:ascii="Arial" w:hAnsi="Arial" w:cs="Arial"/>
          <w:lang w:eastAsia="en-GB"/>
        </w:rPr>
      </w:pPr>
    </w:p>
    <w:p w14:paraId="4A835F2B" w14:textId="03FB2472" w:rsidR="00DA2193" w:rsidRPr="005574CF" w:rsidRDefault="00DA2193" w:rsidP="00702032">
      <w:pPr>
        <w:numPr>
          <w:ilvl w:val="0"/>
          <w:numId w:val="12"/>
        </w:numPr>
        <w:autoSpaceDE w:val="0"/>
        <w:autoSpaceDN w:val="0"/>
        <w:adjustRightInd w:val="0"/>
        <w:spacing w:after="0" w:line="240" w:lineRule="auto"/>
        <w:rPr>
          <w:rFonts w:ascii="Arial" w:hAnsi="Arial" w:cs="Arial"/>
          <w:lang w:eastAsia="en-GB"/>
        </w:rPr>
      </w:pPr>
      <w:r w:rsidRPr="005574CF">
        <w:rPr>
          <w:rFonts w:ascii="Arial" w:hAnsi="Arial" w:cs="Arial"/>
          <w:lang w:eastAsia="en-GB"/>
        </w:rPr>
        <w:t xml:space="preserve">Communicate the vision of the </w:t>
      </w:r>
      <w:r w:rsidR="007857A1">
        <w:rPr>
          <w:rFonts w:ascii="Arial" w:hAnsi="Arial" w:cs="Arial"/>
          <w:lang w:eastAsia="en-GB"/>
        </w:rPr>
        <w:t>s</w:t>
      </w:r>
      <w:r w:rsidRPr="005574CF">
        <w:rPr>
          <w:rFonts w:ascii="Arial" w:hAnsi="Arial" w:cs="Arial"/>
          <w:lang w:eastAsia="en-GB"/>
        </w:rPr>
        <w:t>chool to parents, stakeholders and the wider community, both in person and via written and /or electronic media</w:t>
      </w:r>
    </w:p>
    <w:p w14:paraId="2CE6D248" w14:textId="47405C01" w:rsidR="00DA2193" w:rsidRPr="005574CF" w:rsidRDefault="00DA2193" w:rsidP="00702032">
      <w:pPr>
        <w:numPr>
          <w:ilvl w:val="0"/>
          <w:numId w:val="12"/>
        </w:numPr>
        <w:autoSpaceDE w:val="0"/>
        <w:autoSpaceDN w:val="0"/>
        <w:adjustRightInd w:val="0"/>
        <w:spacing w:after="0" w:line="240" w:lineRule="auto"/>
        <w:rPr>
          <w:rFonts w:ascii="Arial" w:hAnsi="Arial" w:cs="Arial"/>
          <w:strike/>
          <w:lang w:eastAsia="en-GB"/>
        </w:rPr>
      </w:pPr>
      <w:r w:rsidRPr="005574CF">
        <w:rPr>
          <w:rFonts w:ascii="Arial" w:hAnsi="Arial" w:cs="Arial"/>
          <w:lang w:eastAsia="en-GB"/>
        </w:rPr>
        <w:t xml:space="preserve">Support the </w:t>
      </w:r>
      <w:r w:rsidR="00235830" w:rsidRPr="005574CF">
        <w:rPr>
          <w:rFonts w:ascii="Arial" w:hAnsi="Arial" w:cs="Arial"/>
          <w:lang w:eastAsia="en-GB"/>
        </w:rPr>
        <w:t>HT</w:t>
      </w:r>
      <w:r w:rsidRPr="005574CF">
        <w:rPr>
          <w:rFonts w:ascii="Arial" w:hAnsi="Arial" w:cs="Arial"/>
          <w:lang w:eastAsia="en-GB"/>
        </w:rPr>
        <w:t xml:space="preserve"> in the management of the </w:t>
      </w:r>
      <w:r w:rsidR="00347082">
        <w:rPr>
          <w:rFonts w:ascii="Arial" w:hAnsi="Arial" w:cs="Arial"/>
          <w:lang w:eastAsia="en-GB"/>
        </w:rPr>
        <w:t>s</w:t>
      </w:r>
      <w:r w:rsidR="008D69FE" w:rsidRPr="005574CF">
        <w:rPr>
          <w:rFonts w:ascii="Arial" w:hAnsi="Arial" w:cs="Arial"/>
          <w:lang w:eastAsia="en-GB"/>
        </w:rPr>
        <w:t>chool</w:t>
      </w:r>
      <w:r w:rsidRPr="005574CF">
        <w:rPr>
          <w:rFonts w:ascii="Arial" w:hAnsi="Arial" w:cs="Arial"/>
          <w:lang w:eastAsia="en-GB"/>
        </w:rPr>
        <w:t xml:space="preserve"> </w:t>
      </w:r>
      <w:r w:rsidR="00347082">
        <w:rPr>
          <w:rFonts w:ascii="Arial" w:hAnsi="Arial" w:cs="Arial"/>
          <w:lang w:eastAsia="en-GB"/>
        </w:rPr>
        <w:t>w</w:t>
      </w:r>
      <w:r w:rsidRPr="005574CF">
        <w:rPr>
          <w:rFonts w:ascii="Arial" w:hAnsi="Arial" w:cs="Arial"/>
          <w:lang w:eastAsia="en-GB"/>
        </w:rPr>
        <w:t xml:space="preserve">ebsite to ensure it is fit for purpose and it meets the needs of its users </w:t>
      </w:r>
    </w:p>
    <w:p w14:paraId="791ED795" w14:textId="77777777" w:rsidR="00347082" w:rsidRPr="00347082" w:rsidRDefault="00DA2193" w:rsidP="00702032">
      <w:pPr>
        <w:numPr>
          <w:ilvl w:val="0"/>
          <w:numId w:val="12"/>
        </w:numPr>
        <w:autoSpaceDE w:val="0"/>
        <w:autoSpaceDN w:val="0"/>
        <w:adjustRightInd w:val="0"/>
        <w:spacing w:after="0" w:line="240" w:lineRule="auto"/>
        <w:rPr>
          <w:rFonts w:ascii="Arial" w:hAnsi="Arial" w:cs="Arial"/>
          <w:lang w:eastAsia="en-GB"/>
        </w:rPr>
      </w:pPr>
      <w:r w:rsidRPr="005574CF">
        <w:rPr>
          <w:rFonts w:ascii="Arial" w:hAnsi="Arial" w:cs="Arial"/>
          <w:color w:val="000000"/>
          <w:lang w:eastAsia="en-GB"/>
        </w:rPr>
        <w:t xml:space="preserve">Support the </w:t>
      </w:r>
      <w:r w:rsidR="00235830" w:rsidRPr="005574CF">
        <w:rPr>
          <w:rFonts w:ascii="Arial" w:hAnsi="Arial" w:cs="Arial"/>
          <w:color w:val="000000"/>
          <w:lang w:eastAsia="en-GB"/>
        </w:rPr>
        <w:t>HT</w:t>
      </w:r>
      <w:r w:rsidRPr="005574CF">
        <w:rPr>
          <w:rFonts w:ascii="Arial" w:hAnsi="Arial" w:cs="Arial"/>
          <w:color w:val="000000"/>
          <w:lang w:eastAsia="en-GB"/>
        </w:rPr>
        <w:t xml:space="preserve"> in promoting and maintaining good links with local community </w:t>
      </w:r>
    </w:p>
    <w:p w14:paraId="2E1DEFF2" w14:textId="0B167F50" w:rsidR="00DA2193" w:rsidRPr="005574CF" w:rsidRDefault="00DA2193" w:rsidP="00702032">
      <w:pPr>
        <w:numPr>
          <w:ilvl w:val="0"/>
          <w:numId w:val="12"/>
        </w:numPr>
        <w:autoSpaceDE w:val="0"/>
        <w:autoSpaceDN w:val="0"/>
        <w:adjustRightInd w:val="0"/>
        <w:spacing w:after="0" w:line="240" w:lineRule="auto"/>
        <w:rPr>
          <w:rFonts w:ascii="Arial" w:hAnsi="Arial" w:cs="Arial"/>
          <w:lang w:eastAsia="en-GB"/>
        </w:rPr>
      </w:pPr>
      <w:r w:rsidRPr="005574CF">
        <w:rPr>
          <w:rFonts w:ascii="Arial" w:hAnsi="Arial" w:cs="Arial"/>
          <w:color w:val="000000"/>
          <w:lang w:eastAsia="en-GB"/>
        </w:rPr>
        <w:t xml:space="preserve">Participate fully in the local community and maintain good </w:t>
      </w:r>
      <w:r w:rsidR="0063031D" w:rsidRPr="005574CF">
        <w:rPr>
          <w:rFonts w:ascii="Arial" w:hAnsi="Arial" w:cs="Arial"/>
          <w:color w:val="000000"/>
          <w:lang w:eastAsia="en-GB"/>
        </w:rPr>
        <w:t>links within it</w:t>
      </w:r>
    </w:p>
    <w:p w14:paraId="5D694A6E" w14:textId="76726100" w:rsidR="00DA2193" w:rsidRPr="005574CF" w:rsidRDefault="00DA2193" w:rsidP="00702032">
      <w:pPr>
        <w:numPr>
          <w:ilvl w:val="0"/>
          <w:numId w:val="12"/>
        </w:numPr>
        <w:autoSpaceDE w:val="0"/>
        <w:autoSpaceDN w:val="0"/>
        <w:adjustRightInd w:val="0"/>
        <w:spacing w:after="0" w:line="240" w:lineRule="auto"/>
        <w:rPr>
          <w:rFonts w:ascii="Arial" w:hAnsi="Arial" w:cs="Arial"/>
          <w:color w:val="000000"/>
          <w:lang w:eastAsia="en-GB"/>
        </w:rPr>
      </w:pPr>
      <w:r w:rsidRPr="005574CF">
        <w:rPr>
          <w:rFonts w:ascii="Arial" w:hAnsi="Arial" w:cs="Arial"/>
          <w:color w:val="000000"/>
          <w:lang w:eastAsia="en-GB"/>
        </w:rPr>
        <w:t xml:space="preserve">Maintain and promote our </w:t>
      </w:r>
      <w:r w:rsidR="000654DA" w:rsidRPr="005574CF">
        <w:rPr>
          <w:rFonts w:ascii="Arial" w:hAnsi="Arial" w:cs="Arial"/>
          <w:color w:val="000000"/>
          <w:lang w:eastAsia="en-GB"/>
        </w:rPr>
        <w:t>open-door</w:t>
      </w:r>
      <w:r w:rsidRPr="005574CF">
        <w:rPr>
          <w:rFonts w:ascii="Arial" w:hAnsi="Arial" w:cs="Arial"/>
          <w:color w:val="000000"/>
          <w:lang w:eastAsia="en-GB"/>
        </w:rPr>
        <w:t xml:space="preserve"> policy with parents, carer and local stakeholders and with other professional providers to continually review improve and develop provision  </w:t>
      </w:r>
    </w:p>
    <w:p w14:paraId="53D4A554" w14:textId="55D261E3" w:rsidR="00DA2193" w:rsidRPr="005574CF" w:rsidRDefault="00DA2193" w:rsidP="00702032">
      <w:pPr>
        <w:spacing w:after="0" w:line="240" w:lineRule="auto"/>
        <w:rPr>
          <w:rFonts w:ascii="Arial" w:hAnsi="Arial" w:cs="Arial"/>
        </w:rPr>
      </w:pPr>
    </w:p>
    <w:p w14:paraId="4BBC5723" w14:textId="77777777" w:rsidR="00DC305C" w:rsidRPr="005574CF" w:rsidRDefault="00DC305C" w:rsidP="00702032">
      <w:pPr>
        <w:spacing w:after="0" w:line="240" w:lineRule="auto"/>
        <w:rPr>
          <w:rFonts w:ascii="Arial" w:hAnsi="Arial" w:cs="Arial"/>
          <w:b/>
        </w:rPr>
      </w:pPr>
      <w:r w:rsidRPr="005574CF">
        <w:rPr>
          <w:rFonts w:ascii="Arial" w:hAnsi="Arial" w:cs="Arial"/>
          <w:b/>
        </w:rPr>
        <w:t xml:space="preserve">Other Duties: </w:t>
      </w:r>
    </w:p>
    <w:p w14:paraId="1367C4B7" w14:textId="77777777" w:rsidR="00DC305C" w:rsidRPr="005574CF" w:rsidRDefault="00DC305C" w:rsidP="00702032">
      <w:pPr>
        <w:spacing w:after="0" w:line="240" w:lineRule="auto"/>
        <w:rPr>
          <w:rFonts w:ascii="Arial" w:hAnsi="Arial" w:cs="Arial"/>
          <w:b/>
        </w:rPr>
      </w:pPr>
    </w:p>
    <w:p w14:paraId="39B6AD00" w14:textId="5B00B090" w:rsidR="0057526A" w:rsidRPr="005574CF" w:rsidRDefault="0057526A" w:rsidP="00702032">
      <w:pPr>
        <w:spacing w:after="0" w:line="240" w:lineRule="auto"/>
        <w:rPr>
          <w:rFonts w:ascii="Arial" w:eastAsia="Times New Roman" w:hAnsi="Arial" w:cs="Arial"/>
        </w:rPr>
      </w:pPr>
      <w:r w:rsidRPr="005574CF">
        <w:rPr>
          <w:rFonts w:ascii="Arial" w:eastAsia="Times New Roman" w:hAnsi="Arial" w:cs="Arial"/>
        </w:rPr>
        <w:t xml:space="preserve">Please note that Brunel </w:t>
      </w:r>
      <w:r w:rsidR="005574CF">
        <w:rPr>
          <w:rFonts w:ascii="Arial" w:eastAsia="Times New Roman" w:hAnsi="Arial" w:cs="Arial"/>
        </w:rPr>
        <w:t>Academies</w:t>
      </w:r>
      <w:r w:rsidRPr="005574CF">
        <w:rPr>
          <w:rFonts w:ascii="Arial" w:eastAsia="Times New Roman" w:hAnsi="Arial" w:cs="Arial"/>
        </w:rPr>
        <w:t xml:space="preserve"> Trust (</w:t>
      </w:r>
      <w:r w:rsidR="005574CF">
        <w:rPr>
          <w:rFonts w:ascii="Arial" w:eastAsia="Times New Roman" w:hAnsi="Arial" w:cs="Arial"/>
        </w:rPr>
        <w:t>Brunel</w:t>
      </w:r>
      <w:r w:rsidRPr="005574CF">
        <w:rPr>
          <w:rFonts w:ascii="Arial" w:eastAsia="Times New Roman" w:hAnsi="Arial" w:cs="Arial"/>
        </w:rPr>
        <w:t xml:space="preserve">) is based over a number of sites in and around the Swindon area and you may be required to work from different sites, as directed by the </w:t>
      </w:r>
      <w:r w:rsidR="00235830" w:rsidRPr="005574CF">
        <w:rPr>
          <w:rFonts w:ascii="Arial" w:eastAsia="Times New Roman" w:hAnsi="Arial" w:cs="Arial"/>
        </w:rPr>
        <w:t>HT</w:t>
      </w:r>
      <w:r w:rsidRPr="005574CF">
        <w:rPr>
          <w:rFonts w:ascii="Arial" w:eastAsia="Times New Roman" w:hAnsi="Arial" w:cs="Arial"/>
        </w:rPr>
        <w:t>/CEO.</w:t>
      </w:r>
    </w:p>
    <w:p w14:paraId="626380B8" w14:textId="77777777" w:rsidR="00671004" w:rsidRPr="005574CF" w:rsidRDefault="00671004" w:rsidP="00702032">
      <w:pPr>
        <w:spacing w:after="0" w:line="240" w:lineRule="auto"/>
        <w:rPr>
          <w:rFonts w:ascii="Arial" w:eastAsia="Times New Roman" w:hAnsi="Arial" w:cs="Arial"/>
        </w:rPr>
      </w:pPr>
    </w:p>
    <w:p w14:paraId="1917C990" w14:textId="25FFD38D" w:rsidR="0057526A" w:rsidRPr="005574CF" w:rsidRDefault="0057526A" w:rsidP="00702032">
      <w:pPr>
        <w:spacing w:after="0" w:line="240" w:lineRule="auto"/>
        <w:rPr>
          <w:rFonts w:ascii="Arial" w:eastAsia="Times New Roman" w:hAnsi="Arial" w:cs="Arial"/>
        </w:rPr>
      </w:pPr>
      <w:r w:rsidRPr="005574CF">
        <w:rPr>
          <w:rFonts w:ascii="Arial" w:eastAsia="Times New Roman" w:hAnsi="Arial" w:cs="Arial"/>
        </w:rPr>
        <w:t xml:space="preserve">The post holder may be required to perform duties other than those given in the job description. The particular duties and responsibilities attached to posts may vary from time to time without changing the general character of the duties or the level of responsibility entailed. Such variations are a common occurrence and would not themselves justify the re-valuation of a post.  </w:t>
      </w:r>
    </w:p>
    <w:p w14:paraId="409C600C" w14:textId="77777777" w:rsidR="0057526A" w:rsidRPr="005574CF" w:rsidRDefault="0057526A" w:rsidP="00702032">
      <w:pPr>
        <w:spacing w:after="0" w:line="240" w:lineRule="auto"/>
        <w:rPr>
          <w:rFonts w:ascii="Arial" w:eastAsia="Times New Roman" w:hAnsi="Arial" w:cs="Arial"/>
          <w:lang w:eastAsia="en-GB"/>
        </w:rPr>
      </w:pPr>
    </w:p>
    <w:p w14:paraId="4A1D71D1" w14:textId="59DCDF7F" w:rsidR="0057526A" w:rsidRPr="005574CF" w:rsidRDefault="0057526A" w:rsidP="00702032">
      <w:pPr>
        <w:spacing w:after="0" w:line="240" w:lineRule="auto"/>
        <w:rPr>
          <w:rFonts w:ascii="Arial" w:eastAsia="Times New Roman" w:hAnsi="Arial" w:cs="Arial"/>
          <w:lang w:eastAsia="en-GB"/>
        </w:rPr>
      </w:pPr>
      <w:r w:rsidRPr="005574CF">
        <w:rPr>
          <w:rFonts w:ascii="Arial" w:eastAsia="Times New Roman" w:hAnsi="Arial" w:cs="Arial"/>
          <w:lang w:eastAsia="en-GB"/>
        </w:rPr>
        <w:t>The C</w:t>
      </w:r>
      <w:r w:rsidR="00D570DD" w:rsidRPr="005574CF">
        <w:rPr>
          <w:rFonts w:ascii="Arial" w:eastAsia="Times New Roman" w:hAnsi="Arial" w:cs="Arial"/>
          <w:lang w:eastAsia="en-GB"/>
        </w:rPr>
        <w:t>EO and LGC</w:t>
      </w:r>
      <w:r w:rsidRPr="005574CF">
        <w:rPr>
          <w:rFonts w:ascii="Arial" w:eastAsia="Times New Roman" w:hAnsi="Arial" w:cs="Arial"/>
          <w:lang w:eastAsia="en-GB"/>
        </w:rPr>
        <w:t xml:space="preserve"> retains the right to implement changes to this job description to reflect changes in the demands of the post and this will be done in consultation with the post holder.</w:t>
      </w:r>
    </w:p>
    <w:p w14:paraId="5D2CD47B" w14:textId="77777777" w:rsidR="00DC305C" w:rsidRPr="005574CF" w:rsidRDefault="00DC305C" w:rsidP="00702032">
      <w:pPr>
        <w:spacing w:after="0" w:line="240" w:lineRule="auto"/>
        <w:rPr>
          <w:rFonts w:ascii="Arial" w:hAnsi="Arial" w:cs="Arial"/>
          <w:b/>
        </w:rPr>
      </w:pPr>
    </w:p>
    <w:p w14:paraId="1BE06973" w14:textId="77777777" w:rsidR="00A23D54" w:rsidRPr="005574CF" w:rsidRDefault="00A23D54" w:rsidP="00702032">
      <w:pPr>
        <w:spacing w:after="0" w:line="240" w:lineRule="auto"/>
        <w:rPr>
          <w:rFonts w:ascii="Arial" w:hAnsi="Arial" w:cs="Arial"/>
        </w:rPr>
      </w:pPr>
    </w:p>
    <w:sectPr w:rsidR="00A23D54" w:rsidRPr="005574CF" w:rsidSect="005574CF">
      <w:headerReference w:type="default" r:id="rId11"/>
      <w:pgSz w:w="11906" w:h="16838"/>
      <w:pgMar w:top="993" w:right="1077" w:bottom="1134" w:left="1077" w:header="709"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4F840" w14:textId="77777777" w:rsidR="00F26406" w:rsidRDefault="00F26406" w:rsidP="00DC305C">
      <w:pPr>
        <w:spacing w:after="0" w:line="240" w:lineRule="auto"/>
      </w:pPr>
      <w:r>
        <w:separator/>
      </w:r>
    </w:p>
  </w:endnote>
  <w:endnote w:type="continuationSeparator" w:id="0">
    <w:p w14:paraId="4F0C644C" w14:textId="77777777" w:rsidR="00F26406" w:rsidRDefault="00F26406" w:rsidP="00DC305C">
      <w:pPr>
        <w:spacing w:after="0" w:line="240" w:lineRule="auto"/>
      </w:pPr>
      <w:r>
        <w:continuationSeparator/>
      </w:r>
    </w:p>
  </w:endnote>
  <w:endnote w:type="continuationNotice" w:id="1">
    <w:p w14:paraId="614BDAA2" w14:textId="77777777" w:rsidR="00F26406" w:rsidRDefault="00F264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7B1AE" w14:textId="77777777" w:rsidR="00F26406" w:rsidRDefault="00F26406" w:rsidP="00DC305C">
      <w:pPr>
        <w:spacing w:after="0" w:line="240" w:lineRule="auto"/>
      </w:pPr>
      <w:r>
        <w:separator/>
      </w:r>
    </w:p>
  </w:footnote>
  <w:footnote w:type="continuationSeparator" w:id="0">
    <w:p w14:paraId="68070D65" w14:textId="77777777" w:rsidR="00F26406" w:rsidRDefault="00F26406" w:rsidP="00DC305C">
      <w:pPr>
        <w:spacing w:after="0" w:line="240" w:lineRule="auto"/>
      </w:pPr>
      <w:r>
        <w:continuationSeparator/>
      </w:r>
    </w:p>
  </w:footnote>
  <w:footnote w:type="continuationNotice" w:id="1">
    <w:p w14:paraId="3636D622" w14:textId="77777777" w:rsidR="00F26406" w:rsidRDefault="00F264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B7F12" w14:textId="6E9D5B91" w:rsidR="0062027D" w:rsidRDefault="003B095F">
    <w:pPr>
      <w:pStyle w:val="Header"/>
    </w:pPr>
    <w:r>
      <w:rPr>
        <w:noProof/>
        <w:lang w:eastAsia="en-GB"/>
      </w:rPr>
      <w:drawing>
        <wp:anchor distT="0" distB="0" distL="114300" distR="114300" simplePos="0" relativeHeight="251659264" behindDoc="0" locked="0" layoutInCell="1" allowOverlap="1" wp14:anchorId="25CEAA1C" wp14:editId="588B8EB0">
          <wp:simplePos x="0" y="0"/>
          <wp:positionH relativeFrom="margin">
            <wp:posOffset>-600075</wp:posOffset>
          </wp:positionH>
          <wp:positionV relativeFrom="paragraph">
            <wp:posOffset>-372110</wp:posOffset>
          </wp:positionV>
          <wp:extent cx="2089785" cy="6953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785" cy="695325"/>
                  </a:xfrm>
                  <a:prstGeom prst="rect">
                    <a:avLst/>
                  </a:prstGeom>
                  <a:noFill/>
                </pic:spPr>
              </pic:pic>
            </a:graphicData>
          </a:graphic>
          <wp14:sizeRelH relativeFrom="page">
            <wp14:pctWidth>0</wp14:pctWidth>
          </wp14:sizeRelH>
          <wp14:sizeRelV relativeFrom="page">
            <wp14:pctHeight>0</wp14:pctHeight>
          </wp14:sizeRelV>
        </wp:anchor>
      </w:drawing>
    </w:r>
  </w:p>
  <w:p w14:paraId="7DEC719C" w14:textId="6C20EA97" w:rsidR="00A167A5" w:rsidRDefault="00A16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E6300"/>
    <w:multiLevelType w:val="hybridMultilevel"/>
    <w:tmpl w:val="AED8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414FC"/>
    <w:multiLevelType w:val="hybridMultilevel"/>
    <w:tmpl w:val="7F94F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C2BCC"/>
    <w:multiLevelType w:val="hybridMultilevel"/>
    <w:tmpl w:val="E59C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1639A"/>
    <w:multiLevelType w:val="hybridMultilevel"/>
    <w:tmpl w:val="FD320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E117A7"/>
    <w:multiLevelType w:val="hybridMultilevel"/>
    <w:tmpl w:val="3AD4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85CF3"/>
    <w:multiLevelType w:val="hybridMultilevel"/>
    <w:tmpl w:val="55EC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877BE9"/>
    <w:multiLevelType w:val="hybridMultilevel"/>
    <w:tmpl w:val="6EEAA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2538B0"/>
    <w:multiLevelType w:val="hybridMultilevel"/>
    <w:tmpl w:val="5F0A9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301F82"/>
    <w:multiLevelType w:val="hybridMultilevel"/>
    <w:tmpl w:val="CEA6727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E053659"/>
    <w:multiLevelType w:val="hybridMultilevel"/>
    <w:tmpl w:val="41BC2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F46FE6"/>
    <w:multiLevelType w:val="hybridMultilevel"/>
    <w:tmpl w:val="54D60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580857"/>
    <w:multiLevelType w:val="hybridMultilevel"/>
    <w:tmpl w:val="27AE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D872B7"/>
    <w:multiLevelType w:val="hybridMultilevel"/>
    <w:tmpl w:val="54D0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3"/>
  </w:num>
  <w:num w:numId="5">
    <w:abstractNumId w:val="5"/>
  </w:num>
  <w:num w:numId="6">
    <w:abstractNumId w:val="7"/>
  </w:num>
  <w:num w:numId="7">
    <w:abstractNumId w:val="4"/>
  </w:num>
  <w:num w:numId="8">
    <w:abstractNumId w:val="0"/>
  </w:num>
  <w:num w:numId="9">
    <w:abstractNumId w:val="11"/>
  </w:num>
  <w:num w:numId="10">
    <w:abstractNumId w:val="12"/>
  </w:num>
  <w:num w:numId="11">
    <w:abstractNumId w:val="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A42"/>
    <w:rsid w:val="00003AA2"/>
    <w:rsid w:val="000654DA"/>
    <w:rsid w:val="00093F19"/>
    <w:rsid w:val="000F1346"/>
    <w:rsid w:val="0010655B"/>
    <w:rsid w:val="001752AE"/>
    <w:rsid w:val="001A1602"/>
    <w:rsid w:val="001B0296"/>
    <w:rsid w:val="001B2F8E"/>
    <w:rsid w:val="001B2FA0"/>
    <w:rsid w:val="001E705B"/>
    <w:rsid w:val="001F0D85"/>
    <w:rsid w:val="00230CA4"/>
    <w:rsid w:val="00235830"/>
    <w:rsid w:val="00240DF8"/>
    <w:rsid w:val="002564F3"/>
    <w:rsid w:val="00272DC0"/>
    <w:rsid w:val="002E740C"/>
    <w:rsid w:val="00315E4C"/>
    <w:rsid w:val="00330E57"/>
    <w:rsid w:val="00347082"/>
    <w:rsid w:val="00366F83"/>
    <w:rsid w:val="00367956"/>
    <w:rsid w:val="003B095F"/>
    <w:rsid w:val="003B7874"/>
    <w:rsid w:val="003C2AD9"/>
    <w:rsid w:val="004038D5"/>
    <w:rsid w:val="00484001"/>
    <w:rsid w:val="0049543B"/>
    <w:rsid w:val="004A6962"/>
    <w:rsid w:val="004B036D"/>
    <w:rsid w:val="005216C7"/>
    <w:rsid w:val="005574CF"/>
    <w:rsid w:val="00573CEA"/>
    <w:rsid w:val="0057526A"/>
    <w:rsid w:val="00580D2F"/>
    <w:rsid w:val="005961C7"/>
    <w:rsid w:val="005B6D81"/>
    <w:rsid w:val="005D042C"/>
    <w:rsid w:val="005F1628"/>
    <w:rsid w:val="0062027D"/>
    <w:rsid w:val="0063031D"/>
    <w:rsid w:val="00631482"/>
    <w:rsid w:val="00670BD9"/>
    <w:rsid w:val="00671004"/>
    <w:rsid w:val="006C3634"/>
    <w:rsid w:val="006C6578"/>
    <w:rsid w:val="006E5689"/>
    <w:rsid w:val="006E7D6C"/>
    <w:rsid w:val="00702032"/>
    <w:rsid w:val="007163DE"/>
    <w:rsid w:val="00751DDB"/>
    <w:rsid w:val="007857A1"/>
    <w:rsid w:val="007929CE"/>
    <w:rsid w:val="007A1549"/>
    <w:rsid w:val="007C33D1"/>
    <w:rsid w:val="007F2042"/>
    <w:rsid w:val="00824658"/>
    <w:rsid w:val="0083302A"/>
    <w:rsid w:val="00856C77"/>
    <w:rsid w:val="008D1484"/>
    <w:rsid w:val="008D69FE"/>
    <w:rsid w:val="008E7AC1"/>
    <w:rsid w:val="0093478B"/>
    <w:rsid w:val="00947D41"/>
    <w:rsid w:val="00966FC1"/>
    <w:rsid w:val="00986948"/>
    <w:rsid w:val="009A4A42"/>
    <w:rsid w:val="009B0BC7"/>
    <w:rsid w:val="009E39F8"/>
    <w:rsid w:val="009F30B1"/>
    <w:rsid w:val="00A167A5"/>
    <w:rsid w:val="00A22A78"/>
    <w:rsid w:val="00A23D54"/>
    <w:rsid w:val="00A23EE2"/>
    <w:rsid w:val="00A436AF"/>
    <w:rsid w:val="00AD0A8B"/>
    <w:rsid w:val="00AF4788"/>
    <w:rsid w:val="00B03D2C"/>
    <w:rsid w:val="00B12AB3"/>
    <w:rsid w:val="00B263D5"/>
    <w:rsid w:val="00B9518E"/>
    <w:rsid w:val="00B95C3F"/>
    <w:rsid w:val="00BB7183"/>
    <w:rsid w:val="00C0242C"/>
    <w:rsid w:val="00C108B7"/>
    <w:rsid w:val="00C23544"/>
    <w:rsid w:val="00C4199F"/>
    <w:rsid w:val="00CF26F8"/>
    <w:rsid w:val="00D022CC"/>
    <w:rsid w:val="00D37C3D"/>
    <w:rsid w:val="00D50F7F"/>
    <w:rsid w:val="00D570DD"/>
    <w:rsid w:val="00D57D03"/>
    <w:rsid w:val="00DA2193"/>
    <w:rsid w:val="00DA7A47"/>
    <w:rsid w:val="00DB5B4E"/>
    <w:rsid w:val="00DC305C"/>
    <w:rsid w:val="00E36E0C"/>
    <w:rsid w:val="00E443ED"/>
    <w:rsid w:val="00EA6F3E"/>
    <w:rsid w:val="00ED70E5"/>
    <w:rsid w:val="00EE7DA2"/>
    <w:rsid w:val="00F01A74"/>
    <w:rsid w:val="00F26406"/>
    <w:rsid w:val="00F607EF"/>
    <w:rsid w:val="00F87C66"/>
    <w:rsid w:val="00FE0707"/>
    <w:rsid w:val="00FE6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E5CBA"/>
  <w15:chartTrackingRefBased/>
  <w15:docId w15:val="{69F877F3-7BC2-43BD-8887-12013D37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5C"/>
    <w:pPr>
      <w:spacing w:after="200" w:line="276" w:lineRule="auto"/>
    </w:pPr>
  </w:style>
  <w:style w:type="paragraph" w:styleId="Heading2">
    <w:name w:val="heading 2"/>
    <w:basedOn w:val="Normal"/>
    <w:next w:val="Normal"/>
    <w:link w:val="Heading2Char"/>
    <w:qFormat/>
    <w:rsid w:val="00DC305C"/>
    <w:pPr>
      <w:keepNext/>
      <w:spacing w:after="0" w:line="240" w:lineRule="auto"/>
      <w:outlineLvl w:val="1"/>
    </w:pPr>
    <w:rPr>
      <w:rFonts w:ascii="Arial Narrow" w:eastAsia="Times New Roman" w:hAnsi="Arial Narrow"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305C"/>
    <w:pPr>
      <w:spacing w:after="0" w:line="240" w:lineRule="auto"/>
    </w:pPr>
  </w:style>
  <w:style w:type="paragraph" w:styleId="Header">
    <w:name w:val="header"/>
    <w:basedOn w:val="Normal"/>
    <w:link w:val="HeaderChar"/>
    <w:uiPriority w:val="99"/>
    <w:unhideWhenUsed/>
    <w:rsid w:val="00DC3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05C"/>
  </w:style>
  <w:style w:type="paragraph" w:styleId="Footer">
    <w:name w:val="footer"/>
    <w:basedOn w:val="Normal"/>
    <w:link w:val="FooterChar"/>
    <w:uiPriority w:val="99"/>
    <w:unhideWhenUsed/>
    <w:rsid w:val="00DC3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05C"/>
  </w:style>
  <w:style w:type="character" w:customStyle="1" w:styleId="Heading2Char">
    <w:name w:val="Heading 2 Char"/>
    <w:basedOn w:val="DefaultParagraphFont"/>
    <w:link w:val="Heading2"/>
    <w:rsid w:val="00DC305C"/>
    <w:rPr>
      <w:rFonts w:ascii="Arial Narrow" w:eastAsia="Times New Roman" w:hAnsi="Arial Narrow" w:cs="Times New Roman"/>
      <w:b/>
      <w:bCs/>
      <w:sz w:val="24"/>
      <w:szCs w:val="24"/>
    </w:rPr>
  </w:style>
  <w:style w:type="paragraph" w:styleId="ListParagraph">
    <w:name w:val="List Paragraph"/>
    <w:basedOn w:val="Normal"/>
    <w:uiPriority w:val="34"/>
    <w:qFormat/>
    <w:rsid w:val="00DC305C"/>
    <w:pPr>
      <w:ind w:left="720"/>
      <w:contextualSpacing/>
    </w:pPr>
  </w:style>
  <w:style w:type="paragraph" w:styleId="BalloonText">
    <w:name w:val="Balloon Text"/>
    <w:basedOn w:val="Normal"/>
    <w:link w:val="BalloonTextChar"/>
    <w:uiPriority w:val="99"/>
    <w:semiHidden/>
    <w:unhideWhenUsed/>
    <w:rsid w:val="00C41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9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355A9E1954840AAA502EAC3E5F353" ma:contentTypeVersion="14" ma:contentTypeDescription="Create a new document." ma:contentTypeScope="" ma:versionID="e8b2acd3f764255ec92ae0988cc2c739">
  <xsd:schema xmlns:xsd="http://www.w3.org/2001/XMLSchema" xmlns:xs="http://www.w3.org/2001/XMLSchema" xmlns:p="http://schemas.microsoft.com/office/2006/metadata/properties" xmlns:ns2="79bbdead-5528-4fc7-a59a-6ff26c672a00" xmlns:ns3="e1b6c798-2877-4f94-bdaf-a3c9f55c18a6" targetNamespace="http://schemas.microsoft.com/office/2006/metadata/properties" ma:root="true" ma:fieldsID="34dbb4b8629bb37bca77cfeea30a60d4" ns2:_="" ns3:_="">
    <xsd:import namespace="79bbdead-5528-4fc7-a59a-6ff26c672a00"/>
    <xsd:import namespace="e1b6c798-2877-4f94-bdaf-a3c9f55c18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bdead-5528-4fc7-a59a-6ff26c672a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b6c798-2877-4f94-bdaf-a3c9f55c18a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79bbdead-5528-4fc7-a59a-6ff26c672a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34683-DB66-4916-8F55-824E33CC5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bbdead-5528-4fc7-a59a-6ff26c672a00"/>
    <ds:schemaRef ds:uri="e1b6c798-2877-4f94-bdaf-a3c9f55c1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B5F0FB-B050-4B8B-8336-E4C17C89E2A5}">
  <ds:schemaRefs>
    <ds:schemaRef ds:uri="http://schemas.microsoft.com/office/2006/metadata/properties"/>
    <ds:schemaRef ds:uri="http://schemas.microsoft.com/office/infopath/2007/PartnerControls"/>
    <ds:schemaRef ds:uri="79bbdead-5528-4fc7-a59a-6ff26c672a00"/>
  </ds:schemaRefs>
</ds:datastoreItem>
</file>

<file path=customXml/itemProps3.xml><?xml version="1.0" encoding="utf-8"?>
<ds:datastoreItem xmlns:ds="http://schemas.openxmlformats.org/officeDocument/2006/customXml" ds:itemID="{66AC9FE1-9C96-45B5-95CF-29E92676B18B}">
  <ds:schemaRefs>
    <ds:schemaRef ds:uri="http://schemas.microsoft.com/sharepoint/v3/contenttype/forms"/>
  </ds:schemaRefs>
</ds:datastoreItem>
</file>

<file path=customXml/itemProps4.xml><?xml version="1.0" encoding="utf-8"?>
<ds:datastoreItem xmlns:ds="http://schemas.openxmlformats.org/officeDocument/2006/customXml" ds:itemID="{9AE02F0C-2094-4F45-A8B0-5CE44CB9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Lashford</dc:creator>
  <cp:keywords/>
  <dc:description/>
  <cp:lastModifiedBy>Karen Johnstone</cp:lastModifiedBy>
  <cp:revision>22</cp:revision>
  <cp:lastPrinted>2022-04-08T21:36:00Z</cp:lastPrinted>
  <dcterms:created xsi:type="dcterms:W3CDTF">2022-04-11T22:30:00Z</dcterms:created>
  <dcterms:modified xsi:type="dcterms:W3CDTF">2022-04-12T10:11:00Z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0x0101004DE355A9E1954840AAA502EAC3E5F353</vt:lpwstr>
  </property>
</Properties>
</file>