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E518" w14:textId="665E4575" w:rsidR="00214AF4" w:rsidRDefault="005A753A">
      <w:r>
        <w:rPr>
          <w:noProof/>
          <w:lang w:eastAsia="en-GB"/>
        </w:rPr>
        <mc:AlternateContent>
          <mc:Choice Requires="wps">
            <w:drawing>
              <wp:anchor distT="0" distB="0" distL="114300" distR="114300" simplePos="0" relativeHeight="251669504" behindDoc="0" locked="0" layoutInCell="1" allowOverlap="1" wp14:anchorId="1658462F" wp14:editId="203A70F8">
                <wp:simplePos x="0" y="0"/>
                <wp:positionH relativeFrom="column">
                  <wp:posOffset>88232</wp:posOffset>
                </wp:positionH>
                <wp:positionV relativeFrom="paragraph">
                  <wp:posOffset>367</wp:posOffset>
                </wp:positionV>
                <wp:extent cx="2692400" cy="11595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92400" cy="1159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1C5DB" w14:textId="77777777" w:rsidR="005A753A" w:rsidRDefault="005A753A" w:rsidP="005A753A">
                            <w:r>
                              <w:rPr>
                                <w:noProof/>
                              </w:rPr>
                              <w:drawing>
                                <wp:inline distT="0" distB="0" distL="0" distR="0" wp14:anchorId="566046F6" wp14:editId="468F347E">
                                  <wp:extent cx="2472853" cy="103293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mstead_Interim_Logo.png"/>
                                          <pic:cNvPicPr/>
                                        </pic:nvPicPr>
                                        <pic:blipFill>
                                          <a:blip r:embed="rId7"/>
                                          <a:stretch>
                                            <a:fillRect/>
                                          </a:stretch>
                                        </pic:blipFill>
                                        <pic:spPr>
                                          <a:xfrm>
                                            <a:off x="0" y="0"/>
                                            <a:ext cx="2481252" cy="1036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462F" id="_x0000_t202" coordsize="21600,21600" o:spt="202" path="m,l,21600r21600,l21600,xe">
                <v:stroke joinstyle="miter"/>
                <v:path gradientshapeok="t" o:connecttype="rect"/>
              </v:shapetype>
              <v:shape id="Text Box 6" o:spid="_x0000_s1026" type="#_x0000_t202" style="position:absolute;margin-left:6.95pt;margin-top:.05pt;width:212pt;height:9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" filled="f" stroked="f">
                <v:textbox>
                  <w:txbxContent>
                    <w:p w14:paraId="3F91C5DB" w14:textId="77777777" w:rsidR="005A753A" w:rsidRDefault="005A753A" w:rsidP="005A753A">
                      <w:r>
                        <w:rPr>
                          <w:noProof/>
                        </w:rPr>
                        <w:drawing>
                          <wp:inline distT="0" distB="0" distL="0" distR="0" wp14:anchorId="566046F6" wp14:editId="468F347E">
                            <wp:extent cx="2472853" cy="103293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mstead_Interim_Logo.png"/>
                                    <pic:cNvPicPr/>
                                  </pic:nvPicPr>
                                  <pic:blipFill>
                                    <a:blip r:embed="rId8"/>
                                    <a:stretch>
                                      <a:fillRect/>
                                    </a:stretch>
                                  </pic:blipFill>
                                  <pic:spPr>
                                    <a:xfrm>
                                      <a:off x="0" y="0"/>
                                      <a:ext cx="2481252" cy="1036441"/>
                                    </a:xfrm>
                                    <a:prstGeom prst="rect">
                                      <a:avLst/>
                                    </a:prstGeom>
                                  </pic:spPr>
                                </pic:pic>
                              </a:graphicData>
                            </a:graphic>
                          </wp:inline>
                        </w:drawing>
                      </w:r>
                    </w:p>
                  </w:txbxContent>
                </v:textbox>
                <w10:wrap type="square"/>
              </v:shape>
            </w:pict>
          </mc:Fallback>
        </mc:AlternateContent>
      </w:r>
    </w:p>
    <w:p w14:paraId="6FE291A6" w14:textId="499B7969" w:rsidR="00214AF4" w:rsidRDefault="005A753A">
      <w:r>
        <w:rPr>
          <w:noProof/>
          <w:lang w:eastAsia="en-GB"/>
        </w:rPr>
        <mc:AlternateContent>
          <mc:Choice Requires="wps">
            <w:drawing>
              <wp:anchor distT="0" distB="0" distL="114300" distR="114300" simplePos="0" relativeHeight="251665408" behindDoc="0" locked="0" layoutInCell="1" allowOverlap="1" wp14:anchorId="6BF02CC4" wp14:editId="21EBF5AA">
                <wp:simplePos x="0" y="0"/>
                <wp:positionH relativeFrom="column">
                  <wp:posOffset>3706060</wp:posOffset>
                </wp:positionH>
                <wp:positionV relativeFrom="paragraph">
                  <wp:posOffset>75297</wp:posOffset>
                </wp:positionV>
                <wp:extent cx="3071495" cy="685800"/>
                <wp:effectExtent l="0" t="0" r="0" b="0"/>
                <wp:wrapTight wrapText="bothSides">
                  <wp:wrapPolygon edited="1">
                    <wp:start x="1350" y="3600"/>
                    <wp:lineTo x="1350" y="18000"/>
                    <wp:lineTo x="20925" y="18000"/>
                    <wp:lineTo x="20925" y="3600"/>
                    <wp:lineTo x="1350" y="3600"/>
                  </wp:wrapPolygon>
                </wp:wrapTight>
                <wp:docPr id="5" name="Text Box 5"/>
                <wp:cNvGraphicFramePr/>
                <a:graphic xmlns:a="http://schemas.openxmlformats.org/drawingml/2006/main">
                  <a:graphicData uri="http://schemas.microsoft.com/office/word/2010/wordprocessingShape">
                    <wps:wsp>
                      <wps:cNvSpPr txBox="1"/>
                      <wps:spPr>
                        <a:xfrm>
                          <a:off x="0" y="0"/>
                          <a:ext cx="307149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0F38D" w14:textId="1D68489A" w:rsidR="00E26A25" w:rsidRDefault="00E26A25" w:rsidP="00E26A25">
                            <w:pPr>
                              <w:jc w:val="center"/>
                              <w:rPr>
                                <w:rFonts w:asciiTheme="majorHAnsi" w:hAnsiTheme="majorHAnsi"/>
                                <w:b/>
                                <w:sz w:val="36"/>
                              </w:rPr>
                            </w:pPr>
                            <w:r>
                              <w:rPr>
                                <w:rFonts w:asciiTheme="majorHAnsi" w:hAnsiTheme="majorHAnsi"/>
                                <w:b/>
                                <w:sz w:val="36"/>
                              </w:rPr>
                              <w:t>Deputy Head Teacher</w:t>
                            </w:r>
                          </w:p>
                          <w:p w14:paraId="47FC38C5" w14:textId="17913BA7" w:rsidR="00E26A25" w:rsidRPr="002E1704" w:rsidRDefault="00E26A25" w:rsidP="00E26A25">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2CC4" id="Text Box 5" o:spid="_x0000_s1027" type="#_x0000_t202" style="position:absolute;margin-left:291.8pt;margin-top:5.95pt;width:241.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580 1350 17980 20925 17980 20925 3580 1350 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" filled="f" stroked="f">
                <v:textbox>
                  <w:txbxContent>
                    <w:p w14:paraId="4330F38D" w14:textId="1D68489A" w:rsidR="00E26A25" w:rsidRDefault="00E26A25" w:rsidP="00E26A25">
                      <w:pPr>
                        <w:jc w:val="center"/>
                        <w:rPr>
                          <w:rFonts w:asciiTheme="majorHAnsi" w:hAnsiTheme="majorHAnsi"/>
                          <w:b/>
                          <w:sz w:val="36"/>
                        </w:rPr>
                      </w:pPr>
                      <w:r>
                        <w:rPr>
                          <w:rFonts w:asciiTheme="majorHAnsi" w:hAnsiTheme="majorHAnsi"/>
                          <w:b/>
                          <w:sz w:val="36"/>
                        </w:rPr>
                        <w:t>Deputy Head Teacher</w:t>
                      </w:r>
                    </w:p>
                    <w:p w14:paraId="47FC38C5" w14:textId="17913BA7" w:rsidR="00E26A25" w:rsidRPr="002E1704" w:rsidRDefault="00E26A25" w:rsidP="00E26A25">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61FA7587" w14:textId="77777777" w:rsidR="00214AF4" w:rsidRDefault="00214AF4"/>
    <w:p w14:paraId="07A7B826" w14:textId="6C8D9E2A" w:rsidR="00214AF4" w:rsidRDefault="00214AF4" w:rsidP="00214AF4">
      <w:pPr>
        <w:rPr>
          <w:b/>
          <w:i/>
          <w:color w:val="33CCCC"/>
        </w:rPr>
      </w:pPr>
    </w:p>
    <w:p w14:paraId="0FF9961D" w14:textId="75009CE4" w:rsidR="005A753A" w:rsidRDefault="005A753A" w:rsidP="00214AF4">
      <w:pPr>
        <w:rPr>
          <w:b/>
          <w:i/>
          <w:color w:val="33CCCC"/>
        </w:rPr>
      </w:pPr>
    </w:p>
    <w:p w14:paraId="338FC62C" w14:textId="2DB25CD4" w:rsidR="005A753A" w:rsidRDefault="005A753A" w:rsidP="00214AF4">
      <w:pPr>
        <w:rPr>
          <w:b/>
          <w:i/>
          <w:color w:val="33CCCC"/>
        </w:rPr>
      </w:pPr>
    </w:p>
    <w:p w14:paraId="2E9FF880" w14:textId="77777777" w:rsidR="005A753A" w:rsidRPr="00AB4DE3" w:rsidRDefault="005A753A" w:rsidP="00214AF4">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214AF4" w:rsidRPr="0051645B" w14:paraId="5B448B6B" w14:textId="77777777" w:rsidTr="00933C2D">
        <w:tc>
          <w:tcPr>
            <w:tcW w:w="1843" w:type="dxa"/>
            <w:shd w:val="clear" w:color="auto" w:fill="auto"/>
          </w:tcPr>
          <w:p w14:paraId="48503DF4" w14:textId="77777777" w:rsidR="00214AF4" w:rsidRPr="0051645B" w:rsidRDefault="00214AF4" w:rsidP="00533B44">
            <w:pPr>
              <w:rPr>
                <w:rFonts w:ascii="Calibri" w:hAnsi="Calibri"/>
                <w:b/>
              </w:rPr>
            </w:pPr>
            <w:r w:rsidRPr="0051645B">
              <w:rPr>
                <w:rFonts w:ascii="Calibri" w:hAnsi="Calibri"/>
                <w:b/>
              </w:rPr>
              <w:t>Post</w:t>
            </w:r>
          </w:p>
        </w:tc>
        <w:tc>
          <w:tcPr>
            <w:tcW w:w="8789" w:type="dxa"/>
            <w:shd w:val="clear" w:color="auto" w:fill="auto"/>
          </w:tcPr>
          <w:p w14:paraId="4965A3AA" w14:textId="5C6867FC" w:rsidR="00214AF4" w:rsidRPr="00E26A25" w:rsidRDefault="007B4D40" w:rsidP="00533B44">
            <w:pPr>
              <w:rPr>
                <w:rFonts w:ascii="Calibri" w:hAnsi="Calibri"/>
                <w:b/>
              </w:rPr>
            </w:pPr>
            <w:r w:rsidRPr="00E26A25">
              <w:rPr>
                <w:rFonts w:ascii="Calibri" w:hAnsi="Calibri"/>
                <w:b/>
              </w:rPr>
              <w:t>Deputy Head Teacher</w:t>
            </w:r>
          </w:p>
        </w:tc>
      </w:tr>
      <w:tr w:rsidR="00214AF4" w:rsidRPr="0051645B" w14:paraId="372DEAD2" w14:textId="77777777" w:rsidTr="00933C2D">
        <w:tc>
          <w:tcPr>
            <w:tcW w:w="1843" w:type="dxa"/>
            <w:shd w:val="clear" w:color="auto" w:fill="auto"/>
          </w:tcPr>
          <w:p w14:paraId="6FA57FD4" w14:textId="77777777" w:rsidR="00214AF4" w:rsidRPr="0051645B" w:rsidRDefault="00214AF4" w:rsidP="00533B44">
            <w:pPr>
              <w:rPr>
                <w:rFonts w:ascii="Calibri" w:hAnsi="Calibri"/>
                <w:b/>
              </w:rPr>
            </w:pPr>
            <w:r w:rsidRPr="0051645B">
              <w:rPr>
                <w:rFonts w:ascii="Calibri" w:hAnsi="Calibri"/>
                <w:b/>
              </w:rPr>
              <w:t>Grade</w:t>
            </w:r>
          </w:p>
        </w:tc>
        <w:tc>
          <w:tcPr>
            <w:tcW w:w="8789" w:type="dxa"/>
            <w:shd w:val="clear" w:color="auto" w:fill="auto"/>
          </w:tcPr>
          <w:p w14:paraId="3B25E0CD" w14:textId="590EDE51" w:rsidR="00214AF4" w:rsidRPr="0051645B" w:rsidRDefault="007B4D40" w:rsidP="00533B44">
            <w:pPr>
              <w:rPr>
                <w:rFonts w:ascii="Calibri" w:hAnsi="Calibri"/>
              </w:rPr>
            </w:pPr>
            <w:r>
              <w:rPr>
                <w:rFonts w:ascii="Calibri" w:hAnsi="Calibri"/>
              </w:rPr>
              <w:t>Leadership Group</w:t>
            </w:r>
            <w:r w:rsidR="006C2BBF">
              <w:rPr>
                <w:rFonts w:ascii="Calibri" w:hAnsi="Calibri"/>
              </w:rPr>
              <w:t xml:space="preserve"> </w:t>
            </w:r>
            <w:r w:rsidR="00672ED9">
              <w:rPr>
                <w:rFonts w:ascii="Calibri" w:hAnsi="Calibri"/>
              </w:rPr>
              <w:t>(</w:t>
            </w:r>
            <w:r w:rsidR="006C2BBF">
              <w:rPr>
                <w:rFonts w:ascii="Calibri" w:hAnsi="Calibri"/>
              </w:rPr>
              <w:t>Group 7</w:t>
            </w:r>
            <w:r w:rsidR="00672ED9">
              <w:rPr>
                <w:rFonts w:ascii="Calibri" w:hAnsi="Calibri"/>
              </w:rPr>
              <w:t>)</w:t>
            </w:r>
          </w:p>
        </w:tc>
      </w:tr>
      <w:tr w:rsidR="00214AF4" w:rsidRPr="0051645B" w14:paraId="7D8222F5" w14:textId="77777777" w:rsidTr="00933C2D">
        <w:tc>
          <w:tcPr>
            <w:tcW w:w="1843" w:type="dxa"/>
            <w:shd w:val="clear" w:color="auto" w:fill="auto"/>
          </w:tcPr>
          <w:p w14:paraId="779645AA" w14:textId="77777777" w:rsidR="00214AF4" w:rsidRPr="0051645B" w:rsidRDefault="00214AF4" w:rsidP="00533B44">
            <w:pPr>
              <w:rPr>
                <w:rFonts w:ascii="Calibri" w:hAnsi="Calibri"/>
                <w:b/>
              </w:rPr>
            </w:pPr>
            <w:r w:rsidRPr="0051645B">
              <w:rPr>
                <w:rFonts w:ascii="Calibri" w:hAnsi="Calibri"/>
                <w:b/>
              </w:rPr>
              <w:t>Responsible to</w:t>
            </w:r>
          </w:p>
        </w:tc>
        <w:tc>
          <w:tcPr>
            <w:tcW w:w="8789" w:type="dxa"/>
            <w:shd w:val="clear" w:color="auto" w:fill="auto"/>
          </w:tcPr>
          <w:p w14:paraId="5AFB809E" w14:textId="52261967" w:rsidR="00214AF4" w:rsidRPr="0051645B" w:rsidRDefault="007B4D40" w:rsidP="00533B44">
            <w:pPr>
              <w:rPr>
                <w:rFonts w:ascii="Calibri" w:hAnsi="Calibri"/>
              </w:rPr>
            </w:pPr>
            <w:r>
              <w:rPr>
                <w:rFonts w:ascii="Calibri" w:hAnsi="Calibri"/>
              </w:rPr>
              <w:t>Head Teacher</w:t>
            </w:r>
          </w:p>
        </w:tc>
      </w:tr>
      <w:tr w:rsidR="00214AF4" w:rsidRPr="0051645B" w14:paraId="76F1F2D0" w14:textId="77777777" w:rsidTr="00933C2D">
        <w:tc>
          <w:tcPr>
            <w:tcW w:w="1843" w:type="dxa"/>
            <w:shd w:val="clear" w:color="auto" w:fill="auto"/>
          </w:tcPr>
          <w:p w14:paraId="048410FC" w14:textId="77777777" w:rsidR="00214AF4" w:rsidRPr="0051645B" w:rsidRDefault="00214AF4" w:rsidP="00533B44">
            <w:pPr>
              <w:rPr>
                <w:rFonts w:ascii="Calibri" w:hAnsi="Calibri"/>
                <w:b/>
              </w:rPr>
            </w:pPr>
            <w:r w:rsidRPr="0051645B">
              <w:rPr>
                <w:rFonts w:ascii="Calibri" w:hAnsi="Calibri"/>
                <w:b/>
              </w:rPr>
              <w:t>Responsible for</w:t>
            </w:r>
          </w:p>
        </w:tc>
        <w:tc>
          <w:tcPr>
            <w:tcW w:w="8789" w:type="dxa"/>
            <w:shd w:val="clear" w:color="auto" w:fill="auto"/>
          </w:tcPr>
          <w:p w14:paraId="598C5050" w14:textId="6EEE1260" w:rsidR="00214AF4" w:rsidRPr="0051645B" w:rsidRDefault="00214AF4" w:rsidP="007B4D40">
            <w:pPr>
              <w:rPr>
                <w:rFonts w:ascii="Calibri" w:hAnsi="Calibri"/>
              </w:rPr>
            </w:pPr>
            <w:r w:rsidRPr="0051645B">
              <w:rPr>
                <w:rFonts w:ascii="Calibri" w:hAnsi="Calibri"/>
              </w:rPr>
              <w:t xml:space="preserve">The </w:t>
            </w:r>
            <w:r w:rsidR="007B4D40">
              <w:rPr>
                <w:rFonts w:ascii="Calibri" w:hAnsi="Calibri"/>
              </w:rPr>
              <w:t>development of excellence at Plumstead Manor School</w:t>
            </w:r>
          </w:p>
        </w:tc>
      </w:tr>
      <w:tr w:rsidR="00214AF4" w:rsidRPr="0051645B" w14:paraId="5618E639" w14:textId="77777777" w:rsidTr="00933C2D">
        <w:tc>
          <w:tcPr>
            <w:tcW w:w="1843" w:type="dxa"/>
            <w:shd w:val="clear" w:color="auto" w:fill="auto"/>
          </w:tcPr>
          <w:p w14:paraId="3AFD0907" w14:textId="77777777" w:rsidR="00214AF4" w:rsidRPr="0051645B" w:rsidRDefault="00533B44" w:rsidP="00533B44">
            <w:pPr>
              <w:rPr>
                <w:rFonts w:ascii="Calibri" w:hAnsi="Calibri"/>
                <w:b/>
              </w:rPr>
            </w:pPr>
            <w:r>
              <w:rPr>
                <w:rFonts w:ascii="Calibri" w:hAnsi="Calibri"/>
                <w:b/>
              </w:rPr>
              <w:t>Working</w:t>
            </w:r>
            <w:r w:rsidR="00214AF4" w:rsidRPr="0051645B">
              <w:rPr>
                <w:rFonts w:ascii="Calibri" w:hAnsi="Calibri"/>
                <w:b/>
              </w:rPr>
              <w:t xml:space="preserve"> hours</w:t>
            </w:r>
          </w:p>
        </w:tc>
        <w:tc>
          <w:tcPr>
            <w:tcW w:w="8789" w:type="dxa"/>
            <w:shd w:val="clear" w:color="auto" w:fill="auto"/>
          </w:tcPr>
          <w:p w14:paraId="185027F0" w14:textId="77777777" w:rsidR="00214AF4" w:rsidRPr="0051645B" w:rsidRDefault="00214AF4" w:rsidP="00533B44">
            <w:pPr>
              <w:rPr>
                <w:rFonts w:ascii="Calibri" w:hAnsi="Calibri"/>
              </w:rPr>
            </w:pPr>
            <w:r w:rsidRPr="0051645B">
              <w:rPr>
                <w:rFonts w:ascii="Calibri" w:hAnsi="Calibri"/>
              </w:rPr>
              <w:t xml:space="preserve">As indicated by STPCD </w:t>
            </w:r>
          </w:p>
        </w:tc>
      </w:tr>
    </w:tbl>
    <w:p w14:paraId="1444EFDA" w14:textId="77777777" w:rsidR="00214AF4" w:rsidRDefault="00214AF4" w:rsidP="00214AF4">
      <w:pPr>
        <w:rPr>
          <w:rFonts w:ascii="Calibri" w:hAnsi="Calibri"/>
        </w:rPr>
      </w:pPr>
    </w:p>
    <w:p w14:paraId="1DD03603" w14:textId="10FCCCC2" w:rsidR="0051121C" w:rsidRDefault="0051121C" w:rsidP="0051121C">
      <w:pPr>
        <w:rPr>
          <w:rFonts w:ascii="Calibri" w:hAnsi="Calibri"/>
        </w:rPr>
      </w:pPr>
      <w:r>
        <w:rPr>
          <w:rFonts w:ascii="Calibri" w:hAnsi="Calibri"/>
        </w:rPr>
        <w:t xml:space="preserve">This senior post will lead responsibility for raising achievement and standards of academic excellence </w:t>
      </w:r>
      <w:r w:rsidR="002A5962">
        <w:rPr>
          <w:rFonts w:ascii="Calibri" w:hAnsi="Calibri"/>
        </w:rPr>
        <w:t xml:space="preserve">and outstanding pastoral care </w:t>
      </w:r>
      <w:r>
        <w:rPr>
          <w:rFonts w:ascii="Calibri" w:hAnsi="Calibri"/>
        </w:rPr>
        <w:t xml:space="preserve">at </w:t>
      </w:r>
      <w:r w:rsidRPr="002E6E09">
        <w:rPr>
          <w:rFonts w:ascii="Calibri" w:hAnsi="Calibri"/>
        </w:rPr>
        <w:t>Plumstead</w:t>
      </w:r>
      <w:r>
        <w:rPr>
          <w:rFonts w:ascii="Calibri" w:hAnsi="Calibri"/>
        </w:rPr>
        <w:t xml:space="preserve"> Manor School.  The post holder will take responsibility for </w:t>
      </w:r>
      <w:r w:rsidR="002E6E09">
        <w:rPr>
          <w:rFonts w:ascii="Calibri" w:hAnsi="Calibri"/>
        </w:rPr>
        <w:t>whole school strategy which secures ongoing improvement in the outcomes and quality of provision for our young people</w:t>
      </w:r>
      <w:r>
        <w:rPr>
          <w:rFonts w:ascii="Calibri" w:hAnsi="Calibri"/>
        </w:rPr>
        <w:t xml:space="preserve">.   This will include responsibility for line leading a range of staff including senior and middle leaders, as well as </w:t>
      </w:r>
      <w:r w:rsidR="002E6E09">
        <w:rPr>
          <w:rFonts w:ascii="Calibri" w:hAnsi="Calibri"/>
        </w:rPr>
        <w:t xml:space="preserve">taking </w:t>
      </w:r>
      <w:r>
        <w:rPr>
          <w:rFonts w:ascii="Calibri" w:hAnsi="Calibri"/>
        </w:rPr>
        <w:t xml:space="preserve">specific responsibility for </w:t>
      </w:r>
      <w:r w:rsidR="002E6E09">
        <w:rPr>
          <w:rFonts w:ascii="Calibri" w:hAnsi="Calibri"/>
        </w:rPr>
        <w:t>a range of whole school issues</w:t>
      </w:r>
      <w:r>
        <w:rPr>
          <w:rFonts w:ascii="Calibri" w:hAnsi="Calibri"/>
        </w:rPr>
        <w:t>.</w:t>
      </w:r>
    </w:p>
    <w:p w14:paraId="57B4C949" w14:textId="77777777" w:rsidR="0051121C" w:rsidRDefault="0051121C" w:rsidP="0051121C">
      <w:pPr>
        <w:rPr>
          <w:rFonts w:ascii="Calibri" w:hAnsi="Calibri"/>
        </w:rPr>
      </w:pPr>
    </w:p>
    <w:p w14:paraId="4D9AD833" w14:textId="77777777" w:rsidR="0051121C" w:rsidRDefault="0051121C" w:rsidP="0051121C">
      <w:pPr>
        <w:rPr>
          <w:rFonts w:ascii="Calibri" w:hAnsi="Calibri"/>
        </w:rPr>
      </w:pPr>
      <w:r>
        <w:rPr>
          <w:rFonts w:ascii="Calibri" w:hAnsi="Calibri"/>
        </w:rPr>
        <w:t>The Governing Body expect that exceptional leaders such as a Deputy Head Teacher would be flexible and multi-skilled and able to take on any portfolio or area of responsibility.  The leadership challenges and demands in a school mean that specific responsibilities have to change from time to time, and this role is one in which adaptability and creativity are paramount.</w:t>
      </w:r>
    </w:p>
    <w:p w14:paraId="25F6DFD4" w14:textId="77777777" w:rsidR="006C2BBF" w:rsidRPr="0051645B" w:rsidRDefault="006C2BBF" w:rsidP="00214AF4">
      <w:pPr>
        <w:rPr>
          <w:rFonts w:ascii="Calibri" w:hAnsi="Calibri"/>
        </w:rPr>
      </w:pPr>
    </w:p>
    <w:p w14:paraId="33B23B30" w14:textId="77777777" w:rsidR="00214AF4" w:rsidRPr="0051645B" w:rsidRDefault="00214AF4" w:rsidP="00214AF4">
      <w:pPr>
        <w:rPr>
          <w:rFonts w:ascii="Calibri" w:hAnsi="Calibri"/>
          <w:b/>
        </w:rPr>
      </w:pPr>
      <w:r w:rsidRPr="0051645B">
        <w:rPr>
          <w:rFonts w:ascii="Calibri" w:hAnsi="Calibri"/>
          <w:b/>
        </w:rPr>
        <w:t>Purpose:</w:t>
      </w:r>
    </w:p>
    <w:p w14:paraId="579574BB" w14:textId="0CC1ED1A" w:rsidR="00214AF4" w:rsidRDefault="007A0A64" w:rsidP="00214AF4">
      <w:pPr>
        <w:numPr>
          <w:ilvl w:val="0"/>
          <w:numId w:val="2"/>
        </w:numPr>
        <w:spacing w:line="276" w:lineRule="auto"/>
        <w:rPr>
          <w:rFonts w:ascii="Calibri" w:hAnsi="Calibri"/>
        </w:rPr>
      </w:pPr>
      <w:r>
        <w:rPr>
          <w:rFonts w:ascii="Calibri" w:hAnsi="Calibri"/>
        </w:rPr>
        <w:t>L</w:t>
      </w:r>
      <w:r w:rsidR="00214AF4" w:rsidRPr="00214AF4">
        <w:rPr>
          <w:rFonts w:ascii="Calibri" w:hAnsi="Calibri"/>
        </w:rPr>
        <w:t xml:space="preserve">ead the </w:t>
      </w:r>
      <w:r w:rsidR="007B4D40">
        <w:rPr>
          <w:rFonts w:ascii="Calibri" w:hAnsi="Calibri"/>
        </w:rPr>
        <w:t xml:space="preserve">development and </w:t>
      </w:r>
      <w:r w:rsidR="00214AF4" w:rsidRPr="00214AF4">
        <w:rPr>
          <w:rFonts w:ascii="Calibri" w:hAnsi="Calibri"/>
        </w:rPr>
        <w:t>provision of</w:t>
      </w:r>
      <w:r w:rsidR="007B4D40">
        <w:rPr>
          <w:rFonts w:ascii="Calibri" w:hAnsi="Calibri"/>
        </w:rPr>
        <w:t xml:space="preserve"> the highest quality of</w:t>
      </w:r>
      <w:r w:rsidR="00214AF4" w:rsidRPr="00214AF4">
        <w:rPr>
          <w:rFonts w:ascii="Calibri" w:hAnsi="Calibri"/>
        </w:rPr>
        <w:t xml:space="preserve"> </w:t>
      </w:r>
      <w:r w:rsidR="007B4D40">
        <w:rPr>
          <w:rFonts w:ascii="Calibri" w:hAnsi="Calibri"/>
        </w:rPr>
        <w:t>education</w:t>
      </w:r>
      <w:r w:rsidR="007256CD">
        <w:rPr>
          <w:rFonts w:ascii="Calibri" w:hAnsi="Calibri"/>
        </w:rPr>
        <w:t xml:space="preserve"> at Plumstead Manor School</w:t>
      </w:r>
      <w:r w:rsidR="007B4D40">
        <w:rPr>
          <w:rFonts w:ascii="Calibri" w:hAnsi="Calibri"/>
        </w:rPr>
        <w:t>.</w:t>
      </w:r>
    </w:p>
    <w:p w14:paraId="410D9CB2" w14:textId="6D886907" w:rsidR="007A0A64" w:rsidRPr="00214AF4" w:rsidRDefault="007A0A64" w:rsidP="00214AF4">
      <w:pPr>
        <w:numPr>
          <w:ilvl w:val="0"/>
          <w:numId w:val="2"/>
        </w:numPr>
        <w:spacing w:line="276" w:lineRule="auto"/>
        <w:rPr>
          <w:rFonts w:ascii="Calibri" w:hAnsi="Calibri"/>
        </w:rPr>
      </w:pPr>
      <w:r>
        <w:rPr>
          <w:rFonts w:ascii="Calibri" w:hAnsi="Calibri"/>
        </w:rPr>
        <w:t xml:space="preserve">Play a leading role in cultivating a school ethos founded on success and harmony, promoting excellence and </w:t>
      </w:r>
      <w:r w:rsidR="000201FC">
        <w:rPr>
          <w:rFonts w:ascii="Calibri" w:hAnsi="Calibri"/>
        </w:rPr>
        <w:t>equality for all in a diverse community.</w:t>
      </w:r>
    </w:p>
    <w:p w14:paraId="09FED4F2" w14:textId="52EE0632" w:rsidR="007B4D40" w:rsidRDefault="007A0A64" w:rsidP="00214AF4">
      <w:pPr>
        <w:numPr>
          <w:ilvl w:val="0"/>
          <w:numId w:val="2"/>
        </w:numPr>
        <w:spacing w:line="276" w:lineRule="auto"/>
        <w:rPr>
          <w:rFonts w:ascii="Calibri" w:hAnsi="Calibri"/>
        </w:rPr>
      </w:pPr>
      <w:r>
        <w:rPr>
          <w:rFonts w:ascii="Calibri" w:hAnsi="Calibri"/>
        </w:rPr>
        <w:t>L</w:t>
      </w:r>
      <w:r w:rsidR="007B4D40">
        <w:rPr>
          <w:rFonts w:ascii="Calibri" w:hAnsi="Calibri"/>
        </w:rPr>
        <w:t xml:space="preserve">ead </w:t>
      </w:r>
      <w:r>
        <w:rPr>
          <w:rFonts w:ascii="Calibri" w:hAnsi="Calibri"/>
        </w:rPr>
        <w:t xml:space="preserve">the strategic development of key aspects of school </w:t>
      </w:r>
      <w:proofErr w:type="gramStart"/>
      <w:r>
        <w:rPr>
          <w:rFonts w:ascii="Calibri" w:hAnsi="Calibri"/>
        </w:rPr>
        <w:t xml:space="preserve">life, </w:t>
      </w:r>
      <w:r w:rsidR="007B4D40">
        <w:rPr>
          <w:rFonts w:ascii="Calibri" w:hAnsi="Calibri"/>
        </w:rPr>
        <w:t>and</w:t>
      </w:r>
      <w:proofErr w:type="gramEnd"/>
      <w:r w:rsidR="007B4D40">
        <w:rPr>
          <w:rFonts w:ascii="Calibri" w:hAnsi="Calibri"/>
        </w:rPr>
        <w:t xml:space="preserve"> embed change which impacts positively </w:t>
      </w:r>
      <w:r w:rsidR="007256CD">
        <w:rPr>
          <w:rFonts w:ascii="Calibri" w:hAnsi="Calibri"/>
        </w:rPr>
        <w:t xml:space="preserve">on standards across the school </w:t>
      </w:r>
      <w:r w:rsidR="007B4D40">
        <w:rPr>
          <w:rFonts w:ascii="Calibri" w:hAnsi="Calibri"/>
        </w:rPr>
        <w:t>over time, and builds support among the wider community for such change.</w:t>
      </w:r>
    </w:p>
    <w:p w14:paraId="51E1410F" w14:textId="6198F254" w:rsidR="007A0A64" w:rsidRDefault="007A0A64" w:rsidP="00214AF4">
      <w:pPr>
        <w:numPr>
          <w:ilvl w:val="0"/>
          <w:numId w:val="2"/>
        </w:numPr>
        <w:spacing w:line="276" w:lineRule="auto"/>
        <w:rPr>
          <w:rFonts w:ascii="Calibri" w:hAnsi="Calibri"/>
        </w:rPr>
      </w:pPr>
      <w:r>
        <w:rPr>
          <w:rFonts w:ascii="Calibri" w:hAnsi="Calibri"/>
        </w:rPr>
        <w:t>Promote a climate which enables staff to develop their own practice, while maintaining a passion for their own subject.</w:t>
      </w:r>
    </w:p>
    <w:p w14:paraId="731C9F94" w14:textId="4754BD29" w:rsidR="007256CD" w:rsidRDefault="007A0A64" w:rsidP="00214AF4">
      <w:pPr>
        <w:numPr>
          <w:ilvl w:val="0"/>
          <w:numId w:val="2"/>
        </w:numPr>
        <w:spacing w:line="276" w:lineRule="auto"/>
        <w:rPr>
          <w:rFonts w:ascii="Calibri" w:hAnsi="Calibri"/>
        </w:rPr>
      </w:pPr>
      <w:r>
        <w:rPr>
          <w:rFonts w:ascii="Calibri" w:hAnsi="Calibri"/>
        </w:rPr>
        <w:t>D</w:t>
      </w:r>
      <w:r w:rsidR="007256CD">
        <w:rPr>
          <w:rFonts w:ascii="Calibri" w:hAnsi="Calibri"/>
        </w:rPr>
        <w:t xml:space="preserve">evelop the capacity for leadership </w:t>
      </w:r>
      <w:r>
        <w:rPr>
          <w:rFonts w:ascii="Calibri" w:hAnsi="Calibri"/>
        </w:rPr>
        <w:t>across the school and in other people.</w:t>
      </w:r>
    </w:p>
    <w:p w14:paraId="33165DB6" w14:textId="532B8E1C" w:rsidR="00214AF4" w:rsidRPr="00214AF4" w:rsidRDefault="007A0A64" w:rsidP="00214AF4">
      <w:pPr>
        <w:numPr>
          <w:ilvl w:val="0"/>
          <w:numId w:val="2"/>
        </w:numPr>
        <w:spacing w:line="276" w:lineRule="auto"/>
        <w:rPr>
          <w:rFonts w:ascii="Calibri" w:hAnsi="Calibri"/>
        </w:rPr>
      </w:pPr>
      <w:r>
        <w:rPr>
          <w:rFonts w:ascii="Calibri" w:hAnsi="Calibri"/>
        </w:rPr>
        <w:t>L</w:t>
      </w:r>
      <w:r w:rsidR="007B4D40">
        <w:rPr>
          <w:rFonts w:ascii="Calibri" w:hAnsi="Calibri"/>
        </w:rPr>
        <w:t>ine lead staff through a combination of challenge, accountability and support.</w:t>
      </w:r>
    </w:p>
    <w:p w14:paraId="7C15E7FB" w14:textId="5381126B" w:rsidR="00214AF4" w:rsidRDefault="007A0A64" w:rsidP="00214AF4">
      <w:pPr>
        <w:numPr>
          <w:ilvl w:val="0"/>
          <w:numId w:val="2"/>
        </w:numPr>
        <w:spacing w:line="276" w:lineRule="auto"/>
        <w:rPr>
          <w:rFonts w:ascii="Calibri" w:hAnsi="Calibri"/>
        </w:rPr>
      </w:pPr>
      <w:r>
        <w:rPr>
          <w:rFonts w:ascii="Calibri" w:hAnsi="Calibri"/>
        </w:rPr>
        <w:t>D</w:t>
      </w:r>
      <w:r w:rsidR="001E574F">
        <w:rPr>
          <w:rFonts w:ascii="Calibri" w:hAnsi="Calibri"/>
        </w:rPr>
        <w:t xml:space="preserve">evelop collaboration between the </w:t>
      </w:r>
      <w:r w:rsidR="00214AF4" w:rsidRPr="00214AF4">
        <w:rPr>
          <w:rFonts w:ascii="Calibri" w:hAnsi="Calibri"/>
        </w:rPr>
        <w:t xml:space="preserve">school, </w:t>
      </w:r>
      <w:r w:rsidR="001E574F">
        <w:rPr>
          <w:rFonts w:ascii="Calibri" w:hAnsi="Calibri"/>
        </w:rPr>
        <w:t xml:space="preserve">the </w:t>
      </w:r>
      <w:r>
        <w:rPr>
          <w:rFonts w:ascii="Calibri" w:hAnsi="Calibri"/>
        </w:rPr>
        <w:t>individual student</w:t>
      </w:r>
      <w:r w:rsidR="00214AF4" w:rsidRPr="00214AF4">
        <w:rPr>
          <w:rFonts w:ascii="Calibri" w:hAnsi="Calibri"/>
        </w:rPr>
        <w:t xml:space="preserve"> and home to encourage and promote learning and social development </w:t>
      </w:r>
    </w:p>
    <w:p w14:paraId="2F084ADE" w14:textId="57C58B07" w:rsidR="00825398" w:rsidRPr="00214AF4" w:rsidRDefault="00825398" w:rsidP="00214AF4">
      <w:pPr>
        <w:numPr>
          <w:ilvl w:val="0"/>
          <w:numId w:val="2"/>
        </w:numPr>
        <w:spacing w:line="276" w:lineRule="auto"/>
        <w:rPr>
          <w:rFonts w:ascii="Calibri" w:hAnsi="Calibri"/>
        </w:rPr>
      </w:pPr>
      <w:r>
        <w:rPr>
          <w:rFonts w:ascii="Calibri" w:hAnsi="Calibri"/>
        </w:rPr>
        <w:t xml:space="preserve">Develop partnership with outside organisations and agencies which positively influence the provision in the school and its reputation and ‘brand’ </w:t>
      </w:r>
      <w:r w:rsidR="00C251E1">
        <w:rPr>
          <w:rFonts w:ascii="Calibri" w:hAnsi="Calibri"/>
        </w:rPr>
        <w:t>within the wider community</w:t>
      </w:r>
      <w:r>
        <w:rPr>
          <w:rFonts w:ascii="Calibri" w:hAnsi="Calibri"/>
        </w:rPr>
        <w:t>.</w:t>
      </w:r>
    </w:p>
    <w:p w14:paraId="6F71725B" w14:textId="068B7707" w:rsidR="00214AF4" w:rsidRDefault="007A0A64" w:rsidP="00214AF4">
      <w:pPr>
        <w:numPr>
          <w:ilvl w:val="0"/>
          <w:numId w:val="2"/>
        </w:numPr>
        <w:spacing w:line="276" w:lineRule="auto"/>
        <w:rPr>
          <w:rFonts w:ascii="Calibri" w:hAnsi="Calibri"/>
        </w:rPr>
      </w:pPr>
      <w:r>
        <w:rPr>
          <w:rFonts w:ascii="Calibri" w:hAnsi="Calibri"/>
        </w:rPr>
        <w:t>P</w:t>
      </w:r>
      <w:r w:rsidR="00214AF4" w:rsidRPr="00214AF4">
        <w:rPr>
          <w:rFonts w:ascii="Calibri" w:hAnsi="Calibri"/>
        </w:rPr>
        <w:t xml:space="preserve">romote a positive ethos </w:t>
      </w:r>
      <w:r w:rsidR="007B4D40">
        <w:rPr>
          <w:rFonts w:ascii="Calibri" w:hAnsi="Calibri"/>
        </w:rPr>
        <w:t>across the school based on the school vision and the motto ‘success and harmony’.</w:t>
      </w:r>
      <w:r w:rsidR="00214AF4" w:rsidRPr="00214AF4">
        <w:rPr>
          <w:rFonts w:ascii="Calibri" w:hAnsi="Calibri"/>
        </w:rPr>
        <w:t xml:space="preserve"> </w:t>
      </w:r>
    </w:p>
    <w:p w14:paraId="6E3CF5BB" w14:textId="5B07B616" w:rsidR="00214AF4" w:rsidRDefault="007A0A64" w:rsidP="00214AF4">
      <w:pPr>
        <w:numPr>
          <w:ilvl w:val="0"/>
          <w:numId w:val="2"/>
        </w:numPr>
        <w:spacing w:line="276" w:lineRule="auto"/>
        <w:rPr>
          <w:rFonts w:ascii="Calibri" w:hAnsi="Calibri"/>
        </w:rPr>
      </w:pPr>
      <w:r>
        <w:rPr>
          <w:rFonts w:ascii="Calibri" w:hAnsi="Calibri"/>
        </w:rPr>
        <w:t>D</w:t>
      </w:r>
      <w:r w:rsidR="007B4D40">
        <w:rPr>
          <w:rFonts w:ascii="Calibri" w:hAnsi="Calibri"/>
        </w:rPr>
        <w:t>eputise for the Head Teacher in the event of his/her absence.</w:t>
      </w:r>
    </w:p>
    <w:p w14:paraId="33ABFDB2" w14:textId="77777777" w:rsidR="00933C2D" w:rsidRPr="00933C2D" w:rsidRDefault="00933C2D" w:rsidP="00933C2D">
      <w:pPr>
        <w:spacing w:line="276" w:lineRule="auto"/>
        <w:rPr>
          <w:rFonts w:ascii="Calibri" w:hAnsi="Calibri"/>
        </w:rPr>
      </w:pPr>
    </w:p>
    <w:p w14:paraId="68306BC1" w14:textId="3944753E" w:rsidR="00214AF4" w:rsidRPr="00214AF4" w:rsidRDefault="00214AF4" w:rsidP="00214AF4">
      <w:pPr>
        <w:rPr>
          <w:rFonts w:ascii="Calibri" w:hAnsi="Calibri"/>
        </w:rPr>
      </w:pPr>
      <w:r w:rsidRPr="00214AF4">
        <w:rPr>
          <w:rFonts w:ascii="Calibri" w:hAnsi="Calibri"/>
        </w:rPr>
        <w:t xml:space="preserve">Teachers with </w:t>
      </w:r>
      <w:r w:rsidRPr="00214AF4">
        <w:rPr>
          <w:rFonts w:ascii="Calibri" w:hAnsi="Calibri"/>
          <w:u w:val="single"/>
        </w:rPr>
        <w:t xml:space="preserve">TLR </w:t>
      </w:r>
      <w:r w:rsidR="006E1419">
        <w:rPr>
          <w:rFonts w:ascii="Calibri" w:hAnsi="Calibri"/>
          <w:u w:val="single"/>
        </w:rPr>
        <w:t xml:space="preserve">or Leadership </w:t>
      </w:r>
      <w:r w:rsidRPr="00214AF4">
        <w:rPr>
          <w:rFonts w:ascii="Calibri" w:hAnsi="Calibri"/>
          <w:u w:val="single"/>
        </w:rPr>
        <w:t>posts at any level</w:t>
      </w:r>
      <w:r w:rsidRPr="00214AF4">
        <w:rPr>
          <w:rFonts w:ascii="Calibri" w:hAnsi="Calibri"/>
        </w:rPr>
        <w:t xml:space="preserve"> must demonstrate these </w:t>
      </w:r>
      <w:r w:rsidR="00603F61">
        <w:rPr>
          <w:rFonts w:ascii="Calibri" w:hAnsi="Calibri"/>
          <w:b/>
        </w:rPr>
        <w:t>11</w:t>
      </w:r>
      <w:r w:rsidRPr="00214AF4">
        <w:rPr>
          <w:rFonts w:ascii="Calibri" w:hAnsi="Calibri"/>
          <w:b/>
        </w:rPr>
        <w:t xml:space="preserve"> Qualities of Leadership.  </w:t>
      </w:r>
    </w:p>
    <w:p w14:paraId="24A2C001" w14:textId="77777777" w:rsidR="00214AF4" w:rsidRPr="00214AF4" w:rsidRDefault="00214AF4" w:rsidP="00214AF4">
      <w:pPr>
        <w:rPr>
          <w:rFonts w:ascii="Calibri" w:hAnsi="Calibri"/>
        </w:rPr>
      </w:pPr>
    </w:p>
    <w:p w14:paraId="12ACA7A1" w14:textId="77777777" w:rsidR="00214AF4" w:rsidRPr="00214AF4" w:rsidRDefault="00214AF4" w:rsidP="00214AF4">
      <w:pPr>
        <w:rPr>
          <w:rFonts w:ascii="Calibri" w:hAnsi="Calibri"/>
        </w:rPr>
      </w:pPr>
      <w:r w:rsidRPr="00214AF4">
        <w:rPr>
          <w:rFonts w:ascii="Calibri" w:hAnsi="Calibri"/>
        </w:rPr>
        <w:t xml:space="preserve">We expect that members of our community who have leadership roles should </w:t>
      </w:r>
    </w:p>
    <w:p w14:paraId="04A786FC" w14:textId="77777777" w:rsidR="00214AF4" w:rsidRPr="00214AF4" w:rsidRDefault="00214AF4" w:rsidP="00214AF4">
      <w:pPr>
        <w:rPr>
          <w:rFonts w:ascii="Calibri" w:hAnsi="Calibri"/>
        </w:rPr>
      </w:pPr>
      <w:r w:rsidRPr="00214AF4">
        <w:rPr>
          <w:rFonts w:ascii="Calibri" w:hAnsi="Calibri"/>
        </w:rPr>
        <w:t>1.</w:t>
      </w:r>
      <w:r w:rsidRPr="00214AF4">
        <w:rPr>
          <w:rFonts w:ascii="Calibri" w:hAnsi="Calibri"/>
        </w:rPr>
        <w:tab/>
        <w:t>Show vision, conviction and authority and lead by example.</w:t>
      </w:r>
    </w:p>
    <w:p w14:paraId="29F22D91" w14:textId="77777777" w:rsidR="00214AF4" w:rsidRPr="00214AF4" w:rsidRDefault="00214AF4" w:rsidP="00214AF4">
      <w:pPr>
        <w:ind w:left="720" w:hanging="720"/>
        <w:rPr>
          <w:rFonts w:ascii="Calibri" w:hAnsi="Calibri"/>
        </w:rPr>
      </w:pPr>
      <w:r w:rsidRPr="00214AF4">
        <w:rPr>
          <w:rFonts w:ascii="Calibri" w:hAnsi="Calibri"/>
        </w:rPr>
        <w:lastRenderedPageBreak/>
        <w:t>2.</w:t>
      </w:r>
      <w:r w:rsidRPr="00214AF4">
        <w:rPr>
          <w:rFonts w:ascii="Calibri" w:hAnsi="Calibri"/>
        </w:rPr>
        <w:tab/>
        <w:t>Build a team through a clever combination of dynamism, sensitivity, innovating, communicating, managing, monitoring, evaluating, praising and supporting staff.</w:t>
      </w:r>
    </w:p>
    <w:p w14:paraId="4ACADA1C" w14:textId="77777777" w:rsidR="00214AF4" w:rsidRPr="00214AF4" w:rsidRDefault="00214AF4" w:rsidP="00214AF4">
      <w:pPr>
        <w:rPr>
          <w:rFonts w:ascii="Calibri" w:hAnsi="Calibri"/>
        </w:rPr>
      </w:pPr>
      <w:r w:rsidRPr="00214AF4">
        <w:rPr>
          <w:rFonts w:ascii="Calibri" w:hAnsi="Calibri"/>
        </w:rPr>
        <w:t>3.</w:t>
      </w:r>
      <w:r w:rsidRPr="00214AF4">
        <w:rPr>
          <w:rFonts w:ascii="Calibri" w:hAnsi="Calibri"/>
        </w:rPr>
        <w:tab/>
        <w:t xml:space="preserve">Understand what needs to be done, do it right, and on time. </w:t>
      </w:r>
    </w:p>
    <w:p w14:paraId="631E341E" w14:textId="77777777" w:rsidR="00214AF4" w:rsidRPr="00214AF4" w:rsidRDefault="00214AF4" w:rsidP="00214AF4">
      <w:pPr>
        <w:rPr>
          <w:rFonts w:ascii="Calibri" w:hAnsi="Calibri"/>
        </w:rPr>
      </w:pPr>
      <w:r w:rsidRPr="00214AF4">
        <w:rPr>
          <w:rFonts w:ascii="Calibri" w:hAnsi="Calibri"/>
        </w:rPr>
        <w:t>4.</w:t>
      </w:r>
      <w:r w:rsidRPr="00214AF4">
        <w:rPr>
          <w:rFonts w:ascii="Calibri" w:hAnsi="Calibri"/>
        </w:rPr>
        <w:tab/>
        <w:t xml:space="preserve">Be very, very organised.  </w:t>
      </w:r>
    </w:p>
    <w:p w14:paraId="18C25BD6" w14:textId="77777777" w:rsidR="00214AF4" w:rsidRPr="00214AF4" w:rsidRDefault="00214AF4" w:rsidP="00214AF4">
      <w:pPr>
        <w:rPr>
          <w:rFonts w:ascii="Calibri" w:hAnsi="Calibri"/>
        </w:rPr>
      </w:pPr>
      <w:r w:rsidRPr="00214AF4">
        <w:rPr>
          <w:rFonts w:ascii="Calibri" w:hAnsi="Calibri"/>
        </w:rPr>
        <w:t>5.</w:t>
      </w:r>
      <w:r w:rsidRPr="00214AF4">
        <w:rPr>
          <w:rFonts w:ascii="Calibri" w:hAnsi="Calibri"/>
        </w:rPr>
        <w:tab/>
        <w:t>Fulfil a role in whole school leadership by positively upholding our procedures and Plan</w:t>
      </w:r>
    </w:p>
    <w:p w14:paraId="7349DAA9" w14:textId="19FED8F1" w:rsidR="00214AF4" w:rsidRPr="00214AF4" w:rsidRDefault="00214AF4" w:rsidP="00214AF4">
      <w:pPr>
        <w:rPr>
          <w:rFonts w:ascii="Calibri" w:hAnsi="Calibri"/>
        </w:rPr>
      </w:pPr>
      <w:r w:rsidRPr="00214AF4">
        <w:rPr>
          <w:rFonts w:ascii="Calibri" w:hAnsi="Calibri"/>
        </w:rPr>
        <w:t>6.</w:t>
      </w:r>
      <w:r w:rsidRPr="00214AF4">
        <w:rPr>
          <w:rFonts w:ascii="Calibri" w:hAnsi="Calibri"/>
        </w:rPr>
        <w:tab/>
        <w:t xml:space="preserve">Know your subject and keep </w:t>
      </w:r>
      <w:r w:rsidR="0029442B" w:rsidRPr="00214AF4">
        <w:rPr>
          <w:rFonts w:ascii="Calibri" w:hAnsi="Calibri"/>
        </w:rPr>
        <w:t>up to date</w:t>
      </w:r>
      <w:r w:rsidRPr="00214AF4">
        <w:rPr>
          <w:rFonts w:ascii="Calibri" w:hAnsi="Calibri"/>
        </w:rPr>
        <w:t>.</w:t>
      </w:r>
    </w:p>
    <w:p w14:paraId="73566EE4" w14:textId="77777777" w:rsidR="00214AF4" w:rsidRPr="00214AF4" w:rsidRDefault="00214AF4" w:rsidP="00214AF4">
      <w:pPr>
        <w:rPr>
          <w:rFonts w:ascii="Calibri" w:hAnsi="Calibri"/>
        </w:rPr>
      </w:pPr>
      <w:r w:rsidRPr="00214AF4">
        <w:rPr>
          <w:rFonts w:ascii="Calibri" w:hAnsi="Calibri"/>
        </w:rPr>
        <w:t>7.</w:t>
      </w:r>
      <w:r w:rsidRPr="00214AF4">
        <w:rPr>
          <w:rFonts w:ascii="Calibri" w:hAnsi="Calibri"/>
        </w:rPr>
        <w:tab/>
        <w:t>Lead learning by demonstrating high quality work with excellent outcomes.</w:t>
      </w:r>
    </w:p>
    <w:p w14:paraId="55E91770" w14:textId="77777777" w:rsidR="00214AF4" w:rsidRPr="00214AF4" w:rsidRDefault="00214AF4" w:rsidP="00214AF4">
      <w:pPr>
        <w:ind w:left="720" w:hanging="720"/>
        <w:rPr>
          <w:rFonts w:ascii="Calibri" w:hAnsi="Calibri"/>
        </w:rPr>
      </w:pPr>
      <w:r w:rsidRPr="00214AF4">
        <w:rPr>
          <w:rFonts w:ascii="Calibri" w:hAnsi="Calibri"/>
        </w:rPr>
        <w:t>8.</w:t>
      </w:r>
      <w:r w:rsidRPr="00214AF4">
        <w:rPr>
          <w:rFonts w:ascii="Calibri" w:hAnsi="Calibri"/>
        </w:rPr>
        <w:tab/>
        <w:t xml:space="preserve">Develop colleagues through encouragement, performance management and providing opportunities. </w:t>
      </w:r>
    </w:p>
    <w:p w14:paraId="6A351234" w14:textId="77777777" w:rsidR="00214AF4" w:rsidRPr="00214AF4" w:rsidRDefault="00214AF4" w:rsidP="00214AF4">
      <w:pPr>
        <w:ind w:left="720" w:hanging="720"/>
        <w:rPr>
          <w:rFonts w:ascii="Calibri" w:hAnsi="Calibri"/>
        </w:rPr>
      </w:pPr>
      <w:r w:rsidRPr="00214AF4">
        <w:rPr>
          <w:rFonts w:ascii="Calibri" w:hAnsi="Calibri"/>
        </w:rPr>
        <w:t>9.</w:t>
      </w:r>
      <w:r w:rsidRPr="00214AF4">
        <w:rPr>
          <w:rFonts w:ascii="Calibri" w:hAnsi="Calibri"/>
        </w:rPr>
        <w:tab/>
        <w:t>Support young people by maintaining good discipline and helping them meet high targets</w:t>
      </w:r>
      <w:r w:rsidR="00533B44">
        <w:rPr>
          <w:rFonts w:ascii="Calibri" w:hAnsi="Calibri"/>
        </w:rPr>
        <w:t>.</w:t>
      </w:r>
    </w:p>
    <w:p w14:paraId="11085206" w14:textId="77777777" w:rsidR="00533B44" w:rsidRDefault="00214AF4" w:rsidP="00214AF4">
      <w:pPr>
        <w:rPr>
          <w:rFonts w:ascii="Calibri" w:hAnsi="Calibri"/>
        </w:rPr>
      </w:pPr>
      <w:r w:rsidRPr="00214AF4">
        <w:rPr>
          <w:rFonts w:ascii="Calibri" w:hAnsi="Calibri"/>
        </w:rPr>
        <w:t>10.</w:t>
      </w:r>
      <w:r w:rsidRPr="00214AF4">
        <w:rPr>
          <w:rFonts w:ascii="Calibri" w:hAnsi="Calibri"/>
        </w:rPr>
        <w:tab/>
        <w:t>Work with others by building good links with KS2, other schools, FE and HE</w:t>
      </w:r>
      <w:r w:rsidR="00533B44">
        <w:rPr>
          <w:rFonts w:ascii="Calibri" w:hAnsi="Calibri"/>
        </w:rPr>
        <w:t>.</w:t>
      </w:r>
    </w:p>
    <w:p w14:paraId="01FC49CF" w14:textId="46A84E62" w:rsidR="007B4D40" w:rsidRDefault="00533B44" w:rsidP="00214AF4">
      <w:pPr>
        <w:rPr>
          <w:rFonts w:ascii="Calibri" w:hAnsi="Calibri" w:cs="Calibri"/>
          <w:color w:val="000000"/>
          <w:szCs w:val="20"/>
        </w:rPr>
      </w:pPr>
      <w:r w:rsidRPr="00533B44">
        <w:rPr>
          <w:rFonts w:ascii="Calibri" w:hAnsi="Calibri" w:cs="Calibri"/>
          <w:color w:val="000000"/>
          <w:szCs w:val="20"/>
        </w:rPr>
        <w:t xml:space="preserve">11.  </w:t>
      </w:r>
      <w:r>
        <w:rPr>
          <w:rFonts w:ascii="Calibri" w:hAnsi="Calibri" w:cs="Calibri"/>
          <w:color w:val="000000"/>
          <w:szCs w:val="20"/>
        </w:rPr>
        <w:t xml:space="preserve">      </w:t>
      </w:r>
      <w:r w:rsidRPr="00533B44">
        <w:rPr>
          <w:rFonts w:ascii="Calibri" w:hAnsi="Calibri" w:cs="Calibri"/>
          <w:color w:val="000000"/>
          <w:szCs w:val="20"/>
        </w:rPr>
        <w:t>Reflect critically and rigorously on their own work, and the work of others.</w:t>
      </w:r>
    </w:p>
    <w:p w14:paraId="41D3EAAF" w14:textId="77777777" w:rsidR="007B4D40" w:rsidRPr="007B4D40" w:rsidRDefault="007B4D40" w:rsidP="00214AF4">
      <w:pPr>
        <w:rPr>
          <w:rFonts w:ascii="Calibri" w:hAnsi="Calibri" w:cs="Calibri"/>
          <w:color w:val="000000"/>
        </w:rPr>
      </w:pPr>
    </w:p>
    <w:p w14:paraId="1F5F6C0E" w14:textId="77777777" w:rsidR="007B4D40" w:rsidRPr="007B4D40" w:rsidRDefault="007B4D40" w:rsidP="007B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rPr>
      </w:pPr>
      <w:r w:rsidRPr="007B4D40">
        <w:rPr>
          <w:rFonts w:ascii="Calibri" w:hAnsi="Calibri" w:cs="Calibri"/>
          <w:color w:val="000000"/>
        </w:rPr>
        <w:t xml:space="preserve">In the </w:t>
      </w:r>
      <w:r w:rsidRPr="007B4D40">
        <w:rPr>
          <w:rFonts w:ascii="Calibri" w:hAnsi="Calibri" w:cs="Calibri"/>
          <w:b/>
          <w:bCs/>
          <w:color w:val="000000"/>
        </w:rPr>
        <w:t>Leadership Group</w:t>
      </w:r>
      <w:r w:rsidRPr="007B4D40">
        <w:rPr>
          <w:rFonts w:ascii="Calibri" w:hAnsi="Calibri" w:cs="Calibri"/>
          <w:color w:val="000000"/>
        </w:rPr>
        <w:t xml:space="preserve"> we should also abide by the </w:t>
      </w:r>
      <w:r w:rsidRPr="007B4D40">
        <w:rPr>
          <w:rFonts w:ascii="Calibri" w:hAnsi="Calibri" w:cs="Calibri"/>
          <w:i/>
          <w:iCs/>
          <w:color w:val="000000"/>
        </w:rPr>
        <w:t xml:space="preserve">Principles of Public Life: </w:t>
      </w:r>
    </w:p>
    <w:p w14:paraId="2AC11992" w14:textId="77777777"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Selflessness</w:t>
      </w:r>
      <w:r w:rsidRPr="007B4D40">
        <w:rPr>
          <w:rFonts w:ascii="Calibri" w:hAnsi="Calibri" w:cs="Calibri"/>
          <w:color w:val="000000"/>
        </w:rPr>
        <w:t xml:space="preserve"> – to act for the greater good, not for our own power, status or relationships</w:t>
      </w:r>
    </w:p>
    <w:p w14:paraId="4CFED0A0" w14:textId="77777777"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Honesty</w:t>
      </w:r>
      <w:r w:rsidRPr="007B4D40">
        <w:rPr>
          <w:rFonts w:ascii="Calibri" w:hAnsi="Calibri" w:cs="Calibri"/>
          <w:color w:val="000000"/>
        </w:rPr>
        <w:t xml:space="preserve"> – to reflect issues as they are and to be honest with each other</w:t>
      </w:r>
    </w:p>
    <w:p w14:paraId="66967B1D" w14:textId="77777777"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Openness</w:t>
      </w:r>
      <w:r w:rsidRPr="007B4D40">
        <w:rPr>
          <w:rFonts w:ascii="Calibri" w:hAnsi="Calibri" w:cs="Calibri"/>
          <w:color w:val="000000"/>
        </w:rPr>
        <w:t xml:space="preserve"> – to explain our actions and respond to criticism, not just to demand compliance</w:t>
      </w:r>
    </w:p>
    <w:p w14:paraId="35FE0471" w14:textId="77777777"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Integrity</w:t>
      </w:r>
      <w:r w:rsidRPr="007B4D40">
        <w:rPr>
          <w:rFonts w:ascii="Calibri" w:hAnsi="Calibri" w:cs="Calibri"/>
          <w:color w:val="000000"/>
        </w:rPr>
        <w:t xml:space="preserve"> – to do what is right, and what builds up a solid and reliable education system</w:t>
      </w:r>
    </w:p>
    <w:p w14:paraId="6CFD3505" w14:textId="77777777"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Objectivity</w:t>
      </w:r>
      <w:r w:rsidRPr="007B4D40">
        <w:rPr>
          <w:rFonts w:ascii="Calibri" w:hAnsi="Calibri" w:cs="Calibri"/>
          <w:color w:val="000000"/>
        </w:rPr>
        <w:t xml:space="preserve"> – to make decisions on merit, not because they make life easier</w:t>
      </w:r>
    </w:p>
    <w:p w14:paraId="48E7F614" w14:textId="77777777"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Accountability</w:t>
      </w:r>
      <w:r w:rsidRPr="007B4D40">
        <w:rPr>
          <w:rFonts w:ascii="Calibri" w:hAnsi="Calibri" w:cs="Calibri"/>
          <w:color w:val="000000"/>
        </w:rPr>
        <w:t xml:space="preserve"> – to take responsibility for our actions,</w:t>
      </w:r>
      <w:r w:rsidRPr="007B4D40">
        <w:rPr>
          <w:rFonts w:ascii="Calibri" w:hAnsi="Calibri" w:cs="Calibri"/>
          <w:i/>
          <w:iCs/>
          <w:color w:val="000000"/>
        </w:rPr>
        <w:t xml:space="preserve"> </w:t>
      </w:r>
      <w:r w:rsidRPr="007B4D40">
        <w:rPr>
          <w:rFonts w:ascii="Calibri" w:hAnsi="Calibri" w:cs="Calibri"/>
          <w:color w:val="000000"/>
        </w:rPr>
        <w:t>as public servants</w:t>
      </w:r>
    </w:p>
    <w:p w14:paraId="05D84173" w14:textId="4F3C087B" w:rsidR="007B4D40" w:rsidRPr="007B4D40" w:rsidRDefault="007B4D40" w:rsidP="007B4D4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Leadership</w:t>
      </w:r>
      <w:r w:rsidRPr="007B4D40">
        <w:rPr>
          <w:rFonts w:ascii="Calibri" w:hAnsi="Calibri" w:cs="Calibri"/>
          <w:color w:val="000000"/>
        </w:rPr>
        <w:t xml:space="preserve"> – to act according to these six principles and to enable others to do so too</w:t>
      </w:r>
    </w:p>
    <w:p w14:paraId="545386A2" w14:textId="77777777" w:rsidR="007B4D40" w:rsidRPr="007B4D40" w:rsidRDefault="007B4D40" w:rsidP="007B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rPr>
      </w:pPr>
    </w:p>
    <w:p w14:paraId="2360D4FD" w14:textId="77777777" w:rsidR="007B4D40" w:rsidRPr="007B4D40" w:rsidRDefault="007B4D40" w:rsidP="007B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color w:val="000000"/>
        </w:rPr>
        <w:t>In our school context, we add the following practical demands.  We should be:</w:t>
      </w:r>
    </w:p>
    <w:p w14:paraId="54D7A31C" w14:textId="77777777" w:rsidR="007B4D40" w:rsidRPr="007B4D40" w:rsidRDefault="007B4D40" w:rsidP="007B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p>
    <w:p w14:paraId="6F9941A9" w14:textId="300278E4"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b/>
          <w:color w:val="000000"/>
        </w:rPr>
        <w:t>Highly visible</w:t>
      </w:r>
      <w:r w:rsidRPr="007B4D40">
        <w:rPr>
          <w:rFonts w:ascii="Calibri" w:hAnsi="Calibri" w:cs="Calibri"/>
          <w:color w:val="000000"/>
        </w:rPr>
        <w:t xml:space="preserve"> so we lead and support our colleagues and reassure our young people. We need to be systematic about visibility and hold others to account.</w:t>
      </w:r>
    </w:p>
    <w:p w14:paraId="6578DE16" w14:textId="6F8081DA"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b/>
          <w:color w:val="000000"/>
        </w:rPr>
        <w:t>Collaborative</w:t>
      </w:r>
      <w:r w:rsidRPr="007B4D40">
        <w:rPr>
          <w:rFonts w:ascii="Calibri" w:hAnsi="Calibri" w:cs="Calibri"/>
          <w:color w:val="000000"/>
        </w:rPr>
        <w:t xml:space="preserve"> so that decisions are understood and gather general assent.  We need to explain and explain again why an action or procedure is needed then ensure it happens.</w:t>
      </w:r>
    </w:p>
    <w:p w14:paraId="68ECEF32" w14:textId="2C310459"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color w:val="000000"/>
        </w:rPr>
        <w:t xml:space="preserve">Able to see a </w:t>
      </w:r>
      <w:r w:rsidRPr="007B4D40">
        <w:rPr>
          <w:rFonts w:ascii="Calibri" w:hAnsi="Calibri" w:cs="Calibri"/>
          <w:b/>
          <w:color w:val="000000"/>
        </w:rPr>
        <w:t>broad picture</w:t>
      </w:r>
      <w:r w:rsidRPr="007B4D40">
        <w:rPr>
          <w:rFonts w:ascii="Calibri" w:hAnsi="Calibri" w:cs="Calibri"/>
          <w:color w:val="000000"/>
        </w:rPr>
        <w:t xml:space="preserve"> and link it to the school plan, resisting fashions and gimmicks.</w:t>
      </w:r>
    </w:p>
    <w:p w14:paraId="64A13F02" w14:textId="3263729F"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b/>
          <w:color w:val="000000"/>
        </w:rPr>
        <w:t>Resisting short cuts</w:t>
      </w:r>
      <w:r w:rsidRPr="007B4D40">
        <w:rPr>
          <w:rFonts w:ascii="Calibri" w:hAnsi="Calibri" w:cs="Calibri"/>
          <w:color w:val="000000"/>
        </w:rPr>
        <w:t xml:space="preserve"> or easy answers:  ensuring colleagues do their jobs, not doing it for them. </w:t>
      </w:r>
    </w:p>
    <w:p w14:paraId="18FB1482" w14:textId="634D953F"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r w:rsidRPr="007B4D40">
        <w:rPr>
          <w:rFonts w:ascii="Calibri" w:hAnsi="Calibri" w:cs="Calibri"/>
          <w:color w:val="000000"/>
        </w:rPr>
        <w:t xml:space="preserve">Able to </w:t>
      </w:r>
      <w:r w:rsidRPr="007B4D40">
        <w:rPr>
          <w:rFonts w:ascii="Calibri" w:hAnsi="Calibri" w:cs="Calibri"/>
          <w:b/>
          <w:color w:val="000000"/>
        </w:rPr>
        <w:t>investigate</w:t>
      </w:r>
      <w:r w:rsidRPr="007B4D40">
        <w:rPr>
          <w:rFonts w:ascii="Calibri" w:hAnsi="Calibri" w:cs="Calibri"/>
          <w:color w:val="000000"/>
        </w:rPr>
        <w:t xml:space="preserve">, </w:t>
      </w:r>
      <w:r w:rsidRPr="007B4D40">
        <w:rPr>
          <w:rFonts w:ascii="Calibri" w:hAnsi="Calibri" w:cs="Calibri"/>
          <w:b/>
          <w:color w:val="000000"/>
        </w:rPr>
        <w:t>research</w:t>
      </w:r>
      <w:r w:rsidRPr="007B4D40">
        <w:rPr>
          <w:rFonts w:ascii="Calibri" w:hAnsi="Calibri" w:cs="Calibri"/>
          <w:color w:val="000000"/>
        </w:rPr>
        <w:t xml:space="preserve">, </w:t>
      </w:r>
      <w:r w:rsidRPr="007B4D40">
        <w:rPr>
          <w:rFonts w:ascii="Calibri" w:hAnsi="Calibri" w:cs="Calibri"/>
          <w:b/>
          <w:color w:val="000000"/>
        </w:rPr>
        <w:t>analyse</w:t>
      </w:r>
      <w:r w:rsidRPr="007B4D40">
        <w:rPr>
          <w:rFonts w:ascii="Calibri" w:hAnsi="Calibri" w:cs="Calibri"/>
          <w:color w:val="000000"/>
        </w:rPr>
        <w:t xml:space="preserve">, </w:t>
      </w:r>
      <w:proofErr w:type="gramStart"/>
      <w:r w:rsidRPr="007B4D40">
        <w:rPr>
          <w:rFonts w:ascii="Calibri" w:hAnsi="Calibri" w:cs="Calibri"/>
          <w:b/>
          <w:color w:val="000000"/>
          <w:u w:val="single" w:color="000000"/>
        </w:rPr>
        <w:t>plan</w:t>
      </w:r>
      <w:r w:rsidRPr="007B4D40">
        <w:rPr>
          <w:rFonts w:ascii="Calibri" w:hAnsi="Calibri" w:cs="Calibri"/>
          <w:color w:val="000000"/>
          <w:u w:color="000000"/>
        </w:rPr>
        <w:t xml:space="preserve">,  </w:t>
      </w:r>
      <w:r w:rsidRPr="007B4D40">
        <w:rPr>
          <w:rFonts w:ascii="Calibri" w:hAnsi="Calibri" w:cs="Calibri"/>
          <w:b/>
          <w:color w:val="000000"/>
          <w:u w:color="000000"/>
        </w:rPr>
        <w:t>implement</w:t>
      </w:r>
      <w:proofErr w:type="gramEnd"/>
      <w:r w:rsidRPr="007B4D40">
        <w:rPr>
          <w:rFonts w:ascii="Calibri" w:hAnsi="Calibri" w:cs="Calibri"/>
          <w:color w:val="000000"/>
          <w:u w:color="000000"/>
        </w:rPr>
        <w:t xml:space="preserve"> and </w:t>
      </w:r>
      <w:r w:rsidRPr="007B4D40">
        <w:rPr>
          <w:rFonts w:ascii="Calibri" w:hAnsi="Calibri" w:cs="Calibri"/>
          <w:b/>
          <w:color w:val="000000"/>
          <w:u w:color="000000"/>
        </w:rPr>
        <w:t>evaluate</w:t>
      </w:r>
    </w:p>
    <w:p w14:paraId="7C916667" w14:textId="6EE85D3B"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r w:rsidRPr="007B4D40">
        <w:rPr>
          <w:rFonts w:ascii="Calibri" w:hAnsi="Calibri" w:cs="Calibri"/>
          <w:color w:val="000000"/>
          <w:u w:color="000000"/>
        </w:rPr>
        <w:t xml:space="preserve">Concerned for the </w:t>
      </w:r>
      <w:r w:rsidRPr="007B4D40">
        <w:rPr>
          <w:rFonts w:ascii="Calibri" w:hAnsi="Calibri" w:cs="Calibri"/>
          <w:b/>
          <w:color w:val="000000"/>
          <w:u w:color="000000"/>
        </w:rPr>
        <w:t>work-life balance</w:t>
      </w:r>
      <w:r w:rsidRPr="007B4D40">
        <w:rPr>
          <w:rFonts w:ascii="Calibri" w:hAnsi="Calibri" w:cs="Calibri"/>
          <w:color w:val="000000"/>
          <w:u w:color="000000"/>
        </w:rPr>
        <w:t xml:space="preserve"> of our profession and the future of school leadership by making sustainable choices, not modelling, promoting or expecting a damaging long hours culture.  Wherever possible, </w:t>
      </w:r>
      <w:r w:rsidRPr="007B4D40">
        <w:rPr>
          <w:rFonts w:ascii="Calibri" w:hAnsi="Calibri" w:cs="Calibri"/>
          <w:b/>
          <w:color w:val="000000"/>
          <w:u w:color="000000"/>
        </w:rPr>
        <w:t>reducing demands and encouraging professional freedom while monitoring success</w:t>
      </w:r>
      <w:r w:rsidRPr="007B4D40">
        <w:rPr>
          <w:rFonts w:ascii="Calibri" w:hAnsi="Calibri" w:cs="Calibri"/>
          <w:color w:val="000000"/>
          <w:u w:color="000000"/>
        </w:rPr>
        <w:t>.</w:t>
      </w:r>
    </w:p>
    <w:p w14:paraId="62F0DE79" w14:textId="71128795" w:rsidR="007B4D40" w:rsidRPr="007B4D40" w:rsidRDefault="007B4D40" w:rsidP="007B4D4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r w:rsidRPr="007B4D40">
        <w:rPr>
          <w:rFonts w:ascii="Calibri" w:hAnsi="Calibri" w:cs="Calibri"/>
          <w:b/>
          <w:color w:val="000000"/>
          <w:u w:color="000000"/>
        </w:rPr>
        <w:t>United</w:t>
      </w:r>
      <w:r w:rsidRPr="007B4D40">
        <w:rPr>
          <w:rFonts w:ascii="Calibri" w:hAnsi="Calibri" w:cs="Calibri"/>
          <w:color w:val="000000"/>
          <w:u w:color="000000"/>
        </w:rPr>
        <w:t>, so that all members of the team support one another but having difficult conversations when necessary.</w:t>
      </w:r>
    </w:p>
    <w:p w14:paraId="0296711D" w14:textId="77777777" w:rsidR="007B4D40" w:rsidRPr="007B4D40" w:rsidRDefault="007B4D40" w:rsidP="007B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p>
    <w:p w14:paraId="79DF0753" w14:textId="607E28D2" w:rsidR="007B4D40" w:rsidRDefault="007B4D40" w:rsidP="007B4D40">
      <w:pPr>
        <w:rPr>
          <w:rFonts w:ascii="Calibri" w:hAnsi="Calibri" w:cs="Calibri"/>
          <w:color w:val="000000"/>
          <w:szCs w:val="20"/>
        </w:rPr>
      </w:pPr>
      <w:r w:rsidRPr="007B4D40">
        <w:rPr>
          <w:rFonts w:asciiTheme="majorHAnsi" w:hAnsiTheme="majorHAnsi"/>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7C28ED7D" w14:textId="77777777" w:rsidR="007B4D40" w:rsidRPr="007B4D40" w:rsidRDefault="007B4D40" w:rsidP="00214AF4">
      <w:pPr>
        <w:rPr>
          <w:rFonts w:ascii="Calibri" w:hAnsi="Calibri" w:cs="Calibri"/>
          <w:color w:val="000000"/>
          <w:szCs w:val="20"/>
        </w:rPr>
      </w:pPr>
    </w:p>
    <w:p w14:paraId="27D31F34" w14:textId="46CDA890" w:rsidR="005F55DC" w:rsidRDefault="005F55DC">
      <w:pPr>
        <w:rPr>
          <w:rFonts w:ascii="Calibri" w:hAnsi="Calibri"/>
        </w:rPr>
      </w:pPr>
      <w:r>
        <w:rPr>
          <w:rFonts w:ascii="Calibri" w:hAnsi="Calibri"/>
        </w:rPr>
        <w:br w:type="page"/>
      </w:r>
    </w:p>
    <w:p w14:paraId="5AC86C8F" w14:textId="77777777" w:rsidR="00533B44" w:rsidRDefault="00533B44" w:rsidP="00214AF4">
      <w:pPr>
        <w:rPr>
          <w:rFonts w:ascii="Calibri" w:hAnsi="Calibri"/>
        </w:rPr>
      </w:pPr>
    </w:p>
    <w:tbl>
      <w:tblPr>
        <w:tblStyle w:val="TableGrid"/>
        <w:tblW w:w="0" w:type="auto"/>
        <w:tblInd w:w="108" w:type="dxa"/>
        <w:tblLook w:val="04A0" w:firstRow="1" w:lastRow="0" w:firstColumn="1" w:lastColumn="0" w:noHBand="0" w:noVBand="1"/>
      </w:tblPr>
      <w:tblGrid>
        <w:gridCol w:w="10648"/>
      </w:tblGrid>
      <w:tr w:rsidR="003311C2" w:rsidRPr="005D69F2" w14:paraId="419BF12A" w14:textId="77777777" w:rsidTr="003311C2">
        <w:tc>
          <w:tcPr>
            <w:tcW w:w="10874" w:type="dxa"/>
            <w:shd w:val="clear" w:color="auto" w:fill="1F497D" w:themeFill="text2"/>
          </w:tcPr>
          <w:p w14:paraId="6960CCC1" w14:textId="77777777" w:rsidR="003311C2" w:rsidRPr="005D69F2" w:rsidRDefault="003311C2" w:rsidP="003311C2">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167FA510" w14:textId="77777777" w:rsidR="003311C2" w:rsidRPr="003311C2" w:rsidRDefault="003311C2" w:rsidP="003311C2">
      <w:pPr>
        <w:rPr>
          <w:rFonts w:ascii="Calibri" w:hAnsi="Calibri" w:cs="Arial"/>
          <w:bCs/>
          <w:sz w:val="22"/>
        </w:rPr>
      </w:pPr>
    </w:p>
    <w:p w14:paraId="673FC38E" w14:textId="7901CFDF" w:rsidR="007256CD" w:rsidRPr="007256CD" w:rsidRDefault="007256CD" w:rsidP="003311C2">
      <w:pPr>
        <w:pStyle w:val="ListParagraph"/>
        <w:numPr>
          <w:ilvl w:val="0"/>
          <w:numId w:val="6"/>
        </w:numPr>
        <w:rPr>
          <w:rFonts w:ascii="Calibri" w:hAnsi="Calibri" w:cs="Arial"/>
          <w:bCs/>
        </w:rPr>
      </w:pPr>
      <w:r>
        <w:rPr>
          <w:rFonts w:ascii="Calibri" w:hAnsi="Calibri" w:cs="Arial"/>
        </w:rPr>
        <w:t xml:space="preserve">Lead the implementation and </w:t>
      </w:r>
      <w:r w:rsidR="00C251E1">
        <w:rPr>
          <w:rFonts w:ascii="Calibri" w:hAnsi="Calibri" w:cs="Arial"/>
        </w:rPr>
        <w:t>realis</w:t>
      </w:r>
      <w:r>
        <w:rPr>
          <w:rFonts w:ascii="Calibri" w:hAnsi="Calibri" w:cs="Arial"/>
        </w:rPr>
        <w:t>ation of the School Plan setting the highest possible expectations in all aspects of school life.</w:t>
      </w:r>
    </w:p>
    <w:p w14:paraId="39EC1142" w14:textId="07EBDBD8" w:rsidR="00933C2D" w:rsidRPr="007256CD" w:rsidRDefault="007256CD" w:rsidP="003311C2">
      <w:pPr>
        <w:pStyle w:val="ListParagraph"/>
        <w:numPr>
          <w:ilvl w:val="0"/>
          <w:numId w:val="6"/>
        </w:numPr>
        <w:rPr>
          <w:rFonts w:ascii="Calibri" w:hAnsi="Calibri" w:cs="Arial"/>
          <w:bCs/>
        </w:rPr>
      </w:pPr>
      <w:r>
        <w:rPr>
          <w:rFonts w:ascii="Calibri" w:hAnsi="Calibri" w:cs="Arial"/>
        </w:rPr>
        <w:t>Develop, support and maintain excellent standards at Plumstead Manor School, reflecting our shared values as expressed in the School Vision and the School Plan.</w:t>
      </w:r>
    </w:p>
    <w:p w14:paraId="7E5D9ACC" w14:textId="50812D44" w:rsidR="007256CD" w:rsidRPr="00B927B1" w:rsidRDefault="007256CD" w:rsidP="003311C2">
      <w:pPr>
        <w:pStyle w:val="ListParagraph"/>
        <w:numPr>
          <w:ilvl w:val="0"/>
          <w:numId w:val="6"/>
        </w:numPr>
        <w:rPr>
          <w:rFonts w:ascii="Calibri" w:hAnsi="Calibri" w:cs="Arial"/>
          <w:bCs/>
        </w:rPr>
      </w:pPr>
      <w:r>
        <w:rPr>
          <w:rFonts w:ascii="Calibri" w:hAnsi="Calibri" w:cs="Arial"/>
        </w:rPr>
        <w:t xml:space="preserve">Develop the highest quality of </w:t>
      </w:r>
      <w:r w:rsidR="00A67C67">
        <w:rPr>
          <w:rFonts w:ascii="Calibri" w:hAnsi="Calibri" w:cs="Arial"/>
        </w:rPr>
        <w:t>curriculum</w:t>
      </w:r>
      <w:r w:rsidR="00D24055">
        <w:rPr>
          <w:rFonts w:ascii="Calibri" w:hAnsi="Calibri" w:cs="Arial"/>
        </w:rPr>
        <w:t xml:space="preserve"> and pastoral</w:t>
      </w:r>
      <w:r w:rsidR="00A67C67">
        <w:rPr>
          <w:rFonts w:ascii="Calibri" w:hAnsi="Calibri" w:cs="Arial"/>
        </w:rPr>
        <w:t xml:space="preserve"> </w:t>
      </w:r>
      <w:r>
        <w:rPr>
          <w:rFonts w:ascii="Calibri" w:hAnsi="Calibri" w:cs="Arial"/>
        </w:rPr>
        <w:t xml:space="preserve">provision which </w:t>
      </w:r>
      <w:r w:rsidR="006E1419">
        <w:rPr>
          <w:rFonts w:ascii="Calibri" w:hAnsi="Calibri" w:cs="Arial"/>
        </w:rPr>
        <w:t xml:space="preserve">secures </w:t>
      </w:r>
      <w:r>
        <w:rPr>
          <w:rFonts w:ascii="Calibri" w:hAnsi="Calibri" w:cs="Arial"/>
        </w:rPr>
        <w:t xml:space="preserve">the academic, social and emotional development of young people based on a deep understanding of </w:t>
      </w:r>
      <w:r w:rsidR="006E1419">
        <w:rPr>
          <w:rFonts w:ascii="Calibri" w:hAnsi="Calibri" w:cs="Arial"/>
        </w:rPr>
        <w:t xml:space="preserve">their </w:t>
      </w:r>
      <w:r>
        <w:rPr>
          <w:rFonts w:ascii="Calibri" w:hAnsi="Calibri" w:cs="Arial"/>
        </w:rPr>
        <w:t>individual needs and requirements.</w:t>
      </w:r>
    </w:p>
    <w:p w14:paraId="305EDE87" w14:textId="100D8198" w:rsidR="00933C2D" w:rsidRDefault="007256CD" w:rsidP="003311C2">
      <w:pPr>
        <w:pStyle w:val="ListParagraph"/>
        <w:numPr>
          <w:ilvl w:val="0"/>
          <w:numId w:val="6"/>
        </w:numPr>
        <w:jc w:val="both"/>
        <w:rPr>
          <w:rFonts w:ascii="Calibri" w:hAnsi="Calibri" w:cs="Arial"/>
        </w:rPr>
      </w:pPr>
      <w:r>
        <w:rPr>
          <w:rFonts w:ascii="Calibri" w:hAnsi="Calibri" w:cs="Arial"/>
        </w:rPr>
        <w:t>Develop high quality programmes of support and intervention to ensure that the potential of each student is maximized.</w:t>
      </w:r>
    </w:p>
    <w:p w14:paraId="3FB8EA7A" w14:textId="34081DDE" w:rsidR="007A0A64" w:rsidRDefault="007A0A64" w:rsidP="003311C2">
      <w:pPr>
        <w:pStyle w:val="ListParagraph"/>
        <w:numPr>
          <w:ilvl w:val="0"/>
          <w:numId w:val="6"/>
        </w:numPr>
        <w:jc w:val="both"/>
        <w:rPr>
          <w:rFonts w:ascii="Calibri" w:hAnsi="Calibri" w:cs="Arial"/>
        </w:rPr>
      </w:pPr>
      <w:r>
        <w:rPr>
          <w:rFonts w:ascii="Calibri" w:hAnsi="Calibri" w:cs="Arial"/>
        </w:rPr>
        <w:t>Lead the development of a culture of high expectations and deep engagement within the school community.</w:t>
      </w:r>
    </w:p>
    <w:p w14:paraId="4B677740" w14:textId="6CFA0919" w:rsidR="007A0A64" w:rsidRDefault="007A0A64" w:rsidP="007A0A64">
      <w:pPr>
        <w:pStyle w:val="ListParagraph"/>
        <w:numPr>
          <w:ilvl w:val="0"/>
          <w:numId w:val="6"/>
        </w:numPr>
        <w:jc w:val="both"/>
        <w:rPr>
          <w:rFonts w:ascii="Calibri" w:hAnsi="Calibri" w:cs="Arial"/>
        </w:rPr>
      </w:pPr>
      <w:r>
        <w:rPr>
          <w:rFonts w:ascii="Calibri" w:hAnsi="Calibri" w:cs="Arial"/>
        </w:rPr>
        <w:t xml:space="preserve">Secure high levels of accountability for other leaders, and teams of staff working across the school based on </w:t>
      </w:r>
      <w:r w:rsidR="00C251E1">
        <w:rPr>
          <w:rFonts w:ascii="Calibri" w:hAnsi="Calibri" w:cs="Arial"/>
        </w:rPr>
        <w:t>rigorous</w:t>
      </w:r>
      <w:r>
        <w:rPr>
          <w:rFonts w:ascii="Calibri" w:hAnsi="Calibri" w:cs="Arial"/>
        </w:rPr>
        <w:t xml:space="preserve"> and intelligent self</w:t>
      </w:r>
      <w:r w:rsidR="0029442B">
        <w:rPr>
          <w:rFonts w:ascii="Calibri" w:hAnsi="Calibri" w:cs="Arial"/>
        </w:rPr>
        <w:t>-</w:t>
      </w:r>
      <w:r>
        <w:rPr>
          <w:rFonts w:ascii="Calibri" w:hAnsi="Calibri" w:cs="Arial"/>
        </w:rPr>
        <w:t>evaluation.</w:t>
      </w:r>
    </w:p>
    <w:p w14:paraId="1AFED013" w14:textId="3C81224C" w:rsidR="007A0A64" w:rsidRDefault="007A0A64" w:rsidP="007A0A64">
      <w:pPr>
        <w:pStyle w:val="ListParagraph"/>
        <w:numPr>
          <w:ilvl w:val="0"/>
          <w:numId w:val="6"/>
        </w:numPr>
        <w:jc w:val="both"/>
        <w:rPr>
          <w:rFonts w:ascii="Calibri" w:hAnsi="Calibri" w:cs="Arial"/>
        </w:rPr>
      </w:pPr>
      <w:r>
        <w:rPr>
          <w:rFonts w:ascii="Calibri" w:hAnsi="Calibri" w:cs="Arial"/>
        </w:rPr>
        <w:t>Maximise student progress and achievement and enable all students at Plumstead Manor School to progress successfully onto the next phase of their education, training and employment.</w:t>
      </w:r>
    </w:p>
    <w:p w14:paraId="42714450" w14:textId="6783A33B" w:rsidR="004128BF" w:rsidRPr="004128BF" w:rsidRDefault="002E6E09" w:rsidP="004128BF">
      <w:pPr>
        <w:pStyle w:val="ListParagraph"/>
        <w:numPr>
          <w:ilvl w:val="0"/>
          <w:numId w:val="6"/>
        </w:numPr>
        <w:jc w:val="both"/>
        <w:rPr>
          <w:rFonts w:ascii="Calibri" w:hAnsi="Calibri" w:cs="Arial"/>
        </w:rPr>
      </w:pPr>
      <w:r>
        <w:rPr>
          <w:rFonts w:ascii="Calibri" w:hAnsi="Calibri" w:cs="Arial"/>
        </w:rPr>
        <w:t>Act as a</w:t>
      </w:r>
      <w:r w:rsidR="004128BF">
        <w:rPr>
          <w:rFonts w:ascii="Calibri" w:hAnsi="Calibri" w:cs="Arial"/>
        </w:rPr>
        <w:t xml:space="preserve"> Raising Standards Leader responsible for securing improvements in </w:t>
      </w:r>
      <w:r>
        <w:rPr>
          <w:rFonts w:ascii="Calibri" w:hAnsi="Calibri" w:cs="Arial"/>
        </w:rPr>
        <w:t>outcomes and performance at a whole school level.</w:t>
      </w:r>
    </w:p>
    <w:p w14:paraId="46029306" w14:textId="77777777" w:rsidR="003311C2" w:rsidRPr="003311C2" w:rsidRDefault="003311C2" w:rsidP="00214AF4">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3311C2" w:rsidRPr="005D69F2" w14:paraId="02A8F88E" w14:textId="77777777" w:rsidTr="003311C2">
        <w:tc>
          <w:tcPr>
            <w:tcW w:w="10874" w:type="dxa"/>
            <w:shd w:val="clear" w:color="auto" w:fill="1F497D" w:themeFill="text2"/>
          </w:tcPr>
          <w:p w14:paraId="6BCF16C2" w14:textId="77777777" w:rsidR="003311C2" w:rsidRPr="005D69F2" w:rsidRDefault="003311C2" w:rsidP="003311C2">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27541E9A" w14:textId="77777777" w:rsidR="003311C2" w:rsidRPr="003311C2" w:rsidRDefault="003311C2" w:rsidP="003311C2">
      <w:pPr>
        <w:jc w:val="both"/>
        <w:rPr>
          <w:rFonts w:ascii="Calibri" w:hAnsi="Calibri" w:cs="Arial"/>
          <w:sz w:val="22"/>
        </w:rPr>
      </w:pPr>
    </w:p>
    <w:p w14:paraId="42CA44F5" w14:textId="551108B1" w:rsidR="00C212FB" w:rsidRPr="00C212FB" w:rsidRDefault="00C212FB" w:rsidP="00C212FB">
      <w:pPr>
        <w:pStyle w:val="ListParagraph"/>
        <w:numPr>
          <w:ilvl w:val="0"/>
          <w:numId w:val="6"/>
        </w:numPr>
        <w:jc w:val="both"/>
        <w:rPr>
          <w:rFonts w:ascii="Calibri" w:hAnsi="Calibri" w:cs="Arial"/>
        </w:rPr>
      </w:pPr>
      <w:r>
        <w:rPr>
          <w:rFonts w:ascii="Calibri" w:hAnsi="Calibri" w:cs="Arial"/>
        </w:rPr>
        <w:t>To consistently be a good teacher.</w:t>
      </w:r>
    </w:p>
    <w:p w14:paraId="2FBB6712" w14:textId="574F5D31" w:rsidR="00B018D3" w:rsidRDefault="00B018D3" w:rsidP="003311C2">
      <w:pPr>
        <w:pStyle w:val="ListParagraph"/>
        <w:numPr>
          <w:ilvl w:val="0"/>
          <w:numId w:val="6"/>
        </w:numPr>
        <w:jc w:val="both"/>
        <w:rPr>
          <w:rFonts w:ascii="Calibri" w:hAnsi="Calibri" w:cs="Arial"/>
        </w:rPr>
      </w:pPr>
      <w:r>
        <w:rPr>
          <w:rFonts w:ascii="Calibri" w:hAnsi="Calibri" w:cs="Arial"/>
        </w:rPr>
        <w:t>Lead the provision of learning experiences across the school which are inspirational and memorable.</w:t>
      </w:r>
    </w:p>
    <w:p w14:paraId="26AA0957" w14:textId="1254388A" w:rsidR="0019724B" w:rsidRDefault="0019724B" w:rsidP="003311C2">
      <w:pPr>
        <w:pStyle w:val="ListParagraph"/>
        <w:numPr>
          <w:ilvl w:val="0"/>
          <w:numId w:val="6"/>
        </w:numPr>
        <w:jc w:val="both"/>
        <w:rPr>
          <w:rFonts w:ascii="Calibri" w:hAnsi="Calibri" w:cs="Arial"/>
        </w:rPr>
      </w:pPr>
      <w:r>
        <w:rPr>
          <w:rFonts w:ascii="Calibri" w:hAnsi="Calibri" w:cs="Arial"/>
        </w:rPr>
        <w:t>Monitor, track and address gaps in achievement across Key Stages 3 to 5.</w:t>
      </w:r>
    </w:p>
    <w:p w14:paraId="02F80103" w14:textId="77777777" w:rsidR="0019724B" w:rsidRPr="00B927B1" w:rsidRDefault="0019724B" w:rsidP="0019724B">
      <w:pPr>
        <w:pStyle w:val="ListParagraph"/>
        <w:numPr>
          <w:ilvl w:val="0"/>
          <w:numId w:val="6"/>
        </w:numPr>
        <w:rPr>
          <w:rFonts w:ascii="Calibri" w:hAnsi="Calibri" w:cs="Arial"/>
        </w:rPr>
      </w:pPr>
      <w:r w:rsidRPr="00B927B1">
        <w:rPr>
          <w:rFonts w:ascii="Calibri" w:hAnsi="Calibri" w:cs="Arial"/>
          <w:bCs/>
        </w:rPr>
        <w:t xml:space="preserve">Develop effective whole school strategies for overcoming barriers to learning </w:t>
      </w:r>
      <w:r>
        <w:rPr>
          <w:rFonts w:ascii="Calibri" w:hAnsi="Calibri" w:cs="Arial"/>
          <w:bCs/>
        </w:rPr>
        <w:t>and achievement.</w:t>
      </w:r>
    </w:p>
    <w:p w14:paraId="75A2D5FB" w14:textId="2D411ABD" w:rsidR="0019724B" w:rsidRPr="0019724B" w:rsidRDefault="0019724B" w:rsidP="0019724B">
      <w:pPr>
        <w:pStyle w:val="ListParagraph"/>
        <w:numPr>
          <w:ilvl w:val="0"/>
          <w:numId w:val="6"/>
        </w:numPr>
        <w:rPr>
          <w:rFonts w:ascii="Calibri" w:hAnsi="Calibri" w:cs="Arial"/>
        </w:rPr>
      </w:pPr>
      <w:r>
        <w:rPr>
          <w:rFonts w:ascii="Calibri" w:hAnsi="Calibri" w:cs="Arial"/>
        </w:rPr>
        <w:t>Lead staff in working towards challenge targets which fit the school’s vision and commitment to high expectations and excellence.</w:t>
      </w:r>
    </w:p>
    <w:p w14:paraId="6126CA92" w14:textId="6E86426D" w:rsidR="00933C2D" w:rsidRDefault="001D6705" w:rsidP="003311C2">
      <w:pPr>
        <w:pStyle w:val="ListParagraph"/>
        <w:numPr>
          <w:ilvl w:val="0"/>
          <w:numId w:val="6"/>
        </w:numPr>
        <w:jc w:val="both"/>
        <w:rPr>
          <w:rFonts w:ascii="Calibri" w:hAnsi="Calibri" w:cs="Arial"/>
        </w:rPr>
      </w:pPr>
      <w:r>
        <w:rPr>
          <w:rFonts w:ascii="Calibri" w:hAnsi="Calibri" w:cs="Arial"/>
        </w:rPr>
        <w:t>Monitor the quality of teaching and learning in all aspects of the school’s work.</w:t>
      </w:r>
    </w:p>
    <w:p w14:paraId="30524314" w14:textId="48C8DD01" w:rsidR="00807C2A" w:rsidRPr="00B927B1" w:rsidRDefault="006E1419" w:rsidP="003311C2">
      <w:pPr>
        <w:pStyle w:val="ListParagraph"/>
        <w:numPr>
          <w:ilvl w:val="0"/>
          <w:numId w:val="6"/>
        </w:numPr>
        <w:jc w:val="both"/>
        <w:rPr>
          <w:rFonts w:ascii="Calibri" w:hAnsi="Calibri" w:cs="Arial"/>
        </w:rPr>
      </w:pPr>
      <w:r>
        <w:rPr>
          <w:rFonts w:ascii="Calibri" w:hAnsi="Calibri" w:cs="Arial"/>
        </w:rPr>
        <w:t>Lead the process of embedding</w:t>
      </w:r>
      <w:r w:rsidR="00807C2A">
        <w:rPr>
          <w:rFonts w:ascii="Calibri" w:hAnsi="Calibri" w:cs="Arial"/>
        </w:rPr>
        <w:t xml:space="preserve"> the qualities that are cent</w:t>
      </w:r>
      <w:r w:rsidR="00C251E1">
        <w:rPr>
          <w:rFonts w:ascii="Calibri" w:hAnsi="Calibri" w:cs="Arial"/>
        </w:rPr>
        <w:t>ral to cultivating</w:t>
      </w:r>
      <w:r w:rsidR="00807C2A">
        <w:rPr>
          <w:rFonts w:ascii="Calibri" w:hAnsi="Calibri" w:cs="Arial"/>
        </w:rPr>
        <w:t xml:space="preserve"> success and high achievement at Plumstead Manor: </w:t>
      </w:r>
      <w:r w:rsidR="00807C2A" w:rsidRPr="005D69F2">
        <w:rPr>
          <w:rFonts w:asciiTheme="majorHAnsi" w:hAnsiTheme="majorHAnsi"/>
        </w:rPr>
        <w:t>creativity, collaboration, resilience,</w:t>
      </w:r>
      <w:r w:rsidR="002E6E09">
        <w:rPr>
          <w:rFonts w:asciiTheme="majorHAnsi" w:hAnsiTheme="majorHAnsi"/>
        </w:rPr>
        <w:t xml:space="preserve"> discipline, imagination, </w:t>
      </w:r>
      <w:r w:rsidR="008970C5">
        <w:rPr>
          <w:rFonts w:asciiTheme="majorHAnsi" w:hAnsiTheme="majorHAnsi"/>
        </w:rPr>
        <w:t xml:space="preserve">and </w:t>
      </w:r>
      <w:r w:rsidR="002E6E09">
        <w:rPr>
          <w:rFonts w:asciiTheme="majorHAnsi" w:hAnsiTheme="majorHAnsi"/>
        </w:rPr>
        <w:t>curio</w:t>
      </w:r>
      <w:r w:rsidR="00807C2A" w:rsidRPr="005D69F2">
        <w:rPr>
          <w:rFonts w:asciiTheme="majorHAnsi" w:hAnsiTheme="majorHAnsi"/>
        </w:rPr>
        <w:t>sity</w:t>
      </w:r>
      <w:r w:rsidR="00807C2A">
        <w:rPr>
          <w:rFonts w:asciiTheme="majorHAnsi" w:hAnsiTheme="majorHAnsi"/>
        </w:rPr>
        <w:t>.</w:t>
      </w:r>
    </w:p>
    <w:p w14:paraId="6ED91C16" w14:textId="77777777" w:rsidR="00C251E1" w:rsidRPr="0091308F" w:rsidRDefault="00C251E1" w:rsidP="00C251E1">
      <w:pPr>
        <w:pStyle w:val="ListParagraph"/>
        <w:numPr>
          <w:ilvl w:val="0"/>
          <w:numId w:val="6"/>
        </w:numPr>
        <w:jc w:val="both"/>
        <w:rPr>
          <w:rFonts w:ascii="Calibri" w:hAnsi="Calibri" w:cs="Arial"/>
          <w:bCs/>
        </w:rPr>
      </w:pPr>
      <w:r w:rsidRPr="00B927B1">
        <w:rPr>
          <w:rFonts w:ascii="Calibri" w:hAnsi="Calibri" w:cs="Arial"/>
        </w:rPr>
        <w:t>Establish and implement a variety of syst</w:t>
      </w:r>
      <w:r>
        <w:rPr>
          <w:rFonts w:ascii="Calibri" w:hAnsi="Calibri" w:cs="Arial"/>
        </w:rPr>
        <w:t>ems and processes which provide</w:t>
      </w:r>
      <w:r w:rsidRPr="00B927B1">
        <w:rPr>
          <w:rFonts w:ascii="Calibri" w:hAnsi="Calibri" w:cs="Arial"/>
        </w:rPr>
        <w:t xml:space="preserve"> </w:t>
      </w:r>
      <w:r>
        <w:rPr>
          <w:rFonts w:ascii="Calibri" w:hAnsi="Calibri" w:cs="Arial"/>
        </w:rPr>
        <w:t xml:space="preserve">accurate and reliable </w:t>
      </w:r>
      <w:r w:rsidRPr="00B927B1">
        <w:rPr>
          <w:rFonts w:ascii="Calibri" w:hAnsi="Calibri" w:cs="Arial"/>
        </w:rPr>
        <w:t>information about the q</w:t>
      </w:r>
      <w:r>
        <w:rPr>
          <w:rFonts w:ascii="Calibri" w:hAnsi="Calibri" w:cs="Arial"/>
        </w:rPr>
        <w:t>uality of provision in the school.</w:t>
      </w:r>
    </w:p>
    <w:p w14:paraId="1A274043" w14:textId="4D2EC7DE" w:rsidR="00C251E1" w:rsidRPr="00C251E1" w:rsidRDefault="00C251E1" w:rsidP="00C251E1">
      <w:pPr>
        <w:pStyle w:val="ListParagraph"/>
        <w:numPr>
          <w:ilvl w:val="0"/>
          <w:numId w:val="6"/>
        </w:numPr>
        <w:jc w:val="both"/>
        <w:rPr>
          <w:rFonts w:ascii="Calibri" w:hAnsi="Calibri" w:cs="Arial"/>
          <w:bCs/>
        </w:rPr>
      </w:pPr>
      <w:r>
        <w:rPr>
          <w:rFonts w:ascii="Calibri" w:hAnsi="Calibri" w:cs="Arial"/>
        </w:rPr>
        <w:t>Ensure that this information and data is useful transparently and intelligently to support self</w:t>
      </w:r>
      <w:r w:rsidR="0029442B">
        <w:rPr>
          <w:rFonts w:ascii="Calibri" w:hAnsi="Calibri" w:cs="Arial"/>
        </w:rPr>
        <w:t>-e</w:t>
      </w:r>
      <w:r>
        <w:rPr>
          <w:rFonts w:ascii="Calibri" w:hAnsi="Calibri" w:cs="Arial"/>
        </w:rPr>
        <w:t>valuation and accountability across all aspects of the school’s work.</w:t>
      </w:r>
    </w:p>
    <w:p w14:paraId="7733C2E0" w14:textId="72289A29" w:rsidR="00933C2D" w:rsidRPr="00B927B1" w:rsidRDefault="001D6705" w:rsidP="003311C2">
      <w:pPr>
        <w:pStyle w:val="ListParagraph"/>
        <w:numPr>
          <w:ilvl w:val="0"/>
          <w:numId w:val="6"/>
        </w:numPr>
        <w:rPr>
          <w:rFonts w:ascii="Calibri" w:hAnsi="Calibri" w:cs="Arial"/>
        </w:rPr>
      </w:pPr>
      <w:r>
        <w:rPr>
          <w:rFonts w:ascii="Calibri" w:hAnsi="Calibri" w:cs="Arial"/>
        </w:rPr>
        <w:t xml:space="preserve">Participate in self-evaluation and development </w:t>
      </w:r>
      <w:r w:rsidR="0029442B">
        <w:rPr>
          <w:rFonts w:ascii="Calibri" w:hAnsi="Calibri" w:cs="Arial"/>
        </w:rPr>
        <w:t>planning and</w:t>
      </w:r>
      <w:r>
        <w:rPr>
          <w:rFonts w:ascii="Calibri" w:hAnsi="Calibri" w:cs="Arial"/>
        </w:rPr>
        <w:t xml:space="preserve"> update the School SEF were appropriate.</w:t>
      </w:r>
    </w:p>
    <w:p w14:paraId="17C7F028" w14:textId="0202213E" w:rsidR="00933C2D" w:rsidRPr="00B927B1" w:rsidRDefault="001D6705" w:rsidP="003311C2">
      <w:pPr>
        <w:pStyle w:val="ListParagraph"/>
        <w:numPr>
          <w:ilvl w:val="0"/>
          <w:numId w:val="6"/>
        </w:numPr>
        <w:rPr>
          <w:rFonts w:ascii="Calibri" w:hAnsi="Calibri"/>
        </w:rPr>
      </w:pPr>
      <w:r>
        <w:rPr>
          <w:rFonts w:ascii="Calibri" w:hAnsi="Calibri"/>
        </w:rPr>
        <w:t>Report to the appropriate Governors’ Comm</w:t>
      </w:r>
      <w:r w:rsidR="00A67C67">
        <w:rPr>
          <w:rFonts w:ascii="Calibri" w:hAnsi="Calibri"/>
        </w:rPr>
        <w:t>ittees and attend Full Governors’</w:t>
      </w:r>
      <w:r>
        <w:rPr>
          <w:rFonts w:ascii="Calibri" w:hAnsi="Calibri"/>
        </w:rPr>
        <w:t xml:space="preserve"> meetings, participating where required.</w:t>
      </w:r>
    </w:p>
    <w:p w14:paraId="6C54EDD8" w14:textId="77777777" w:rsidR="00214AF4" w:rsidRPr="003311C2" w:rsidRDefault="00214AF4" w:rsidP="00214AF4">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3311C2" w:rsidRPr="005D69F2" w14:paraId="4848D52B" w14:textId="77777777" w:rsidTr="003311C2">
        <w:tc>
          <w:tcPr>
            <w:tcW w:w="10874" w:type="dxa"/>
            <w:shd w:val="clear" w:color="auto" w:fill="1F497D" w:themeFill="text2"/>
          </w:tcPr>
          <w:p w14:paraId="113563F8" w14:textId="77777777" w:rsidR="003311C2" w:rsidRPr="005D69F2" w:rsidRDefault="003311C2" w:rsidP="003311C2">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4D56A533" w14:textId="77777777" w:rsidR="0091308F" w:rsidRPr="0091308F" w:rsidRDefault="0091308F" w:rsidP="0091308F">
      <w:pPr>
        <w:rPr>
          <w:rFonts w:ascii="Calibri" w:hAnsi="Calibri" w:cs="Arial"/>
          <w:b/>
        </w:rPr>
      </w:pPr>
    </w:p>
    <w:p w14:paraId="5E46D947" w14:textId="6B937909" w:rsidR="00080C17" w:rsidRPr="00080C17" w:rsidRDefault="00080C17" w:rsidP="00080C17">
      <w:pPr>
        <w:pStyle w:val="ListParagraph"/>
        <w:numPr>
          <w:ilvl w:val="0"/>
          <w:numId w:val="6"/>
        </w:numPr>
        <w:rPr>
          <w:rFonts w:ascii="Calibri" w:hAnsi="Calibri" w:cs="Arial"/>
          <w:b/>
        </w:rPr>
      </w:pPr>
      <w:r>
        <w:rPr>
          <w:rFonts w:ascii="Calibri" w:hAnsi="Calibri" w:cs="Arial"/>
        </w:rPr>
        <w:t>Lead the development of a school culture built on success and harmony</w:t>
      </w:r>
      <w:r w:rsidR="00807C2A">
        <w:rPr>
          <w:rFonts w:ascii="Calibri" w:hAnsi="Calibri" w:cs="Arial"/>
        </w:rPr>
        <w:t xml:space="preserve">, which provides all students </w:t>
      </w:r>
      <w:r w:rsidR="00B018D3">
        <w:rPr>
          <w:rFonts w:ascii="Calibri" w:hAnsi="Calibri" w:cs="Arial"/>
        </w:rPr>
        <w:t>an entitlement to learn and flourish in a safe, friendly and disciplined environment.</w:t>
      </w:r>
    </w:p>
    <w:p w14:paraId="41148CA2" w14:textId="434D9117" w:rsidR="003311C2" w:rsidRPr="00080C17" w:rsidRDefault="00080C17" w:rsidP="003311C2">
      <w:pPr>
        <w:pStyle w:val="ListParagraph"/>
        <w:numPr>
          <w:ilvl w:val="0"/>
          <w:numId w:val="6"/>
        </w:numPr>
        <w:rPr>
          <w:rFonts w:ascii="Calibri" w:hAnsi="Calibri" w:cs="Arial"/>
          <w:b/>
        </w:rPr>
      </w:pPr>
      <w:r>
        <w:rPr>
          <w:rFonts w:ascii="Calibri" w:hAnsi="Calibri" w:cs="Arial"/>
        </w:rPr>
        <w:t xml:space="preserve">In collaboration with other senior and middle leaders promote and </w:t>
      </w:r>
      <w:r w:rsidR="00C212FB">
        <w:rPr>
          <w:rFonts w:ascii="Calibri" w:hAnsi="Calibri" w:cs="Arial"/>
        </w:rPr>
        <w:t>develop</w:t>
      </w:r>
      <w:r>
        <w:rPr>
          <w:rFonts w:ascii="Calibri" w:hAnsi="Calibri" w:cs="Arial"/>
        </w:rPr>
        <w:t xml:space="preserve"> high standards in </w:t>
      </w:r>
      <w:r w:rsidRPr="002E6E09">
        <w:rPr>
          <w:rFonts w:ascii="Calibri" w:hAnsi="Calibri" w:cs="Arial"/>
        </w:rPr>
        <w:t>behaviour</w:t>
      </w:r>
      <w:r>
        <w:rPr>
          <w:rFonts w:ascii="Calibri" w:hAnsi="Calibri" w:cs="Arial"/>
        </w:rPr>
        <w:t xml:space="preserve"> for learning across the school</w:t>
      </w:r>
      <w:r w:rsidR="00B018D3">
        <w:rPr>
          <w:rFonts w:ascii="Calibri" w:hAnsi="Calibri" w:cs="Arial"/>
        </w:rPr>
        <w:t xml:space="preserve">, which ensure all our young people are </w:t>
      </w:r>
      <w:r w:rsidR="00B018D3" w:rsidRPr="005D69F2">
        <w:rPr>
          <w:rFonts w:asciiTheme="majorHAnsi" w:hAnsiTheme="majorHAnsi"/>
        </w:rPr>
        <w:t>respected, nurtured, and</w:t>
      </w:r>
      <w:r w:rsidR="00C212FB">
        <w:rPr>
          <w:rFonts w:asciiTheme="majorHAnsi" w:hAnsiTheme="majorHAnsi"/>
        </w:rPr>
        <w:t xml:space="preserve"> included</w:t>
      </w:r>
      <w:r w:rsidR="00B018D3">
        <w:rPr>
          <w:rFonts w:asciiTheme="majorHAnsi" w:hAnsiTheme="majorHAnsi"/>
        </w:rPr>
        <w:t>.</w:t>
      </w:r>
    </w:p>
    <w:p w14:paraId="29501242" w14:textId="134E28F9" w:rsidR="00B927B1" w:rsidRPr="00B018D3" w:rsidRDefault="00C212FB" w:rsidP="00B018D3">
      <w:pPr>
        <w:pStyle w:val="ListParagraph"/>
        <w:numPr>
          <w:ilvl w:val="0"/>
          <w:numId w:val="6"/>
        </w:numPr>
        <w:rPr>
          <w:rFonts w:ascii="Calibri" w:hAnsi="Calibri" w:cs="Arial"/>
          <w:b/>
        </w:rPr>
      </w:pPr>
      <w:r>
        <w:rPr>
          <w:rFonts w:ascii="Calibri" w:hAnsi="Calibri" w:cs="Arial"/>
        </w:rPr>
        <w:t>Develop sustainable and meaningful means of</w:t>
      </w:r>
      <w:r w:rsidR="00080C17">
        <w:rPr>
          <w:rFonts w:ascii="Calibri" w:hAnsi="Calibri" w:cs="Arial"/>
        </w:rPr>
        <w:t xml:space="preserve"> engagement with students, </w:t>
      </w:r>
      <w:r>
        <w:rPr>
          <w:rFonts w:ascii="Calibri" w:hAnsi="Calibri" w:cs="Arial"/>
        </w:rPr>
        <w:t>parents and c</w:t>
      </w:r>
      <w:r w:rsidR="00080C17">
        <w:rPr>
          <w:rFonts w:ascii="Calibri" w:hAnsi="Calibri" w:cs="Arial"/>
        </w:rPr>
        <w:t>arers and ensure</w:t>
      </w:r>
      <w:r>
        <w:rPr>
          <w:rFonts w:ascii="Calibri" w:hAnsi="Calibri" w:cs="Arial"/>
        </w:rPr>
        <w:t xml:space="preserve"> there is</w:t>
      </w:r>
      <w:r w:rsidR="00080C17">
        <w:rPr>
          <w:rFonts w:ascii="Calibri" w:hAnsi="Calibri" w:cs="Arial"/>
        </w:rPr>
        <w:t xml:space="preserve"> impact of listening to their voice.</w:t>
      </w:r>
    </w:p>
    <w:p w14:paraId="4C63F413" w14:textId="7AD74693" w:rsidR="003311C2" w:rsidRDefault="0084336C" w:rsidP="003311C2">
      <w:pPr>
        <w:pStyle w:val="ListParagraph"/>
        <w:numPr>
          <w:ilvl w:val="0"/>
          <w:numId w:val="6"/>
        </w:numPr>
        <w:rPr>
          <w:rFonts w:ascii="Calibri" w:hAnsi="Calibri" w:cs="Arial"/>
        </w:rPr>
      </w:pPr>
      <w:r w:rsidRPr="00B927B1">
        <w:rPr>
          <w:rFonts w:ascii="Calibri" w:hAnsi="Calibri" w:cs="Arial"/>
        </w:rPr>
        <w:t>D</w:t>
      </w:r>
      <w:r w:rsidR="00933C2D" w:rsidRPr="00B927B1">
        <w:rPr>
          <w:rFonts w:ascii="Calibri" w:hAnsi="Calibri" w:cs="Arial"/>
        </w:rPr>
        <w:t xml:space="preserve">evelop and implement </w:t>
      </w:r>
      <w:r w:rsidR="00933C2D" w:rsidRPr="002E6E09">
        <w:rPr>
          <w:rFonts w:ascii="Calibri" w:hAnsi="Calibri" w:cs="Arial"/>
        </w:rPr>
        <w:t>policies</w:t>
      </w:r>
      <w:r w:rsidR="00933C2D" w:rsidRPr="00B927B1">
        <w:rPr>
          <w:rFonts w:ascii="Calibri" w:hAnsi="Calibri" w:cs="Arial"/>
        </w:rPr>
        <w:t xml:space="preserve"> and practices which reflect the </w:t>
      </w:r>
      <w:r w:rsidRPr="00B927B1">
        <w:rPr>
          <w:rFonts w:ascii="Calibri" w:hAnsi="Calibri" w:cs="Arial"/>
        </w:rPr>
        <w:t>school’s</w:t>
      </w:r>
      <w:r w:rsidR="00933C2D" w:rsidRPr="00B927B1">
        <w:rPr>
          <w:rFonts w:ascii="Calibri" w:hAnsi="Calibri" w:cs="Arial"/>
        </w:rPr>
        <w:t xml:space="preserve"> commitment to </w:t>
      </w:r>
      <w:r w:rsidRPr="00B927B1">
        <w:rPr>
          <w:rFonts w:ascii="Calibri" w:hAnsi="Calibri" w:cs="Arial"/>
        </w:rPr>
        <w:t xml:space="preserve">excellence and social justice, to success and harmony, by </w:t>
      </w:r>
      <w:r w:rsidRPr="002E6E09">
        <w:rPr>
          <w:rFonts w:ascii="Calibri" w:hAnsi="Calibri" w:cs="Arial"/>
        </w:rPr>
        <w:t>maximising</w:t>
      </w:r>
      <w:r w:rsidRPr="00B927B1">
        <w:rPr>
          <w:rFonts w:ascii="Calibri" w:hAnsi="Calibri" w:cs="Arial"/>
        </w:rPr>
        <w:t xml:space="preserve"> expectations and aspirations for </w:t>
      </w:r>
      <w:r w:rsidR="00B018D3">
        <w:rPr>
          <w:rFonts w:ascii="Calibri" w:hAnsi="Calibri" w:cs="Arial"/>
        </w:rPr>
        <w:t>all.</w:t>
      </w:r>
    </w:p>
    <w:p w14:paraId="098750C3" w14:textId="5D5C2313" w:rsidR="00C212FB" w:rsidRPr="00B927B1" w:rsidRDefault="00C212FB" w:rsidP="003311C2">
      <w:pPr>
        <w:pStyle w:val="ListParagraph"/>
        <w:numPr>
          <w:ilvl w:val="0"/>
          <w:numId w:val="6"/>
        </w:numPr>
        <w:rPr>
          <w:rFonts w:ascii="Calibri" w:hAnsi="Calibri" w:cs="Arial"/>
        </w:rPr>
      </w:pPr>
      <w:r>
        <w:rPr>
          <w:rFonts w:ascii="Calibri" w:hAnsi="Calibri" w:cs="Arial"/>
        </w:rPr>
        <w:t xml:space="preserve">Line </w:t>
      </w:r>
      <w:proofErr w:type="gramStart"/>
      <w:r>
        <w:rPr>
          <w:rFonts w:ascii="Calibri" w:hAnsi="Calibri" w:cs="Arial"/>
        </w:rPr>
        <w:t>lead</w:t>
      </w:r>
      <w:proofErr w:type="gramEnd"/>
      <w:r>
        <w:rPr>
          <w:rFonts w:ascii="Calibri" w:hAnsi="Calibri" w:cs="Arial"/>
        </w:rPr>
        <w:t xml:space="preserve"> the work of other senior and middle leaders, and apply the school’s procedures for appraisal and performance management effectively</w:t>
      </w:r>
      <w:r w:rsidR="006E1419">
        <w:rPr>
          <w:rFonts w:ascii="Calibri" w:hAnsi="Calibri" w:cs="Arial"/>
        </w:rPr>
        <w:t xml:space="preserve"> and equitably</w:t>
      </w:r>
      <w:r>
        <w:rPr>
          <w:rFonts w:ascii="Calibri" w:hAnsi="Calibri" w:cs="Arial"/>
        </w:rPr>
        <w:t>.</w:t>
      </w:r>
    </w:p>
    <w:p w14:paraId="7293D8C4" w14:textId="59B99952" w:rsidR="00933C2D" w:rsidRPr="00B927B1" w:rsidRDefault="003311C2" w:rsidP="003311C2">
      <w:pPr>
        <w:pStyle w:val="ListParagraph"/>
        <w:numPr>
          <w:ilvl w:val="0"/>
          <w:numId w:val="6"/>
        </w:numPr>
        <w:rPr>
          <w:rFonts w:ascii="Calibri" w:hAnsi="Calibri" w:cs="Arial"/>
        </w:rPr>
      </w:pPr>
      <w:r w:rsidRPr="00B927B1">
        <w:rPr>
          <w:rFonts w:ascii="Calibri" w:hAnsi="Calibri" w:cs="Arial"/>
        </w:rPr>
        <w:lastRenderedPageBreak/>
        <w:t>M</w:t>
      </w:r>
      <w:r w:rsidR="00933C2D" w:rsidRPr="00B927B1">
        <w:rPr>
          <w:rFonts w:ascii="Calibri" w:hAnsi="Calibri" w:cs="Arial"/>
        </w:rPr>
        <w:t xml:space="preserve">aintain efficient and effective management of learning resources, by developing or identifying new resources including ICT applications </w:t>
      </w:r>
      <w:r w:rsidR="00FA132D" w:rsidRPr="00B927B1">
        <w:rPr>
          <w:rFonts w:ascii="Calibri" w:hAnsi="Calibri" w:cs="Arial"/>
        </w:rPr>
        <w:t>suitable to meet the needs of our students</w:t>
      </w:r>
      <w:r w:rsidR="00933C2D" w:rsidRPr="00B927B1">
        <w:rPr>
          <w:rFonts w:ascii="Calibri" w:hAnsi="Calibri" w:cs="Arial"/>
        </w:rPr>
        <w:t>.</w:t>
      </w:r>
    </w:p>
    <w:p w14:paraId="2FABC7A5" w14:textId="098425CC" w:rsidR="000201FC" w:rsidRDefault="00C212FB" w:rsidP="000201FC">
      <w:pPr>
        <w:pStyle w:val="ListParagraph"/>
        <w:numPr>
          <w:ilvl w:val="0"/>
          <w:numId w:val="6"/>
        </w:numPr>
        <w:rPr>
          <w:rFonts w:ascii="Calibri" w:hAnsi="Calibri" w:cs="Arial"/>
        </w:rPr>
      </w:pPr>
      <w:r>
        <w:rPr>
          <w:rFonts w:ascii="Calibri" w:hAnsi="Calibri" w:cs="Arial"/>
        </w:rPr>
        <w:t xml:space="preserve">Ensure the school’s resources are deployed </w:t>
      </w:r>
      <w:r w:rsidR="00933C2D" w:rsidRPr="00B927B1">
        <w:rPr>
          <w:rFonts w:ascii="Calibri" w:hAnsi="Calibri" w:cs="Arial"/>
        </w:rPr>
        <w:t xml:space="preserve">efficiently and effectively </w:t>
      </w:r>
      <w:r w:rsidR="0091308F">
        <w:rPr>
          <w:rFonts w:ascii="Calibri" w:hAnsi="Calibri" w:cs="Arial"/>
        </w:rPr>
        <w:t>and that best value and finan</w:t>
      </w:r>
      <w:r w:rsidR="00A67C67">
        <w:rPr>
          <w:rFonts w:ascii="Calibri" w:hAnsi="Calibri" w:cs="Arial"/>
        </w:rPr>
        <w:t>cial probity are prioritised</w:t>
      </w:r>
      <w:r w:rsidR="000201FC">
        <w:rPr>
          <w:rFonts w:ascii="Calibri" w:hAnsi="Calibri" w:cs="Arial"/>
        </w:rPr>
        <w:t>.</w:t>
      </w:r>
    </w:p>
    <w:p w14:paraId="034770B6" w14:textId="471E4CA3" w:rsidR="000201FC" w:rsidRPr="000201FC" w:rsidRDefault="000201FC" w:rsidP="000201FC">
      <w:pPr>
        <w:pStyle w:val="ListParagraph"/>
        <w:numPr>
          <w:ilvl w:val="0"/>
          <w:numId w:val="6"/>
        </w:numPr>
        <w:rPr>
          <w:rFonts w:ascii="Calibri" w:hAnsi="Calibri" w:cs="Arial"/>
        </w:rPr>
      </w:pPr>
      <w:r>
        <w:rPr>
          <w:rFonts w:ascii="Calibri" w:hAnsi="Calibri" w:cs="Arial"/>
        </w:rPr>
        <w:t>Carry out on-call, break and lunch duties and contribute to the daily management of the school.</w:t>
      </w:r>
    </w:p>
    <w:p w14:paraId="2CEFCCFE" w14:textId="793492C7" w:rsidR="00933C2D" w:rsidRDefault="0091308F" w:rsidP="003311C2">
      <w:pPr>
        <w:pStyle w:val="ListParagraph"/>
        <w:numPr>
          <w:ilvl w:val="0"/>
          <w:numId w:val="6"/>
        </w:numPr>
        <w:rPr>
          <w:rFonts w:ascii="Calibri" w:hAnsi="Calibri" w:cs="Arial"/>
        </w:rPr>
      </w:pPr>
      <w:r>
        <w:rPr>
          <w:rFonts w:ascii="Calibri" w:hAnsi="Calibri" w:cs="Arial"/>
        </w:rPr>
        <w:t>Actively develop and maintain partnerships with outside organisations and providers, recognising the role the school plays in</w:t>
      </w:r>
      <w:r w:rsidR="00A67C67">
        <w:rPr>
          <w:rFonts w:ascii="Calibri" w:hAnsi="Calibri" w:cs="Arial"/>
        </w:rPr>
        <w:t xml:space="preserve"> the community and promoting it</w:t>
      </w:r>
      <w:r>
        <w:rPr>
          <w:rFonts w:ascii="Calibri" w:hAnsi="Calibri" w:cs="Arial"/>
        </w:rPr>
        <w:t>s good name at all times.</w:t>
      </w:r>
    </w:p>
    <w:p w14:paraId="5D190E04" w14:textId="5E6C8E55" w:rsidR="004E2F93" w:rsidRPr="004E2F93" w:rsidRDefault="004E2F93" w:rsidP="004E2F93">
      <w:pPr>
        <w:pStyle w:val="ListParagraph"/>
        <w:numPr>
          <w:ilvl w:val="0"/>
          <w:numId w:val="6"/>
        </w:numPr>
        <w:rPr>
          <w:rFonts w:asciiTheme="majorHAnsi" w:hAnsiTheme="majorHAnsi" w:cs="Arial"/>
          <w:color w:val="000000" w:themeColor="text1"/>
          <w:szCs w:val="21"/>
        </w:rPr>
      </w:pPr>
      <w:r w:rsidRPr="00574364">
        <w:rPr>
          <w:rFonts w:asciiTheme="majorHAnsi" w:hAnsiTheme="majorHAnsi" w:cs="Arial"/>
          <w:color w:val="000000" w:themeColor="text1"/>
          <w:szCs w:val="21"/>
        </w:rPr>
        <w:t>Ensure the guidance of Children Act are fulfilled including any supplementary Safeguarding and Child Protection guidance in line with school policies and procedures, including the PREVENT duty.</w:t>
      </w:r>
    </w:p>
    <w:p w14:paraId="0E88F6BB" w14:textId="77777777" w:rsidR="00933C2D" w:rsidRPr="00B927B1" w:rsidRDefault="003311C2" w:rsidP="00214AF4">
      <w:pPr>
        <w:pStyle w:val="ListParagraph"/>
        <w:numPr>
          <w:ilvl w:val="0"/>
          <w:numId w:val="6"/>
        </w:numPr>
        <w:rPr>
          <w:rFonts w:ascii="Calibri" w:hAnsi="Calibri" w:cs="Arial"/>
        </w:rPr>
      </w:pPr>
      <w:r w:rsidRPr="00B927B1">
        <w:rPr>
          <w:rFonts w:ascii="Calibri" w:hAnsi="Calibri" w:cs="Arial"/>
        </w:rPr>
        <w:t>C</w:t>
      </w:r>
      <w:r w:rsidRPr="00B927B1">
        <w:rPr>
          <w:rFonts w:ascii="Calibri" w:hAnsi="Calibri"/>
        </w:rPr>
        <w:t>omplete any additional responsibilities commensurate with the level of this job description, as required by the Head Teacher</w:t>
      </w:r>
      <w:r w:rsidRPr="00B927B1">
        <w:rPr>
          <w:rFonts w:ascii="Calibri" w:hAnsi="Calibri" w:cs="Arial"/>
        </w:rPr>
        <w:t>.</w:t>
      </w:r>
    </w:p>
    <w:p w14:paraId="6A0FC6B2" w14:textId="77777777" w:rsidR="00C25E4C" w:rsidRPr="00B927B1" w:rsidRDefault="00C25E4C" w:rsidP="00C25E4C">
      <w:pPr>
        <w:rPr>
          <w:rFonts w:ascii="Calibri" w:hAnsi="Calibri" w:cs="Arial"/>
        </w:rPr>
      </w:pPr>
    </w:p>
    <w:p w14:paraId="6534745E" w14:textId="324DDFCB" w:rsidR="00C25E4C" w:rsidRPr="00B927B1" w:rsidRDefault="00C25E4C" w:rsidP="00C25E4C">
      <w:pPr>
        <w:rPr>
          <w:rFonts w:ascii="Calibri" w:hAnsi="Calibri" w:cs="Arial"/>
        </w:rPr>
      </w:pPr>
      <w:r w:rsidRPr="00B927B1">
        <w:rPr>
          <w:rFonts w:ascii="Calibri" w:hAnsi="Calibri" w:cs="Arial"/>
        </w:rPr>
        <w:t>DG</w:t>
      </w:r>
    </w:p>
    <w:p w14:paraId="28612825" w14:textId="01C13D08" w:rsidR="00C25E4C" w:rsidRDefault="00632D7B" w:rsidP="00C25E4C">
      <w:pPr>
        <w:rPr>
          <w:rFonts w:ascii="Calibri" w:hAnsi="Calibri" w:cs="Arial"/>
        </w:rPr>
      </w:pPr>
      <w:r>
        <w:rPr>
          <w:rFonts w:ascii="Calibri" w:hAnsi="Calibri" w:cs="Arial"/>
        </w:rPr>
        <w:t>0</w:t>
      </w:r>
      <w:r w:rsidR="008970C5">
        <w:rPr>
          <w:rFonts w:ascii="Calibri" w:hAnsi="Calibri" w:cs="Arial"/>
        </w:rPr>
        <w:t>3</w:t>
      </w:r>
      <w:r>
        <w:rPr>
          <w:rFonts w:ascii="Calibri" w:hAnsi="Calibri" w:cs="Arial"/>
        </w:rPr>
        <w:t>2</w:t>
      </w:r>
      <w:r w:rsidR="008970C5">
        <w:rPr>
          <w:rFonts w:ascii="Calibri" w:hAnsi="Calibri" w:cs="Arial"/>
        </w:rPr>
        <w:t>1</w:t>
      </w:r>
    </w:p>
    <w:p w14:paraId="3F87634F" w14:textId="77777777" w:rsidR="00BD0204" w:rsidRDefault="00BD0204" w:rsidP="00C25E4C">
      <w:pPr>
        <w:rPr>
          <w:rFonts w:ascii="Calibri" w:hAnsi="Calibri" w:cs="Arial"/>
        </w:rPr>
      </w:pPr>
    </w:p>
    <w:p w14:paraId="47F99BD9" w14:textId="77777777" w:rsidR="00BD0204" w:rsidRDefault="00BD0204" w:rsidP="00C25E4C">
      <w:pPr>
        <w:rPr>
          <w:rFonts w:ascii="Calibri" w:hAnsi="Calibri" w:cs="Arial"/>
        </w:rPr>
      </w:pPr>
    </w:p>
    <w:p w14:paraId="4DDCBEFB" w14:textId="77777777" w:rsidR="00BD0204" w:rsidRDefault="00BD0204" w:rsidP="00C25E4C">
      <w:pPr>
        <w:rPr>
          <w:rFonts w:ascii="Calibri" w:hAnsi="Calibri" w:cs="Arial"/>
        </w:rPr>
      </w:pPr>
    </w:p>
    <w:p w14:paraId="28977349" w14:textId="77777777" w:rsidR="00BD0204" w:rsidRDefault="00BD0204" w:rsidP="00C25E4C">
      <w:pPr>
        <w:rPr>
          <w:rFonts w:ascii="Calibri" w:hAnsi="Calibri" w:cs="Arial"/>
        </w:rPr>
      </w:pPr>
    </w:p>
    <w:p w14:paraId="552E71AA" w14:textId="77777777" w:rsidR="00BD0204" w:rsidRDefault="00BD0204" w:rsidP="00C25E4C">
      <w:pPr>
        <w:rPr>
          <w:rFonts w:ascii="Calibri" w:hAnsi="Calibri" w:cs="Arial"/>
        </w:rPr>
      </w:pPr>
    </w:p>
    <w:p w14:paraId="79851ABA" w14:textId="77777777" w:rsidR="00BD0204" w:rsidRDefault="00BD0204" w:rsidP="00C25E4C">
      <w:pPr>
        <w:rPr>
          <w:rFonts w:ascii="Calibri" w:hAnsi="Calibri" w:cs="Arial"/>
        </w:rPr>
      </w:pPr>
    </w:p>
    <w:p w14:paraId="55F99864" w14:textId="77777777" w:rsidR="005F55DC" w:rsidRDefault="005F55DC" w:rsidP="00C25E4C">
      <w:pPr>
        <w:rPr>
          <w:rFonts w:ascii="Calibri" w:hAnsi="Calibri" w:cs="Arial"/>
        </w:rPr>
      </w:pPr>
    </w:p>
    <w:p w14:paraId="63582A7D" w14:textId="77777777" w:rsidR="005F55DC" w:rsidRDefault="005F55DC" w:rsidP="00C25E4C">
      <w:pPr>
        <w:rPr>
          <w:rFonts w:ascii="Calibri" w:hAnsi="Calibri" w:cs="Arial"/>
        </w:rPr>
      </w:pPr>
    </w:p>
    <w:p w14:paraId="4862E868" w14:textId="77777777" w:rsidR="005F55DC" w:rsidRDefault="005F55DC" w:rsidP="00C25E4C">
      <w:pPr>
        <w:rPr>
          <w:rFonts w:ascii="Calibri" w:hAnsi="Calibri" w:cs="Arial"/>
        </w:rPr>
      </w:pPr>
    </w:p>
    <w:p w14:paraId="157AC64F" w14:textId="77777777" w:rsidR="005F55DC" w:rsidRDefault="005F55DC" w:rsidP="00C25E4C">
      <w:pPr>
        <w:rPr>
          <w:rFonts w:ascii="Calibri" w:hAnsi="Calibri" w:cs="Arial"/>
        </w:rPr>
      </w:pPr>
    </w:p>
    <w:p w14:paraId="22168716" w14:textId="77777777" w:rsidR="005F55DC" w:rsidRDefault="005F55DC" w:rsidP="00C25E4C">
      <w:pPr>
        <w:rPr>
          <w:rFonts w:ascii="Calibri" w:hAnsi="Calibri" w:cs="Arial"/>
        </w:rPr>
      </w:pPr>
    </w:p>
    <w:p w14:paraId="55492E48" w14:textId="77777777" w:rsidR="005F55DC" w:rsidRDefault="005F55DC" w:rsidP="00C25E4C">
      <w:pPr>
        <w:rPr>
          <w:rFonts w:ascii="Calibri" w:hAnsi="Calibri" w:cs="Arial"/>
        </w:rPr>
      </w:pPr>
    </w:p>
    <w:p w14:paraId="73817172" w14:textId="77777777" w:rsidR="005F55DC" w:rsidRDefault="005F55DC" w:rsidP="00C25E4C">
      <w:pPr>
        <w:rPr>
          <w:rFonts w:ascii="Calibri" w:hAnsi="Calibri" w:cs="Arial"/>
        </w:rPr>
      </w:pPr>
    </w:p>
    <w:p w14:paraId="47EA14D4" w14:textId="77777777" w:rsidR="005F55DC" w:rsidRDefault="005F55DC" w:rsidP="00C25E4C">
      <w:pPr>
        <w:rPr>
          <w:rFonts w:ascii="Calibri" w:hAnsi="Calibri" w:cs="Arial"/>
        </w:rPr>
      </w:pPr>
    </w:p>
    <w:p w14:paraId="7A2DF0F0" w14:textId="77777777" w:rsidR="005F55DC" w:rsidRDefault="005F55DC" w:rsidP="00C25E4C">
      <w:pPr>
        <w:rPr>
          <w:rFonts w:ascii="Calibri" w:hAnsi="Calibri" w:cs="Arial"/>
        </w:rPr>
      </w:pPr>
    </w:p>
    <w:p w14:paraId="4F8124EB" w14:textId="77777777" w:rsidR="005F55DC" w:rsidRDefault="005F55DC" w:rsidP="00C25E4C">
      <w:pPr>
        <w:rPr>
          <w:rFonts w:ascii="Calibri" w:hAnsi="Calibri" w:cs="Arial"/>
        </w:rPr>
      </w:pPr>
    </w:p>
    <w:p w14:paraId="28721D6B" w14:textId="77777777" w:rsidR="005F55DC" w:rsidRDefault="005F55DC" w:rsidP="00C25E4C">
      <w:pPr>
        <w:rPr>
          <w:rFonts w:ascii="Calibri" w:hAnsi="Calibri" w:cs="Arial"/>
        </w:rPr>
      </w:pPr>
    </w:p>
    <w:p w14:paraId="3CDF67BD" w14:textId="77777777" w:rsidR="005F55DC" w:rsidRDefault="005F55DC" w:rsidP="00C25E4C">
      <w:pPr>
        <w:rPr>
          <w:rFonts w:ascii="Calibri" w:hAnsi="Calibri" w:cs="Arial"/>
        </w:rPr>
      </w:pPr>
    </w:p>
    <w:p w14:paraId="619B9DA4" w14:textId="77777777" w:rsidR="005F55DC" w:rsidRDefault="005F55DC" w:rsidP="00C25E4C">
      <w:pPr>
        <w:rPr>
          <w:rFonts w:ascii="Calibri" w:hAnsi="Calibri" w:cs="Arial"/>
        </w:rPr>
      </w:pPr>
    </w:p>
    <w:p w14:paraId="29FB9092" w14:textId="77777777" w:rsidR="005F55DC" w:rsidRDefault="005F55DC" w:rsidP="00C25E4C">
      <w:pPr>
        <w:rPr>
          <w:rFonts w:ascii="Calibri" w:hAnsi="Calibri" w:cs="Arial"/>
        </w:rPr>
      </w:pPr>
    </w:p>
    <w:p w14:paraId="32E5EB69" w14:textId="77777777" w:rsidR="005F55DC" w:rsidRDefault="005F55DC" w:rsidP="00C25E4C">
      <w:pPr>
        <w:rPr>
          <w:rFonts w:ascii="Calibri" w:hAnsi="Calibri" w:cs="Arial"/>
        </w:rPr>
      </w:pPr>
    </w:p>
    <w:p w14:paraId="3984E1BA" w14:textId="77777777" w:rsidR="005F55DC" w:rsidRDefault="005F55DC" w:rsidP="00C25E4C">
      <w:pPr>
        <w:rPr>
          <w:rFonts w:ascii="Calibri" w:hAnsi="Calibri" w:cs="Arial"/>
        </w:rPr>
      </w:pPr>
    </w:p>
    <w:p w14:paraId="39D47A75" w14:textId="77777777" w:rsidR="005F55DC" w:rsidRDefault="005F55DC" w:rsidP="00C25E4C">
      <w:pPr>
        <w:rPr>
          <w:rFonts w:ascii="Calibri" w:hAnsi="Calibri" w:cs="Arial"/>
        </w:rPr>
      </w:pPr>
    </w:p>
    <w:p w14:paraId="276AA4D6" w14:textId="77777777" w:rsidR="005F55DC" w:rsidRDefault="005F55DC" w:rsidP="00C25E4C">
      <w:pPr>
        <w:rPr>
          <w:rFonts w:ascii="Calibri" w:hAnsi="Calibri" w:cs="Arial"/>
        </w:rPr>
      </w:pPr>
    </w:p>
    <w:p w14:paraId="41426069" w14:textId="77777777" w:rsidR="005F55DC" w:rsidRDefault="005F55DC" w:rsidP="00C25E4C">
      <w:pPr>
        <w:rPr>
          <w:rFonts w:ascii="Calibri" w:hAnsi="Calibri" w:cs="Arial"/>
        </w:rPr>
      </w:pPr>
    </w:p>
    <w:p w14:paraId="2A797E9A" w14:textId="77777777" w:rsidR="005F55DC" w:rsidRDefault="005F55DC" w:rsidP="00C25E4C">
      <w:pPr>
        <w:rPr>
          <w:rFonts w:ascii="Calibri" w:hAnsi="Calibri" w:cs="Arial"/>
        </w:rPr>
      </w:pPr>
    </w:p>
    <w:p w14:paraId="11FAA759" w14:textId="77777777" w:rsidR="005F55DC" w:rsidRDefault="005F55DC" w:rsidP="00C25E4C">
      <w:pPr>
        <w:rPr>
          <w:rFonts w:ascii="Calibri" w:hAnsi="Calibri" w:cs="Arial"/>
        </w:rPr>
      </w:pPr>
    </w:p>
    <w:p w14:paraId="57F2CD29" w14:textId="77777777" w:rsidR="005F55DC" w:rsidRDefault="005F55DC" w:rsidP="00C25E4C">
      <w:pPr>
        <w:rPr>
          <w:rFonts w:ascii="Calibri" w:hAnsi="Calibri" w:cs="Arial"/>
        </w:rPr>
      </w:pPr>
    </w:p>
    <w:p w14:paraId="18B570D8" w14:textId="77777777" w:rsidR="005F55DC" w:rsidRDefault="005F55DC" w:rsidP="00C25E4C">
      <w:pPr>
        <w:rPr>
          <w:rFonts w:ascii="Calibri" w:hAnsi="Calibri" w:cs="Arial"/>
        </w:rPr>
      </w:pPr>
    </w:p>
    <w:p w14:paraId="03B6C4DF" w14:textId="77777777" w:rsidR="005F55DC" w:rsidRDefault="005F55DC" w:rsidP="00C25E4C">
      <w:pPr>
        <w:rPr>
          <w:rFonts w:ascii="Calibri" w:hAnsi="Calibri" w:cs="Arial"/>
        </w:rPr>
      </w:pPr>
    </w:p>
    <w:p w14:paraId="15AB4D8C" w14:textId="3C584CEC" w:rsidR="005F55DC" w:rsidRDefault="005F55DC" w:rsidP="00C25E4C">
      <w:pPr>
        <w:rPr>
          <w:rFonts w:ascii="Calibri" w:hAnsi="Calibri" w:cs="Arial"/>
        </w:rPr>
      </w:pPr>
    </w:p>
    <w:p w14:paraId="228BCABC" w14:textId="012F3D8D" w:rsidR="00483331" w:rsidRDefault="00483331" w:rsidP="00C25E4C">
      <w:pPr>
        <w:rPr>
          <w:rFonts w:ascii="Calibri" w:hAnsi="Calibri" w:cs="Arial"/>
        </w:rPr>
      </w:pPr>
    </w:p>
    <w:p w14:paraId="0C58E92C" w14:textId="49F5F123" w:rsidR="00483331" w:rsidRDefault="00483331" w:rsidP="00C25E4C">
      <w:pPr>
        <w:rPr>
          <w:rFonts w:ascii="Calibri" w:hAnsi="Calibri" w:cs="Arial"/>
        </w:rPr>
      </w:pPr>
    </w:p>
    <w:p w14:paraId="7B309AE0" w14:textId="77777777" w:rsidR="00483331" w:rsidRDefault="00483331" w:rsidP="00C25E4C">
      <w:pPr>
        <w:rPr>
          <w:rFonts w:ascii="Calibri" w:hAnsi="Calibri" w:cs="Arial"/>
        </w:rPr>
      </w:pPr>
    </w:p>
    <w:p w14:paraId="500B6B65" w14:textId="77777777" w:rsidR="005F55DC" w:rsidRDefault="005F55DC" w:rsidP="00C25E4C">
      <w:pPr>
        <w:rPr>
          <w:rFonts w:ascii="Calibri" w:hAnsi="Calibri" w:cs="Arial"/>
        </w:rPr>
      </w:pPr>
    </w:p>
    <w:p w14:paraId="025F403F" w14:textId="77777777" w:rsidR="00BD0204" w:rsidRDefault="00BD0204" w:rsidP="00C25E4C">
      <w:pPr>
        <w:rPr>
          <w:rFonts w:ascii="Calibri" w:hAnsi="Calibri" w:cs="Arial"/>
        </w:rPr>
      </w:pPr>
    </w:p>
    <w:p w14:paraId="54066BFE" w14:textId="10C07AD7" w:rsidR="00BD0204" w:rsidRDefault="005A753A" w:rsidP="00BD0204">
      <w:r>
        <w:rPr>
          <w:noProof/>
          <w:lang w:eastAsia="en-GB"/>
        </w:rPr>
        <w:lastRenderedPageBreak/>
        <mc:AlternateContent>
          <mc:Choice Requires="wps">
            <w:drawing>
              <wp:anchor distT="0" distB="0" distL="114300" distR="114300" simplePos="0" relativeHeight="251667456" behindDoc="0" locked="0" layoutInCell="1" allowOverlap="1" wp14:anchorId="0F03B7CE" wp14:editId="1577957B">
                <wp:simplePos x="0" y="0"/>
                <wp:positionH relativeFrom="column">
                  <wp:posOffset>23595</wp:posOffset>
                </wp:positionH>
                <wp:positionV relativeFrom="paragraph">
                  <wp:posOffset>501</wp:posOffset>
                </wp:positionV>
                <wp:extent cx="2692400" cy="11595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92400" cy="1159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16902" w14:textId="3987A7D4" w:rsidR="005A753A" w:rsidRDefault="005A753A" w:rsidP="005A753A">
                            <w:r>
                              <w:rPr>
                                <w:noProof/>
                              </w:rPr>
                              <w:drawing>
                                <wp:inline distT="0" distB="0" distL="0" distR="0" wp14:anchorId="243E3494" wp14:editId="0173CCF7">
                                  <wp:extent cx="2472853" cy="103293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mstead_Interim_Logo.png"/>
                                          <pic:cNvPicPr/>
                                        </pic:nvPicPr>
                                        <pic:blipFill>
                                          <a:blip r:embed="rId7"/>
                                          <a:stretch>
                                            <a:fillRect/>
                                          </a:stretch>
                                        </pic:blipFill>
                                        <pic:spPr>
                                          <a:xfrm>
                                            <a:off x="0" y="0"/>
                                            <a:ext cx="2481252" cy="1036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B7CE" id="Text Box 9" o:spid="_x0000_s1028" type="#_x0000_t202" style="position:absolute;margin-left:1.85pt;margin-top:.05pt;width:212pt;height:9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" filled="f" stroked="f">
                <v:textbox>
                  <w:txbxContent>
                    <w:p w14:paraId="47D16902" w14:textId="3987A7D4" w:rsidR="005A753A" w:rsidRDefault="005A753A" w:rsidP="005A753A">
                      <w:r>
                        <w:rPr>
                          <w:noProof/>
                        </w:rPr>
                        <w:drawing>
                          <wp:inline distT="0" distB="0" distL="0" distR="0" wp14:anchorId="243E3494" wp14:editId="0173CCF7">
                            <wp:extent cx="2472853" cy="103293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mstead_Interim_Logo.png"/>
                                    <pic:cNvPicPr/>
                                  </pic:nvPicPr>
                                  <pic:blipFill>
                                    <a:blip r:embed="rId8"/>
                                    <a:stretch>
                                      <a:fillRect/>
                                    </a:stretch>
                                  </pic:blipFill>
                                  <pic:spPr>
                                    <a:xfrm>
                                      <a:off x="0" y="0"/>
                                      <a:ext cx="2481252" cy="1036441"/>
                                    </a:xfrm>
                                    <a:prstGeom prst="rect">
                                      <a:avLst/>
                                    </a:prstGeom>
                                  </pic:spPr>
                                </pic:pic>
                              </a:graphicData>
                            </a:graphic>
                          </wp:inline>
                        </w:drawing>
                      </w:r>
                    </w:p>
                  </w:txbxContent>
                </v:textbox>
                <w10:wrap type="square"/>
              </v:shape>
            </w:pict>
          </mc:Fallback>
        </mc:AlternateContent>
      </w:r>
      <w:r w:rsidR="00BD0204">
        <w:rPr>
          <w:noProof/>
          <w:lang w:eastAsia="en-GB"/>
        </w:rPr>
        <mc:AlternateContent>
          <mc:Choice Requires="wps">
            <w:drawing>
              <wp:anchor distT="0" distB="0" distL="114300" distR="114300" simplePos="0" relativeHeight="251661312" behindDoc="0" locked="0" layoutInCell="1" allowOverlap="1" wp14:anchorId="4B182100" wp14:editId="77B6EBF7">
                <wp:simplePos x="0" y="0"/>
                <wp:positionH relativeFrom="column">
                  <wp:posOffset>-228600</wp:posOffset>
                </wp:positionH>
                <wp:positionV relativeFrom="paragraph">
                  <wp:posOffset>-218440</wp:posOffset>
                </wp:positionV>
                <wp:extent cx="3081020" cy="6756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3081020" cy="675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575B22" w14:textId="3789CBB2" w:rsidR="00E91ACC" w:rsidRDefault="00E91ACC" w:rsidP="00BD02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182100" id="Text Box 3" o:spid="_x0000_s1029" type="#_x0000_t202" style="position:absolute;margin-left:-18pt;margin-top:-17.2pt;width:242.6pt;height:5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" filled="f" stroked="f">
                <v:textbox style="mso-fit-shape-to-text:t">
                  <w:txbxContent>
                    <w:p w14:paraId="3E575B22" w14:textId="3789CBB2" w:rsidR="00E91ACC" w:rsidRDefault="00E91ACC" w:rsidP="00BD0204"/>
                  </w:txbxContent>
                </v:textbox>
                <w10:wrap type="square"/>
              </v:shape>
            </w:pict>
          </mc:Fallback>
        </mc:AlternateContent>
      </w:r>
    </w:p>
    <w:p w14:paraId="1CD1AE02" w14:textId="43354214" w:rsidR="00EA7EB7" w:rsidRDefault="005A753A" w:rsidP="00BD0204">
      <w:r>
        <w:rPr>
          <w:noProof/>
          <w:lang w:eastAsia="en-GB"/>
        </w:rPr>
        <mc:AlternateContent>
          <mc:Choice Requires="wps">
            <w:drawing>
              <wp:anchor distT="0" distB="0" distL="114300" distR="114300" simplePos="0" relativeHeight="251663360" behindDoc="0" locked="0" layoutInCell="1" allowOverlap="1" wp14:anchorId="1F916CE7" wp14:editId="4ACA3C5F">
                <wp:simplePos x="0" y="0"/>
                <wp:positionH relativeFrom="column">
                  <wp:posOffset>4035425</wp:posOffset>
                </wp:positionH>
                <wp:positionV relativeFrom="paragraph">
                  <wp:posOffset>115570</wp:posOffset>
                </wp:positionV>
                <wp:extent cx="282321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282321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D807BF" w14:textId="203F9B2E" w:rsidR="00E26A25" w:rsidRDefault="00E26A25" w:rsidP="00E26A25">
                            <w:pPr>
                              <w:jc w:val="center"/>
                              <w:rPr>
                                <w:rFonts w:asciiTheme="majorHAnsi" w:hAnsiTheme="majorHAnsi"/>
                                <w:b/>
                                <w:sz w:val="36"/>
                              </w:rPr>
                            </w:pPr>
                            <w:r>
                              <w:rPr>
                                <w:rFonts w:asciiTheme="majorHAnsi" w:hAnsiTheme="majorHAnsi"/>
                                <w:b/>
                                <w:sz w:val="36"/>
                              </w:rPr>
                              <w:t>Deputy Head Teacher</w:t>
                            </w:r>
                          </w:p>
                          <w:p w14:paraId="45AE08B9" w14:textId="77777777" w:rsidR="00E26A25" w:rsidRPr="002E1704" w:rsidRDefault="00E26A25" w:rsidP="00E26A25">
                            <w:pPr>
                              <w:jc w:val="center"/>
                              <w:rPr>
                                <w:rFonts w:asciiTheme="majorHAnsi" w:hAnsiTheme="majorHAnsi"/>
                                <w:b/>
                                <w:sz w:val="36"/>
                              </w:rPr>
                            </w:pPr>
                            <w:r>
                              <w:rPr>
                                <w:rFonts w:asciiTheme="majorHAnsi" w:hAnsiTheme="majorHAnsi"/>
                                <w:b/>
                                <w:sz w:val="3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6CE7" id="Text Box 14" o:spid="_x0000_s1030" type="#_x0000_t202" style="position:absolute;margin-left:317.75pt;margin-top:9.1pt;width:222.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" filled="f" stroked="f">
                <v:textbox>
                  <w:txbxContent>
                    <w:p w14:paraId="47D807BF" w14:textId="203F9B2E" w:rsidR="00E26A25" w:rsidRDefault="00E26A25" w:rsidP="00E26A25">
                      <w:pPr>
                        <w:jc w:val="center"/>
                        <w:rPr>
                          <w:rFonts w:asciiTheme="majorHAnsi" w:hAnsiTheme="majorHAnsi"/>
                          <w:b/>
                          <w:sz w:val="36"/>
                        </w:rPr>
                      </w:pPr>
                      <w:r>
                        <w:rPr>
                          <w:rFonts w:asciiTheme="majorHAnsi" w:hAnsiTheme="majorHAnsi"/>
                          <w:b/>
                          <w:sz w:val="36"/>
                        </w:rPr>
                        <w:t>Deputy Head Teacher</w:t>
                      </w:r>
                    </w:p>
                    <w:p w14:paraId="45AE08B9" w14:textId="77777777" w:rsidR="00E26A25" w:rsidRPr="002E1704" w:rsidRDefault="00E26A25" w:rsidP="00E26A25">
                      <w:pPr>
                        <w:jc w:val="center"/>
                        <w:rPr>
                          <w:rFonts w:asciiTheme="majorHAnsi" w:hAnsiTheme="majorHAnsi"/>
                          <w:b/>
                          <w:sz w:val="36"/>
                        </w:rPr>
                      </w:pPr>
                      <w:r>
                        <w:rPr>
                          <w:rFonts w:asciiTheme="majorHAnsi" w:hAnsiTheme="majorHAnsi"/>
                          <w:b/>
                          <w:sz w:val="36"/>
                        </w:rPr>
                        <w:t>Person Specification</w:t>
                      </w:r>
                    </w:p>
                  </w:txbxContent>
                </v:textbox>
                <w10:wrap type="tight"/>
              </v:shape>
            </w:pict>
          </mc:Fallback>
        </mc:AlternateContent>
      </w:r>
    </w:p>
    <w:p w14:paraId="1569CA17" w14:textId="3B4D7F22" w:rsidR="00BD0204" w:rsidRDefault="00BD0204" w:rsidP="00BD0204"/>
    <w:p w14:paraId="271307C8" w14:textId="201E41A0" w:rsidR="005A753A" w:rsidRDefault="005A753A" w:rsidP="00BD0204"/>
    <w:p w14:paraId="43C852EB" w14:textId="7721D942" w:rsidR="005A753A" w:rsidRDefault="005A753A" w:rsidP="00BD0204"/>
    <w:p w14:paraId="6898BBA6" w14:textId="4663C71D" w:rsidR="005A753A" w:rsidRDefault="005A753A" w:rsidP="00BD0204"/>
    <w:p w14:paraId="7CDA8E61" w14:textId="77777777" w:rsidR="005A753A" w:rsidRDefault="005A753A" w:rsidP="00BD0204"/>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BD0204" w:rsidRPr="0051645B" w14:paraId="7CF467F9" w14:textId="77777777" w:rsidTr="005A753A">
        <w:tc>
          <w:tcPr>
            <w:tcW w:w="1843" w:type="dxa"/>
            <w:shd w:val="clear" w:color="auto" w:fill="auto"/>
          </w:tcPr>
          <w:p w14:paraId="6BE71A3E" w14:textId="77777777" w:rsidR="00BD0204" w:rsidRPr="0051645B" w:rsidRDefault="00BD0204" w:rsidP="00AC5B91">
            <w:pPr>
              <w:rPr>
                <w:rFonts w:ascii="Calibri" w:hAnsi="Calibri"/>
                <w:b/>
              </w:rPr>
            </w:pPr>
            <w:r w:rsidRPr="0051645B">
              <w:rPr>
                <w:rFonts w:ascii="Calibri" w:hAnsi="Calibri"/>
                <w:b/>
              </w:rPr>
              <w:t>Post</w:t>
            </w:r>
          </w:p>
        </w:tc>
        <w:tc>
          <w:tcPr>
            <w:tcW w:w="8785" w:type="dxa"/>
            <w:shd w:val="clear" w:color="auto" w:fill="auto"/>
          </w:tcPr>
          <w:p w14:paraId="1BE6B682" w14:textId="3196EFB6" w:rsidR="00BD0204" w:rsidRPr="00E26A25" w:rsidRDefault="00BD0204" w:rsidP="00AC5B91">
            <w:pPr>
              <w:rPr>
                <w:rFonts w:ascii="Calibri" w:hAnsi="Calibri"/>
                <w:b/>
              </w:rPr>
            </w:pPr>
            <w:r w:rsidRPr="00E26A25">
              <w:rPr>
                <w:rFonts w:ascii="Calibri" w:hAnsi="Calibri"/>
                <w:b/>
              </w:rPr>
              <w:t>Deputy Head Teacher</w:t>
            </w:r>
          </w:p>
        </w:tc>
      </w:tr>
      <w:tr w:rsidR="00BD0204" w:rsidRPr="0051645B" w14:paraId="7BC324A9" w14:textId="77777777" w:rsidTr="005A753A">
        <w:tc>
          <w:tcPr>
            <w:tcW w:w="1843" w:type="dxa"/>
            <w:shd w:val="clear" w:color="auto" w:fill="auto"/>
          </w:tcPr>
          <w:p w14:paraId="4745B7FD" w14:textId="77777777" w:rsidR="00BD0204" w:rsidRPr="0051645B" w:rsidRDefault="00BD0204" w:rsidP="00AC5B91">
            <w:pPr>
              <w:rPr>
                <w:rFonts w:ascii="Calibri" w:hAnsi="Calibri"/>
                <w:b/>
              </w:rPr>
            </w:pPr>
            <w:r w:rsidRPr="0051645B">
              <w:rPr>
                <w:rFonts w:ascii="Calibri" w:hAnsi="Calibri"/>
                <w:b/>
              </w:rPr>
              <w:t>Grade</w:t>
            </w:r>
          </w:p>
        </w:tc>
        <w:tc>
          <w:tcPr>
            <w:tcW w:w="8785" w:type="dxa"/>
            <w:shd w:val="clear" w:color="auto" w:fill="auto"/>
          </w:tcPr>
          <w:p w14:paraId="58B03A8D" w14:textId="77777777" w:rsidR="00BD0204" w:rsidRPr="0051645B" w:rsidRDefault="00BD0204" w:rsidP="00AC5B91">
            <w:pPr>
              <w:rPr>
                <w:rFonts w:ascii="Calibri" w:hAnsi="Calibri"/>
              </w:rPr>
            </w:pPr>
            <w:r>
              <w:rPr>
                <w:rFonts w:ascii="Calibri" w:hAnsi="Calibri"/>
              </w:rPr>
              <w:t>Leadership Group</w:t>
            </w:r>
          </w:p>
        </w:tc>
      </w:tr>
      <w:tr w:rsidR="00BD0204" w:rsidRPr="0051645B" w14:paraId="364A8CA8" w14:textId="77777777" w:rsidTr="005A753A">
        <w:tc>
          <w:tcPr>
            <w:tcW w:w="1843" w:type="dxa"/>
            <w:shd w:val="clear" w:color="auto" w:fill="auto"/>
          </w:tcPr>
          <w:p w14:paraId="086267C0" w14:textId="77777777" w:rsidR="00BD0204" w:rsidRPr="0051645B" w:rsidRDefault="00BD0204" w:rsidP="00AC5B91">
            <w:pPr>
              <w:rPr>
                <w:rFonts w:ascii="Calibri" w:hAnsi="Calibri"/>
                <w:b/>
              </w:rPr>
            </w:pPr>
            <w:r w:rsidRPr="0051645B">
              <w:rPr>
                <w:rFonts w:ascii="Calibri" w:hAnsi="Calibri"/>
                <w:b/>
              </w:rPr>
              <w:t>Responsible to</w:t>
            </w:r>
          </w:p>
        </w:tc>
        <w:tc>
          <w:tcPr>
            <w:tcW w:w="8785" w:type="dxa"/>
            <w:shd w:val="clear" w:color="auto" w:fill="auto"/>
          </w:tcPr>
          <w:p w14:paraId="4232EA12" w14:textId="77777777" w:rsidR="00BD0204" w:rsidRPr="0051645B" w:rsidRDefault="00BD0204" w:rsidP="00AC5B91">
            <w:pPr>
              <w:rPr>
                <w:rFonts w:ascii="Calibri" w:hAnsi="Calibri"/>
              </w:rPr>
            </w:pPr>
            <w:r>
              <w:rPr>
                <w:rFonts w:ascii="Calibri" w:hAnsi="Calibri"/>
              </w:rPr>
              <w:t>Head Teacher</w:t>
            </w:r>
          </w:p>
        </w:tc>
      </w:tr>
      <w:tr w:rsidR="00BD0204" w:rsidRPr="0051645B" w14:paraId="3EF596D5" w14:textId="77777777" w:rsidTr="005A753A">
        <w:tc>
          <w:tcPr>
            <w:tcW w:w="1843" w:type="dxa"/>
            <w:shd w:val="clear" w:color="auto" w:fill="auto"/>
          </w:tcPr>
          <w:p w14:paraId="6502D3E2" w14:textId="77777777" w:rsidR="00BD0204" w:rsidRPr="0051645B" w:rsidRDefault="00BD0204" w:rsidP="00AC5B91">
            <w:pPr>
              <w:rPr>
                <w:rFonts w:ascii="Calibri" w:hAnsi="Calibri"/>
                <w:b/>
              </w:rPr>
            </w:pPr>
            <w:r w:rsidRPr="0051645B">
              <w:rPr>
                <w:rFonts w:ascii="Calibri" w:hAnsi="Calibri"/>
                <w:b/>
              </w:rPr>
              <w:t>Responsible for</w:t>
            </w:r>
          </w:p>
        </w:tc>
        <w:tc>
          <w:tcPr>
            <w:tcW w:w="8785" w:type="dxa"/>
            <w:shd w:val="clear" w:color="auto" w:fill="auto"/>
          </w:tcPr>
          <w:p w14:paraId="3887708D" w14:textId="77777777" w:rsidR="00BD0204" w:rsidRPr="0051645B" w:rsidRDefault="00BD0204" w:rsidP="00AC5B91">
            <w:pPr>
              <w:rPr>
                <w:rFonts w:ascii="Calibri" w:hAnsi="Calibri"/>
              </w:rPr>
            </w:pPr>
            <w:r w:rsidRPr="0051645B">
              <w:rPr>
                <w:rFonts w:ascii="Calibri" w:hAnsi="Calibri"/>
              </w:rPr>
              <w:t xml:space="preserve">The </w:t>
            </w:r>
            <w:r>
              <w:rPr>
                <w:rFonts w:ascii="Calibri" w:hAnsi="Calibri"/>
              </w:rPr>
              <w:t>development of excellence at Plumstead Manor School</w:t>
            </w:r>
          </w:p>
        </w:tc>
      </w:tr>
      <w:tr w:rsidR="00BD0204" w:rsidRPr="0051645B" w14:paraId="42517C3E" w14:textId="77777777" w:rsidTr="005A753A">
        <w:tc>
          <w:tcPr>
            <w:tcW w:w="1843" w:type="dxa"/>
            <w:shd w:val="clear" w:color="auto" w:fill="auto"/>
          </w:tcPr>
          <w:p w14:paraId="6EA83966" w14:textId="77777777" w:rsidR="00BD0204" w:rsidRPr="0051645B" w:rsidRDefault="00BD0204" w:rsidP="00AC5B91">
            <w:pPr>
              <w:rPr>
                <w:rFonts w:ascii="Calibri" w:hAnsi="Calibri"/>
                <w:b/>
              </w:rPr>
            </w:pPr>
            <w:r>
              <w:rPr>
                <w:rFonts w:ascii="Calibri" w:hAnsi="Calibri"/>
                <w:b/>
              </w:rPr>
              <w:t>Working</w:t>
            </w:r>
            <w:r w:rsidRPr="0051645B">
              <w:rPr>
                <w:rFonts w:ascii="Calibri" w:hAnsi="Calibri"/>
                <w:b/>
              </w:rPr>
              <w:t xml:space="preserve"> hours</w:t>
            </w:r>
          </w:p>
        </w:tc>
        <w:tc>
          <w:tcPr>
            <w:tcW w:w="8785" w:type="dxa"/>
            <w:shd w:val="clear" w:color="auto" w:fill="auto"/>
          </w:tcPr>
          <w:p w14:paraId="46AEFDF5" w14:textId="77777777" w:rsidR="00BD0204" w:rsidRPr="0051645B" w:rsidRDefault="00BD0204" w:rsidP="00AC5B91">
            <w:pPr>
              <w:rPr>
                <w:rFonts w:ascii="Calibri" w:hAnsi="Calibri"/>
              </w:rPr>
            </w:pPr>
            <w:r w:rsidRPr="0051645B">
              <w:rPr>
                <w:rFonts w:ascii="Calibri" w:hAnsi="Calibri"/>
              </w:rPr>
              <w:t xml:space="preserve">As indicated by STPCD </w:t>
            </w:r>
          </w:p>
        </w:tc>
      </w:tr>
    </w:tbl>
    <w:p w14:paraId="6564E202" w14:textId="77777777" w:rsidR="00BD0204" w:rsidRDefault="00BD0204" w:rsidP="00C25E4C">
      <w:pPr>
        <w:rPr>
          <w:rFonts w:ascii="Calibri" w:hAnsi="Calibri" w:cs="Arial"/>
        </w:rPr>
      </w:pPr>
    </w:p>
    <w:p w14:paraId="49377602" w14:textId="6EFE910D" w:rsidR="00BD0204" w:rsidRPr="00BD0204" w:rsidRDefault="00BD0204" w:rsidP="00BD0204">
      <w:pPr>
        <w:rPr>
          <w:rFonts w:asciiTheme="majorHAnsi" w:hAnsiTheme="majorHAnsi"/>
        </w:rPr>
      </w:pPr>
      <w:r w:rsidRPr="00BD0204">
        <w:rPr>
          <w:rFonts w:asciiTheme="majorHAnsi" w:hAnsiTheme="majorHAnsi"/>
        </w:rPr>
        <w:t xml:space="preserve">All teachers at </w:t>
      </w:r>
      <w:r>
        <w:rPr>
          <w:rFonts w:asciiTheme="majorHAnsi" w:hAnsiTheme="majorHAnsi"/>
        </w:rPr>
        <w:t>Plumstead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299BF140" w14:textId="27FC030B" w:rsidR="003F6A66" w:rsidRPr="00BD0204" w:rsidRDefault="003F6A66" w:rsidP="00C25E4C">
      <w:pPr>
        <w:rPr>
          <w:rFonts w:asciiTheme="majorHAnsi" w:hAnsiTheme="majorHAnsi" w:cs="Arial"/>
        </w:rPr>
      </w:pPr>
    </w:p>
    <w:p w14:paraId="1B305FDF" w14:textId="35890A82" w:rsidR="00BD0204" w:rsidRPr="00BE2149" w:rsidRDefault="00BD0204" w:rsidP="00C25E4C">
      <w:pPr>
        <w:rPr>
          <w:rFonts w:asciiTheme="majorHAnsi" w:hAnsiTheme="majorHAnsi" w:cs="Arial"/>
          <w:b/>
        </w:rPr>
      </w:pPr>
      <w:r w:rsidRPr="00BE2149">
        <w:rPr>
          <w:rFonts w:asciiTheme="majorHAnsi" w:hAnsiTheme="majorHAnsi" w:cs="Arial"/>
          <w:b/>
        </w:rPr>
        <w:t>Selection Criteria</w:t>
      </w:r>
    </w:p>
    <w:p w14:paraId="370F8540" w14:textId="77777777" w:rsidR="00BD0204" w:rsidRDefault="00BD0204" w:rsidP="00C25E4C">
      <w:pPr>
        <w:rPr>
          <w:rFonts w:asciiTheme="majorHAnsi" w:hAnsiTheme="majorHAnsi"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8"/>
        <w:gridCol w:w="8790"/>
      </w:tblGrid>
      <w:tr w:rsidR="00BD0204" w14:paraId="4FF6424F" w14:textId="77777777" w:rsidTr="008970C5">
        <w:tc>
          <w:tcPr>
            <w:tcW w:w="1843" w:type="dxa"/>
            <w:vAlign w:val="center"/>
          </w:tcPr>
          <w:p w14:paraId="552F0B07" w14:textId="51F507D8" w:rsidR="00BD0204" w:rsidRPr="00BD0204" w:rsidRDefault="00BD0204" w:rsidP="00BD0204">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44432782" w14:textId="5549F1B0" w:rsidR="00386A83" w:rsidRPr="00386A83" w:rsidRDefault="00386A83" w:rsidP="00386A83">
            <w:pPr>
              <w:rPr>
                <w:rFonts w:asciiTheme="majorHAnsi" w:hAnsiTheme="majorHAnsi"/>
              </w:rPr>
            </w:pPr>
            <w:r w:rsidRPr="00386A83">
              <w:rPr>
                <w:rFonts w:asciiTheme="majorHAnsi" w:hAnsiTheme="majorHAnsi"/>
              </w:rPr>
              <w:t>Candidates must demonstrate that they have</w:t>
            </w:r>
            <w:r w:rsidR="00F148C3">
              <w:rPr>
                <w:rFonts w:asciiTheme="majorHAnsi" w:hAnsiTheme="majorHAnsi"/>
              </w:rPr>
              <w:t>:</w:t>
            </w:r>
          </w:p>
          <w:p w14:paraId="5F4F8DED" w14:textId="77777777" w:rsidR="00386A83" w:rsidRPr="00386A83" w:rsidRDefault="00386A83" w:rsidP="00386A83">
            <w:pPr>
              <w:numPr>
                <w:ilvl w:val="0"/>
                <w:numId w:val="15"/>
              </w:numPr>
              <w:spacing w:line="276" w:lineRule="auto"/>
              <w:rPr>
                <w:rFonts w:asciiTheme="majorHAnsi" w:hAnsiTheme="majorHAnsi"/>
              </w:rPr>
            </w:pPr>
            <w:r w:rsidRPr="00386A83">
              <w:rPr>
                <w:rFonts w:asciiTheme="majorHAnsi" w:hAnsiTheme="majorHAnsi"/>
              </w:rPr>
              <w:t>a good degree and evidence of further study</w:t>
            </w:r>
          </w:p>
          <w:p w14:paraId="0A04A5ED" w14:textId="77777777" w:rsidR="00386A83" w:rsidRPr="00386A83" w:rsidRDefault="00386A83" w:rsidP="00386A83">
            <w:pPr>
              <w:numPr>
                <w:ilvl w:val="0"/>
                <w:numId w:val="15"/>
              </w:numPr>
              <w:spacing w:line="276" w:lineRule="auto"/>
              <w:rPr>
                <w:rFonts w:asciiTheme="majorHAnsi" w:hAnsiTheme="majorHAnsi"/>
              </w:rPr>
            </w:pPr>
            <w:r w:rsidRPr="00386A83">
              <w:rPr>
                <w:rFonts w:asciiTheme="majorHAnsi" w:hAnsiTheme="majorHAnsi"/>
              </w:rPr>
              <w:t>QTS</w:t>
            </w:r>
          </w:p>
          <w:p w14:paraId="6B170719" w14:textId="77777777" w:rsidR="00386A83" w:rsidRPr="00386A83" w:rsidRDefault="00386A83" w:rsidP="00386A83">
            <w:pPr>
              <w:numPr>
                <w:ilvl w:val="0"/>
                <w:numId w:val="15"/>
              </w:numPr>
              <w:spacing w:line="276" w:lineRule="auto"/>
              <w:rPr>
                <w:rFonts w:asciiTheme="majorHAnsi" w:hAnsiTheme="majorHAnsi"/>
              </w:rPr>
            </w:pPr>
            <w:r w:rsidRPr="00386A83">
              <w:rPr>
                <w:rFonts w:asciiTheme="majorHAnsi" w:hAnsiTheme="majorHAnsi"/>
              </w:rPr>
              <w:t>evidence of sustained professional development;</w:t>
            </w:r>
          </w:p>
          <w:p w14:paraId="08C6DC18" w14:textId="5DC19678" w:rsidR="00BD0204" w:rsidRPr="00386A83" w:rsidRDefault="00386A83" w:rsidP="00777B58">
            <w:pPr>
              <w:numPr>
                <w:ilvl w:val="0"/>
                <w:numId w:val="15"/>
              </w:numPr>
              <w:spacing w:line="276" w:lineRule="auto"/>
            </w:pPr>
            <w:r w:rsidRPr="00386A83">
              <w:rPr>
                <w:rFonts w:asciiTheme="majorHAnsi" w:hAnsiTheme="majorHAnsi"/>
              </w:rPr>
              <w:t>at</w:t>
            </w:r>
            <w:r w:rsidR="00777B58">
              <w:rPr>
                <w:rFonts w:asciiTheme="majorHAnsi" w:hAnsiTheme="majorHAnsi"/>
              </w:rPr>
              <w:t xml:space="preserve"> least </w:t>
            </w:r>
            <w:r w:rsidR="008970C5">
              <w:rPr>
                <w:rFonts w:asciiTheme="majorHAnsi" w:hAnsiTheme="majorHAnsi"/>
              </w:rPr>
              <w:t>3</w:t>
            </w:r>
            <w:r w:rsidR="00777B58">
              <w:rPr>
                <w:rFonts w:asciiTheme="majorHAnsi" w:hAnsiTheme="majorHAnsi"/>
              </w:rPr>
              <w:t xml:space="preserve"> years’ experience in a</w:t>
            </w:r>
            <w:r w:rsidRPr="00386A83">
              <w:rPr>
                <w:rFonts w:asciiTheme="majorHAnsi" w:hAnsiTheme="majorHAnsi"/>
              </w:rPr>
              <w:t xml:space="preserve"> senior leadership post</w:t>
            </w:r>
          </w:p>
        </w:tc>
      </w:tr>
      <w:tr w:rsidR="00BD0204" w14:paraId="2857AFF4" w14:textId="77777777" w:rsidTr="008970C5">
        <w:tc>
          <w:tcPr>
            <w:tcW w:w="1843" w:type="dxa"/>
            <w:vAlign w:val="center"/>
          </w:tcPr>
          <w:p w14:paraId="355AB661" w14:textId="403ADA29" w:rsidR="00BD0204" w:rsidRPr="00BD0204" w:rsidRDefault="00BD0204" w:rsidP="00BD0204">
            <w:pPr>
              <w:rPr>
                <w:rFonts w:asciiTheme="majorHAnsi" w:hAnsiTheme="majorHAnsi" w:cs="Arial"/>
                <w:b/>
              </w:rPr>
            </w:pPr>
            <w:r w:rsidRPr="00BD0204">
              <w:rPr>
                <w:rFonts w:asciiTheme="majorHAnsi" w:hAnsiTheme="majorHAnsi" w:cs="Arial"/>
                <w:b/>
              </w:rPr>
              <w:t>Leadership Standards and Qualities</w:t>
            </w:r>
          </w:p>
        </w:tc>
        <w:tc>
          <w:tcPr>
            <w:tcW w:w="9031" w:type="dxa"/>
          </w:tcPr>
          <w:p w14:paraId="4B7634FF" w14:textId="2CF1DA21" w:rsidR="00BD0204" w:rsidRPr="00BD0204" w:rsidRDefault="00BD0204" w:rsidP="00BD0204">
            <w:pPr>
              <w:rPr>
                <w:rFonts w:asciiTheme="majorHAnsi" w:hAnsiTheme="majorHAnsi"/>
              </w:rPr>
            </w:pPr>
            <w:r w:rsidRPr="00BD0204">
              <w:rPr>
                <w:rFonts w:asciiTheme="majorHAnsi" w:hAnsiTheme="majorHAnsi"/>
              </w:rPr>
              <w:t>Candidates must demonstrate that they are able to</w:t>
            </w:r>
            <w:r w:rsidR="00F148C3">
              <w:rPr>
                <w:rFonts w:asciiTheme="majorHAnsi" w:hAnsiTheme="majorHAnsi"/>
              </w:rPr>
              <w:t>:</w:t>
            </w:r>
          </w:p>
          <w:p w14:paraId="10DC03D7"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show vision, conviction and authority and lead by example.</w:t>
            </w:r>
          </w:p>
          <w:p w14:paraId="638C11DD"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build a team through a clever combination of dynamism, sensitivity, innovating, communicating, managing, monitoring, evaluating, praising and supporting staff.</w:t>
            </w:r>
          </w:p>
          <w:p w14:paraId="0F96456C"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 xml:space="preserve">understand what needs to be done, do it right, and on time. </w:t>
            </w:r>
          </w:p>
          <w:p w14:paraId="12F1F68F"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 xml:space="preserve">be very, very organised.  </w:t>
            </w:r>
          </w:p>
          <w:p w14:paraId="678C99DF"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fulfil a role in whole school leadership by positively upholding our procedures and Plan</w:t>
            </w:r>
          </w:p>
          <w:p w14:paraId="17F7FC9F"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 xml:space="preserve">know your subject and keep </w:t>
            </w:r>
            <w:proofErr w:type="gramStart"/>
            <w:r w:rsidRPr="00BD0204">
              <w:rPr>
                <w:rFonts w:asciiTheme="majorHAnsi" w:hAnsiTheme="majorHAnsi"/>
              </w:rPr>
              <w:t>up-to-date</w:t>
            </w:r>
            <w:proofErr w:type="gramEnd"/>
            <w:r w:rsidRPr="00BD0204">
              <w:rPr>
                <w:rFonts w:asciiTheme="majorHAnsi" w:hAnsiTheme="majorHAnsi"/>
              </w:rPr>
              <w:t>.</w:t>
            </w:r>
          </w:p>
          <w:p w14:paraId="1FA315DD"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lead learning by demonstrating high quality work with excellent outcomes.</w:t>
            </w:r>
          </w:p>
          <w:p w14:paraId="4E8A784E" w14:textId="77777777"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 xml:space="preserve">develop colleagues through encouragement, performance management and providing opportunities. </w:t>
            </w:r>
          </w:p>
          <w:p w14:paraId="050C00D1" w14:textId="1CC47B3B" w:rsidR="00BD0204" w:rsidRPr="00BD0204" w:rsidRDefault="00BD0204" w:rsidP="00BD0204">
            <w:pPr>
              <w:numPr>
                <w:ilvl w:val="0"/>
                <w:numId w:val="11"/>
              </w:numPr>
              <w:spacing w:line="276" w:lineRule="auto"/>
              <w:rPr>
                <w:rFonts w:asciiTheme="majorHAnsi" w:hAnsiTheme="majorHAnsi"/>
              </w:rPr>
            </w:pPr>
            <w:r w:rsidRPr="00BD0204">
              <w:rPr>
                <w:rFonts w:asciiTheme="majorHAnsi" w:hAnsiTheme="majorHAnsi"/>
              </w:rPr>
              <w:t>support young people by maintaining good discipline and helping them meet high targets</w:t>
            </w:r>
            <w:r w:rsidR="0010110B">
              <w:rPr>
                <w:rFonts w:asciiTheme="majorHAnsi" w:hAnsiTheme="majorHAnsi"/>
              </w:rPr>
              <w:t>.</w:t>
            </w:r>
          </w:p>
          <w:p w14:paraId="3CEA5252" w14:textId="78BA43B5" w:rsidR="00BD0204" w:rsidRDefault="00BD0204" w:rsidP="00BD0204">
            <w:pPr>
              <w:numPr>
                <w:ilvl w:val="0"/>
                <w:numId w:val="11"/>
              </w:numPr>
              <w:spacing w:line="276" w:lineRule="auto"/>
              <w:rPr>
                <w:rFonts w:asciiTheme="majorHAnsi" w:hAnsiTheme="majorHAnsi"/>
              </w:rPr>
            </w:pPr>
            <w:r w:rsidRPr="00BD0204">
              <w:rPr>
                <w:rFonts w:asciiTheme="majorHAnsi" w:hAnsiTheme="majorHAnsi"/>
              </w:rPr>
              <w:t>work with others by building good links with KS2, other schools, FE and HE</w:t>
            </w:r>
            <w:r w:rsidR="0010110B">
              <w:rPr>
                <w:rFonts w:asciiTheme="majorHAnsi" w:hAnsiTheme="majorHAnsi"/>
              </w:rPr>
              <w:t>.</w:t>
            </w:r>
          </w:p>
          <w:p w14:paraId="74136D5E" w14:textId="2A881A90" w:rsidR="00BD0204" w:rsidRPr="00BD0204" w:rsidRDefault="00BD0204" w:rsidP="00BD0204">
            <w:pPr>
              <w:numPr>
                <w:ilvl w:val="0"/>
                <w:numId w:val="11"/>
              </w:numPr>
              <w:spacing w:line="276" w:lineRule="auto"/>
              <w:rPr>
                <w:rFonts w:asciiTheme="majorHAnsi" w:hAnsiTheme="majorHAnsi"/>
              </w:rPr>
            </w:pPr>
            <w:r w:rsidRPr="00BD0204">
              <w:rPr>
                <w:rFonts w:ascii="Calibri" w:hAnsi="Calibri" w:cs="Calibri"/>
                <w:color w:val="000000"/>
                <w:szCs w:val="20"/>
              </w:rPr>
              <w:t>Reflect critically and rigorously on their own work, and the work of others.</w:t>
            </w:r>
          </w:p>
        </w:tc>
      </w:tr>
      <w:tr w:rsidR="00BD0204" w14:paraId="68B8E3DE" w14:textId="77777777" w:rsidTr="008970C5">
        <w:tc>
          <w:tcPr>
            <w:tcW w:w="1843" w:type="dxa"/>
            <w:vAlign w:val="center"/>
          </w:tcPr>
          <w:p w14:paraId="4705E068" w14:textId="4AFE618E" w:rsidR="00BD0204" w:rsidRPr="00BD0204" w:rsidRDefault="00BD0204" w:rsidP="00BD0204">
            <w:pPr>
              <w:rPr>
                <w:rFonts w:asciiTheme="majorHAnsi" w:hAnsiTheme="majorHAnsi" w:cs="Arial"/>
                <w:b/>
              </w:rPr>
            </w:pPr>
            <w:r w:rsidRPr="00BD0204">
              <w:rPr>
                <w:rFonts w:asciiTheme="majorHAnsi" w:hAnsiTheme="majorHAnsi" w:cs="Arial"/>
                <w:b/>
              </w:rPr>
              <w:t>Further Management and Leadership Skills</w:t>
            </w:r>
          </w:p>
        </w:tc>
        <w:tc>
          <w:tcPr>
            <w:tcW w:w="9031" w:type="dxa"/>
          </w:tcPr>
          <w:p w14:paraId="23E6E351" w14:textId="77777777" w:rsidR="009D0FD5" w:rsidRPr="009D0FD5" w:rsidRDefault="009D0FD5" w:rsidP="009D0FD5">
            <w:pPr>
              <w:rPr>
                <w:rFonts w:asciiTheme="majorHAnsi" w:hAnsiTheme="majorHAnsi"/>
              </w:rPr>
            </w:pPr>
            <w:r w:rsidRPr="009D0FD5">
              <w:rPr>
                <w:rFonts w:asciiTheme="majorHAnsi" w:hAnsiTheme="majorHAnsi"/>
              </w:rPr>
              <w:t>Candidates should also have</w:t>
            </w:r>
          </w:p>
          <w:p w14:paraId="501D7826" w14:textId="13CEABE8" w:rsidR="009D0FD5" w:rsidRPr="009D0FD5" w:rsidRDefault="009D0FD5" w:rsidP="009D0FD5">
            <w:pPr>
              <w:pStyle w:val="ListParagraph"/>
              <w:numPr>
                <w:ilvl w:val="0"/>
                <w:numId w:val="14"/>
              </w:numPr>
              <w:spacing w:line="276" w:lineRule="auto"/>
              <w:rPr>
                <w:rFonts w:asciiTheme="majorHAnsi" w:hAnsiTheme="majorHAnsi"/>
              </w:rPr>
            </w:pPr>
            <w:r w:rsidRPr="009D0FD5">
              <w:rPr>
                <w:rFonts w:asciiTheme="majorHAnsi" w:hAnsiTheme="majorHAnsi"/>
              </w:rPr>
              <w:t xml:space="preserve">an informed understanding of strategies to improve student </w:t>
            </w:r>
            <w:r w:rsidR="000841DD">
              <w:rPr>
                <w:rFonts w:asciiTheme="majorHAnsi" w:hAnsiTheme="majorHAnsi"/>
              </w:rPr>
              <w:t>progress and performance, including high standards in behaviour for learning.</w:t>
            </w:r>
          </w:p>
          <w:p w14:paraId="26094665" w14:textId="65EB3C51" w:rsidR="009D0FD5" w:rsidRDefault="009D0FD5" w:rsidP="009D0FD5">
            <w:pPr>
              <w:pStyle w:val="ListParagraph"/>
              <w:numPr>
                <w:ilvl w:val="0"/>
                <w:numId w:val="14"/>
              </w:numPr>
              <w:spacing w:line="276" w:lineRule="auto"/>
              <w:rPr>
                <w:rFonts w:asciiTheme="majorHAnsi" w:hAnsiTheme="majorHAnsi"/>
              </w:rPr>
            </w:pPr>
            <w:r w:rsidRPr="009D0FD5">
              <w:rPr>
                <w:rFonts w:asciiTheme="majorHAnsi" w:hAnsiTheme="majorHAnsi"/>
              </w:rPr>
              <w:t>an unders</w:t>
            </w:r>
            <w:r w:rsidR="000841DD">
              <w:rPr>
                <w:rFonts w:asciiTheme="majorHAnsi" w:hAnsiTheme="majorHAnsi"/>
              </w:rPr>
              <w:t>tanding of the requirements of the current Ofsted framework.</w:t>
            </w:r>
          </w:p>
          <w:p w14:paraId="44AC9565" w14:textId="7EA926FB" w:rsidR="00AC5B91" w:rsidRPr="009D0FD5" w:rsidRDefault="00AC5B91" w:rsidP="009D0FD5">
            <w:pPr>
              <w:pStyle w:val="ListParagraph"/>
              <w:numPr>
                <w:ilvl w:val="0"/>
                <w:numId w:val="14"/>
              </w:numPr>
              <w:spacing w:line="276" w:lineRule="auto"/>
              <w:rPr>
                <w:rFonts w:asciiTheme="majorHAnsi" w:hAnsiTheme="majorHAnsi"/>
              </w:rPr>
            </w:pPr>
            <w:r>
              <w:rPr>
                <w:rFonts w:asciiTheme="majorHAnsi" w:hAnsiTheme="majorHAnsi"/>
              </w:rPr>
              <w:lastRenderedPageBreak/>
              <w:t>experience of leading an</w:t>
            </w:r>
            <w:r w:rsidR="00E91ACC">
              <w:rPr>
                <w:rFonts w:asciiTheme="majorHAnsi" w:hAnsiTheme="majorHAnsi"/>
              </w:rPr>
              <w:t>d</w:t>
            </w:r>
            <w:r>
              <w:rPr>
                <w:rFonts w:asciiTheme="majorHAnsi" w:hAnsiTheme="majorHAnsi"/>
              </w:rPr>
              <w:t xml:space="preserve"> implementing school wide change with clear evidence of positive impact on raising standard</w:t>
            </w:r>
            <w:r w:rsidR="00E91ACC">
              <w:rPr>
                <w:rFonts w:asciiTheme="majorHAnsi" w:hAnsiTheme="majorHAnsi"/>
              </w:rPr>
              <w:t>s</w:t>
            </w:r>
            <w:r>
              <w:rPr>
                <w:rFonts w:asciiTheme="majorHAnsi" w:hAnsiTheme="majorHAnsi"/>
              </w:rPr>
              <w:t xml:space="preserve"> and realising high expectations.</w:t>
            </w:r>
          </w:p>
          <w:p w14:paraId="7DB39A35" w14:textId="77777777" w:rsidR="0010110B" w:rsidRPr="009D0FD5" w:rsidRDefault="0010110B" w:rsidP="0010110B">
            <w:pPr>
              <w:pStyle w:val="ListParagraph"/>
              <w:numPr>
                <w:ilvl w:val="0"/>
                <w:numId w:val="14"/>
              </w:numPr>
              <w:spacing w:line="276" w:lineRule="auto"/>
              <w:rPr>
                <w:rFonts w:asciiTheme="majorHAnsi" w:hAnsiTheme="majorHAnsi"/>
              </w:rPr>
            </w:pPr>
            <w:r>
              <w:rPr>
                <w:rFonts w:asciiTheme="majorHAnsi" w:hAnsiTheme="majorHAnsi"/>
              </w:rPr>
              <w:t>a high level of</w:t>
            </w:r>
            <w:r w:rsidRPr="009D0FD5">
              <w:rPr>
                <w:rFonts w:asciiTheme="majorHAnsi" w:hAnsiTheme="majorHAnsi"/>
              </w:rPr>
              <w:t xml:space="preserve"> data management, analysis and target setting skills</w:t>
            </w:r>
            <w:r>
              <w:rPr>
                <w:rFonts w:asciiTheme="majorHAnsi" w:hAnsiTheme="majorHAnsi"/>
              </w:rPr>
              <w:t xml:space="preserve"> which leads to sustained school improvement.</w:t>
            </w:r>
          </w:p>
          <w:p w14:paraId="06DB6C6F" w14:textId="6B567233" w:rsidR="009D0FD5" w:rsidRPr="009D0FD5" w:rsidRDefault="000841DD" w:rsidP="009D0FD5">
            <w:pPr>
              <w:pStyle w:val="ListParagraph"/>
              <w:numPr>
                <w:ilvl w:val="0"/>
                <w:numId w:val="14"/>
              </w:numPr>
              <w:spacing w:line="276" w:lineRule="auto"/>
              <w:rPr>
                <w:rFonts w:asciiTheme="majorHAnsi" w:hAnsiTheme="majorHAnsi"/>
              </w:rPr>
            </w:pPr>
            <w:r>
              <w:rPr>
                <w:rFonts w:asciiTheme="majorHAnsi" w:hAnsiTheme="majorHAnsi"/>
              </w:rPr>
              <w:t xml:space="preserve">adept </w:t>
            </w:r>
            <w:r w:rsidR="009D0FD5" w:rsidRPr="009D0FD5">
              <w:rPr>
                <w:rFonts w:asciiTheme="majorHAnsi" w:hAnsiTheme="majorHAnsi"/>
              </w:rPr>
              <w:t>s</w:t>
            </w:r>
            <w:r w:rsidR="0010110B">
              <w:rPr>
                <w:rFonts w:asciiTheme="majorHAnsi" w:hAnsiTheme="majorHAnsi"/>
              </w:rPr>
              <w:t>kills in information management.</w:t>
            </w:r>
          </w:p>
          <w:p w14:paraId="71E345FD" w14:textId="12D6C02D" w:rsidR="009D0FD5" w:rsidRPr="009D0FD5" w:rsidRDefault="009D0FD5" w:rsidP="009D0FD5">
            <w:pPr>
              <w:pStyle w:val="ListParagraph"/>
              <w:numPr>
                <w:ilvl w:val="0"/>
                <w:numId w:val="14"/>
              </w:numPr>
              <w:spacing w:line="276" w:lineRule="auto"/>
              <w:rPr>
                <w:rFonts w:asciiTheme="majorHAnsi" w:hAnsiTheme="majorHAnsi"/>
              </w:rPr>
            </w:pPr>
            <w:r w:rsidRPr="009D0FD5">
              <w:rPr>
                <w:rFonts w:asciiTheme="majorHAnsi" w:hAnsiTheme="majorHAnsi"/>
              </w:rPr>
              <w:t>excellent communication skills</w:t>
            </w:r>
            <w:r w:rsidR="0010110B">
              <w:rPr>
                <w:rFonts w:asciiTheme="majorHAnsi" w:hAnsiTheme="majorHAnsi"/>
              </w:rPr>
              <w:t>.</w:t>
            </w:r>
          </w:p>
          <w:p w14:paraId="4798E112" w14:textId="77777777" w:rsidR="00BD0204" w:rsidRPr="00BE04A4" w:rsidRDefault="009D0FD5" w:rsidP="009D0FD5">
            <w:pPr>
              <w:pStyle w:val="ListParagraph"/>
              <w:numPr>
                <w:ilvl w:val="0"/>
                <w:numId w:val="14"/>
              </w:numPr>
              <w:spacing w:line="276" w:lineRule="auto"/>
            </w:pPr>
            <w:r w:rsidRPr="009D0FD5">
              <w:rPr>
                <w:rFonts w:asciiTheme="majorHAnsi" w:hAnsiTheme="majorHAnsi"/>
              </w:rPr>
              <w:t>ability to use evidence-based information for school improvement</w:t>
            </w:r>
            <w:r w:rsidR="0010110B">
              <w:rPr>
                <w:rFonts w:asciiTheme="majorHAnsi" w:hAnsiTheme="majorHAnsi"/>
              </w:rPr>
              <w:t>.</w:t>
            </w:r>
          </w:p>
          <w:p w14:paraId="477EDB89" w14:textId="578D097B" w:rsidR="00BE04A4" w:rsidRPr="009D0FD5" w:rsidRDefault="00BE04A4" w:rsidP="009D0FD5">
            <w:pPr>
              <w:pStyle w:val="ListParagraph"/>
              <w:numPr>
                <w:ilvl w:val="0"/>
                <w:numId w:val="14"/>
              </w:numPr>
              <w:spacing w:line="276" w:lineRule="auto"/>
            </w:pPr>
            <w:r>
              <w:rPr>
                <w:rFonts w:asciiTheme="majorHAnsi" w:hAnsiTheme="majorHAnsi"/>
              </w:rPr>
              <w:t>evidence that they can manage school resources effectively and efficiently and are able to take difficult decisions when they face tight constraints.</w:t>
            </w:r>
          </w:p>
        </w:tc>
      </w:tr>
      <w:tr w:rsidR="00BD0204" w14:paraId="4DAA8C2D" w14:textId="77777777" w:rsidTr="008970C5">
        <w:tc>
          <w:tcPr>
            <w:tcW w:w="1843" w:type="dxa"/>
            <w:vAlign w:val="center"/>
          </w:tcPr>
          <w:p w14:paraId="180AB855" w14:textId="1BF151FD" w:rsidR="00BD0204" w:rsidRPr="00BD0204" w:rsidRDefault="00BD0204" w:rsidP="00BD0204">
            <w:pPr>
              <w:rPr>
                <w:rFonts w:asciiTheme="majorHAnsi" w:hAnsiTheme="majorHAnsi" w:cs="Arial"/>
                <w:b/>
              </w:rPr>
            </w:pPr>
            <w:r w:rsidRPr="00BD0204">
              <w:rPr>
                <w:rFonts w:asciiTheme="majorHAnsi" w:hAnsiTheme="majorHAnsi" w:cs="Arial"/>
                <w:b/>
              </w:rPr>
              <w:lastRenderedPageBreak/>
              <w:t>Personal, Professional Qualities and Attributes</w:t>
            </w:r>
          </w:p>
        </w:tc>
        <w:tc>
          <w:tcPr>
            <w:tcW w:w="9031" w:type="dxa"/>
          </w:tcPr>
          <w:p w14:paraId="0E9E3F4D" w14:textId="77777777" w:rsidR="0064774D" w:rsidRPr="0064774D" w:rsidRDefault="0064774D" w:rsidP="0064774D">
            <w:pPr>
              <w:rPr>
                <w:rFonts w:asciiTheme="majorHAnsi" w:hAnsiTheme="majorHAnsi"/>
              </w:rPr>
            </w:pPr>
            <w:r w:rsidRPr="0064774D">
              <w:rPr>
                <w:rFonts w:asciiTheme="majorHAnsi" w:hAnsiTheme="majorHAnsi"/>
              </w:rPr>
              <w:t xml:space="preserve">Candidates should demonstrate that they </w:t>
            </w:r>
          </w:p>
          <w:p w14:paraId="67EF23BE" w14:textId="72D9FDFD"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 xml:space="preserve">can support the Head Teacher in fulfilling </w:t>
            </w:r>
            <w:r w:rsidR="00AC5B91">
              <w:rPr>
                <w:rFonts w:asciiTheme="majorHAnsi" w:hAnsiTheme="majorHAnsi"/>
              </w:rPr>
              <w:t xml:space="preserve">and clearly articulating </w:t>
            </w:r>
            <w:r w:rsidRPr="0064774D">
              <w:rPr>
                <w:rFonts w:asciiTheme="majorHAnsi" w:hAnsiTheme="majorHAnsi"/>
              </w:rPr>
              <w:t xml:space="preserve">the School </w:t>
            </w:r>
            <w:r>
              <w:rPr>
                <w:rFonts w:asciiTheme="majorHAnsi" w:hAnsiTheme="majorHAnsi"/>
              </w:rPr>
              <w:t xml:space="preserve">Vision and </w:t>
            </w:r>
            <w:r w:rsidRPr="0064774D">
              <w:rPr>
                <w:rFonts w:asciiTheme="majorHAnsi" w:hAnsiTheme="majorHAnsi"/>
              </w:rPr>
              <w:t>Plan</w:t>
            </w:r>
            <w:r>
              <w:rPr>
                <w:rFonts w:asciiTheme="majorHAnsi" w:hAnsiTheme="majorHAnsi"/>
              </w:rPr>
              <w:t>.</w:t>
            </w:r>
          </w:p>
          <w:p w14:paraId="5C3B27C2" w14:textId="2FF1C028"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 xml:space="preserve">have </w:t>
            </w:r>
            <w:r w:rsidR="00AC5B91">
              <w:rPr>
                <w:rFonts w:asciiTheme="majorHAnsi" w:hAnsiTheme="majorHAnsi"/>
              </w:rPr>
              <w:t xml:space="preserve">the </w:t>
            </w:r>
            <w:r w:rsidRPr="0064774D">
              <w:rPr>
                <w:rFonts w:asciiTheme="majorHAnsi" w:hAnsiTheme="majorHAnsi"/>
              </w:rPr>
              <w:t>ability to work in partnership with governors</w:t>
            </w:r>
            <w:r>
              <w:rPr>
                <w:rFonts w:asciiTheme="majorHAnsi" w:hAnsiTheme="majorHAnsi"/>
              </w:rPr>
              <w:t>, Head and leadership team.</w:t>
            </w:r>
          </w:p>
          <w:p w14:paraId="6471215B" w14:textId="4AE0322A"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 xml:space="preserve">through personal commitment, contribute to maintaining and developing our ethos </w:t>
            </w:r>
            <w:r>
              <w:rPr>
                <w:rFonts w:asciiTheme="majorHAnsi" w:hAnsiTheme="majorHAnsi"/>
              </w:rPr>
              <w:t>based around</w:t>
            </w:r>
            <w:r w:rsidRPr="0064774D">
              <w:rPr>
                <w:rFonts w:asciiTheme="majorHAnsi" w:hAnsiTheme="majorHAnsi"/>
              </w:rPr>
              <w:t xml:space="preserve"> </w:t>
            </w:r>
            <w:r>
              <w:rPr>
                <w:rFonts w:asciiTheme="majorHAnsi" w:hAnsiTheme="majorHAnsi"/>
              </w:rPr>
              <w:t>excellence</w:t>
            </w:r>
            <w:r w:rsidRPr="0064774D">
              <w:rPr>
                <w:rFonts w:asciiTheme="majorHAnsi" w:hAnsiTheme="majorHAnsi"/>
              </w:rPr>
              <w:t>,</w:t>
            </w:r>
            <w:r w:rsidR="00E91ACC">
              <w:rPr>
                <w:rFonts w:asciiTheme="majorHAnsi" w:hAnsiTheme="majorHAnsi"/>
              </w:rPr>
              <w:t xml:space="preserve"> justice</w:t>
            </w:r>
            <w:r>
              <w:rPr>
                <w:rFonts w:asciiTheme="majorHAnsi" w:hAnsiTheme="majorHAnsi"/>
              </w:rPr>
              <w:t>, success and harmony.</w:t>
            </w:r>
          </w:p>
          <w:p w14:paraId="63197EC4" w14:textId="30680B21" w:rsidR="0064774D" w:rsidRPr="0064774D" w:rsidRDefault="00AC5B91" w:rsidP="0064774D">
            <w:pPr>
              <w:pStyle w:val="ListParagraph"/>
              <w:numPr>
                <w:ilvl w:val="0"/>
                <w:numId w:val="17"/>
              </w:numPr>
              <w:spacing w:line="276" w:lineRule="auto"/>
              <w:rPr>
                <w:rFonts w:asciiTheme="majorHAnsi" w:hAnsiTheme="majorHAnsi"/>
              </w:rPr>
            </w:pPr>
            <w:r>
              <w:rPr>
                <w:rFonts w:asciiTheme="majorHAnsi" w:hAnsiTheme="majorHAnsi"/>
              </w:rPr>
              <w:t>can</w:t>
            </w:r>
            <w:r w:rsidR="0064774D" w:rsidRPr="0064774D">
              <w:rPr>
                <w:rFonts w:asciiTheme="majorHAnsi" w:hAnsiTheme="majorHAnsi"/>
              </w:rPr>
              <w:t xml:space="preserve"> co</w:t>
            </w:r>
            <w:r w:rsidR="0064774D">
              <w:rPr>
                <w:rFonts w:asciiTheme="majorHAnsi" w:hAnsiTheme="majorHAnsi"/>
              </w:rPr>
              <w:t>mmunicate clearly and precisely.</w:t>
            </w:r>
          </w:p>
          <w:p w14:paraId="642115D2" w14:textId="192CA003" w:rsidR="0064774D" w:rsidRPr="0064774D" w:rsidRDefault="00AC5B91" w:rsidP="0064774D">
            <w:pPr>
              <w:pStyle w:val="ListParagraph"/>
              <w:numPr>
                <w:ilvl w:val="0"/>
                <w:numId w:val="17"/>
              </w:numPr>
              <w:spacing w:line="276" w:lineRule="auto"/>
              <w:rPr>
                <w:rFonts w:asciiTheme="majorHAnsi" w:hAnsiTheme="majorHAnsi"/>
              </w:rPr>
            </w:pPr>
            <w:r>
              <w:rPr>
                <w:rFonts w:asciiTheme="majorHAnsi" w:hAnsiTheme="majorHAnsi"/>
              </w:rPr>
              <w:t xml:space="preserve">have the </w:t>
            </w:r>
            <w:r w:rsidR="0064774D" w:rsidRPr="0064774D">
              <w:rPr>
                <w:rFonts w:asciiTheme="majorHAnsi" w:hAnsiTheme="majorHAnsi"/>
              </w:rPr>
              <w:t>critical intelligence to assess and judge the value of educational fashion</w:t>
            </w:r>
            <w:r w:rsidR="0064774D">
              <w:rPr>
                <w:rFonts w:asciiTheme="majorHAnsi" w:hAnsiTheme="majorHAnsi"/>
              </w:rPr>
              <w:t>.</w:t>
            </w:r>
          </w:p>
          <w:p w14:paraId="644EF35A" w14:textId="57680306"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inspire, motivate</w:t>
            </w:r>
            <w:r>
              <w:rPr>
                <w:rFonts w:asciiTheme="majorHAnsi" w:hAnsiTheme="majorHAnsi"/>
              </w:rPr>
              <w:t xml:space="preserve"> and empower staff and students.</w:t>
            </w:r>
          </w:p>
          <w:p w14:paraId="43DAAA46" w14:textId="77777777"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 xml:space="preserve">can work collaboratively with others, delegating appropriately; </w:t>
            </w:r>
          </w:p>
          <w:p w14:paraId="36C30C75" w14:textId="235376A2"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seek and act on</w:t>
            </w:r>
            <w:r>
              <w:rPr>
                <w:rFonts w:asciiTheme="majorHAnsi" w:hAnsiTheme="majorHAnsi"/>
              </w:rPr>
              <w:t xml:space="preserve"> feedback from others.</w:t>
            </w:r>
          </w:p>
          <w:p w14:paraId="2B746E41" w14:textId="77777777" w:rsidR="0064774D" w:rsidRPr="0064774D"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communicate effectively with, and command the confidence and respect of students, parents, colleagues and governors;</w:t>
            </w:r>
          </w:p>
          <w:p w14:paraId="68659213" w14:textId="77777777" w:rsidR="00BD0204" w:rsidRDefault="0064774D" w:rsidP="0064774D">
            <w:pPr>
              <w:pStyle w:val="ListParagraph"/>
              <w:numPr>
                <w:ilvl w:val="0"/>
                <w:numId w:val="17"/>
              </w:numPr>
              <w:spacing w:line="276" w:lineRule="auto"/>
              <w:rPr>
                <w:rFonts w:asciiTheme="majorHAnsi" w:hAnsiTheme="majorHAnsi"/>
              </w:rPr>
            </w:pPr>
            <w:r w:rsidRPr="0064774D">
              <w:rPr>
                <w:rFonts w:asciiTheme="majorHAnsi" w:hAnsiTheme="majorHAnsi"/>
              </w:rPr>
              <w:t>maintain and extend good relationships with RBG, partner schools, children’s services, parents and the local community</w:t>
            </w:r>
            <w:r>
              <w:rPr>
                <w:rFonts w:asciiTheme="majorHAnsi" w:hAnsiTheme="majorHAnsi"/>
              </w:rPr>
              <w:t>.</w:t>
            </w:r>
          </w:p>
          <w:p w14:paraId="6E4E51F1" w14:textId="4D2E2F01" w:rsidR="00AC5B91" w:rsidRPr="0064774D" w:rsidRDefault="00AC5B91" w:rsidP="0064774D">
            <w:pPr>
              <w:pStyle w:val="ListParagraph"/>
              <w:numPr>
                <w:ilvl w:val="0"/>
                <w:numId w:val="17"/>
              </w:numPr>
              <w:spacing w:line="276" w:lineRule="auto"/>
              <w:rPr>
                <w:rFonts w:asciiTheme="majorHAnsi" w:hAnsiTheme="majorHAnsi"/>
              </w:rPr>
            </w:pPr>
            <w:r>
              <w:rPr>
                <w:rFonts w:asciiTheme="majorHAnsi" w:hAnsiTheme="majorHAnsi"/>
              </w:rPr>
              <w:t>have resilience and tenacity, combined with a high level of integrity</w:t>
            </w:r>
            <w:r w:rsidR="00027D4D">
              <w:rPr>
                <w:rFonts w:asciiTheme="majorHAnsi" w:hAnsiTheme="majorHAnsi"/>
              </w:rPr>
              <w:t>.</w:t>
            </w:r>
          </w:p>
        </w:tc>
      </w:tr>
      <w:tr w:rsidR="00BD0204" w14:paraId="1B328102" w14:textId="77777777" w:rsidTr="008970C5">
        <w:tc>
          <w:tcPr>
            <w:tcW w:w="1843" w:type="dxa"/>
            <w:vAlign w:val="center"/>
          </w:tcPr>
          <w:p w14:paraId="22D07D7B" w14:textId="0BB87F9C" w:rsidR="00BD0204" w:rsidRPr="00BD0204" w:rsidRDefault="00BD0204" w:rsidP="00BD0204">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074E4FCC" w14:textId="77777777" w:rsidR="00F148C3" w:rsidRPr="00F148C3" w:rsidRDefault="00F148C3" w:rsidP="00F148C3">
            <w:pPr>
              <w:rPr>
                <w:rFonts w:asciiTheme="majorHAnsi" w:hAnsiTheme="majorHAnsi"/>
              </w:rPr>
            </w:pPr>
            <w:r w:rsidRPr="00F148C3">
              <w:rPr>
                <w:rFonts w:asciiTheme="majorHAnsi" w:hAnsiTheme="majorHAnsi"/>
              </w:rPr>
              <w:t>Candidates should demonstrate that they know</w:t>
            </w:r>
          </w:p>
          <w:p w14:paraId="62580998" w14:textId="77777777" w:rsidR="00F148C3" w:rsidRPr="00F148C3" w:rsidRDefault="00F148C3" w:rsidP="00F148C3">
            <w:pPr>
              <w:pStyle w:val="ListParagraph"/>
              <w:numPr>
                <w:ilvl w:val="0"/>
                <w:numId w:val="19"/>
              </w:numPr>
              <w:spacing w:line="276" w:lineRule="auto"/>
              <w:rPr>
                <w:rFonts w:asciiTheme="majorHAnsi" w:hAnsiTheme="majorHAnsi"/>
              </w:rPr>
            </w:pPr>
            <w:r w:rsidRPr="00F148C3">
              <w:rPr>
                <w:rFonts w:asciiTheme="majorHAnsi" w:hAnsiTheme="majorHAnsi"/>
              </w:rPr>
              <w:t>current educational issues, including national policies, priorities and legislation;</w:t>
            </w:r>
          </w:p>
          <w:p w14:paraId="6674E6CE" w14:textId="77777777" w:rsidR="00F148C3" w:rsidRPr="00F148C3" w:rsidRDefault="00F148C3" w:rsidP="00F148C3">
            <w:pPr>
              <w:pStyle w:val="ListParagraph"/>
              <w:numPr>
                <w:ilvl w:val="0"/>
                <w:numId w:val="19"/>
              </w:numPr>
              <w:spacing w:line="276" w:lineRule="auto"/>
              <w:rPr>
                <w:rFonts w:asciiTheme="majorHAnsi" w:hAnsiTheme="majorHAnsi"/>
              </w:rPr>
            </w:pPr>
            <w:r w:rsidRPr="00F148C3">
              <w:rPr>
                <w:rFonts w:asciiTheme="majorHAnsi" w:hAnsiTheme="majorHAnsi"/>
              </w:rPr>
              <w:t>effective strategies for maintaining and developing high standards of attainment, behaviour and attendance;</w:t>
            </w:r>
          </w:p>
          <w:p w14:paraId="2DC75DD4" w14:textId="77777777" w:rsidR="00F148C3" w:rsidRPr="00F148C3" w:rsidRDefault="00F148C3" w:rsidP="00F148C3">
            <w:pPr>
              <w:pStyle w:val="ListParagraph"/>
              <w:numPr>
                <w:ilvl w:val="0"/>
                <w:numId w:val="19"/>
              </w:numPr>
              <w:spacing w:line="276" w:lineRule="auto"/>
              <w:rPr>
                <w:rFonts w:asciiTheme="majorHAnsi" w:hAnsiTheme="majorHAnsi"/>
              </w:rPr>
            </w:pPr>
            <w:r w:rsidRPr="00F148C3">
              <w:rPr>
                <w:rFonts w:asciiTheme="majorHAnsi" w:hAnsiTheme="majorHAnsi"/>
              </w:rPr>
              <w:t>best pedagogical practice.</w:t>
            </w:r>
          </w:p>
          <w:p w14:paraId="5467648F" w14:textId="77777777" w:rsidR="00F148C3" w:rsidRPr="00F148C3" w:rsidRDefault="00F148C3" w:rsidP="00F148C3">
            <w:pPr>
              <w:pStyle w:val="ListParagraph"/>
              <w:numPr>
                <w:ilvl w:val="0"/>
                <w:numId w:val="19"/>
              </w:numPr>
              <w:spacing w:line="276" w:lineRule="auto"/>
              <w:rPr>
                <w:rFonts w:asciiTheme="majorHAnsi" w:hAnsiTheme="majorHAnsi"/>
              </w:rPr>
            </w:pPr>
            <w:r w:rsidRPr="00F148C3">
              <w:rPr>
                <w:rFonts w:asciiTheme="majorHAnsi" w:hAnsiTheme="majorHAnsi"/>
              </w:rPr>
              <w:t>current trends in curriculum change and development.</w:t>
            </w:r>
          </w:p>
          <w:p w14:paraId="1D8993EC" w14:textId="77777777" w:rsidR="00F148C3" w:rsidRPr="00F148C3" w:rsidRDefault="00F148C3" w:rsidP="00F148C3">
            <w:pPr>
              <w:pStyle w:val="ListParagraph"/>
              <w:numPr>
                <w:ilvl w:val="0"/>
                <w:numId w:val="19"/>
              </w:numPr>
              <w:spacing w:line="276" w:lineRule="auto"/>
              <w:rPr>
                <w:rFonts w:asciiTheme="majorHAnsi" w:hAnsiTheme="majorHAnsi"/>
              </w:rPr>
            </w:pPr>
            <w:r w:rsidRPr="00F148C3">
              <w:rPr>
                <w:rFonts w:asciiTheme="majorHAnsi" w:hAnsiTheme="majorHAnsi"/>
              </w:rPr>
              <w:t>principles and practice of educational inclusion, diversity and access;</w:t>
            </w:r>
          </w:p>
          <w:p w14:paraId="2A182721" w14:textId="77777777" w:rsidR="00F148C3" w:rsidRPr="00F148C3" w:rsidRDefault="00F148C3" w:rsidP="00F148C3">
            <w:pPr>
              <w:pStyle w:val="ListParagraph"/>
              <w:numPr>
                <w:ilvl w:val="0"/>
                <w:numId w:val="19"/>
              </w:numPr>
              <w:spacing w:line="276" w:lineRule="auto"/>
              <w:rPr>
                <w:rFonts w:asciiTheme="majorHAnsi" w:hAnsiTheme="majorHAnsi"/>
              </w:rPr>
            </w:pPr>
            <w:r w:rsidRPr="00F148C3">
              <w:rPr>
                <w:rFonts w:asciiTheme="majorHAnsi" w:hAnsiTheme="majorHAnsi"/>
              </w:rPr>
              <w:t>quality assurance systems, including school review, self-evaluation and appraisal</w:t>
            </w:r>
          </w:p>
          <w:p w14:paraId="336A9713" w14:textId="7BA1F2DA" w:rsidR="00BD0204" w:rsidRPr="00F148C3" w:rsidRDefault="00F148C3" w:rsidP="00F148C3">
            <w:pPr>
              <w:pStyle w:val="ListParagraph"/>
              <w:numPr>
                <w:ilvl w:val="0"/>
                <w:numId w:val="19"/>
              </w:numPr>
              <w:spacing w:line="276" w:lineRule="auto"/>
            </w:pPr>
            <w:r w:rsidRPr="00F148C3">
              <w:rPr>
                <w:rFonts w:asciiTheme="majorHAnsi" w:hAnsiTheme="majorHAnsi"/>
              </w:rPr>
              <w:t>legal issues relating to managing a school including safeguarding procedures, equal opportunities, race relations, disability, human rights, employment, health and safety legislation.</w:t>
            </w:r>
          </w:p>
        </w:tc>
      </w:tr>
    </w:tbl>
    <w:p w14:paraId="2EE386E4" w14:textId="77777777" w:rsidR="00027D4D" w:rsidRPr="00B927B1" w:rsidRDefault="00027D4D" w:rsidP="00027D4D">
      <w:pPr>
        <w:rPr>
          <w:rFonts w:ascii="Calibri" w:hAnsi="Calibri" w:cs="Arial"/>
        </w:rPr>
      </w:pPr>
    </w:p>
    <w:p w14:paraId="69BA92BF" w14:textId="77777777" w:rsidR="00027D4D" w:rsidRPr="00B927B1" w:rsidRDefault="00027D4D" w:rsidP="00027D4D">
      <w:pPr>
        <w:rPr>
          <w:rFonts w:ascii="Calibri" w:hAnsi="Calibri" w:cs="Arial"/>
        </w:rPr>
      </w:pPr>
      <w:r w:rsidRPr="00B927B1">
        <w:rPr>
          <w:rFonts w:ascii="Calibri" w:hAnsi="Calibri" w:cs="Arial"/>
        </w:rPr>
        <w:t>DG</w:t>
      </w:r>
    </w:p>
    <w:p w14:paraId="359C92E3" w14:textId="50DA1490" w:rsidR="00027D4D" w:rsidRDefault="00632D7B" w:rsidP="00027D4D">
      <w:pPr>
        <w:rPr>
          <w:rFonts w:ascii="Calibri" w:hAnsi="Calibri" w:cs="Arial"/>
        </w:rPr>
      </w:pPr>
      <w:r>
        <w:rPr>
          <w:rFonts w:ascii="Calibri" w:hAnsi="Calibri" w:cs="Arial"/>
        </w:rPr>
        <w:t>0</w:t>
      </w:r>
      <w:r w:rsidR="008970C5">
        <w:rPr>
          <w:rFonts w:ascii="Calibri" w:hAnsi="Calibri" w:cs="Arial"/>
        </w:rPr>
        <w:t>3</w:t>
      </w:r>
      <w:r>
        <w:rPr>
          <w:rFonts w:ascii="Calibri" w:hAnsi="Calibri" w:cs="Arial"/>
        </w:rPr>
        <w:t>2</w:t>
      </w:r>
      <w:r w:rsidR="008970C5">
        <w:rPr>
          <w:rFonts w:ascii="Calibri" w:hAnsi="Calibri" w:cs="Arial"/>
        </w:rPr>
        <w:t>1</w:t>
      </w:r>
    </w:p>
    <w:p w14:paraId="14557E86" w14:textId="77777777" w:rsidR="00027D4D" w:rsidRPr="00BD0204" w:rsidRDefault="00027D4D" w:rsidP="00C25E4C">
      <w:pPr>
        <w:rPr>
          <w:rFonts w:asciiTheme="majorHAnsi" w:hAnsiTheme="majorHAnsi" w:cs="Arial"/>
        </w:rPr>
      </w:pPr>
    </w:p>
    <w:sectPr w:rsidR="00027D4D" w:rsidRPr="00BD0204" w:rsidSect="00097FEF">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5850" w14:textId="77777777" w:rsidR="006E0DA5" w:rsidRDefault="006E0DA5" w:rsidP="005E4AEB">
      <w:r>
        <w:separator/>
      </w:r>
    </w:p>
  </w:endnote>
  <w:endnote w:type="continuationSeparator" w:id="0">
    <w:p w14:paraId="7ED82363" w14:textId="77777777" w:rsidR="006E0DA5" w:rsidRDefault="006E0DA5"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5290" w14:textId="77777777" w:rsidR="00E91ACC" w:rsidRDefault="00E9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DE7F" w14:textId="77777777" w:rsidR="00E91ACC" w:rsidRDefault="00E91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5231" w14:textId="77777777" w:rsidR="00E91ACC" w:rsidRDefault="00E9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D315" w14:textId="77777777" w:rsidR="006E0DA5" w:rsidRDefault="006E0DA5" w:rsidP="005E4AEB">
      <w:r>
        <w:separator/>
      </w:r>
    </w:p>
  </w:footnote>
  <w:footnote w:type="continuationSeparator" w:id="0">
    <w:p w14:paraId="13227361" w14:textId="77777777" w:rsidR="006E0DA5" w:rsidRDefault="006E0DA5"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D343" w14:textId="7AF5CE89" w:rsidR="00E91ACC" w:rsidRDefault="00E91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D2B" w14:textId="07D46A11" w:rsidR="00E91ACC" w:rsidRDefault="00E91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D22" w14:textId="43015F19" w:rsidR="00E91ACC" w:rsidRDefault="00E9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124F02"/>
    <w:multiLevelType w:val="hybridMultilevel"/>
    <w:tmpl w:val="D30E5CFC"/>
    <w:lvl w:ilvl="0" w:tplc="76D65FBE">
      <w:start w:val="10"/>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DA728F"/>
    <w:multiLevelType w:val="hybridMultilevel"/>
    <w:tmpl w:val="1B3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E4A9F"/>
    <w:multiLevelType w:val="hybridMultilevel"/>
    <w:tmpl w:val="FAD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CF08BF"/>
    <w:multiLevelType w:val="hybridMultilevel"/>
    <w:tmpl w:val="90B85324"/>
    <w:lvl w:ilvl="0" w:tplc="76D65FBE">
      <w:start w:val="10"/>
      <w:numFmt w:val="bullet"/>
      <w:lvlText w:val="•"/>
      <w:lvlJc w:val="left"/>
      <w:pPr>
        <w:ind w:left="618" w:hanging="720"/>
      </w:pPr>
      <w:rPr>
        <w:rFonts w:ascii="Calibri" w:eastAsia="Calibri" w:hAnsi="Calibri" w:cs="Times New Roman" w:hint="default"/>
      </w:rPr>
    </w:lvl>
    <w:lvl w:ilvl="1" w:tplc="08090003" w:tentative="1">
      <w:start w:val="1"/>
      <w:numFmt w:val="bullet"/>
      <w:lvlText w:val="o"/>
      <w:lvlJc w:val="left"/>
      <w:pPr>
        <w:ind w:left="978" w:hanging="360"/>
      </w:pPr>
      <w:rPr>
        <w:rFonts w:ascii="Courier New" w:hAnsi="Courier New" w:cs="Courier New" w:hint="default"/>
      </w:rPr>
    </w:lvl>
    <w:lvl w:ilvl="2" w:tplc="08090005" w:tentative="1">
      <w:start w:val="1"/>
      <w:numFmt w:val="bullet"/>
      <w:lvlText w:val=""/>
      <w:lvlJc w:val="left"/>
      <w:pPr>
        <w:ind w:left="1698" w:hanging="360"/>
      </w:pPr>
      <w:rPr>
        <w:rFonts w:ascii="Wingdings" w:hAnsi="Wingdings" w:hint="default"/>
      </w:rPr>
    </w:lvl>
    <w:lvl w:ilvl="3" w:tplc="08090001" w:tentative="1">
      <w:start w:val="1"/>
      <w:numFmt w:val="bullet"/>
      <w:lvlText w:val=""/>
      <w:lvlJc w:val="left"/>
      <w:pPr>
        <w:ind w:left="2418" w:hanging="360"/>
      </w:pPr>
      <w:rPr>
        <w:rFonts w:ascii="Symbol" w:hAnsi="Symbol" w:hint="default"/>
      </w:rPr>
    </w:lvl>
    <w:lvl w:ilvl="4" w:tplc="08090003" w:tentative="1">
      <w:start w:val="1"/>
      <w:numFmt w:val="bullet"/>
      <w:lvlText w:val="o"/>
      <w:lvlJc w:val="left"/>
      <w:pPr>
        <w:ind w:left="3138" w:hanging="360"/>
      </w:pPr>
      <w:rPr>
        <w:rFonts w:ascii="Courier New" w:hAnsi="Courier New" w:cs="Courier New" w:hint="default"/>
      </w:rPr>
    </w:lvl>
    <w:lvl w:ilvl="5" w:tplc="08090005" w:tentative="1">
      <w:start w:val="1"/>
      <w:numFmt w:val="bullet"/>
      <w:lvlText w:val=""/>
      <w:lvlJc w:val="left"/>
      <w:pPr>
        <w:ind w:left="3858" w:hanging="360"/>
      </w:pPr>
      <w:rPr>
        <w:rFonts w:ascii="Wingdings" w:hAnsi="Wingdings" w:hint="default"/>
      </w:rPr>
    </w:lvl>
    <w:lvl w:ilvl="6" w:tplc="08090001" w:tentative="1">
      <w:start w:val="1"/>
      <w:numFmt w:val="bullet"/>
      <w:lvlText w:val=""/>
      <w:lvlJc w:val="left"/>
      <w:pPr>
        <w:ind w:left="4578" w:hanging="360"/>
      </w:pPr>
      <w:rPr>
        <w:rFonts w:ascii="Symbol" w:hAnsi="Symbol" w:hint="default"/>
      </w:rPr>
    </w:lvl>
    <w:lvl w:ilvl="7" w:tplc="08090003" w:tentative="1">
      <w:start w:val="1"/>
      <w:numFmt w:val="bullet"/>
      <w:lvlText w:val="o"/>
      <w:lvlJc w:val="left"/>
      <w:pPr>
        <w:ind w:left="5298" w:hanging="360"/>
      </w:pPr>
      <w:rPr>
        <w:rFonts w:ascii="Courier New" w:hAnsi="Courier New" w:cs="Courier New" w:hint="default"/>
      </w:rPr>
    </w:lvl>
    <w:lvl w:ilvl="8" w:tplc="08090005" w:tentative="1">
      <w:start w:val="1"/>
      <w:numFmt w:val="bullet"/>
      <w:lvlText w:val=""/>
      <w:lvlJc w:val="left"/>
      <w:pPr>
        <w:ind w:left="6018" w:hanging="360"/>
      </w:pPr>
      <w:rPr>
        <w:rFonts w:ascii="Wingdings" w:hAnsi="Wingdings" w:hint="default"/>
      </w:rPr>
    </w:lvl>
  </w:abstractNum>
  <w:abstractNum w:abstractNumId="18"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16"/>
  </w:num>
  <w:num w:numId="4">
    <w:abstractNumId w:val="9"/>
  </w:num>
  <w:num w:numId="5">
    <w:abstractNumId w:val="18"/>
  </w:num>
  <w:num w:numId="6">
    <w:abstractNumId w:val="7"/>
  </w:num>
  <w:num w:numId="7">
    <w:abstractNumId w:val="12"/>
  </w:num>
  <w:num w:numId="8">
    <w:abstractNumId w:val="3"/>
  </w:num>
  <w:num w:numId="9">
    <w:abstractNumId w:val="5"/>
  </w:num>
  <w:num w:numId="10">
    <w:abstractNumId w:val="13"/>
  </w:num>
  <w:num w:numId="11">
    <w:abstractNumId w:val="11"/>
  </w:num>
  <w:num w:numId="12">
    <w:abstractNumId w:val="14"/>
  </w:num>
  <w:num w:numId="13">
    <w:abstractNumId w:val="17"/>
  </w:num>
  <w:num w:numId="14">
    <w:abstractNumId w:val="10"/>
  </w:num>
  <w:num w:numId="15">
    <w:abstractNumId w:val="8"/>
  </w:num>
  <w:num w:numId="16">
    <w:abstractNumId w:val="15"/>
  </w:num>
  <w:num w:numId="17">
    <w:abstractNumId w:val="0"/>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201FC"/>
    <w:rsid w:val="00027D4D"/>
    <w:rsid w:val="00080C17"/>
    <w:rsid w:val="00082B36"/>
    <w:rsid w:val="000841DD"/>
    <w:rsid w:val="00097FEF"/>
    <w:rsid w:val="0010110B"/>
    <w:rsid w:val="0019724B"/>
    <w:rsid w:val="001D6705"/>
    <w:rsid w:val="001E574F"/>
    <w:rsid w:val="00214AF4"/>
    <w:rsid w:val="002316E1"/>
    <w:rsid w:val="0029442B"/>
    <w:rsid w:val="002A5962"/>
    <w:rsid w:val="002E6E09"/>
    <w:rsid w:val="003311C2"/>
    <w:rsid w:val="00386A83"/>
    <w:rsid w:val="003A4D97"/>
    <w:rsid w:val="003F6A66"/>
    <w:rsid w:val="004128BF"/>
    <w:rsid w:val="00483331"/>
    <w:rsid w:val="004E2F93"/>
    <w:rsid w:val="00503A8B"/>
    <w:rsid w:val="0051121C"/>
    <w:rsid w:val="00533B44"/>
    <w:rsid w:val="005A543B"/>
    <w:rsid w:val="005A753A"/>
    <w:rsid w:val="005E4AEB"/>
    <w:rsid w:val="005F55DC"/>
    <w:rsid w:val="00603F61"/>
    <w:rsid w:val="00632D7B"/>
    <w:rsid w:val="0064774D"/>
    <w:rsid w:val="00672ED9"/>
    <w:rsid w:val="006C2BBF"/>
    <w:rsid w:val="006D0B32"/>
    <w:rsid w:val="006E0DA5"/>
    <w:rsid w:val="006E1419"/>
    <w:rsid w:val="007256CD"/>
    <w:rsid w:val="007511B1"/>
    <w:rsid w:val="00777B58"/>
    <w:rsid w:val="007A0A64"/>
    <w:rsid w:val="007B4D40"/>
    <w:rsid w:val="00807C2A"/>
    <w:rsid w:val="00825398"/>
    <w:rsid w:val="00842477"/>
    <w:rsid w:val="0084336C"/>
    <w:rsid w:val="008970C5"/>
    <w:rsid w:val="0091308F"/>
    <w:rsid w:val="00933C2D"/>
    <w:rsid w:val="009622B7"/>
    <w:rsid w:val="009D0FD5"/>
    <w:rsid w:val="009E754F"/>
    <w:rsid w:val="00A40E84"/>
    <w:rsid w:val="00A67C67"/>
    <w:rsid w:val="00AC5B91"/>
    <w:rsid w:val="00B018D3"/>
    <w:rsid w:val="00B551E3"/>
    <w:rsid w:val="00B66F44"/>
    <w:rsid w:val="00B927B1"/>
    <w:rsid w:val="00BD0204"/>
    <w:rsid w:val="00BE04A4"/>
    <w:rsid w:val="00BE2149"/>
    <w:rsid w:val="00C212FB"/>
    <w:rsid w:val="00C251E1"/>
    <w:rsid w:val="00C25E4C"/>
    <w:rsid w:val="00D24055"/>
    <w:rsid w:val="00D42EC1"/>
    <w:rsid w:val="00E26A25"/>
    <w:rsid w:val="00E91ACC"/>
    <w:rsid w:val="00EA7EB7"/>
    <w:rsid w:val="00EE6AC5"/>
    <w:rsid w:val="00F148C3"/>
    <w:rsid w:val="00F62BE8"/>
    <w:rsid w:val="00FA1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Greig</dc:creator>
  <cp:keywords/>
  <dc:description/>
  <cp:lastModifiedBy>Janet Tarling</cp:lastModifiedBy>
  <cp:revision>2</cp:revision>
  <dcterms:created xsi:type="dcterms:W3CDTF">2021-03-15T11:49:00Z</dcterms:created>
  <dcterms:modified xsi:type="dcterms:W3CDTF">2021-03-15T11:49:00Z</dcterms:modified>
</cp:coreProperties>
</file>