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7E9" w:rsidRDefault="00762019" w:rsidP="00D70D02">
      <w:bookmarkStart w:id="0" w:name="_GoBack"/>
      <w:bookmarkEnd w:id="0"/>
      <w:r>
        <w:rPr>
          <w:noProof/>
        </w:rPr>
        <w:drawing>
          <wp:anchor distT="0" distB="0" distL="114300" distR="114300" simplePos="0" relativeHeight="251663360" behindDoc="0" locked="0" layoutInCell="1" allowOverlap="1">
            <wp:simplePos x="0" y="0"/>
            <wp:positionH relativeFrom="page">
              <wp:posOffset>10759</wp:posOffset>
            </wp:positionH>
            <wp:positionV relativeFrom="paragraph">
              <wp:posOffset>-927735</wp:posOffset>
            </wp:positionV>
            <wp:extent cx="7764070" cy="5173654"/>
            <wp:effectExtent l="0" t="0" r="889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87623" cy="51893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7E9">
        <w:rPr>
          <w:noProof/>
        </w:rPr>
        <w:drawing>
          <wp:anchor distT="0" distB="0" distL="114300" distR="114300" simplePos="0" relativeHeight="251657216" behindDoc="1" locked="0" layoutInCell="1" allowOverlap="1" wp14:anchorId="147AB9FC" wp14:editId="433DA222">
            <wp:simplePos x="0" y="0"/>
            <wp:positionH relativeFrom="column">
              <wp:posOffset>-742278</wp:posOffset>
            </wp:positionH>
            <wp:positionV relativeFrom="page">
              <wp:posOffset>-10758</wp:posOffset>
            </wp:positionV>
            <wp:extent cx="7760970" cy="4765638"/>
            <wp:effectExtent l="0" t="0" r="0" b="0"/>
            <wp:wrapNone/>
            <wp:docPr id="1" name="Picture 1" descr="street view with city buildings, market and street s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0229" cy="4771324"/>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rsidTr="00D077E9">
        <w:trPr>
          <w:trHeight w:val="1894"/>
        </w:trPr>
        <w:tc>
          <w:tcPr>
            <w:tcW w:w="5580" w:type="dxa"/>
            <w:tcBorders>
              <w:top w:val="nil"/>
              <w:left w:val="nil"/>
              <w:bottom w:val="nil"/>
              <w:right w:val="nil"/>
            </w:tcBorders>
          </w:tcPr>
          <w:p w:rsidR="00D077E9" w:rsidRDefault="00D077E9" w:rsidP="00D077E9"/>
          <w:p w:rsidR="00D077E9" w:rsidRDefault="00D077E9" w:rsidP="00D077E9">
            <w:r>
              <w:rPr>
                <w:noProof/>
              </w:rPr>
              <mc:AlternateContent>
                <mc:Choice Requires="wps">
                  <w:drawing>
                    <wp:inline distT="0" distB="0" distL="0" distR="0" wp14:anchorId="325EECF4" wp14:editId="7EB51CE3">
                      <wp:extent cx="1390918" cy="0"/>
                      <wp:effectExtent l="0" t="19050" r="19050" b="19050"/>
                      <wp:docPr id="5" name="Straight Connector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CFD1E08" id="Straight Connector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" strokecolor="#082a75 [3215]" strokeweight="3pt">
                      <w10:anchorlock/>
                    </v:line>
                  </w:pict>
                </mc:Fallback>
              </mc:AlternateContent>
            </w:r>
          </w:p>
        </w:tc>
      </w:tr>
      <w:tr w:rsidR="00D077E9" w:rsidTr="00D077E9">
        <w:trPr>
          <w:trHeight w:val="7636"/>
        </w:trPr>
        <w:tc>
          <w:tcPr>
            <w:tcW w:w="5580" w:type="dxa"/>
            <w:tcBorders>
              <w:top w:val="nil"/>
              <w:left w:val="nil"/>
              <w:bottom w:val="nil"/>
              <w:right w:val="nil"/>
            </w:tcBorders>
          </w:tcPr>
          <w:p w:rsidR="00D077E9" w:rsidRDefault="00762019" w:rsidP="00D077E9">
            <w:pPr>
              <w:rPr>
                <w:noProof/>
              </w:rPr>
            </w:pPr>
            <w:r>
              <w:rPr>
                <w:noProof/>
              </w:rPr>
              <mc:AlternateContent>
                <mc:Choice Requires="wps">
                  <w:drawing>
                    <wp:anchor distT="0" distB="0" distL="114300" distR="114300" simplePos="0" relativeHeight="251665408" behindDoc="1" locked="0" layoutInCell="1" allowOverlap="1" wp14:anchorId="1F225A27" wp14:editId="03E959F8">
                      <wp:simplePos x="0" y="0"/>
                      <wp:positionH relativeFrom="column">
                        <wp:posOffset>-720762</wp:posOffset>
                      </wp:positionH>
                      <wp:positionV relativeFrom="page">
                        <wp:posOffset>2852681</wp:posOffset>
                      </wp:positionV>
                      <wp:extent cx="3938905" cy="8213912"/>
                      <wp:effectExtent l="0" t="0" r="4445"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3938905" cy="82139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B095B" id="Rectangle 3" o:spid="_x0000_s1026" alt="white rectangle for text on cover" style="position:absolute;margin-left:-56.75pt;margin-top:224.6pt;width:310.15pt;height:64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" fillcolor="white [3212]" stroked="f" strokeweight="2pt">
                      <w10:wrap anchory="page"/>
                    </v:rect>
                  </w:pict>
                </mc:Fallback>
              </mc:AlternateContent>
            </w:r>
          </w:p>
        </w:tc>
      </w:tr>
      <w:tr w:rsidR="00D077E9" w:rsidTr="00D077E9">
        <w:trPr>
          <w:trHeight w:val="2171"/>
        </w:trPr>
        <w:tc>
          <w:tcPr>
            <w:tcW w:w="5580" w:type="dxa"/>
            <w:tcBorders>
              <w:top w:val="nil"/>
              <w:left w:val="nil"/>
              <w:bottom w:val="nil"/>
              <w:right w:val="nil"/>
            </w:tcBorders>
          </w:tcPr>
          <w:sdt>
            <w:sdtPr>
              <w:rPr>
                <w:rFonts w:asciiTheme="majorHAnsi" w:hAnsiTheme="majorHAnsi" w:cstheme="majorHAnsi"/>
                <w:sz w:val="32"/>
              </w:rPr>
              <w:id w:val="1080870105"/>
              <w:placeholder>
                <w:docPart w:val="C1250B5EF5814E8B9AD8CB646AA30A08"/>
              </w:placeholder>
              <w15:appearance w15:val="hidden"/>
            </w:sdtPr>
            <w:sdtEndPr>
              <w:rPr>
                <w:sz w:val="36"/>
              </w:rPr>
            </w:sdtEndPr>
            <w:sdtContent>
              <w:p w:rsidR="008F7898" w:rsidRPr="008A7C68" w:rsidRDefault="008F7898" w:rsidP="00D077E9">
                <w:pPr>
                  <w:rPr>
                    <w:rStyle w:val="SubtitleChar"/>
                    <w:rFonts w:asciiTheme="majorHAnsi" w:hAnsiTheme="majorHAnsi" w:cstheme="majorHAnsi"/>
                    <w:sz w:val="36"/>
                  </w:rPr>
                </w:pPr>
                <w:r w:rsidRPr="008A7C68">
                  <w:rPr>
                    <w:rStyle w:val="SubtitleChar"/>
                    <w:rFonts w:asciiTheme="majorHAnsi" w:hAnsiTheme="majorHAnsi" w:cstheme="majorHAnsi"/>
                    <w:sz w:val="36"/>
                  </w:rPr>
                  <w:t>Welcome to Causeway green</w:t>
                </w:r>
              </w:p>
              <w:p w:rsidR="00D077E9" w:rsidRPr="008A7C68" w:rsidRDefault="008F7898" w:rsidP="00D077E9">
                <w:pPr>
                  <w:rPr>
                    <w:rFonts w:asciiTheme="majorHAnsi" w:hAnsiTheme="majorHAnsi" w:cstheme="majorHAnsi"/>
                    <w:sz w:val="36"/>
                  </w:rPr>
                </w:pPr>
                <w:r w:rsidRPr="008A7C68">
                  <w:rPr>
                    <w:rFonts w:asciiTheme="majorHAnsi" w:hAnsiTheme="majorHAnsi" w:cstheme="majorHAnsi"/>
                    <w:sz w:val="36"/>
                  </w:rPr>
                  <w:t>PRIMARY SCHOOL</w:t>
                </w:r>
              </w:p>
            </w:sdtContent>
          </w:sdt>
          <w:p w:rsidR="00D077E9" w:rsidRPr="008A7C68" w:rsidRDefault="00D077E9" w:rsidP="00D077E9">
            <w:pPr>
              <w:rPr>
                <w:rFonts w:asciiTheme="majorHAnsi" w:hAnsiTheme="majorHAnsi" w:cstheme="majorHAnsi"/>
                <w:noProof/>
                <w:sz w:val="12"/>
                <w:szCs w:val="10"/>
              </w:rPr>
            </w:pPr>
            <w:r w:rsidRPr="008A7C68">
              <w:rPr>
                <w:rFonts w:asciiTheme="majorHAnsi" w:hAnsiTheme="majorHAnsi" w:cstheme="majorHAnsi"/>
                <w:noProof/>
                <w:sz w:val="12"/>
                <w:szCs w:val="10"/>
              </w:rPr>
              <mc:AlternateContent>
                <mc:Choice Requires="wps">
                  <w:drawing>
                    <wp:inline distT="0" distB="0" distL="0" distR="0" wp14:anchorId="05221EEA" wp14:editId="0908A099">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04FF585"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" strokecolor="#082a75 [3215]" strokeweight="3pt">
                      <w10:anchorlock/>
                    </v:line>
                  </w:pict>
                </mc:Fallback>
              </mc:AlternateContent>
            </w:r>
          </w:p>
          <w:p w:rsidR="00D077E9" w:rsidRPr="008A7C68" w:rsidRDefault="00D077E9" w:rsidP="00D077E9">
            <w:pPr>
              <w:rPr>
                <w:rFonts w:asciiTheme="majorHAnsi" w:hAnsiTheme="majorHAnsi" w:cstheme="majorHAnsi"/>
                <w:noProof/>
                <w:sz w:val="12"/>
                <w:szCs w:val="10"/>
              </w:rPr>
            </w:pPr>
          </w:p>
          <w:p w:rsidR="00D077E9" w:rsidRPr="008A7C68" w:rsidRDefault="00D077E9" w:rsidP="00D077E9">
            <w:pPr>
              <w:rPr>
                <w:rFonts w:asciiTheme="majorHAnsi" w:hAnsiTheme="majorHAnsi" w:cstheme="majorHAnsi"/>
                <w:noProof/>
                <w:sz w:val="12"/>
                <w:szCs w:val="10"/>
              </w:rPr>
            </w:pPr>
          </w:p>
          <w:p w:rsidR="00D077E9" w:rsidRPr="008A7C68" w:rsidRDefault="00896D58" w:rsidP="00D077E9">
            <w:pPr>
              <w:rPr>
                <w:rFonts w:asciiTheme="majorHAnsi" w:hAnsiTheme="majorHAnsi" w:cstheme="majorHAnsi"/>
                <w:sz w:val="32"/>
              </w:rPr>
            </w:pPr>
            <w:sdt>
              <w:sdtPr>
                <w:rPr>
                  <w:rFonts w:asciiTheme="majorHAnsi" w:hAnsiTheme="majorHAnsi" w:cstheme="majorHAnsi"/>
                  <w:sz w:val="32"/>
                </w:rPr>
                <w:id w:val="-1740469667"/>
                <w:placeholder>
                  <w:docPart w:val="6B9E32F8405943CEB6191D586FA9C3BE"/>
                </w:placeholder>
                <w15:appearance w15:val="hidden"/>
              </w:sdtPr>
              <w:sdtEndPr/>
              <w:sdtContent>
                <w:r w:rsidR="00762019" w:rsidRPr="008A7C68">
                  <w:rPr>
                    <w:rFonts w:asciiTheme="majorHAnsi" w:hAnsiTheme="majorHAnsi" w:cstheme="majorHAnsi"/>
                    <w:sz w:val="32"/>
                  </w:rPr>
                  <w:t>Recruitment Pack</w:t>
                </w:r>
              </w:sdtContent>
            </w:sdt>
          </w:p>
          <w:p w:rsidR="00D077E9" w:rsidRPr="00D86945" w:rsidRDefault="00D077E9" w:rsidP="00762019">
            <w:pPr>
              <w:rPr>
                <w:noProof/>
                <w:sz w:val="10"/>
                <w:szCs w:val="10"/>
              </w:rPr>
            </w:pPr>
          </w:p>
        </w:tc>
      </w:tr>
    </w:tbl>
    <w:p w:rsidR="00D077E9" w:rsidRDefault="00762019">
      <w:pPr>
        <w:spacing w:after="200"/>
      </w:pPr>
      <w:r>
        <w:rPr>
          <w:noProof/>
        </w:rPr>
        <mc:AlternateContent>
          <mc:Choice Requires="wps">
            <w:drawing>
              <wp:anchor distT="0" distB="0" distL="114300" distR="114300" simplePos="0" relativeHeight="251664384" behindDoc="0" locked="0" layoutInCell="1" allowOverlap="1">
                <wp:simplePos x="0" y="0"/>
                <wp:positionH relativeFrom="margin">
                  <wp:posOffset>4319456</wp:posOffset>
                </wp:positionH>
                <wp:positionV relativeFrom="paragraph">
                  <wp:posOffset>6845973</wp:posOffset>
                </wp:positionV>
                <wp:extent cx="1549101" cy="699247"/>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1549101" cy="699247"/>
                        </a:xfrm>
                        <a:prstGeom prst="rect">
                          <a:avLst/>
                        </a:prstGeom>
                        <a:solidFill>
                          <a:schemeClr val="lt1"/>
                        </a:solidFill>
                        <a:ln w="6350">
                          <a:noFill/>
                        </a:ln>
                      </wps:spPr>
                      <wps:txbx>
                        <w:txbxContent>
                          <w:p w:rsidR="00762019" w:rsidRDefault="00762019" w:rsidP="00762019">
                            <w:pPr>
                              <w:jc w:val="center"/>
                            </w:pPr>
                            <w:r>
                              <w:rPr>
                                <w:noProof/>
                              </w:rPr>
                              <w:drawing>
                                <wp:inline distT="0" distB="0" distL="0" distR="0" wp14:anchorId="703E5F90" wp14:editId="23E4F81F">
                                  <wp:extent cx="1324878" cy="704850"/>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149" cy="7342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340.1pt;margin-top:539.05pt;width:122pt;height:55.0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" fillcolor="white [3201]" stroked="f" strokeweight=".5pt">
                <v:textbox>
                  <w:txbxContent>
                    <w:p w:rsidR="00762019" w:rsidRDefault="00762019" w:rsidP="00762019">
                      <w:pPr>
                        <w:jc w:val="center"/>
                      </w:pPr>
                      <w:r>
                        <w:rPr>
                          <w:noProof/>
                        </w:rPr>
                        <w:drawing>
                          <wp:inline distT="0" distB="0" distL="0" distR="0" wp14:anchorId="703E5F90" wp14:editId="23E4F81F">
                            <wp:extent cx="1324878" cy="704850"/>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149" cy="734255"/>
                                    </a:xfrm>
                                    <a:prstGeom prst="rect">
                                      <a:avLst/>
                                    </a:prstGeom>
                                    <a:noFill/>
                                    <a:ln>
                                      <a:noFill/>
                                    </a:ln>
                                  </pic:spPr>
                                </pic:pic>
                              </a:graphicData>
                            </a:graphic>
                          </wp:inline>
                        </w:drawing>
                      </w:r>
                    </w:p>
                  </w:txbxContent>
                </v:textbox>
                <w10:wrap anchorx="margin"/>
              </v:shape>
            </w:pict>
          </mc:Fallback>
        </mc:AlternateContent>
      </w:r>
      <w:r w:rsidR="00D077E9">
        <w:rPr>
          <w:noProof/>
        </w:rPr>
        <mc:AlternateContent>
          <mc:Choice Requires="wps">
            <w:drawing>
              <wp:anchor distT="0" distB="0" distL="114300" distR="114300" simplePos="0" relativeHeight="251658240" behindDoc="1" locked="0" layoutInCell="1" allowOverlap="1" wp14:anchorId="69641541" wp14:editId="3F90553A">
                <wp:simplePos x="0" y="0"/>
                <wp:positionH relativeFrom="column">
                  <wp:posOffset>-746975</wp:posOffset>
                </wp:positionH>
                <wp:positionV relativeFrom="page">
                  <wp:posOffset>6670040</wp:posOffset>
                </wp:positionV>
                <wp:extent cx="7760970" cy="33743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AEBDA" id="Rectangle 2" o:spid="_x0000_s1026" alt="colored rectangle" style="position:absolute;margin-left:-58.8pt;margin-top:525.2pt;width:611.1pt;height:265.7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" fillcolor="#34aba2 [3206]" stroked="f" strokeweight="2pt">
                <w10:wrap anchory="page"/>
              </v:rect>
            </w:pict>
          </mc:Fallback>
        </mc:AlternateContent>
      </w:r>
      <w:r w:rsidR="00D077E9">
        <w:br w:type="page"/>
      </w:r>
    </w:p>
    <w:p w:rsidR="00D077E9" w:rsidRPr="008A7C68" w:rsidRDefault="008F7898" w:rsidP="00D077E9">
      <w:pPr>
        <w:pStyle w:val="Heading1"/>
        <w:rPr>
          <w:rFonts w:cstheme="majorHAnsi"/>
          <w:sz w:val="48"/>
        </w:rPr>
      </w:pPr>
      <w:r w:rsidRPr="008A7C68">
        <w:rPr>
          <w:rFonts w:cstheme="majorHAnsi"/>
          <w:sz w:val="48"/>
        </w:rPr>
        <w:lastRenderedPageBreak/>
        <w:t>Message from the Headteacher</w:t>
      </w:r>
    </w:p>
    <w:tbl>
      <w:tblPr>
        <w:tblW w:w="9911" w:type="dxa"/>
        <w:tblCellMar>
          <w:left w:w="0" w:type="dxa"/>
          <w:right w:w="0" w:type="dxa"/>
        </w:tblCellMar>
        <w:tblLook w:val="0000" w:firstRow="0" w:lastRow="0" w:firstColumn="0" w:lastColumn="0" w:noHBand="0" w:noVBand="0"/>
      </w:tblPr>
      <w:tblGrid>
        <w:gridCol w:w="9911"/>
      </w:tblGrid>
      <w:tr w:rsidR="00D077E9" w:rsidRPr="008A7C68" w:rsidTr="00B96EDD">
        <w:trPr>
          <w:trHeight w:val="368"/>
        </w:trPr>
        <w:tc>
          <w:tcPr>
            <w:tcW w:w="9911" w:type="dxa"/>
          </w:tcPr>
          <w:p w:rsidR="00DF027C" w:rsidRPr="00F160A3" w:rsidRDefault="008A7C68" w:rsidP="00B96EDD">
            <w:pPr>
              <w:pStyle w:val="Heading2"/>
              <w:rPr>
                <w:rFonts w:asciiTheme="majorHAnsi" w:hAnsiTheme="majorHAnsi" w:cstheme="majorHAnsi"/>
                <w:sz w:val="20"/>
              </w:rPr>
            </w:pPr>
            <w:r w:rsidRPr="00F160A3">
              <w:rPr>
                <w:rFonts w:asciiTheme="majorHAnsi" w:hAnsiTheme="majorHAnsi" w:cstheme="majorHAnsi"/>
                <w:sz w:val="24"/>
              </w:rPr>
              <w:t>Thank you</w:t>
            </w:r>
            <w:r w:rsidR="00B96EDD" w:rsidRPr="00F160A3">
              <w:rPr>
                <w:rFonts w:asciiTheme="majorHAnsi" w:hAnsiTheme="majorHAnsi" w:cstheme="majorHAnsi"/>
                <w:sz w:val="24"/>
              </w:rPr>
              <w:t xml:space="preserve"> for showing an interest in applying for the Deputy Headteacher position at our school. The post is available due to the successful promotion of our current Deputy Headteacher. </w:t>
            </w:r>
          </w:p>
          <w:p w:rsidR="00DF027C" w:rsidRPr="00F160A3" w:rsidRDefault="002B1FAE" w:rsidP="008976FA">
            <w:pPr>
              <w:pStyle w:val="Content"/>
              <w:jc w:val="both"/>
              <w:rPr>
                <w:rFonts w:asciiTheme="majorHAnsi" w:hAnsiTheme="majorHAnsi" w:cstheme="majorHAnsi"/>
                <w:sz w:val="24"/>
              </w:rPr>
            </w:pPr>
            <w:r w:rsidRPr="00F160A3">
              <w:rPr>
                <w:rFonts w:asciiTheme="majorHAnsi" w:hAnsiTheme="majorHAnsi" w:cstheme="majorHAnsi"/>
                <w:sz w:val="24"/>
              </w:rPr>
              <w:t>On behalf of the children, staff and governors, I would like to welcome you to Causeway Green.  I feel proud and privileged to work at a school where staff, governors and parents work hard to ensure that the children reach their full academic and personal potential in a caring, safe and creative environment where everyone is valued.</w:t>
            </w:r>
          </w:p>
          <w:p w:rsidR="00DF027C" w:rsidRPr="00F160A3" w:rsidRDefault="00DF027C" w:rsidP="008976FA">
            <w:pPr>
              <w:jc w:val="both"/>
              <w:rPr>
                <w:rFonts w:asciiTheme="majorHAnsi" w:hAnsiTheme="majorHAnsi" w:cstheme="majorHAnsi"/>
                <w:sz w:val="24"/>
              </w:rPr>
            </w:pPr>
          </w:p>
          <w:p w:rsidR="00DF027C" w:rsidRPr="00F160A3" w:rsidRDefault="002B1FAE" w:rsidP="008976FA">
            <w:pPr>
              <w:pStyle w:val="Content"/>
              <w:jc w:val="both"/>
              <w:rPr>
                <w:rFonts w:asciiTheme="majorHAnsi" w:hAnsiTheme="majorHAnsi" w:cstheme="majorHAnsi"/>
                <w:sz w:val="24"/>
              </w:rPr>
            </w:pPr>
            <w:r w:rsidRPr="00F160A3">
              <w:rPr>
                <w:rFonts w:asciiTheme="majorHAnsi" w:hAnsiTheme="majorHAnsi" w:cstheme="majorHAnsi"/>
                <w:sz w:val="24"/>
              </w:rPr>
              <w:t>We put the children at the heart of all we do with a rich and broad curriculum and an ethos that builds self-esteem and confidence</w:t>
            </w:r>
            <w:r w:rsidR="00B2464B" w:rsidRPr="00F160A3">
              <w:rPr>
                <w:rFonts w:asciiTheme="majorHAnsi" w:hAnsiTheme="majorHAnsi" w:cstheme="majorHAnsi"/>
                <w:sz w:val="24"/>
              </w:rPr>
              <w:t>.</w:t>
            </w:r>
            <w:r w:rsidR="00F0589D">
              <w:rPr>
                <w:rFonts w:asciiTheme="majorHAnsi" w:hAnsiTheme="majorHAnsi" w:cstheme="majorHAnsi"/>
                <w:sz w:val="24"/>
              </w:rPr>
              <w:t xml:space="preserve"> </w:t>
            </w:r>
            <w:r w:rsidR="00B2464B" w:rsidRPr="00F160A3">
              <w:rPr>
                <w:rFonts w:asciiTheme="majorHAnsi" w:hAnsiTheme="majorHAnsi" w:cstheme="majorHAnsi"/>
                <w:sz w:val="24"/>
              </w:rPr>
              <w:t>Our team al</w:t>
            </w:r>
            <w:r w:rsidR="00B96EDD" w:rsidRPr="00F160A3">
              <w:rPr>
                <w:rFonts w:asciiTheme="majorHAnsi" w:hAnsiTheme="majorHAnsi" w:cstheme="majorHAnsi"/>
                <w:sz w:val="24"/>
              </w:rPr>
              <w:t>l</w:t>
            </w:r>
            <w:r w:rsidR="00B2464B" w:rsidRPr="00F160A3">
              <w:rPr>
                <w:rFonts w:asciiTheme="majorHAnsi" w:hAnsiTheme="majorHAnsi" w:cstheme="majorHAnsi"/>
                <w:sz w:val="24"/>
              </w:rPr>
              <w:t xml:space="preserve"> share the same relentless drive and determination to make Causeway Green an outstanding school</w:t>
            </w:r>
            <w:r w:rsidR="00B96EDD" w:rsidRPr="00F160A3">
              <w:rPr>
                <w:rFonts w:asciiTheme="majorHAnsi" w:hAnsiTheme="majorHAnsi" w:cstheme="majorHAnsi"/>
                <w:sz w:val="24"/>
              </w:rPr>
              <w:t>.</w:t>
            </w:r>
          </w:p>
          <w:p w:rsidR="00B96EDD" w:rsidRPr="008A7C68" w:rsidRDefault="00B96EDD" w:rsidP="008976FA">
            <w:pPr>
              <w:pStyle w:val="Content"/>
              <w:jc w:val="both"/>
              <w:rPr>
                <w:rFonts w:asciiTheme="majorHAnsi" w:hAnsiTheme="majorHAnsi" w:cstheme="majorHAnsi"/>
              </w:rPr>
            </w:pPr>
          </w:p>
          <w:p w:rsidR="00FB6A11" w:rsidRPr="008A7C68" w:rsidRDefault="00FB6A11" w:rsidP="00DF027C">
            <w:pPr>
              <w:pStyle w:val="Content"/>
              <w:rPr>
                <w:rFonts w:asciiTheme="majorHAnsi" w:hAnsiTheme="majorHAnsi" w:cstheme="majorHAnsi"/>
              </w:rPr>
            </w:pPr>
          </w:p>
        </w:tc>
      </w:tr>
      <w:tr w:rsidR="00DF027C" w:rsidRPr="008A7C68" w:rsidTr="00B96EDD">
        <w:trPr>
          <w:trHeight w:val="197"/>
        </w:trPr>
        <w:tc>
          <w:tcPr>
            <w:tcW w:w="9911" w:type="dxa"/>
            <w:shd w:val="clear" w:color="auto" w:fill="F2F2F2" w:themeFill="background1" w:themeFillShade="F2"/>
            <w:vAlign w:val="center"/>
          </w:tcPr>
          <w:p w:rsidR="00B96EDD" w:rsidRPr="008A7C68" w:rsidRDefault="00B96EDD" w:rsidP="00B96EDD">
            <w:pPr>
              <w:jc w:val="center"/>
              <w:rPr>
                <w:rFonts w:asciiTheme="majorHAnsi" w:hAnsiTheme="majorHAnsi" w:cstheme="majorHAnsi"/>
              </w:rPr>
            </w:pPr>
            <w:r w:rsidRPr="008A7C68">
              <w:rPr>
                <w:rFonts w:asciiTheme="majorHAnsi" w:hAnsiTheme="majorHAnsi" w:cstheme="majorHAnsi"/>
                <w:i/>
                <w:sz w:val="36"/>
              </w:rPr>
              <w:t>“Developing lifelong skills and aspirations to meet the challenges of the future”</w:t>
            </w:r>
          </w:p>
          <w:p w:rsidR="00DF027C" w:rsidRPr="008A7C68" w:rsidRDefault="00DF027C" w:rsidP="00DF027C">
            <w:pPr>
              <w:pStyle w:val="EmphasisText"/>
              <w:jc w:val="center"/>
              <w:rPr>
                <w:rFonts w:asciiTheme="majorHAnsi" w:hAnsiTheme="majorHAnsi" w:cstheme="majorHAnsi"/>
              </w:rPr>
            </w:pPr>
          </w:p>
        </w:tc>
      </w:tr>
      <w:tr w:rsidR="00DF027C" w:rsidTr="00B96EDD">
        <w:trPr>
          <w:trHeight w:val="617"/>
        </w:trPr>
        <w:tc>
          <w:tcPr>
            <w:tcW w:w="9911" w:type="dxa"/>
          </w:tcPr>
          <w:p w:rsidR="00DF027C" w:rsidRDefault="00DF027C" w:rsidP="00DF027C">
            <w:pPr>
              <w:pStyle w:val="Content"/>
              <w:rPr>
                <w:i/>
                <w:sz w:val="36"/>
              </w:rPr>
            </w:pPr>
          </w:p>
        </w:tc>
      </w:tr>
    </w:tbl>
    <w:p w:rsidR="008A7C68" w:rsidRDefault="00F160A3" w:rsidP="00DF027C">
      <w:pPr>
        <w:rPr>
          <w:sz w:val="36"/>
        </w:rPr>
      </w:pPr>
      <w:r w:rsidRPr="008A7C68">
        <w:rPr>
          <w:rFonts w:asciiTheme="majorHAnsi" w:hAnsiTheme="majorHAnsi" w:cstheme="majorHAnsi"/>
          <w:noProof/>
        </w:rPr>
        <w:drawing>
          <wp:anchor distT="0" distB="0" distL="114300" distR="114300" simplePos="0" relativeHeight="251673600" behindDoc="0" locked="0" layoutInCell="1" allowOverlap="1" wp14:anchorId="55F4FE0D">
            <wp:simplePos x="0" y="0"/>
            <wp:positionH relativeFrom="margin">
              <wp:posOffset>868680</wp:posOffset>
            </wp:positionH>
            <wp:positionV relativeFrom="paragraph">
              <wp:posOffset>220345</wp:posOffset>
            </wp:positionV>
            <wp:extent cx="4267200" cy="28396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0098" cy="28415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EDD" w:rsidRDefault="008A7C68" w:rsidP="008A7C68">
      <w:pPr>
        <w:spacing w:after="200"/>
        <w:rPr>
          <w:sz w:val="36"/>
        </w:rPr>
      </w:pPr>
      <w:r>
        <w:rPr>
          <w:sz w:val="36"/>
        </w:rPr>
        <w:br w:type="page"/>
      </w:r>
    </w:p>
    <w:p w:rsidR="008A7C68" w:rsidRPr="00F160A3" w:rsidRDefault="008A7C68" w:rsidP="008A7C68">
      <w:pPr>
        <w:pStyle w:val="Heading1"/>
        <w:jc w:val="center"/>
        <w:rPr>
          <w:rFonts w:eastAsiaTheme="minorHAnsi" w:cstheme="majorHAnsi"/>
          <w:color w:val="082A75" w:themeColor="text2"/>
          <w:sz w:val="36"/>
          <w:u w:val="single"/>
          <w:lang w:val="en-GB"/>
        </w:rPr>
      </w:pPr>
      <w:bookmarkStart w:id="1" w:name="_Toc42694519"/>
      <w:r w:rsidRPr="00F160A3">
        <w:rPr>
          <w:rFonts w:eastAsiaTheme="minorHAnsi" w:cstheme="majorHAnsi"/>
          <w:color w:val="082A75" w:themeColor="text2"/>
          <w:sz w:val="36"/>
          <w:u w:val="single"/>
          <w:lang w:val="en-GB"/>
        </w:rPr>
        <w:lastRenderedPageBreak/>
        <w:t>School Overview</w:t>
      </w:r>
      <w:bookmarkEnd w:id="1"/>
    </w:p>
    <w:p w:rsidR="008A7C68" w:rsidRPr="008A7C68" w:rsidRDefault="008A7C68" w:rsidP="008A7C68">
      <w:pPr>
        <w:spacing w:after="200"/>
        <w:jc w:val="center"/>
        <w:rPr>
          <w:rFonts w:asciiTheme="majorHAnsi" w:eastAsiaTheme="minorHAnsi" w:hAnsiTheme="majorHAnsi" w:cstheme="majorHAnsi"/>
          <w:b w:val="0"/>
          <w:sz w:val="24"/>
          <w:u w:val="single"/>
          <w:lang w:val="en-GB"/>
        </w:rPr>
      </w:pPr>
      <w:r w:rsidRPr="008A7C68">
        <w:rPr>
          <w:rFonts w:asciiTheme="majorHAnsi" w:eastAsiaTheme="minorHAnsi" w:hAnsiTheme="majorHAnsi" w:cstheme="majorHAnsi"/>
          <w:b w:val="0"/>
          <w:u w:val="single"/>
          <w:lang w:val="en-GB"/>
        </w:rPr>
        <w:t>Our Ethos</w:t>
      </w:r>
    </w:p>
    <w:p w:rsidR="008A7C68" w:rsidRPr="00BE349D" w:rsidRDefault="008A7C68" w:rsidP="008A7C68">
      <w:pPr>
        <w:spacing w:after="200"/>
        <w:jc w:val="center"/>
        <w:rPr>
          <w:rFonts w:asciiTheme="majorHAnsi" w:eastAsiaTheme="minorHAnsi" w:hAnsiTheme="majorHAnsi" w:cstheme="majorHAnsi"/>
          <w:b w:val="0"/>
          <w:sz w:val="24"/>
          <w:lang w:val="en-GB"/>
        </w:rPr>
      </w:pPr>
      <w:r w:rsidRPr="00BE349D">
        <w:rPr>
          <w:rFonts w:asciiTheme="majorHAnsi" w:eastAsiaTheme="minorHAnsi" w:hAnsiTheme="majorHAnsi" w:cstheme="majorHAnsi"/>
          <w:b w:val="0"/>
          <w:sz w:val="24"/>
          <w:lang w:val="en-GB"/>
        </w:rPr>
        <w:t>Causeway Green is a dynamic and harmonious school. Our curriculum supports our children to be happy and self-confident individuals with strong morals and a ‘can do’ attitude, who are encouraged to aspire for success, aim for excellence and achieve their full potential.</w:t>
      </w:r>
    </w:p>
    <w:p w:rsidR="008A7C68" w:rsidRPr="008A7C68" w:rsidRDefault="008A7C68" w:rsidP="008A7C68">
      <w:pPr>
        <w:spacing w:after="200"/>
        <w:jc w:val="center"/>
        <w:rPr>
          <w:rFonts w:asciiTheme="majorHAnsi" w:eastAsiaTheme="minorHAnsi" w:hAnsiTheme="majorHAnsi" w:cstheme="majorHAnsi"/>
          <w:b w:val="0"/>
          <w:sz w:val="24"/>
          <w:u w:val="single"/>
          <w:lang w:val="en-GB"/>
        </w:rPr>
      </w:pPr>
      <w:r w:rsidRPr="008A7C68">
        <w:rPr>
          <w:rFonts w:asciiTheme="majorHAnsi" w:eastAsiaTheme="minorHAnsi" w:hAnsiTheme="majorHAnsi" w:cstheme="majorHAnsi"/>
          <w:b w:val="0"/>
          <w:u w:val="single"/>
          <w:lang w:val="en-GB"/>
        </w:rPr>
        <w:t>Our Vision</w:t>
      </w:r>
    </w:p>
    <w:p w:rsidR="008A7C68" w:rsidRPr="00BE349D" w:rsidRDefault="008A7C68" w:rsidP="008A7C68">
      <w:pPr>
        <w:spacing w:after="200"/>
        <w:jc w:val="center"/>
        <w:rPr>
          <w:rFonts w:asciiTheme="majorHAnsi" w:eastAsiaTheme="minorHAnsi" w:hAnsiTheme="majorHAnsi" w:cstheme="majorHAnsi"/>
          <w:b w:val="0"/>
          <w:sz w:val="24"/>
          <w:lang w:val="en-GB"/>
        </w:rPr>
      </w:pPr>
      <w:r w:rsidRPr="00BE349D">
        <w:rPr>
          <w:rFonts w:asciiTheme="majorHAnsi" w:eastAsiaTheme="minorHAnsi" w:hAnsiTheme="majorHAnsi" w:cstheme="majorHAnsi"/>
          <w:b w:val="0"/>
          <w:sz w:val="24"/>
          <w:lang w:val="en-GB"/>
        </w:rPr>
        <w:t>Our vision is for Causeway Green to be an excellent school, where outstanding practice, equality and well-being are at the heart of all that we do.</w:t>
      </w:r>
    </w:p>
    <w:p w:rsidR="008A7C68" w:rsidRDefault="008A7C68" w:rsidP="008A7C68">
      <w:pPr>
        <w:spacing w:after="200"/>
        <w:jc w:val="center"/>
        <w:rPr>
          <w:rFonts w:asciiTheme="majorHAnsi" w:eastAsiaTheme="minorHAnsi" w:hAnsiTheme="majorHAnsi" w:cstheme="majorHAnsi"/>
          <w:b w:val="0"/>
          <w:u w:val="single"/>
          <w:lang w:val="en-GB"/>
        </w:rPr>
      </w:pPr>
      <w:r w:rsidRPr="008A7C68">
        <w:rPr>
          <w:rFonts w:asciiTheme="majorHAnsi" w:eastAsiaTheme="minorHAnsi" w:hAnsiTheme="majorHAnsi" w:cstheme="majorHAnsi"/>
          <w:b w:val="0"/>
          <w:u w:val="single"/>
          <w:lang w:val="en-GB"/>
        </w:rPr>
        <w:t>Aims of our school</w:t>
      </w:r>
    </w:p>
    <w:p w:rsidR="00F0589D" w:rsidRPr="00F0589D" w:rsidRDefault="00F0589D" w:rsidP="00F0589D">
      <w:pPr>
        <w:spacing w:after="200"/>
        <w:rPr>
          <w:rFonts w:asciiTheme="majorHAnsi" w:eastAsiaTheme="minorHAnsi" w:hAnsiTheme="majorHAnsi" w:cstheme="majorHAnsi"/>
          <w:b w:val="0"/>
          <w:sz w:val="24"/>
          <w:lang w:val="en-GB"/>
        </w:rPr>
      </w:pPr>
      <w:r w:rsidRPr="00F0589D">
        <w:rPr>
          <w:rFonts w:asciiTheme="majorHAnsi" w:eastAsiaTheme="minorHAnsi" w:hAnsiTheme="majorHAnsi" w:cstheme="majorHAnsi"/>
          <w:b w:val="0"/>
          <w:sz w:val="24"/>
          <w:lang w:val="en-GB"/>
        </w:rPr>
        <w:t>The school:</w:t>
      </w:r>
    </w:p>
    <w:p w:rsidR="008A7C68" w:rsidRPr="00BE349D" w:rsidRDefault="008A7C68" w:rsidP="008A7C68">
      <w:pPr>
        <w:pStyle w:val="ListParagraph"/>
        <w:numPr>
          <w:ilvl w:val="0"/>
          <w:numId w:val="6"/>
        </w:numPr>
        <w:spacing w:after="200"/>
        <w:contextualSpacing w:val="0"/>
        <w:rPr>
          <w:rFonts w:asciiTheme="majorHAnsi" w:eastAsiaTheme="minorHAnsi" w:hAnsiTheme="majorHAnsi" w:cstheme="majorHAnsi"/>
          <w:b w:val="0"/>
          <w:sz w:val="24"/>
          <w:lang w:val="en-GB"/>
        </w:rPr>
      </w:pPr>
      <w:r w:rsidRPr="00BE349D">
        <w:rPr>
          <w:rFonts w:asciiTheme="majorHAnsi" w:hAnsiTheme="majorHAnsi" w:cstheme="majorHAnsi"/>
          <w:b w:val="0"/>
          <w:sz w:val="24"/>
        </w:rPr>
        <w:t>Recognises that each child is unique.</w:t>
      </w:r>
    </w:p>
    <w:p w:rsidR="008A7C68" w:rsidRPr="00BE349D" w:rsidRDefault="008A7C68" w:rsidP="008A7C68">
      <w:pPr>
        <w:pStyle w:val="ListParagraph"/>
        <w:numPr>
          <w:ilvl w:val="0"/>
          <w:numId w:val="6"/>
        </w:numPr>
        <w:shd w:val="clear" w:color="auto" w:fill="FFFFFF"/>
        <w:spacing w:line="240" w:lineRule="auto"/>
        <w:contextualSpacing w:val="0"/>
        <w:rPr>
          <w:rFonts w:asciiTheme="majorHAnsi" w:eastAsia="Times New Roman" w:hAnsiTheme="majorHAnsi" w:cstheme="majorHAnsi"/>
          <w:b w:val="0"/>
          <w:sz w:val="24"/>
          <w:lang w:eastAsia="en-GB"/>
        </w:rPr>
      </w:pPr>
      <w:r w:rsidRPr="00BE349D">
        <w:rPr>
          <w:rFonts w:asciiTheme="majorHAnsi" w:hAnsiTheme="majorHAnsi" w:cstheme="majorHAnsi"/>
          <w:b w:val="0"/>
          <w:sz w:val="24"/>
        </w:rPr>
        <w:t>Encourages a positive self-image in each child with a love of learning and a desire to always do their best.</w:t>
      </w:r>
    </w:p>
    <w:p w:rsidR="008A7C68" w:rsidRPr="00BE349D" w:rsidRDefault="008A7C68" w:rsidP="008A7C68">
      <w:pPr>
        <w:shd w:val="clear" w:color="auto" w:fill="FFFFFF"/>
        <w:ind w:left="-225"/>
        <w:rPr>
          <w:rFonts w:asciiTheme="majorHAnsi" w:hAnsiTheme="majorHAnsi" w:cstheme="majorHAnsi"/>
          <w:b w:val="0"/>
          <w:sz w:val="24"/>
          <w:lang w:val="en-GB" w:eastAsia="en-GB"/>
        </w:rPr>
      </w:pPr>
    </w:p>
    <w:p w:rsidR="008A7C68" w:rsidRPr="00BE349D" w:rsidRDefault="008A7C68" w:rsidP="008A7C68">
      <w:pPr>
        <w:pStyle w:val="ListParagraph"/>
        <w:numPr>
          <w:ilvl w:val="0"/>
          <w:numId w:val="6"/>
        </w:numPr>
        <w:shd w:val="clear" w:color="auto" w:fill="FFFFFF"/>
        <w:spacing w:line="240" w:lineRule="auto"/>
        <w:contextualSpacing w:val="0"/>
        <w:rPr>
          <w:rFonts w:asciiTheme="majorHAnsi" w:hAnsiTheme="majorHAnsi" w:cstheme="majorHAnsi"/>
          <w:b w:val="0"/>
          <w:sz w:val="24"/>
          <w:lang w:val="en-GB" w:eastAsia="en-GB"/>
        </w:rPr>
      </w:pPr>
      <w:r w:rsidRPr="00BE349D">
        <w:rPr>
          <w:rFonts w:asciiTheme="majorHAnsi" w:hAnsiTheme="majorHAnsi" w:cstheme="majorHAnsi"/>
          <w:b w:val="0"/>
          <w:sz w:val="24"/>
        </w:rPr>
        <w:t>Provides opportunities for the child's social, moral, spiritual, intellectual, physical and creative development.</w:t>
      </w:r>
    </w:p>
    <w:p w:rsidR="008A7C68" w:rsidRPr="00BE349D" w:rsidRDefault="008A7C68" w:rsidP="008A7C68">
      <w:pPr>
        <w:shd w:val="clear" w:color="auto" w:fill="FFFFFF"/>
        <w:ind w:left="-225"/>
        <w:rPr>
          <w:rFonts w:asciiTheme="majorHAnsi" w:hAnsiTheme="majorHAnsi" w:cstheme="majorHAnsi"/>
          <w:b w:val="0"/>
          <w:sz w:val="24"/>
          <w:lang w:val="en-GB" w:eastAsia="en-GB"/>
        </w:rPr>
      </w:pPr>
    </w:p>
    <w:p w:rsidR="008A7C68" w:rsidRPr="00BE349D" w:rsidRDefault="008A7C68" w:rsidP="008A7C68">
      <w:pPr>
        <w:pStyle w:val="ListParagraph"/>
        <w:numPr>
          <w:ilvl w:val="0"/>
          <w:numId w:val="6"/>
        </w:numPr>
        <w:shd w:val="clear" w:color="auto" w:fill="FFFFFF"/>
        <w:spacing w:line="240" w:lineRule="auto"/>
        <w:contextualSpacing w:val="0"/>
        <w:rPr>
          <w:rFonts w:asciiTheme="majorHAnsi" w:hAnsiTheme="majorHAnsi" w:cstheme="majorHAnsi"/>
          <w:b w:val="0"/>
          <w:sz w:val="24"/>
          <w:lang w:val="en-GB" w:eastAsia="en-GB"/>
        </w:rPr>
      </w:pPr>
      <w:r w:rsidRPr="00BE349D">
        <w:rPr>
          <w:rFonts w:asciiTheme="majorHAnsi" w:hAnsiTheme="majorHAnsi" w:cstheme="majorHAnsi"/>
          <w:b w:val="0"/>
          <w:sz w:val="24"/>
        </w:rPr>
        <w:t>Involves children in developing understanding, co-operation and cultural awareness and instils a sense of justice, respect and fair play.</w:t>
      </w:r>
    </w:p>
    <w:p w:rsidR="008A7C68" w:rsidRPr="00BE349D" w:rsidRDefault="008A7C68" w:rsidP="008A7C68">
      <w:pPr>
        <w:shd w:val="clear" w:color="auto" w:fill="FFFFFF"/>
        <w:ind w:left="-225"/>
        <w:rPr>
          <w:rFonts w:asciiTheme="majorHAnsi" w:hAnsiTheme="majorHAnsi" w:cstheme="majorHAnsi"/>
          <w:b w:val="0"/>
          <w:sz w:val="24"/>
          <w:lang w:val="en-GB" w:eastAsia="en-GB"/>
        </w:rPr>
      </w:pPr>
    </w:p>
    <w:p w:rsidR="008A7C68" w:rsidRPr="00BE349D" w:rsidRDefault="008A7C68" w:rsidP="008A7C68">
      <w:pPr>
        <w:pStyle w:val="ListParagraph"/>
        <w:numPr>
          <w:ilvl w:val="0"/>
          <w:numId w:val="6"/>
        </w:numPr>
        <w:shd w:val="clear" w:color="auto" w:fill="FFFFFF"/>
        <w:spacing w:line="240" w:lineRule="auto"/>
        <w:contextualSpacing w:val="0"/>
        <w:rPr>
          <w:rFonts w:asciiTheme="majorHAnsi" w:hAnsiTheme="majorHAnsi" w:cstheme="majorHAnsi"/>
          <w:b w:val="0"/>
          <w:sz w:val="24"/>
          <w:lang w:val="en-GB" w:eastAsia="en-GB"/>
        </w:rPr>
      </w:pPr>
      <w:r w:rsidRPr="00BE349D">
        <w:rPr>
          <w:rFonts w:asciiTheme="majorHAnsi" w:hAnsiTheme="majorHAnsi" w:cstheme="majorHAnsi"/>
          <w:b w:val="0"/>
          <w:sz w:val="24"/>
        </w:rPr>
        <w:t>Works alongside parents and the wider community to develop and extend the concepts, skills, positive attitudes, independence and knowledge necessary for every child's continuing education and their future</w:t>
      </w:r>
    </w:p>
    <w:p w:rsidR="008A7C68" w:rsidRPr="00BE349D" w:rsidRDefault="008A7C68" w:rsidP="00DF027C">
      <w:pPr>
        <w:rPr>
          <w:sz w:val="40"/>
        </w:rPr>
      </w:pPr>
    </w:p>
    <w:p w:rsidR="008A7C68" w:rsidRDefault="008A7C68" w:rsidP="00DF027C">
      <w:pPr>
        <w:rPr>
          <w:sz w:val="36"/>
        </w:rPr>
      </w:pPr>
      <w:r>
        <w:rPr>
          <w:noProof/>
        </w:rPr>
        <w:drawing>
          <wp:anchor distT="0" distB="0" distL="114300" distR="114300" simplePos="0" relativeHeight="251677696" behindDoc="0" locked="0" layoutInCell="1" allowOverlap="1" wp14:anchorId="61218A8B">
            <wp:simplePos x="0" y="0"/>
            <wp:positionH relativeFrom="column">
              <wp:posOffset>1230630</wp:posOffset>
            </wp:positionH>
            <wp:positionV relativeFrom="paragraph">
              <wp:posOffset>7620</wp:posOffset>
            </wp:positionV>
            <wp:extent cx="3933825" cy="2938145"/>
            <wp:effectExtent l="0" t="0" r="9525" b="0"/>
            <wp:wrapNone/>
            <wp:docPr id="47" name="Picture 47" descr="T:\DHT (NS)\2019-20\staff handbook\pictures\IMG_1041[1].JPG"/>
            <wp:cNvGraphicFramePr/>
            <a:graphic xmlns:a="http://schemas.openxmlformats.org/drawingml/2006/main">
              <a:graphicData uri="http://schemas.openxmlformats.org/drawingml/2006/picture">
                <pic:pic xmlns:pic="http://schemas.openxmlformats.org/drawingml/2006/picture">
                  <pic:nvPicPr>
                    <pic:cNvPr id="47" name="Picture 47" descr="T:\DHT (NS)\2019-20\staff handbook\pictures\IMG_1041[1].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2938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7C68" w:rsidRDefault="008A7C68" w:rsidP="00DF027C">
      <w:pPr>
        <w:rPr>
          <w:sz w:val="36"/>
        </w:rPr>
      </w:pPr>
    </w:p>
    <w:p w:rsidR="008A7C68" w:rsidRDefault="008A7C68" w:rsidP="00DF027C">
      <w:pPr>
        <w:rPr>
          <w:sz w:val="36"/>
        </w:rPr>
      </w:pPr>
    </w:p>
    <w:p w:rsidR="008A7C68" w:rsidRDefault="008A7C68" w:rsidP="00DF027C">
      <w:pPr>
        <w:rPr>
          <w:sz w:val="36"/>
        </w:rPr>
      </w:pPr>
    </w:p>
    <w:p w:rsidR="008A7C68" w:rsidRDefault="008A7C68" w:rsidP="00DF027C">
      <w:pPr>
        <w:rPr>
          <w:sz w:val="36"/>
        </w:rPr>
      </w:pPr>
    </w:p>
    <w:p w:rsidR="008A7C68" w:rsidRDefault="008A7C68" w:rsidP="00DF027C">
      <w:pPr>
        <w:rPr>
          <w:sz w:val="36"/>
        </w:rPr>
      </w:pPr>
    </w:p>
    <w:p w:rsidR="008A7C68" w:rsidRDefault="008A7C68" w:rsidP="00DF027C">
      <w:pPr>
        <w:rPr>
          <w:sz w:val="36"/>
        </w:rPr>
      </w:pPr>
    </w:p>
    <w:p w:rsidR="008A7C68" w:rsidRDefault="008A7C68" w:rsidP="00DF027C">
      <w:pPr>
        <w:rPr>
          <w:sz w:val="36"/>
        </w:rPr>
      </w:pPr>
    </w:p>
    <w:p w:rsidR="008A7C68" w:rsidRDefault="008A7C68" w:rsidP="00DF027C">
      <w:pPr>
        <w:rPr>
          <w:rFonts w:asciiTheme="majorHAnsi" w:hAnsiTheme="majorHAnsi" w:cstheme="majorHAnsi"/>
          <w:sz w:val="36"/>
        </w:rPr>
      </w:pPr>
    </w:p>
    <w:p w:rsidR="008F7898" w:rsidRPr="00F160A3" w:rsidRDefault="00B96EDD" w:rsidP="00F160A3">
      <w:pPr>
        <w:jc w:val="center"/>
        <w:rPr>
          <w:rFonts w:asciiTheme="majorHAnsi" w:hAnsiTheme="majorHAnsi" w:cstheme="majorHAnsi"/>
          <w:sz w:val="36"/>
          <w:u w:val="single"/>
        </w:rPr>
      </w:pPr>
      <w:r w:rsidRPr="00F160A3">
        <w:rPr>
          <w:rFonts w:asciiTheme="majorHAnsi" w:hAnsiTheme="majorHAnsi" w:cstheme="majorHAnsi"/>
          <w:sz w:val="36"/>
          <w:u w:val="single"/>
        </w:rPr>
        <w:t>An introduction to Causeway Green</w:t>
      </w:r>
    </w:p>
    <w:p w:rsidR="00F93901" w:rsidRPr="008A7C68" w:rsidRDefault="00F93901" w:rsidP="00DF027C">
      <w:pPr>
        <w:rPr>
          <w:rFonts w:asciiTheme="majorHAnsi" w:hAnsiTheme="majorHAnsi" w:cstheme="majorHAnsi"/>
        </w:rPr>
      </w:pPr>
    </w:p>
    <w:p w:rsidR="00F93901" w:rsidRPr="008A7C68" w:rsidRDefault="00F93901" w:rsidP="00DF027C">
      <w:pPr>
        <w:rPr>
          <w:rFonts w:asciiTheme="majorHAnsi" w:hAnsiTheme="majorHAnsi" w:cstheme="majorHAnsi"/>
          <w:b w:val="0"/>
        </w:rPr>
      </w:pPr>
      <w:r w:rsidRPr="008A7C68">
        <w:rPr>
          <w:rFonts w:asciiTheme="majorHAnsi" w:hAnsiTheme="majorHAnsi" w:cstheme="majorHAnsi"/>
          <w:b w:val="0"/>
        </w:rPr>
        <w:t xml:space="preserve">Causeway Green Primary is a co-educational two form entry school for ages 3-11.  We have approximately 450 pupils on roll.  </w:t>
      </w:r>
    </w:p>
    <w:p w:rsidR="00F93901" w:rsidRPr="008A7C68" w:rsidRDefault="00F93901" w:rsidP="00DF027C">
      <w:pPr>
        <w:rPr>
          <w:rFonts w:asciiTheme="majorHAnsi" w:hAnsiTheme="majorHAnsi" w:cstheme="majorHAnsi"/>
          <w:b w:val="0"/>
          <w:sz w:val="20"/>
        </w:rPr>
      </w:pPr>
    </w:p>
    <w:p w:rsidR="00F93901" w:rsidRPr="008A7C68" w:rsidRDefault="00F93901" w:rsidP="00DF027C">
      <w:pPr>
        <w:rPr>
          <w:rFonts w:asciiTheme="majorHAnsi" w:hAnsiTheme="majorHAnsi" w:cstheme="majorHAnsi"/>
          <w:b w:val="0"/>
        </w:rPr>
      </w:pPr>
      <w:r w:rsidRPr="008A7C68">
        <w:rPr>
          <w:rFonts w:asciiTheme="majorHAnsi" w:hAnsiTheme="majorHAnsi" w:cstheme="majorHAnsi"/>
          <w:b w:val="0"/>
        </w:rPr>
        <w:t>We teach the National Curriculum 2014 and recognise the importance of the core subjects, particularly English, Mathematics and Science as part of a broad and balanced curriculum.</w:t>
      </w:r>
    </w:p>
    <w:p w:rsidR="00F93901" w:rsidRPr="008A7C68" w:rsidRDefault="00F93901" w:rsidP="00DF027C">
      <w:pPr>
        <w:rPr>
          <w:rFonts w:asciiTheme="majorHAnsi" w:hAnsiTheme="majorHAnsi" w:cstheme="majorHAnsi"/>
          <w:b w:val="0"/>
          <w:sz w:val="20"/>
        </w:rPr>
      </w:pPr>
    </w:p>
    <w:p w:rsidR="00F93901" w:rsidRPr="008A7C68" w:rsidRDefault="00F93901" w:rsidP="00DF027C">
      <w:pPr>
        <w:rPr>
          <w:rFonts w:asciiTheme="majorHAnsi" w:hAnsiTheme="majorHAnsi" w:cstheme="majorHAnsi"/>
          <w:b w:val="0"/>
        </w:rPr>
      </w:pPr>
      <w:r w:rsidRPr="008A7C68">
        <w:rPr>
          <w:rFonts w:asciiTheme="majorHAnsi" w:hAnsiTheme="majorHAnsi" w:cstheme="majorHAnsi"/>
          <w:b w:val="0"/>
        </w:rPr>
        <w:t>With approximately 80 staff members, we believe in working together as a team with the children at the cent</w:t>
      </w:r>
      <w:r w:rsidR="008A7C68" w:rsidRPr="008A7C68">
        <w:rPr>
          <w:rFonts w:asciiTheme="majorHAnsi" w:hAnsiTheme="majorHAnsi" w:cstheme="majorHAnsi"/>
          <w:b w:val="0"/>
        </w:rPr>
        <w:t>re</w:t>
      </w:r>
      <w:r w:rsidRPr="008A7C68">
        <w:rPr>
          <w:rFonts w:asciiTheme="majorHAnsi" w:hAnsiTheme="majorHAnsi" w:cstheme="majorHAnsi"/>
          <w:b w:val="0"/>
        </w:rPr>
        <w:t xml:space="preserve"> of all we do.</w:t>
      </w:r>
    </w:p>
    <w:p w:rsidR="008F7898" w:rsidRPr="008A7C68" w:rsidRDefault="008F7898" w:rsidP="00DF027C">
      <w:pPr>
        <w:rPr>
          <w:rFonts w:asciiTheme="majorHAnsi" w:hAnsiTheme="majorHAnsi" w:cstheme="majorHAnsi"/>
        </w:rPr>
      </w:pPr>
    </w:p>
    <w:tbl>
      <w:tblPr>
        <w:tblStyle w:val="TableGrid"/>
        <w:tblW w:w="0" w:type="auto"/>
        <w:tblInd w:w="846" w:type="dxa"/>
        <w:tblLook w:val="04A0" w:firstRow="1" w:lastRow="0" w:firstColumn="1" w:lastColumn="0" w:noHBand="0" w:noVBand="1"/>
      </w:tblPr>
      <w:tblGrid>
        <w:gridCol w:w="2918"/>
        <w:gridCol w:w="6162"/>
      </w:tblGrid>
      <w:tr w:rsidR="00272FF0" w:rsidRPr="008A7C68" w:rsidTr="005F135E">
        <w:tc>
          <w:tcPr>
            <w:tcW w:w="8221" w:type="dxa"/>
            <w:gridSpan w:val="2"/>
          </w:tcPr>
          <w:p w:rsidR="00272FF0" w:rsidRPr="008A7C68" w:rsidRDefault="00272FF0" w:rsidP="00DF027C">
            <w:pPr>
              <w:rPr>
                <w:rFonts w:asciiTheme="majorHAnsi" w:hAnsiTheme="majorHAnsi" w:cstheme="majorHAnsi"/>
              </w:rPr>
            </w:pPr>
            <w:r w:rsidRPr="008A7C68">
              <w:rPr>
                <w:rFonts w:asciiTheme="majorHAnsi" w:hAnsiTheme="majorHAnsi" w:cstheme="majorHAnsi"/>
              </w:rPr>
              <w:t>Key School Information</w:t>
            </w:r>
          </w:p>
        </w:tc>
      </w:tr>
      <w:tr w:rsidR="00272FF0" w:rsidRPr="008A7C68" w:rsidTr="001C242E">
        <w:tc>
          <w:tcPr>
            <w:tcW w:w="2977" w:type="dxa"/>
          </w:tcPr>
          <w:p w:rsidR="00272FF0" w:rsidRPr="008A7C68" w:rsidRDefault="00272FF0" w:rsidP="00DF027C">
            <w:pPr>
              <w:rPr>
                <w:rFonts w:asciiTheme="majorHAnsi" w:hAnsiTheme="majorHAnsi" w:cstheme="majorHAnsi"/>
                <w:b w:val="0"/>
              </w:rPr>
            </w:pPr>
            <w:r w:rsidRPr="008A7C68">
              <w:rPr>
                <w:rFonts w:asciiTheme="majorHAnsi" w:hAnsiTheme="majorHAnsi" w:cstheme="majorHAnsi"/>
                <w:b w:val="0"/>
              </w:rPr>
              <w:t xml:space="preserve">Type of </w:t>
            </w:r>
            <w:r w:rsidR="001C242E" w:rsidRPr="008A7C68">
              <w:rPr>
                <w:rFonts w:asciiTheme="majorHAnsi" w:hAnsiTheme="majorHAnsi" w:cstheme="majorHAnsi"/>
                <w:b w:val="0"/>
              </w:rPr>
              <w:t>s</w:t>
            </w:r>
            <w:r w:rsidRPr="008A7C68">
              <w:rPr>
                <w:rFonts w:asciiTheme="majorHAnsi" w:hAnsiTheme="majorHAnsi" w:cstheme="majorHAnsi"/>
                <w:b w:val="0"/>
              </w:rPr>
              <w:t>chool</w:t>
            </w:r>
          </w:p>
        </w:tc>
        <w:tc>
          <w:tcPr>
            <w:tcW w:w="5244" w:type="dxa"/>
          </w:tcPr>
          <w:p w:rsidR="00272FF0" w:rsidRPr="008A7C68" w:rsidRDefault="00BB0309" w:rsidP="00DF027C">
            <w:pPr>
              <w:rPr>
                <w:rFonts w:asciiTheme="majorHAnsi" w:hAnsiTheme="majorHAnsi" w:cstheme="majorHAnsi"/>
                <w:b w:val="0"/>
              </w:rPr>
            </w:pPr>
            <w:r w:rsidRPr="008A7C68">
              <w:rPr>
                <w:rFonts w:asciiTheme="majorHAnsi" w:hAnsiTheme="majorHAnsi" w:cstheme="majorHAnsi"/>
                <w:b w:val="0"/>
              </w:rPr>
              <w:t>Sandwell Local Authority</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Age range</w:t>
            </w:r>
          </w:p>
        </w:tc>
        <w:tc>
          <w:tcPr>
            <w:tcW w:w="5244" w:type="dxa"/>
          </w:tcPr>
          <w:p w:rsidR="00272FF0" w:rsidRPr="008A7C68" w:rsidRDefault="00BB0309" w:rsidP="00DF027C">
            <w:pPr>
              <w:rPr>
                <w:rFonts w:asciiTheme="majorHAnsi" w:hAnsiTheme="majorHAnsi" w:cstheme="majorHAnsi"/>
                <w:b w:val="0"/>
              </w:rPr>
            </w:pPr>
            <w:r w:rsidRPr="008A7C68">
              <w:rPr>
                <w:rFonts w:asciiTheme="majorHAnsi" w:hAnsiTheme="majorHAnsi" w:cstheme="majorHAnsi"/>
                <w:b w:val="0"/>
              </w:rPr>
              <w:t>3-11</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Location</w:t>
            </w:r>
          </w:p>
        </w:tc>
        <w:tc>
          <w:tcPr>
            <w:tcW w:w="5244" w:type="dxa"/>
          </w:tcPr>
          <w:p w:rsidR="00272FF0" w:rsidRPr="008A7C68" w:rsidRDefault="00BB0309" w:rsidP="00DF027C">
            <w:pPr>
              <w:rPr>
                <w:rFonts w:asciiTheme="majorHAnsi" w:hAnsiTheme="majorHAnsi" w:cstheme="majorHAnsi"/>
                <w:b w:val="0"/>
              </w:rPr>
            </w:pPr>
            <w:r w:rsidRPr="008A7C68">
              <w:rPr>
                <w:rFonts w:asciiTheme="majorHAnsi" w:hAnsiTheme="majorHAnsi" w:cstheme="majorHAnsi"/>
                <w:b w:val="0"/>
              </w:rPr>
              <w:t>Penncricket Lane, Oldbury, West Midlands</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Number of teaching staff</w:t>
            </w:r>
          </w:p>
        </w:tc>
        <w:tc>
          <w:tcPr>
            <w:tcW w:w="5244" w:type="dxa"/>
          </w:tcPr>
          <w:p w:rsidR="00272FF0" w:rsidRPr="008A7C68" w:rsidRDefault="00BB0309" w:rsidP="00DF027C">
            <w:pPr>
              <w:rPr>
                <w:rFonts w:asciiTheme="majorHAnsi" w:hAnsiTheme="majorHAnsi" w:cstheme="majorHAnsi"/>
                <w:b w:val="0"/>
              </w:rPr>
            </w:pPr>
            <w:r w:rsidRPr="008A7C68">
              <w:rPr>
                <w:rFonts w:asciiTheme="majorHAnsi" w:hAnsiTheme="majorHAnsi" w:cstheme="majorHAnsi"/>
                <w:b w:val="0"/>
              </w:rPr>
              <w:t>71 (teachers, support, cleaners, site staff, office staff)</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Number of children on roll</w:t>
            </w:r>
          </w:p>
        </w:tc>
        <w:tc>
          <w:tcPr>
            <w:tcW w:w="5244" w:type="dxa"/>
          </w:tcPr>
          <w:p w:rsidR="00272FF0" w:rsidRPr="008A7C68" w:rsidRDefault="00046858" w:rsidP="00DF027C">
            <w:pPr>
              <w:rPr>
                <w:rFonts w:asciiTheme="majorHAnsi" w:hAnsiTheme="majorHAnsi" w:cstheme="majorHAnsi"/>
                <w:b w:val="0"/>
              </w:rPr>
            </w:pPr>
            <w:r w:rsidRPr="008A7C68">
              <w:rPr>
                <w:rFonts w:asciiTheme="majorHAnsi" w:hAnsiTheme="majorHAnsi" w:cstheme="majorHAnsi"/>
                <w:b w:val="0"/>
              </w:rPr>
              <w:t>448</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Average class size</w:t>
            </w:r>
          </w:p>
        </w:tc>
        <w:tc>
          <w:tcPr>
            <w:tcW w:w="5244" w:type="dxa"/>
          </w:tcPr>
          <w:p w:rsidR="00272FF0" w:rsidRPr="008A7C68" w:rsidRDefault="00046858" w:rsidP="00DF027C">
            <w:pPr>
              <w:rPr>
                <w:rFonts w:asciiTheme="majorHAnsi" w:hAnsiTheme="majorHAnsi" w:cstheme="majorHAnsi"/>
                <w:b w:val="0"/>
              </w:rPr>
            </w:pPr>
            <w:r w:rsidRPr="008A7C68">
              <w:rPr>
                <w:rFonts w:asciiTheme="majorHAnsi" w:hAnsiTheme="majorHAnsi" w:cstheme="majorHAnsi"/>
                <w:b w:val="0"/>
              </w:rPr>
              <w:t>30</w:t>
            </w:r>
          </w:p>
        </w:tc>
      </w:tr>
      <w:tr w:rsidR="00272FF0" w:rsidRPr="008A7C68" w:rsidTr="001C242E">
        <w:tc>
          <w:tcPr>
            <w:tcW w:w="2977" w:type="dxa"/>
          </w:tcPr>
          <w:p w:rsidR="00272FF0" w:rsidRPr="008A7C68" w:rsidRDefault="001C242E" w:rsidP="00DF027C">
            <w:pPr>
              <w:rPr>
                <w:rFonts w:asciiTheme="majorHAnsi" w:hAnsiTheme="majorHAnsi" w:cstheme="majorHAnsi"/>
                <w:b w:val="0"/>
              </w:rPr>
            </w:pPr>
            <w:r w:rsidRPr="008A7C68">
              <w:rPr>
                <w:rFonts w:asciiTheme="majorHAnsi" w:hAnsiTheme="majorHAnsi" w:cstheme="majorHAnsi"/>
                <w:b w:val="0"/>
              </w:rPr>
              <w:t xml:space="preserve">Attendance Sept 20 to </w:t>
            </w:r>
            <w:r w:rsidR="00FB6C77" w:rsidRPr="008A7C68">
              <w:rPr>
                <w:rFonts w:asciiTheme="majorHAnsi" w:hAnsiTheme="majorHAnsi" w:cstheme="majorHAnsi"/>
                <w:b w:val="0"/>
              </w:rPr>
              <w:t>July 21</w:t>
            </w:r>
          </w:p>
        </w:tc>
        <w:tc>
          <w:tcPr>
            <w:tcW w:w="5244" w:type="dxa"/>
          </w:tcPr>
          <w:p w:rsidR="00272FF0" w:rsidRPr="008A7C68" w:rsidRDefault="00FB6C77" w:rsidP="00DF027C">
            <w:pPr>
              <w:rPr>
                <w:rFonts w:asciiTheme="majorHAnsi" w:hAnsiTheme="majorHAnsi" w:cstheme="majorHAnsi"/>
                <w:b w:val="0"/>
              </w:rPr>
            </w:pPr>
            <w:r w:rsidRPr="008A7C68">
              <w:rPr>
                <w:rFonts w:asciiTheme="majorHAnsi" w:hAnsiTheme="majorHAnsi" w:cstheme="majorHAnsi"/>
                <w:b w:val="0"/>
              </w:rPr>
              <w:t>96.2%</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 of children with SEN</w:t>
            </w:r>
          </w:p>
        </w:tc>
        <w:tc>
          <w:tcPr>
            <w:tcW w:w="5244" w:type="dxa"/>
          </w:tcPr>
          <w:p w:rsidR="001C242E" w:rsidRPr="008A7C68" w:rsidRDefault="009736A8" w:rsidP="00DF027C">
            <w:pPr>
              <w:rPr>
                <w:rFonts w:asciiTheme="majorHAnsi" w:hAnsiTheme="majorHAnsi" w:cstheme="majorHAnsi"/>
                <w:b w:val="0"/>
              </w:rPr>
            </w:pPr>
            <w:r w:rsidRPr="008A7C68">
              <w:rPr>
                <w:rFonts w:asciiTheme="majorHAnsi" w:hAnsiTheme="majorHAnsi" w:cstheme="majorHAnsi"/>
                <w:b w:val="0"/>
              </w:rPr>
              <w:t>22%</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 of children on FSM</w:t>
            </w:r>
          </w:p>
        </w:tc>
        <w:tc>
          <w:tcPr>
            <w:tcW w:w="5244" w:type="dxa"/>
          </w:tcPr>
          <w:p w:rsidR="001C242E" w:rsidRPr="008A7C68" w:rsidRDefault="00731704" w:rsidP="00DF027C">
            <w:pPr>
              <w:rPr>
                <w:rFonts w:asciiTheme="majorHAnsi" w:hAnsiTheme="majorHAnsi" w:cstheme="majorHAnsi"/>
                <w:b w:val="0"/>
              </w:rPr>
            </w:pPr>
            <w:r w:rsidRPr="008A7C68">
              <w:rPr>
                <w:rFonts w:asciiTheme="majorHAnsi" w:hAnsiTheme="majorHAnsi" w:cstheme="majorHAnsi"/>
                <w:b w:val="0"/>
              </w:rPr>
              <w:t>26%</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 of children with EAL</w:t>
            </w:r>
          </w:p>
        </w:tc>
        <w:tc>
          <w:tcPr>
            <w:tcW w:w="5244" w:type="dxa"/>
          </w:tcPr>
          <w:p w:rsidR="001C242E" w:rsidRPr="008A7C68" w:rsidRDefault="00731704" w:rsidP="00DF027C">
            <w:pPr>
              <w:rPr>
                <w:rFonts w:asciiTheme="majorHAnsi" w:hAnsiTheme="majorHAnsi" w:cstheme="majorHAnsi"/>
                <w:b w:val="0"/>
              </w:rPr>
            </w:pPr>
            <w:r w:rsidRPr="008A7C68">
              <w:rPr>
                <w:rFonts w:asciiTheme="majorHAnsi" w:hAnsiTheme="majorHAnsi" w:cstheme="majorHAnsi"/>
                <w:b w:val="0"/>
              </w:rPr>
              <w:t>32%</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 xml:space="preserve">% of PP pupils </w:t>
            </w:r>
          </w:p>
        </w:tc>
        <w:tc>
          <w:tcPr>
            <w:tcW w:w="5244" w:type="dxa"/>
          </w:tcPr>
          <w:p w:rsidR="001C242E" w:rsidRPr="008A7C68" w:rsidRDefault="00731704" w:rsidP="00DF027C">
            <w:pPr>
              <w:rPr>
                <w:rFonts w:asciiTheme="majorHAnsi" w:hAnsiTheme="majorHAnsi" w:cstheme="majorHAnsi"/>
                <w:b w:val="0"/>
              </w:rPr>
            </w:pPr>
            <w:r w:rsidRPr="008A7C68">
              <w:rPr>
                <w:rFonts w:asciiTheme="majorHAnsi" w:hAnsiTheme="majorHAnsi" w:cstheme="majorHAnsi"/>
                <w:b w:val="0"/>
              </w:rPr>
              <w:t>26%</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2019 KS2 results</w:t>
            </w:r>
          </w:p>
        </w:tc>
        <w:tc>
          <w:tcPr>
            <w:tcW w:w="5244" w:type="dxa"/>
          </w:tcPr>
          <w:p w:rsidR="001C242E" w:rsidRPr="008A7C68" w:rsidRDefault="00881BFD" w:rsidP="00DF027C">
            <w:pPr>
              <w:rPr>
                <w:rFonts w:asciiTheme="majorHAnsi" w:hAnsiTheme="majorHAnsi" w:cstheme="majorHAnsi"/>
                <w:b w:val="0"/>
              </w:rPr>
            </w:pPr>
            <w:r w:rsidRPr="008A7C68">
              <w:rPr>
                <w:rFonts w:asciiTheme="majorHAnsi" w:hAnsiTheme="majorHAnsi" w:cstheme="majorHAnsi"/>
                <w:b w:val="0"/>
              </w:rPr>
              <w:t>Reading 59%</w:t>
            </w:r>
          </w:p>
          <w:p w:rsidR="00881BFD" w:rsidRPr="008A7C68" w:rsidRDefault="00881BFD" w:rsidP="00DF027C">
            <w:pPr>
              <w:rPr>
                <w:rFonts w:asciiTheme="majorHAnsi" w:hAnsiTheme="majorHAnsi" w:cstheme="majorHAnsi"/>
                <w:b w:val="0"/>
              </w:rPr>
            </w:pPr>
            <w:r w:rsidRPr="008A7C68">
              <w:rPr>
                <w:rFonts w:asciiTheme="majorHAnsi" w:hAnsiTheme="majorHAnsi" w:cstheme="majorHAnsi"/>
                <w:b w:val="0"/>
              </w:rPr>
              <w:t>Writing 78%</w:t>
            </w:r>
          </w:p>
          <w:p w:rsidR="00881BFD" w:rsidRPr="008A7C68" w:rsidRDefault="00881BFD" w:rsidP="00DF027C">
            <w:pPr>
              <w:rPr>
                <w:rFonts w:asciiTheme="majorHAnsi" w:hAnsiTheme="majorHAnsi" w:cstheme="majorHAnsi"/>
                <w:b w:val="0"/>
              </w:rPr>
            </w:pPr>
            <w:r w:rsidRPr="008A7C68">
              <w:rPr>
                <w:rFonts w:asciiTheme="majorHAnsi" w:hAnsiTheme="majorHAnsi" w:cstheme="majorHAnsi"/>
                <w:b w:val="0"/>
              </w:rPr>
              <w:t>Maths 80%</w:t>
            </w:r>
          </w:p>
          <w:p w:rsidR="00881BFD" w:rsidRPr="008A7C68" w:rsidRDefault="00881BFD" w:rsidP="00DF027C">
            <w:pPr>
              <w:rPr>
                <w:rFonts w:asciiTheme="majorHAnsi" w:hAnsiTheme="majorHAnsi" w:cstheme="majorHAnsi"/>
                <w:b w:val="0"/>
              </w:rPr>
            </w:pPr>
            <w:r w:rsidRPr="008A7C68">
              <w:rPr>
                <w:rFonts w:asciiTheme="majorHAnsi" w:hAnsiTheme="majorHAnsi" w:cstheme="majorHAnsi"/>
                <w:b w:val="0"/>
              </w:rPr>
              <w:t>SPaG 81%</w:t>
            </w:r>
          </w:p>
          <w:p w:rsidR="00881BFD" w:rsidRPr="008A7C68" w:rsidRDefault="00881BFD" w:rsidP="00DF027C">
            <w:pPr>
              <w:rPr>
                <w:rFonts w:asciiTheme="majorHAnsi" w:hAnsiTheme="majorHAnsi" w:cstheme="majorHAnsi"/>
                <w:b w:val="0"/>
              </w:rPr>
            </w:pPr>
            <w:r w:rsidRPr="008A7C68">
              <w:rPr>
                <w:rFonts w:asciiTheme="majorHAnsi" w:hAnsiTheme="majorHAnsi" w:cstheme="majorHAnsi"/>
                <w:b w:val="0"/>
              </w:rPr>
              <w:t>Science 83%</w:t>
            </w:r>
          </w:p>
        </w:tc>
      </w:tr>
      <w:tr w:rsidR="001C242E" w:rsidRPr="008A7C68" w:rsidTr="001C242E">
        <w:tc>
          <w:tcPr>
            <w:tcW w:w="2977" w:type="dxa"/>
          </w:tcPr>
          <w:p w:rsidR="001C242E" w:rsidRPr="008A7C68" w:rsidRDefault="001C242E" w:rsidP="00DF027C">
            <w:pPr>
              <w:rPr>
                <w:rFonts w:asciiTheme="majorHAnsi" w:hAnsiTheme="majorHAnsi" w:cstheme="majorHAnsi"/>
                <w:b w:val="0"/>
              </w:rPr>
            </w:pPr>
            <w:r w:rsidRPr="008A7C68">
              <w:rPr>
                <w:rFonts w:asciiTheme="majorHAnsi" w:hAnsiTheme="majorHAnsi" w:cstheme="majorHAnsi"/>
                <w:b w:val="0"/>
              </w:rPr>
              <w:t>Latest Ofsted report</w:t>
            </w:r>
          </w:p>
        </w:tc>
        <w:tc>
          <w:tcPr>
            <w:tcW w:w="5244" w:type="dxa"/>
          </w:tcPr>
          <w:p w:rsidR="001C242E" w:rsidRPr="008A7C68" w:rsidRDefault="00BB0309" w:rsidP="00DF027C">
            <w:pPr>
              <w:rPr>
                <w:rFonts w:asciiTheme="majorHAnsi" w:hAnsiTheme="majorHAnsi" w:cstheme="majorHAnsi"/>
                <w:b w:val="0"/>
              </w:rPr>
            </w:pPr>
            <w:r w:rsidRPr="008A7C68">
              <w:rPr>
                <w:rFonts w:asciiTheme="majorHAnsi" w:hAnsiTheme="majorHAnsi" w:cstheme="majorHAnsi"/>
                <w:b w:val="0"/>
              </w:rPr>
              <w:t>https://reports.ofsted.gov.uk/provider/21/103983</w:t>
            </w:r>
          </w:p>
        </w:tc>
      </w:tr>
    </w:tbl>
    <w:p w:rsidR="008A7C68" w:rsidRDefault="008A7C68" w:rsidP="00DF027C"/>
    <w:p w:rsidR="008F7898" w:rsidRDefault="00811A3B" w:rsidP="00DF027C">
      <w:r>
        <w:rPr>
          <w:noProof/>
        </w:rPr>
        <w:lastRenderedPageBreak/>
        <mc:AlternateContent>
          <mc:Choice Requires="wpg">
            <w:drawing>
              <wp:anchor distT="0" distB="0" distL="457200" distR="457200" simplePos="0" relativeHeight="251667456"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3041650" cy="9372600"/>
                <wp:effectExtent l="0" t="0" r="6350" b="0"/>
                <wp:wrapSquare wrapText="bothSides"/>
                <wp:docPr id="179" name="Group 179"/>
                <wp:cNvGraphicFramePr/>
                <a:graphic xmlns:a="http://schemas.openxmlformats.org/drawingml/2006/main">
                  <a:graphicData uri="http://schemas.microsoft.com/office/word/2010/wordprocessingGroup">
                    <wpg:wgp>
                      <wpg:cNvGrpSpPr/>
                      <wpg:grpSpPr>
                        <a:xfrm>
                          <a:off x="0" y="0"/>
                          <a:ext cx="3042139" cy="9372600"/>
                          <a:chOff x="0" y="0"/>
                          <a:chExt cx="3041249" cy="9372600"/>
                        </a:xfrm>
                      </wpg:grpSpPr>
                      <wpg:grpSp>
                        <wpg:cNvPr id="180" name="Group 180"/>
                        <wpg:cNvGrpSpPr/>
                        <wpg:grpSpPr>
                          <a:xfrm>
                            <a:off x="0" y="0"/>
                            <a:ext cx="914400" cy="9372600"/>
                            <a:chOff x="0" y="0"/>
                            <a:chExt cx="914400" cy="9372600"/>
                          </a:xfrm>
                        </wpg:grpSpPr>
                        <wps:wsp>
                          <wps:cNvPr id="181" name="Rectangle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0"/>
                              <a:ext cx="685800" cy="9372600"/>
                              <a:chOff x="0" y="0"/>
                              <a:chExt cx="685800" cy="9372600"/>
                            </a:xfrm>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0"/>
                                <a:ext cx="685800" cy="9372600"/>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a:off x="992993" y="714908"/>
                            <a:ext cx="2048256" cy="83528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1A3B" w:rsidRPr="008A7C68" w:rsidRDefault="00811A3B" w:rsidP="003A2B87">
                              <w:pPr>
                                <w:pStyle w:val="TOCHeading"/>
                                <w:spacing w:before="120"/>
                                <w:rPr>
                                  <w:rFonts w:cstheme="majorHAnsi"/>
                                  <w:color w:val="024F75" w:themeColor="accent1"/>
                                  <w:sz w:val="36"/>
                                  <w:szCs w:val="26"/>
                                </w:rPr>
                              </w:pPr>
                              <w:r w:rsidRPr="008A7C68">
                                <w:rPr>
                                  <w:rFonts w:cstheme="majorHAnsi"/>
                                  <w:color w:val="024F75" w:themeColor="accent1"/>
                                  <w:sz w:val="36"/>
                                  <w:szCs w:val="26"/>
                                </w:rPr>
                                <w:t xml:space="preserve">Ofsted said our </w:t>
                              </w:r>
                              <w:r w:rsidR="008A7C68" w:rsidRPr="00F160A3">
                                <w:rPr>
                                  <w:rFonts w:cstheme="majorHAnsi"/>
                                  <w:i/>
                                  <w:color w:val="024F75" w:themeColor="accent1"/>
                                  <w:sz w:val="36"/>
                                  <w:szCs w:val="26"/>
                                </w:rPr>
                                <w:t>‘</w:t>
                              </w:r>
                              <w:r w:rsidRPr="00F160A3">
                                <w:rPr>
                                  <w:rFonts w:cstheme="majorHAnsi"/>
                                  <w:i/>
                                  <w:color w:val="024F75" w:themeColor="accent1"/>
                                  <w:sz w:val="36"/>
                                  <w:szCs w:val="26"/>
                                </w:rPr>
                                <w:t>school continues to be good</w:t>
                              </w:r>
                              <w:r w:rsidR="008A7C68" w:rsidRPr="00F160A3">
                                <w:rPr>
                                  <w:rFonts w:cstheme="majorHAnsi"/>
                                  <w:i/>
                                  <w:color w:val="024F75" w:themeColor="accent1"/>
                                  <w:sz w:val="36"/>
                                  <w:szCs w:val="26"/>
                                </w:rPr>
                                <w:t>’</w:t>
                              </w:r>
                              <w:r w:rsidR="008A7C68" w:rsidRPr="008A7C68">
                                <w:rPr>
                                  <w:rFonts w:cstheme="majorHAnsi"/>
                                  <w:color w:val="024F75" w:themeColor="accent1"/>
                                  <w:sz w:val="36"/>
                                  <w:szCs w:val="26"/>
                                </w:rPr>
                                <w:t xml:space="preserve"> </w:t>
                              </w:r>
                            </w:p>
                            <w:p w:rsidR="00811A3B" w:rsidRPr="008A7C68" w:rsidRDefault="00811A3B" w:rsidP="00811A3B">
                              <w:pPr>
                                <w:rPr>
                                  <w:rFonts w:asciiTheme="majorHAnsi" w:hAnsiTheme="majorHAnsi" w:cstheme="majorHAnsi"/>
                                </w:rPr>
                              </w:pPr>
                            </w:p>
                            <w:p w:rsidR="00811A3B" w:rsidRPr="008A7C68" w:rsidRDefault="00811A3B" w:rsidP="00811A3B">
                              <w:pPr>
                                <w:rPr>
                                  <w:rFonts w:asciiTheme="majorHAnsi" w:hAnsiTheme="majorHAnsi" w:cstheme="majorHAnsi"/>
                                  <w:b w:val="0"/>
                                  <w:color w:val="0F0D29" w:themeColor="text1"/>
                                  <w:sz w:val="24"/>
                                  <w:szCs w:val="20"/>
                                </w:rPr>
                              </w:pPr>
                              <w:r w:rsidRPr="008A7C68">
                                <w:rPr>
                                  <w:rFonts w:asciiTheme="majorHAnsi" w:hAnsiTheme="majorHAnsi" w:cstheme="majorHAnsi"/>
                                  <w:color w:val="0F0D29" w:themeColor="text1"/>
                                  <w:sz w:val="20"/>
                                  <w:szCs w:val="20"/>
                                </w:rPr>
                                <w:t>“</w:t>
                              </w:r>
                              <w:r w:rsidRPr="008A7C68">
                                <w:rPr>
                                  <w:rFonts w:asciiTheme="majorHAnsi" w:hAnsiTheme="majorHAnsi" w:cstheme="majorHAnsi"/>
                                  <w:b w:val="0"/>
                                  <w:color w:val="0F0D29" w:themeColor="text1"/>
                                  <w:sz w:val="24"/>
                                  <w:szCs w:val="20"/>
                                </w:rPr>
                                <w:t>There has been a positive impact on the school with a clear vision for the school’s development.  You are determined that every pupil is given the best opportunities to succeed at Causeway Green.</w:t>
                              </w:r>
                            </w:p>
                            <w:p w:rsidR="00811A3B" w:rsidRPr="008A7C68" w:rsidRDefault="00811A3B" w:rsidP="00811A3B">
                              <w:pPr>
                                <w:rPr>
                                  <w:rFonts w:asciiTheme="majorHAnsi" w:hAnsiTheme="majorHAnsi" w:cstheme="majorHAnsi"/>
                                  <w:b w:val="0"/>
                                  <w:color w:val="0F0D29" w:themeColor="text1"/>
                                  <w:sz w:val="24"/>
                                  <w:szCs w:val="20"/>
                                </w:rPr>
                              </w:pPr>
                            </w:p>
                            <w:p w:rsidR="00811A3B" w:rsidRPr="008A7C68" w:rsidRDefault="00811A3B"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Pupils achieve well because teaching is strong and provides pupils with many interesting and challenging learning opportunities.  Outcomes for pupils are consistently at or above those seen nationally at the end of key stage 2</w:t>
                              </w:r>
                              <w:r w:rsidR="00407079" w:rsidRPr="008A7C68">
                                <w:rPr>
                                  <w:rFonts w:asciiTheme="majorHAnsi" w:hAnsiTheme="majorHAnsi" w:cstheme="majorHAnsi"/>
                                  <w:b w:val="0"/>
                                  <w:color w:val="0F0D29" w:themeColor="text1"/>
                                  <w:sz w:val="24"/>
                                  <w:szCs w:val="20"/>
                                </w:rPr>
                                <w:t>.</w:t>
                              </w:r>
                            </w:p>
                            <w:p w:rsidR="00407079" w:rsidRPr="008A7C68" w:rsidRDefault="00407079" w:rsidP="00811A3B">
                              <w:pPr>
                                <w:rPr>
                                  <w:rFonts w:asciiTheme="majorHAnsi" w:hAnsiTheme="majorHAnsi" w:cstheme="majorHAnsi"/>
                                  <w:b w:val="0"/>
                                  <w:color w:val="0F0D29" w:themeColor="text1"/>
                                  <w:sz w:val="24"/>
                                  <w:szCs w:val="20"/>
                                </w:rPr>
                              </w:pPr>
                            </w:p>
                            <w:p w:rsidR="00407079" w:rsidRPr="008A7C68" w:rsidRDefault="00407079"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You are rightly developing the roles of staff so that they can led subjects and other areas of the school’s work effectively.  The training opportunities provided for staff to enable them to develop effective leadership skills are proving to be successful.</w:t>
                              </w:r>
                            </w:p>
                            <w:p w:rsidR="00407079" w:rsidRPr="008A7C68" w:rsidRDefault="00407079" w:rsidP="00811A3B">
                              <w:pPr>
                                <w:rPr>
                                  <w:rFonts w:asciiTheme="majorHAnsi" w:hAnsiTheme="majorHAnsi" w:cstheme="majorHAnsi"/>
                                  <w:b w:val="0"/>
                                  <w:color w:val="0F0D29" w:themeColor="text1"/>
                                  <w:sz w:val="24"/>
                                  <w:szCs w:val="20"/>
                                </w:rPr>
                              </w:pPr>
                            </w:p>
                            <w:p w:rsidR="00407079" w:rsidRPr="008A7C68" w:rsidRDefault="00407079"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You are acutely aware of your responsibilities to keep children safe and give pupils’ well-being the utmost priority”.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93200</wp14:pctHeight>
                </wp14:sizeRelV>
              </wp:anchor>
            </w:drawing>
          </mc:Choice>
          <mc:Fallback>
            <w:pict>
              <v:group id="Group 179" o:spid="_x0000_s1027" style="position:absolute;margin-left:0;margin-top:0;width:239.5pt;height:738pt;z-index:251667456;mso-height-percent:932;mso-top-percent:23;mso-wrap-distance-left:36pt;mso-wrap-distance-right:36pt;mso-position-horizontal:left;mso-position-horizontal-relative:page;mso-position-vertical-relative:page;mso-height-percent:932;mso-top-percent:23;mso-width-relative:margin" coordsize="30412,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">
                <v:group id="Group 180" o:spid="_x0000_s1028" style="position:absolute;width:9144;height:93726" coordsize="9144,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81" o:spid="_x0000_s1029"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" fillcolor="white [3212]" stroked="f" strokeweight="2pt">
                    <v:fill opacity="0"/>
                  </v:rect>
                  <v:group id="Group 182" o:spid="_x0000_s1030"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31"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" path="m,l667707,v4,1323975,-219068,3990702,-219064,5314677c448639,7111854,667711,7566279,667707,9363456l,9363456,,xe" fillcolor="#024f75 [3204]" stroked="f" strokeweight="2pt">
                      <v:path arrowok="t" o:connecttype="custom" o:connectlocs="0,0;667512,0;448512,5314677;667512,9363456;0,9363456;0,0" o:connectangles="0,0,0,0,0,0"/>
                    </v:shape>
                    <v:rect id="Rectangle 184" o:spid="_x0000_s1032"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" stroked="f" strokeweight="2pt">
                      <v:fill r:id="rId14" o:title="" recolor="t" rotate="t" type="frame"/>
                    </v:rect>
                  </v:group>
                </v:group>
                <v:shape id="Text Box 185" o:spid="_x0000_s1033" type="#_x0000_t202" style="position:absolute;left:9929;top:7149;width:20483;height:83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" filled="f" stroked="f" strokeweight=".5pt">
                  <v:textbox inset="0,0,0,0">
                    <w:txbxContent>
                      <w:p w:rsidR="00811A3B" w:rsidRPr="008A7C68" w:rsidRDefault="00811A3B" w:rsidP="003A2B87">
                        <w:pPr>
                          <w:pStyle w:val="TOCHeading"/>
                          <w:spacing w:before="120"/>
                          <w:rPr>
                            <w:rFonts w:cstheme="majorHAnsi"/>
                            <w:color w:val="024F75" w:themeColor="accent1"/>
                            <w:sz w:val="36"/>
                            <w:szCs w:val="26"/>
                          </w:rPr>
                        </w:pPr>
                        <w:r w:rsidRPr="008A7C68">
                          <w:rPr>
                            <w:rFonts w:cstheme="majorHAnsi"/>
                            <w:color w:val="024F75" w:themeColor="accent1"/>
                            <w:sz w:val="36"/>
                            <w:szCs w:val="26"/>
                          </w:rPr>
                          <w:t xml:space="preserve">Ofsted said our </w:t>
                        </w:r>
                        <w:r w:rsidR="008A7C68" w:rsidRPr="00F160A3">
                          <w:rPr>
                            <w:rFonts w:cstheme="majorHAnsi"/>
                            <w:i/>
                            <w:color w:val="024F75" w:themeColor="accent1"/>
                            <w:sz w:val="36"/>
                            <w:szCs w:val="26"/>
                          </w:rPr>
                          <w:t>‘</w:t>
                        </w:r>
                        <w:r w:rsidRPr="00F160A3">
                          <w:rPr>
                            <w:rFonts w:cstheme="majorHAnsi"/>
                            <w:i/>
                            <w:color w:val="024F75" w:themeColor="accent1"/>
                            <w:sz w:val="36"/>
                            <w:szCs w:val="26"/>
                          </w:rPr>
                          <w:t>school continues to be good</w:t>
                        </w:r>
                        <w:r w:rsidR="008A7C68" w:rsidRPr="00F160A3">
                          <w:rPr>
                            <w:rFonts w:cstheme="majorHAnsi"/>
                            <w:i/>
                            <w:color w:val="024F75" w:themeColor="accent1"/>
                            <w:sz w:val="36"/>
                            <w:szCs w:val="26"/>
                          </w:rPr>
                          <w:t>’</w:t>
                        </w:r>
                        <w:r w:rsidR="008A7C68" w:rsidRPr="008A7C68">
                          <w:rPr>
                            <w:rFonts w:cstheme="majorHAnsi"/>
                            <w:color w:val="024F75" w:themeColor="accent1"/>
                            <w:sz w:val="36"/>
                            <w:szCs w:val="26"/>
                          </w:rPr>
                          <w:t xml:space="preserve"> </w:t>
                        </w:r>
                      </w:p>
                      <w:p w:rsidR="00811A3B" w:rsidRPr="008A7C68" w:rsidRDefault="00811A3B" w:rsidP="00811A3B">
                        <w:pPr>
                          <w:rPr>
                            <w:rFonts w:asciiTheme="majorHAnsi" w:hAnsiTheme="majorHAnsi" w:cstheme="majorHAnsi"/>
                          </w:rPr>
                        </w:pPr>
                      </w:p>
                      <w:p w:rsidR="00811A3B" w:rsidRPr="008A7C68" w:rsidRDefault="00811A3B" w:rsidP="00811A3B">
                        <w:pPr>
                          <w:rPr>
                            <w:rFonts w:asciiTheme="majorHAnsi" w:hAnsiTheme="majorHAnsi" w:cstheme="majorHAnsi"/>
                            <w:b w:val="0"/>
                            <w:color w:val="0F0D29" w:themeColor="text1"/>
                            <w:sz w:val="24"/>
                            <w:szCs w:val="20"/>
                          </w:rPr>
                        </w:pPr>
                        <w:r w:rsidRPr="008A7C68">
                          <w:rPr>
                            <w:rFonts w:asciiTheme="majorHAnsi" w:hAnsiTheme="majorHAnsi" w:cstheme="majorHAnsi"/>
                            <w:color w:val="0F0D29" w:themeColor="text1"/>
                            <w:sz w:val="20"/>
                            <w:szCs w:val="20"/>
                          </w:rPr>
                          <w:t>“</w:t>
                        </w:r>
                        <w:r w:rsidRPr="008A7C68">
                          <w:rPr>
                            <w:rFonts w:asciiTheme="majorHAnsi" w:hAnsiTheme="majorHAnsi" w:cstheme="majorHAnsi"/>
                            <w:b w:val="0"/>
                            <w:color w:val="0F0D29" w:themeColor="text1"/>
                            <w:sz w:val="24"/>
                            <w:szCs w:val="20"/>
                          </w:rPr>
                          <w:t>There has been a positive impact on the school with a clear vision for the school’s development.  You are determined that every pupil is given the best opportunities to succeed at Causeway Green.</w:t>
                        </w:r>
                      </w:p>
                      <w:p w:rsidR="00811A3B" w:rsidRPr="008A7C68" w:rsidRDefault="00811A3B" w:rsidP="00811A3B">
                        <w:pPr>
                          <w:rPr>
                            <w:rFonts w:asciiTheme="majorHAnsi" w:hAnsiTheme="majorHAnsi" w:cstheme="majorHAnsi"/>
                            <w:b w:val="0"/>
                            <w:color w:val="0F0D29" w:themeColor="text1"/>
                            <w:sz w:val="24"/>
                            <w:szCs w:val="20"/>
                          </w:rPr>
                        </w:pPr>
                      </w:p>
                      <w:p w:rsidR="00811A3B" w:rsidRPr="008A7C68" w:rsidRDefault="00811A3B"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Pupils achieve well because teaching is strong and provides pupils with many interesting and challenging learning opportunities.  Outcomes for pupils are consistently at or above those seen nationally at the end of key stage 2</w:t>
                        </w:r>
                        <w:r w:rsidR="00407079" w:rsidRPr="008A7C68">
                          <w:rPr>
                            <w:rFonts w:asciiTheme="majorHAnsi" w:hAnsiTheme="majorHAnsi" w:cstheme="majorHAnsi"/>
                            <w:b w:val="0"/>
                            <w:color w:val="0F0D29" w:themeColor="text1"/>
                            <w:sz w:val="24"/>
                            <w:szCs w:val="20"/>
                          </w:rPr>
                          <w:t>.</w:t>
                        </w:r>
                      </w:p>
                      <w:p w:rsidR="00407079" w:rsidRPr="008A7C68" w:rsidRDefault="00407079" w:rsidP="00811A3B">
                        <w:pPr>
                          <w:rPr>
                            <w:rFonts w:asciiTheme="majorHAnsi" w:hAnsiTheme="majorHAnsi" w:cstheme="majorHAnsi"/>
                            <w:b w:val="0"/>
                            <w:color w:val="0F0D29" w:themeColor="text1"/>
                            <w:sz w:val="24"/>
                            <w:szCs w:val="20"/>
                          </w:rPr>
                        </w:pPr>
                      </w:p>
                      <w:p w:rsidR="00407079" w:rsidRPr="008A7C68" w:rsidRDefault="00407079"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You are rightly developing the roles of staff so that they can led subjects and other areas of the school’s work effectively.  The training opportunities provided for staff to enable them to develop effective leadership skills are proving to be successful.</w:t>
                        </w:r>
                      </w:p>
                      <w:p w:rsidR="00407079" w:rsidRPr="008A7C68" w:rsidRDefault="00407079" w:rsidP="00811A3B">
                        <w:pPr>
                          <w:rPr>
                            <w:rFonts w:asciiTheme="majorHAnsi" w:hAnsiTheme="majorHAnsi" w:cstheme="majorHAnsi"/>
                            <w:b w:val="0"/>
                            <w:color w:val="0F0D29" w:themeColor="text1"/>
                            <w:sz w:val="24"/>
                            <w:szCs w:val="20"/>
                          </w:rPr>
                        </w:pPr>
                      </w:p>
                      <w:p w:rsidR="00407079" w:rsidRPr="008A7C68" w:rsidRDefault="00407079" w:rsidP="00811A3B">
                        <w:pPr>
                          <w:rPr>
                            <w:rFonts w:asciiTheme="majorHAnsi" w:hAnsiTheme="majorHAnsi" w:cstheme="majorHAnsi"/>
                            <w:b w:val="0"/>
                            <w:color w:val="0F0D29" w:themeColor="text1"/>
                            <w:sz w:val="24"/>
                            <w:szCs w:val="20"/>
                          </w:rPr>
                        </w:pPr>
                        <w:r w:rsidRPr="008A7C68">
                          <w:rPr>
                            <w:rFonts w:asciiTheme="majorHAnsi" w:hAnsiTheme="majorHAnsi" w:cstheme="majorHAnsi"/>
                            <w:b w:val="0"/>
                            <w:color w:val="0F0D29" w:themeColor="text1"/>
                            <w:sz w:val="24"/>
                            <w:szCs w:val="20"/>
                          </w:rPr>
                          <w:t>You are acutely aware of your responsibilities to keep children safe and give pupils’ well-being the utmost priority”.</w:t>
                        </w:r>
                      </w:p>
                    </w:txbxContent>
                  </v:textbox>
                </v:shape>
                <w10:wrap type="square" anchorx="page" anchory="page"/>
              </v:group>
            </w:pict>
          </mc:Fallback>
        </mc:AlternateContent>
      </w:r>
    </w:p>
    <w:p w:rsidR="008F7898" w:rsidRDefault="008F7898" w:rsidP="00DF027C"/>
    <w:p w:rsidR="008F7898" w:rsidRDefault="008F7898" w:rsidP="00DF027C"/>
    <w:p w:rsidR="008F7898" w:rsidRDefault="008A7C68" w:rsidP="00DF027C">
      <w:r>
        <w:rPr>
          <w:noProof/>
        </w:rPr>
        <w:drawing>
          <wp:anchor distT="0" distB="0" distL="114300" distR="114300" simplePos="0" relativeHeight="251674624" behindDoc="0" locked="0" layoutInCell="1" allowOverlap="1">
            <wp:simplePos x="0" y="0"/>
            <wp:positionH relativeFrom="column">
              <wp:posOffset>2734945</wp:posOffset>
            </wp:positionH>
            <wp:positionV relativeFrom="paragraph">
              <wp:posOffset>85725</wp:posOffset>
            </wp:positionV>
            <wp:extent cx="3914865" cy="260985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14865"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A7C68" w:rsidP="00DF027C">
      <w:r>
        <w:rPr>
          <w:noProof/>
        </w:rPr>
        <mc:AlternateContent>
          <mc:Choice Requires="wps">
            <w:drawing>
              <wp:anchor distT="45720" distB="45720" distL="114300" distR="114300" simplePos="0" relativeHeight="251676672" behindDoc="0" locked="0" layoutInCell="1" allowOverlap="1">
                <wp:simplePos x="0" y="0"/>
                <wp:positionH relativeFrom="column">
                  <wp:posOffset>3316605</wp:posOffset>
                </wp:positionH>
                <wp:positionV relativeFrom="paragraph">
                  <wp:posOffset>56515</wp:posOffset>
                </wp:positionV>
                <wp:extent cx="3209925" cy="2209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209800"/>
                        </a:xfrm>
                        <a:prstGeom prst="rect">
                          <a:avLst/>
                        </a:prstGeom>
                        <a:solidFill>
                          <a:srgbClr val="FFFFFF"/>
                        </a:solidFill>
                        <a:ln w="9525">
                          <a:noFill/>
                          <a:miter lim="800000"/>
                          <a:headEnd/>
                          <a:tailEnd/>
                        </a:ln>
                      </wps:spPr>
                      <wps:txbx>
                        <w:txbxContent>
                          <w:p w:rsidR="008A7C68" w:rsidRPr="00F160A3" w:rsidRDefault="008A7C68">
                            <w:pPr>
                              <w:rPr>
                                <w:rFonts w:asciiTheme="majorHAnsi" w:hAnsiTheme="majorHAnsi" w:cstheme="majorHAnsi"/>
                                <w:b w:val="0"/>
                                <w:i/>
                                <w:color w:val="024F75" w:themeColor="accent1"/>
                                <w:sz w:val="36"/>
                                <w:szCs w:val="36"/>
                              </w:rPr>
                            </w:pPr>
                            <w:r w:rsidRPr="00F160A3">
                              <w:rPr>
                                <w:rFonts w:asciiTheme="majorHAnsi" w:hAnsiTheme="majorHAnsi" w:cstheme="majorHAnsi"/>
                                <w:b w:val="0"/>
                                <w:i/>
                                <w:color w:val="024F75" w:themeColor="accent1"/>
                                <w:sz w:val="36"/>
                                <w:szCs w:val="36"/>
                              </w:rPr>
                              <w:t>‘As a result of strong relationships between staff and pupils, pupils’ attitudes to learning are consistently positive and they are ready to learn’ Ofsted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261.15pt;margin-top:4.45pt;width:252.75pt;height:17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" stroked="f">
                <v:textbox>
                  <w:txbxContent>
                    <w:p w:rsidR="008A7C68" w:rsidRPr="00F160A3" w:rsidRDefault="008A7C68">
                      <w:pPr>
                        <w:rPr>
                          <w:rFonts w:asciiTheme="majorHAnsi" w:hAnsiTheme="majorHAnsi" w:cstheme="majorHAnsi"/>
                          <w:b w:val="0"/>
                          <w:i/>
                          <w:color w:val="024F75" w:themeColor="accent1"/>
                          <w:sz w:val="36"/>
                          <w:szCs w:val="36"/>
                        </w:rPr>
                      </w:pPr>
                      <w:r w:rsidRPr="00F160A3">
                        <w:rPr>
                          <w:rFonts w:asciiTheme="majorHAnsi" w:hAnsiTheme="majorHAnsi" w:cstheme="majorHAnsi"/>
                          <w:b w:val="0"/>
                          <w:i/>
                          <w:color w:val="024F75" w:themeColor="accent1"/>
                          <w:sz w:val="36"/>
                          <w:szCs w:val="36"/>
                        </w:rPr>
                        <w:t>‘As a result of strong relationships between staff and pupils, pupils’ attitudes to learning are consistently positive and they are ready to learn’ Ofsted 2017</w:t>
                      </w:r>
                    </w:p>
                  </w:txbxContent>
                </v:textbox>
                <w10:wrap type="square"/>
              </v:shape>
            </w:pict>
          </mc:Fallback>
        </mc:AlternateContent>
      </w:r>
    </w:p>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F7898" w:rsidRDefault="008F7898" w:rsidP="00DF027C"/>
    <w:p w:rsidR="008A7C68" w:rsidRDefault="008A7C68" w:rsidP="00DF027C"/>
    <w:p w:rsidR="008A7C68" w:rsidRPr="008A7C68" w:rsidRDefault="008A7C68" w:rsidP="008A7C68"/>
    <w:p w:rsidR="008A7C68" w:rsidRPr="008A7C68" w:rsidRDefault="008A7C68" w:rsidP="008A7C68"/>
    <w:p w:rsidR="008A7C68" w:rsidRPr="008A7C68" w:rsidRDefault="008A7C68" w:rsidP="008A7C68"/>
    <w:p w:rsidR="008A7C68" w:rsidRPr="008A7C68" w:rsidRDefault="008A7C68" w:rsidP="008A7C68"/>
    <w:p w:rsidR="008A7C68" w:rsidRDefault="008A7C68" w:rsidP="008A7C68"/>
    <w:p w:rsidR="008F7898" w:rsidRDefault="008A7C68" w:rsidP="008A7C68">
      <w:pPr>
        <w:tabs>
          <w:tab w:val="left" w:pos="3720"/>
        </w:tabs>
      </w:pPr>
      <w:r>
        <w:tab/>
      </w:r>
    </w:p>
    <w:p w:rsidR="008A7C68" w:rsidRDefault="008A7C68" w:rsidP="008A7C68">
      <w:pPr>
        <w:tabs>
          <w:tab w:val="left" w:pos="3720"/>
        </w:tabs>
      </w:pPr>
    </w:p>
    <w:p w:rsidR="008A7C68" w:rsidRDefault="008A7C68" w:rsidP="008A7C68">
      <w:pPr>
        <w:rPr>
          <w:rFonts w:ascii="Arial" w:hAnsi="Arial" w:cs="Arial"/>
          <w:b w:val="0"/>
          <w:color w:val="0F0D29" w:themeColor="text1"/>
          <w:sz w:val="22"/>
          <w:u w:val="single"/>
          <w:lang w:val="en-GB"/>
        </w:rPr>
      </w:pPr>
    </w:p>
    <w:p w:rsidR="00DB7FAD" w:rsidRPr="00F160A3" w:rsidRDefault="00DB7FAD" w:rsidP="00DB7FAD">
      <w:pPr>
        <w:pStyle w:val="Heading1"/>
        <w:jc w:val="center"/>
        <w:rPr>
          <w:rFonts w:ascii="Arial" w:hAnsi="Arial" w:cs="Arial"/>
          <w:color w:val="082A75" w:themeColor="text2"/>
          <w:sz w:val="20"/>
          <w:u w:val="single"/>
          <w:lang w:val="en-GB"/>
        </w:rPr>
      </w:pPr>
      <w:r w:rsidRPr="00F160A3">
        <w:rPr>
          <w:rFonts w:ascii="Arial" w:hAnsi="Arial" w:cs="Arial"/>
          <w:color w:val="082A75" w:themeColor="text2"/>
          <w:sz w:val="36"/>
          <w:u w:val="single"/>
          <w:lang w:val="en-GB"/>
        </w:rPr>
        <w:lastRenderedPageBreak/>
        <w:t>An Overview of our creative curriculum</w:t>
      </w:r>
    </w:p>
    <w:p w:rsidR="00DB7FAD" w:rsidRPr="00DB7FAD" w:rsidRDefault="00DB7FAD" w:rsidP="00DB7FAD">
      <w:pPr>
        <w:jc w:val="center"/>
        <w:rPr>
          <w:rFonts w:ascii="Arial" w:hAnsi="Arial" w:cs="Arial"/>
          <w:b w:val="0"/>
          <w:sz w:val="32"/>
          <w:u w:val="single"/>
          <w:lang w:val="en-GB"/>
        </w:rPr>
      </w:pPr>
    </w:p>
    <w:p w:rsidR="00DB7FAD" w:rsidRPr="00BE349D" w:rsidRDefault="00DB7FAD" w:rsidP="00DB7FAD">
      <w:pPr>
        <w:rPr>
          <w:rFonts w:ascii="Arial" w:hAnsi="Arial" w:cs="Arial"/>
          <w:b w:val="0"/>
          <w:sz w:val="24"/>
          <w:lang w:val="en-GB"/>
        </w:rPr>
      </w:pPr>
      <w:r w:rsidRPr="00BE349D">
        <w:rPr>
          <w:rFonts w:ascii="Arial" w:hAnsi="Arial" w:cs="Arial"/>
          <w:b w:val="0"/>
          <w:sz w:val="24"/>
          <w:lang w:val="en-GB"/>
        </w:rPr>
        <w:t xml:space="preserve">At Causeway Green we enjoy a creative cross-curricular learning experience. We progressively build on skills, develop knowledge and understanding of the world through key concepts whilst following the national curriculum. </w:t>
      </w:r>
    </w:p>
    <w:p w:rsidR="00DB7FAD" w:rsidRPr="00BE349D" w:rsidRDefault="00DB7FAD" w:rsidP="00DB7FAD">
      <w:pPr>
        <w:rPr>
          <w:rFonts w:ascii="Arial" w:hAnsi="Arial" w:cs="Arial"/>
          <w:b w:val="0"/>
          <w:sz w:val="24"/>
          <w:lang w:val="en-GB"/>
        </w:rPr>
      </w:pPr>
    </w:p>
    <w:p w:rsidR="00DB7FAD" w:rsidRPr="00BE349D" w:rsidRDefault="00DB7FAD" w:rsidP="00DB7FAD">
      <w:pPr>
        <w:rPr>
          <w:rFonts w:ascii="Arial" w:hAnsi="Arial" w:cs="Arial"/>
          <w:b w:val="0"/>
          <w:sz w:val="24"/>
          <w:lang w:val="en-GB"/>
        </w:rPr>
      </w:pPr>
      <w:r w:rsidRPr="00BE349D">
        <w:rPr>
          <w:rFonts w:ascii="Arial" w:hAnsi="Arial" w:cs="Arial"/>
          <w:b w:val="0"/>
          <w:sz w:val="24"/>
          <w:lang w:val="en-GB"/>
        </w:rPr>
        <w:t xml:space="preserve">Each teacher has a responsibility for a subject and ensures expert knowledge is taught fluently in school through appropriate discussions, building on previous lessons and using termly assessments. This them helps the pupils embed the skills and concepts they have learnt in their long-term memory. </w:t>
      </w:r>
    </w:p>
    <w:p w:rsidR="00DB7FAD" w:rsidRPr="00BE349D" w:rsidRDefault="00DB7FAD" w:rsidP="00DB7FAD">
      <w:pPr>
        <w:rPr>
          <w:rFonts w:ascii="Arial" w:hAnsi="Arial" w:cs="Arial"/>
          <w:b w:val="0"/>
          <w:sz w:val="24"/>
          <w:lang w:val="en-GB"/>
        </w:rPr>
      </w:pPr>
    </w:p>
    <w:p w:rsidR="00DB7FAD" w:rsidRPr="00BE349D" w:rsidRDefault="00DB7FAD" w:rsidP="00DB7FAD">
      <w:pPr>
        <w:rPr>
          <w:rFonts w:ascii="Arial" w:hAnsi="Arial" w:cs="Arial"/>
          <w:b w:val="0"/>
          <w:sz w:val="24"/>
          <w:lang w:val="en-GB"/>
        </w:rPr>
      </w:pPr>
      <w:r w:rsidRPr="00BE349D">
        <w:rPr>
          <w:rFonts w:ascii="Arial" w:hAnsi="Arial" w:cs="Arial"/>
          <w:b w:val="0"/>
          <w:sz w:val="24"/>
          <w:lang w:val="en-GB"/>
        </w:rPr>
        <w:t xml:space="preserve">By talking to pupils, looking in their books, attending stunning starts or fantastic finishes and becoming immersed in our classroom environments you will be able to witness first-hand how our curriculum forms the core of school life. </w:t>
      </w:r>
    </w:p>
    <w:p w:rsidR="00DB7FAD" w:rsidRPr="00BE349D" w:rsidRDefault="00DB7FAD" w:rsidP="00DB7FAD">
      <w:pPr>
        <w:rPr>
          <w:rFonts w:ascii="Arial" w:hAnsi="Arial" w:cs="Arial"/>
          <w:b w:val="0"/>
          <w:sz w:val="24"/>
          <w:lang w:val="en-GB"/>
        </w:rPr>
      </w:pPr>
    </w:p>
    <w:p w:rsidR="00DB7FAD" w:rsidRPr="00BE349D" w:rsidRDefault="00DB7FAD" w:rsidP="00DB7FAD">
      <w:pPr>
        <w:rPr>
          <w:rFonts w:ascii="Arial" w:hAnsi="Arial" w:cs="Arial"/>
          <w:b w:val="0"/>
          <w:sz w:val="24"/>
          <w:lang w:val="en-GB"/>
        </w:rPr>
      </w:pPr>
      <w:r w:rsidRPr="00BE349D">
        <w:rPr>
          <w:rFonts w:ascii="Arial" w:hAnsi="Arial" w:cs="Arial"/>
          <w:b w:val="0"/>
          <w:sz w:val="24"/>
          <w:lang w:val="en-GB"/>
        </w:rPr>
        <w:t xml:space="preserve">Within each subject led topic, every year’s teaching is informed by several discrete key concepts, aimed at maximising pupil’s individual ability to transfer knowledge across the curriculum. Quality texts based on the topic enhance the children’s understanding and enjoyment. The optimum combination of the skills, knowledge and key concepts taught on a daily basis enables pupils to fulfil their potential, make excellent progress and develop their life long skills and aspirations to meet the challenges of the future. Using the retrieval booklet created by the curriculum working party, we check children’s understanding and are making progress over time, retrieving key concepts and knowledge taught in previous years. </w:t>
      </w:r>
    </w:p>
    <w:p w:rsidR="00DB7FAD" w:rsidRPr="00BE349D" w:rsidRDefault="00DB7FAD" w:rsidP="008A7C68">
      <w:pPr>
        <w:jc w:val="center"/>
        <w:rPr>
          <w:rFonts w:asciiTheme="majorHAnsi" w:hAnsiTheme="majorHAnsi" w:cstheme="majorHAnsi"/>
          <w:b w:val="0"/>
          <w:sz w:val="40"/>
          <w:u w:val="single"/>
          <w:lang w:val="en-GB"/>
        </w:rPr>
      </w:pPr>
    </w:p>
    <w:p w:rsidR="008A7C68" w:rsidRPr="00BE349D" w:rsidRDefault="008A7C68" w:rsidP="008A7C68">
      <w:pPr>
        <w:jc w:val="center"/>
        <w:rPr>
          <w:rFonts w:asciiTheme="majorHAnsi" w:eastAsia="Times New Roman" w:hAnsiTheme="majorHAnsi" w:cstheme="majorHAnsi"/>
          <w:b w:val="0"/>
          <w:sz w:val="40"/>
          <w:u w:val="single"/>
          <w:lang w:val="en-GB"/>
        </w:rPr>
      </w:pPr>
      <w:r w:rsidRPr="00BE349D">
        <w:rPr>
          <w:rFonts w:asciiTheme="majorHAnsi" w:hAnsiTheme="majorHAnsi" w:cstheme="majorHAnsi"/>
          <w:b w:val="0"/>
          <w:sz w:val="40"/>
          <w:u w:val="single"/>
          <w:lang w:val="en-GB"/>
        </w:rPr>
        <w:t>Curriculum Rationale:</w:t>
      </w:r>
    </w:p>
    <w:p w:rsidR="008A7C68" w:rsidRPr="00BE349D" w:rsidRDefault="008A7C68" w:rsidP="008A7C68">
      <w:pPr>
        <w:rPr>
          <w:rFonts w:asciiTheme="majorHAnsi" w:hAnsiTheme="majorHAnsi" w:cstheme="majorHAnsi"/>
          <w:b w:val="0"/>
          <w:color w:val="0F0D29" w:themeColor="text1"/>
          <w:sz w:val="24"/>
          <w:lang w:val="en-GB"/>
        </w:rPr>
      </w:pPr>
    </w:p>
    <w:p w:rsidR="008A7C68" w:rsidRPr="00BE349D" w:rsidRDefault="008A7C68" w:rsidP="008A7C68">
      <w:pPr>
        <w:spacing w:before="200" w:line="216" w:lineRule="auto"/>
        <w:rPr>
          <w:rFonts w:ascii="Arial" w:hAnsi="Arial" w:cs="Arial"/>
          <w:b w:val="0"/>
          <w:kern w:val="24"/>
          <w:sz w:val="24"/>
          <w:szCs w:val="24"/>
          <w:lang w:eastAsia="en-GB"/>
        </w:rPr>
      </w:pPr>
      <w:r w:rsidRPr="00BE349D">
        <w:rPr>
          <w:rFonts w:ascii="Arial" w:hAnsi="Arial" w:cs="Arial"/>
          <w:b w:val="0"/>
          <w:kern w:val="24"/>
          <w:sz w:val="24"/>
          <w:szCs w:val="24"/>
          <w:lang w:eastAsia="en-GB"/>
        </w:rPr>
        <w:t xml:space="preserve">Strong relationships between our staff, pupils and parents has resulted in us having a holistic understanding of our children. This enables us to teach the knowledge within the national curriculum in a highly engaging way which: </w:t>
      </w:r>
    </w:p>
    <w:p w:rsidR="008A7C68" w:rsidRPr="00BE349D" w:rsidRDefault="008A7C68" w:rsidP="008A7C68">
      <w:pPr>
        <w:spacing w:before="200" w:line="216" w:lineRule="auto"/>
        <w:rPr>
          <w:rFonts w:ascii="Arial" w:hAnsi="Arial" w:cs="Arial"/>
          <w:b w:val="0"/>
          <w:sz w:val="24"/>
          <w:szCs w:val="24"/>
          <w:lang w:eastAsia="en-GB"/>
        </w:rPr>
      </w:pP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Is broad and balanced</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 xml:space="preserve">Builds on prior learning </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 xml:space="preserve">Promotes a love of language and literacy </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Embeds basic skills</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 xml:space="preserve">Develops transferable skills </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Celebrates individual strengths</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 xml:space="preserve">Develops links between subjects and the world we live in </w:t>
      </w:r>
    </w:p>
    <w:p w:rsidR="008A7C68" w:rsidRPr="00BE349D" w:rsidRDefault="008A7C68" w:rsidP="008A7C68">
      <w:pPr>
        <w:numPr>
          <w:ilvl w:val="0"/>
          <w:numId w:val="7"/>
        </w:numPr>
        <w:spacing w:line="216" w:lineRule="auto"/>
        <w:ind w:left="1080"/>
        <w:contextualSpacing/>
        <w:rPr>
          <w:rFonts w:ascii="Arial" w:hAnsi="Arial" w:cs="Arial"/>
          <w:b w:val="0"/>
          <w:sz w:val="24"/>
          <w:szCs w:val="24"/>
          <w:lang w:eastAsia="en-GB"/>
        </w:rPr>
      </w:pPr>
      <w:r w:rsidRPr="00BE349D">
        <w:rPr>
          <w:rFonts w:ascii="Arial" w:hAnsi="Arial" w:cs="Arial"/>
          <w:b w:val="0"/>
          <w:kern w:val="24"/>
          <w:sz w:val="24"/>
          <w:szCs w:val="24"/>
          <w:lang w:eastAsia="en-GB"/>
        </w:rPr>
        <w:t>Prepares pupils for a happy, healthy, fulfilling future in modern Britain</w:t>
      </w:r>
    </w:p>
    <w:p w:rsidR="008A7C68" w:rsidRPr="00BE349D" w:rsidRDefault="008A7C68" w:rsidP="008A7C68">
      <w:pPr>
        <w:rPr>
          <w:rFonts w:ascii="Arial" w:hAnsi="Arial" w:cs="Arial"/>
          <w:b w:val="0"/>
          <w:sz w:val="24"/>
        </w:rPr>
      </w:pPr>
    </w:p>
    <w:p w:rsidR="008A7C68" w:rsidRPr="00DB7FAD" w:rsidRDefault="008A7C68" w:rsidP="008A7C68">
      <w:pPr>
        <w:rPr>
          <w:rFonts w:ascii="Arial" w:hAnsi="Arial" w:cs="Arial"/>
          <w:b w:val="0"/>
          <w:sz w:val="22"/>
        </w:rPr>
      </w:pPr>
    </w:p>
    <w:p w:rsidR="008A7C68" w:rsidRPr="00BE349D" w:rsidRDefault="008A7C68" w:rsidP="008A7C68">
      <w:pPr>
        <w:rPr>
          <w:rFonts w:ascii="Arial" w:hAnsi="Arial" w:cs="Arial"/>
          <w:b w:val="0"/>
          <w:sz w:val="24"/>
          <w:lang w:val="en-GB"/>
        </w:rPr>
      </w:pPr>
      <w:r w:rsidRPr="00BE349D">
        <w:rPr>
          <w:rFonts w:ascii="Arial" w:hAnsi="Arial" w:cs="Arial"/>
          <w:b w:val="0"/>
          <w:noProof/>
          <w:szCs w:val="20"/>
        </w:rPr>
        <w:lastRenderedPageBreak/>
        <w:drawing>
          <wp:anchor distT="0" distB="0" distL="114300" distR="114300" simplePos="0" relativeHeight="251679744" behindDoc="1" locked="0" layoutInCell="1" allowOverlap="1">
            <wp:simplePos x="0" y="0"/>
            <wp:positionH relativeFrom="margin">
              <wp:align>right</wp:align>
            </wp:positionH>
            <wp:positionV relativeFrom="paragraph">
              <wp:posOffset>17780</wp:posOffset>
            </wp:positionV>
            <wp:extent cx="3049270" cy="3162935"/>
            <wp:effectExtent l="0" t="0" r="0" b="0"/>
            <wp:wrapTight wrapText="bothSides">
              <wp:wrapPolygon edited="0">
                <wp:start x="0" y="0"/>
                <wp:lineTo x="0" y="21466"/>
                <wp:lineTo x="21456" y="21466"/>
                <wp:lineTo x="2145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9270" cy="3162935"/>
                    </a:xfrm>
                    <a:prstGeom prst="rect">
                      <a:avLst/>
                    </a:prstGeom>
                    <a:noFill/>
                  </pic:spPr>
                </pic:pic>
              </a:graphicData>
            </a:graphic>
            <wp14:sizeRelH relativeFrom="page">
              <wp14:pctWidth>0</wp14:pctWidth>
            </wp14:sizeRelH>
            <wp14:sizeRelV relativeFrom="page">
              <wp14:pctHeight>0</wp14:pctHeight>
            </wp14:sizeRelV>
          </wp:anchor>
        </w:drawing>
      </w:r>
      <w:r w:rsidRPr="00BE349D">
        <w:rPr>
          <w:rFonts w:ascii="Arial" w:hAnsi="Arial" w:cs="Arial"/>
          <w:b w:val="0"/>
          <w:sz w:val="24"/>
          <w:lang w:val="en-GB"/>
        </w:rPr>
        <w:t xml:space="preserve">The learning journey through each topic: </w:t>
      </w:r>
    </w:p>
    <w:p w:rsidR="008A7C68" w:rsidRPr="00BE349D" w:rsidRDefault="008A7C68" w:rsidP="008A7C68">
      <w:pPr>
        <w:rPr>
          <w:rFonts w:ascii="Arial" w:hAnsi="Arial" w:cs="Arial"/>
          <w:b w:val="0"/>
          <w:sz w:val="24"/>
          <w:lang w:val="en-GB"/>
        </w:rPr>
      </w:pPr>
      <w:r w:rsidRPr="00BE349D">
        <w:rPr>
          <w:rFonts w:ascii="Arial" w:hAnsi="Arial" w:cs="Arial"/>
          <w:b w:val="0"/>
          <w:sz w:val="24"/>
          <w:lang w:val="en-GB"/>
        </w:rPr>
        <w:t xml:space="preserve"> </w:t>
      </w:r>
    </w:p>
    <w:p w:rsidR="008A7C68" w:rsidRPr="00BE349D" w:rsidRDefault="008A7C68" w:rsidP="008A7C68">
      <w:pPr>
        <w:rPr>
          <w:rFonts w:ascii="Arial" w:hAnsi="Arial" w:cs="Arial"/>
          <w:b w:val="0"/>
          <w:sz w:val="24"/>
          <w:lang w:val="en-GB"/>
        </w:rPr>
      </w:pPr>
      <w:r w:rsidRPr="00BE349D">
        <w:rPr>
          <w:rFonts w:ascii="Arial" w:hAnsi="Arial" w:cs="Arial"/>
          <w:b w:val="0"/>
          <w:sz w:val="24"/>
          <w:lang w:val="en-GB"/>
        </w:rPr>
        <w:t xml:space="preserve">Before each topic begins, the children should be involved in a ‘KWL’ or a concept map which is to be displayed in the classroom to ascertain what they know already and what they would like to find out. This gives pupils the opportunity to contribute to the planning for the topic, thus ensuring they have ownership of their learning. The results of the review lesson should feature on the display for the new topic along with pupil interest board.  </w:t>
      </w:r>
    </w:p>
    <w:p w:rsidR="008A7C68" w:rsidRPr="00BE349D" w:rsidRDefault="008A7C68" w:rsidP="008A7C68">
      <w:pPr>
        <w:rPr>
          <w:rFonts w:ascii="Arial" w:hAnsi="Arial" w:cs="Arial"/>
          <w:b w:val="0"/>
          <w:sz w:val="24"/>
          <w:lang w:val="en-GB"/>
        </w:rPr>
      </w:pPr>
    </w:p>
    <w:p w:rsidR="008A7C68" w:rsidRPr="00BE349D" w:rsidRDefault="00DB7FAD" w:rsidP="008A7C68">
      <w:pPr>
        <w:rPr>
          <w:rFonts w:ascii="Arial" w:hAnsi="Arial" w:cs="Arial"/>
          <w:b w:val="0"/>
          <w:sz w:val="24"/>
          <w:lang w:val="en-GB"/>
        </w:rPr>
      </w:pPr>
      <w:r w:rsidRPr="00BE349D">
        <w:rPr>
          <w:rFonts w:ascii="Arial" w:hAnsi="Arial" w:cs="Arial"/>
          <w:b w:val="0"/>
          <w:sz w:val="24"/>
          <w:lang w:val="en-GB"/>
        </w:rPr>
        <w:t>N</w:t>
      </w:r>
      <w:r w:rsidR="008A7C68" w:rsidRPr="00BE349D">
        <w:rPr>
          <w:rFonts w:ascii="Arial" w:hAnsi="Arial" w:cs="Arial"/>
          <w:b w:val="0"/>
          <w:sz w:val="24"/>
          <w:lang w:val="en-GB"/>
        </w:rPr>
        <w:t>ewsletter</w:t>
      </w:r>
      <w:r w:rsidRPr="00BE349D">
        <w:rPr>
          <w:rFonts w:ascii="Arial" w:hAnsi="Arial" w:cs="Arial"/>
          <w:b w:val="0"/>
          <w:sz w:val="24"/>
          <w:lang w:val="en-GB"/>
        </w:rPr>
        <w:t>s</w:t>
      </w:r>
      <w:r w:rsidR="008A7C68" w:rsidRPr="00BE349D">
        <w:rPr>
          <w:rFonts w:ascii="Arial" w:hAnsi="Arial" w:cs="Arial"/>
          <w:b w:val="0"/>
          <w:sz w:val="24"/>
          <w:lang w:val="en-GB"/>
        </w:rPr>
        <w:t xml:space="preserve"> </w:t>
      </w:r>
      <w:r w:rsidRPr="00BE349D">
        <w:rPr>
          <w:rFonts w:ascii="Arial" w:hAnsi="Arial" w:cs="Arial"/>
          <w:b w:val="0"/>
          <w:sz w:val="24"/>
          <w:lang w:val="en-GB"/>
        </w:rPr>
        <w:t xml:space="preserve">are </w:t>
      </w:r>
      <w:r w:rsidR="008A7C68" w:rsidRPr="00BE349D">
        <w:rPr>
          <w:rFonts w:ascii="Arial" w:hAnsi="Arial" w:cs="Arial"/>
          <w:b w:val="0"/>
          <w:sz w:val="24"/>
          <w:lang w:val="en-GB"/>
        </w:rPr>
        <w:t>sent out to families to inform them about the upcoming topic</w:t>
      </w:r>
      <w:r w:rsidRPr="00BE349D">
        <w:rPr>
          <w:rFonts w:ascii="Arial" w:hAnsi="Arial" w:cs="Arial"/>
          <w:b w:val="0"/>
          <w:sz w:val="24"/>
          <w:lang w:val="en-GB"/>
        </w:rPr>
        <w:t>s</w:t>
      </w:r>
      <w:r w:rsidR="008A7C68" w:rsidRPr="00BE349D">
        <w:rPr>
          <w:rFonts w:ascii="Arial" w:hAnsi="Arial" w:cs="Arial"/>
          <w:b w:val="0"/>
          <w:sz w:val="24"/>
          <w:lang w:val="en-GB"/>
        </w:rPr>
        <w:t>. This enables pupils and their families to begin engaging with the topic through, for example, visiting a library or museum or looking for appropriate artefacts and objects at home.</w:t>
      </w:r>
    </w:p>
    <w:p w:rsidR="008A7C68" w:rsidRPr="00BE349D" w:rsidRDefault="008A7C68" w:rsidP="008A7C68">
      <w:pPr>
        <w:rPr>
          <w:rFonts w:ascii="Arial" w:hAnsi="Arial" w:cs="Arial"/>
          <w:b w:val="0"/>
          <w:sz w:val="24"/>
          <w:lang w:val="en-GB"/>
        </w:rPr>
      </w:pPr>
    </w:p>
    <w:p w:rsidR="008A7C68" w:rsidRPr="00BE349D" w:rsidRDefault="008A7C68" w:rsidP="008A7C68">
      <w:pPr>
        <w:rPr>
          <w:rFonts w:ascii="Arial" w:hAnsi="Arial" w:cs="Arial"/>
          <w:b w:val="0"/>
          <w:sz w:val="24"/>
          <w:lang w:val="en-GB"/>
        </w:rPr>
      </w:pPr>
      <w:r w:rsidRPr="00BE349D">
        <w:rPr>
          <w:rFonts w:ascii="Arial" w:hAnsi="Arial" w:cs="Arial"/>
          <w:b w:val="0"/>
          <w:sz w:val="24"/>
          <w:lang w:val="en-GB"/>
        </w:rPr>
        <w:t>Each topic begin</w:t>
      </w:r>
      <w:r w:rsidR="00DB7FAD" w:rsidRPr="00BE349D">
        <w:rPr>
          <w:rFonts w:ascii="Arial" w:hAnsi="Arial" w:cs="Arial"/>
          <w:b w:val="0"/>
          <w:sz w:val="24"/>
          <w:lang w:val="en-GB"/>
        </w:rPr>
        <w:t>s</w:t>
      </w:r>
      <w:r w:rsidRPr="00BE349D">
        <w:rPr>
          <w:rFonts w:ascii="Arial" w:hAnsi="Arial" w:cs="Arial"/>
          <w:b w:val="0"/>
          <w:sz w:val="24"/>
          <w:lang w:val="en-GB"/>
        </w:rPr>
        <w:t xml:space="preserve"> with a stunning start which hooks the children’s imagination and engages them with the topic content at this initial stage. Now, Press, Play can be used to support the delivery of the curriculum through a virtual, audio experience immersing children within the topic they are studying. </w:t>
      </w:r>
    </w:p>
    <w:p w:rsidR="008A7C68" w:rsidRPr="00BE349D" w:rsidRDefault="008A7C68" w:rsidP="008A7C68">
      <w:pPr>
        <w:rPr>
          <w:rFonts w:ascii="Arial" w:hAnsi="Arial" w:cs="Arial"/>
          <w:b w:val="0"/>
          <w:sz w:val="24"/>
        </w:rPr>
      </w:pPr>
    </w:p>
    <w:p w:rsidR="008A7C68" w:rsidRPr="00BE349D" w:rsidRDefault="008A7C68" w:rsidP="008A7C68">
      <w:pPr>
        <w:rPr>
          <w:rFonts w:ascii="Arial" w:hAnsi="Arial" w:cs="Arial"/>
          <w:b w:val="0"/>
          <w:sz w:val="24"/>
          <w:lang w:val="en-GB"/>
        </w:rPr>
      </w:pPr>
      <w:r w:rsidRPr="00BE349D">
        <w:rPr>
          <w:rFonts w:ascii="Arial" w:hAnsi="Arial" w:cs="Arial"/>
          <w:b w:val="0"/>
          <w:sz w:val="24"/>
          <w:lang w:val="en-GB"/>
        </w:rPr>
        <w:t xml:space="preserve">The topic </w:t>
      </w:r>
      <w:r w:rsidR="00DB7FAD" w:rsidRPr="00BE349D">
        <w:rPr>
          <w:rFonts w:ascii="Arial" w:hAnsi="Arial" w:cs="Arial"/>
          <w:b w:val="0"/>
          <w:sz w:val="24"/>
          <w:lang w:val="en-GB"/>
        </w:rPr>
        <w:t xml:space="preserve">is </w:t>
      </w:r>
      <w:r w:rsidRPr="00BE349D">
        <w:rPr>
          <w:rFonts w:ascii="Arial" w:hAnsi="Arial" w:cs="Arial"/>
          <w:b w:val="0"/>
          <w:sz w:val="24"/>
          <w:lang w:val="en-GB"/>
        </w:rPr>
        <w:t>planned to lead towards a fantastic finish in which pupils can demonstrate what they have learnt. The exit point should be shared with the children from the outset so that they have a sense of what the whole class (and year group) is working towards. Exit points can take a variety of forms but could include a performance for parents or another</w:t>
      </w:r>
      <w:r w:rsidRPr="00BE349D">
        <w:rPr>
          <w:rFonts w:ascii="Arial" w:hAnsi="Arial" w:cs="Arial"/>
          <w:sz w:val="24"/>
          <w:lang w:val="en-GB"/>
        </w:rPr>
        <w:t xml:space="preserve"> </w:t>
      </w:r>
      <w:r w:rsidRPr="00BE349D">
        <w:rPr>
          <w:rFonts w:ascii="Arial" w:hAnsi="Arial" w:cs="Arial"/>
          <w:b w:val="0"/>
          <w:sz w:val="24"/>
          <w:lang w:val="en-GB"/>
        </w:rPr>
        <w:t xml:space="preserve">year group, an exhibition or a challenge designed as an opportunity to apply new skills. </w:t>
      </w:r>
    </w:p>
    <w:p w:rsidR="008A7C68" w:rsidRPr="00DB7FAD" w:rsidRDefault="008A7C68" w:rsidP="008A7C68">
      <w:pPr>
        <w:tabs>
          <w:tab w:val="left" w:pos="3720"/>
        </w:tabs>
        <w:rPr>
          <w:rFonts w:ascii="Arial" w:hAnsi="Arial" w:cs="Arial"/>
          <w:sz w:val="24"/>
        </w:rPr>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8A7C68" w:rsidRDefault="008A7C68" w:rsidP="008A7C68">
      <w:pPr>
        <w:tabs>
          <w:tab w:val="left" w:pos="3720"/>
        </w:tabs>
      </w:pPr>
    </w:p>
    <w:p w:rsidR="00DB7FAD" w:rsidRDefault="00DB7FAD" w:rsidP="008A7C68">
      <w:pPr>
        <w:tabs>
          <w:tab w:val="left" w:pos="3720"/>
        </w:tabs>
      </w:pPr>
    </w:p>
    <w:p w:rsidR="00DB7FAD" w:rsidRPr="00DA7963" w:rsidRDefault="00DB7FAD" w:rsidP="00DB7FAD">
      <w:pPr>
        <w:pStyle w:val="Heading1"/>
        <w:jc w:val="center"/>
        <w:rPr>
          <w:rFonts w:ascii="Arial" w:hAnsi="Arial" w:cs="Arial"/>
          <w:b w:val="0"/>
          <w:color w:val="082A75" w:themeColor="text2"/>
          <w:sz w:val="36"/>
          <w:szCs w:val="22"/>
          <w:u w:val="single"/>
          <w:lang w:val="en-GB" w:eastAsia="en-GB"/>
        </w:rPr>
      </w:pPr>
      <w:bookmarkStart w:id="2" w:name="_Toc42694523"/>
      <w:r w:rsidRPr="00DA7963">
        <w:rPr>
          <w:rFonts w:ascii="Arial" w:hAnsi="Arial" w:cs="Arial"/>
          <w:b w:val="0"/>
          <w:color w:val="082A75" w:themeColor="text2"/>
          <w:sz w:val="36"/>
          <w:szCs w:val="22"/>
          <w:u w:val="single"/>
          <w:lang w:val="en-GB" w:eastAsia="en-GB"/>
        </w:rPr>
        <w:lastRenderedPageBreak/>
        <w:t>Reading at Causeway Green</w:t>
      </w:r>
      <w:bookmarkEnd w:id="2"/>
      <w:r w:rsidRPr="00DA7963">
        <w:rPr>
          <w:rFonts w:ascii="Arial" w:hAnsi="Arial" w:cs="Arial"/>
          <w:b w:val="0"/>
          <w:color w:val="082A75" w:themeColor="text2"/>
          <w:sz w:val="36"/>
          <w:szCs w:val="22"/>
          <w:u w:val="single"/>
          <w:lang w:val="en-GB" w:eastAsia="en-GB"/>
        </w:rPr>
        <w:t xml:space="preserve"> </w:t>
      </w:r>
    </w:p>
    <w:p w:rsidR="00DB7FAD" w:rsidRDefault="00DB7FAD" w:rsidP="00DB7FAD">
      <w:pPr>
        <w:jc w:val="center"/>
        <w:rPr>
          <w:rFonts w:ascii="Arial" w:hAnsi="Arial" w:cs="Arial"/>
          <w:b w:val="0"/>
          <w:color w:val="222222"/>
          <w:sz w:val="22"/>
          <w:u w:val="single"/>
          <w:lang w:val="en-GB" w:eastAsia="en-GB"/>
        </w:rPr>
      </w:pPr>
    </w:p>
    <w:p w:rsidR="00DB7FAD" w:rsidRPr="00DB7FAD" w:rsidRDefault="00DB7FAD" w:rsidP="00DB7FAD">
      <w:pPr>
        <w:rPr>
          <w:rFonts w:ascii="Arial" w:hAnsi="Arial" w:cs="Arial"/>
          <w:b w:val="0"/>
          <w:sz w:val="24"/>
        </w:rPr>
      </w:pPr>
      <w:r w:rsidRPr="00DB7FAD">
        <w:rPr>
          <w:rFonts w:ascii="Arial" w:hAnsi="Arial" w:cs="Arial"/>
          <w:b w:val="0"/>
          <w:sz w:val="24"/>
        </w:rPr>
        <w:t xml:space="preserve">At Causeway Green, we aim to develop the habit of reading, for both pleasure and information. It is our hope that all our pupils will strive to be, the very best they can be. It is our intention to nurture well-read, insightful, knowledgeable and inquisitive readers by immersing our pupils with a high-quality texts and experiences. </w:t>
      </w:r>
    </w:p>
    <w:p w:rsidR="00DB7FAD" w:rsidRDefault="00DB7FAD" w:rsidP="00DB7FAD">
      <w:pPr>
        <w:jc w:val="center"/>
        <w:rPr>
          <w:rFonts w:ascii="Arial" w:hAnsi="Arial" w:cs="Arial"/>
          <w:b w:val="0"/>
          <w:sz w:val="24"/>
          <w:u w:val="single"/>
        </w:rPr>
      </w:pPr>
    </w:p>
    <w:p w:rsidR="00DB7FAD" w:rsidRPr="00DB7FAD" w:rsidRDefault="00DB7FAD" w:rsidP="00DB7FAD">
      <w:pPr>
        <w:jc w:val="center"/>
        <w:rPr>
          <w:rFonts w:ascii="Arial" w:hAnsi="Arial" w:cs="Arial"/>
          <w:b w:val="0"/>
          <w:sz w:val="24"/>
          <w:u w:val="single"/>
        </w:rPr>
      </w:pPr>
      <w:r w:rsidRPr="00DB7FAD">
        <w:rPr>
          <w:rFonts w:ascii="Arial" w:hAnsi="Arial" w:cs="Arial"/>
          <w:b w:val="0"/>
          <w:sz w:val="24"/>
          <w:u w:val="single"/>
        </w:rPr>
        <w:t>Intent</w:t>
      </w:r>
    </w:p>
    <w:p w:rsidR="00DB7FAD" w:rsidRPr="00DB7FAD" w:rsidRDefault="00DB7FAD" w:rsidP="00DB7FAD">
      <w:pPr>
        <w:rPr>
          <w:rFonts w:ascii="Arial" w:hAnsi="Arial" w:cs="Arial"/>
          <w:b w:val="0"/>
          <w:sz w:val="24"/>
        </w:rPr>
      </w:pPr>
      <w:r w:rsidRPr="00DB7FAD">
        <w:rPr>
          <w:rFonts w:ascii="Arial" w:hAnsi="Arial" w:cs="Arial"/>
          <w:b w:val="0"/>
          <w:sz w:val="24"/>
        </w:rPr>
        <w:t xml:space="preserve">Reading lies at the heart of the curriculum. We are dedicated to enabling our pupils to become lifelong learners and we believe reading is key for success. At Causeway Green, we aim to teach the skills our pupils need to access, understand and enjoy different texts, as well as the ability to decode words.  </w:t>
      </w:r>
    </w:p>
    <w:p w:rsidR="00DB7FAD" w:rsidRPr="00DB7FAD" w:rsidRDefault="00DB7FAD" w:rsidP="00DB7FAD">
      <w:pPr>
        <w:pStyle w:val="NormalWeb"/>
        <w:shd w:val="clear" w:color="auto" w:fill="FFFFFF"/>
        <w:spacing w:after="150"/>
        <w:jc w:val="center"/>
        <w:rPr>
          <w:rFonts w:ascii="Arial" w:eastAsiaTheme="minorHAnsi" w:hAnsi="Arial" w:cs="Arial"/>
          <w:color w:val="082A75" w:themeColor="text2"/>
          <w:szCs w:val="22"/>
          <w:u w:val="single"/>
          <w:lang w:eastAsia="en-US"/>
        </w:rPr>
      </w:pPr>
    </w:p>
    <w:p w:rsidR="00DB7FAD" w:rsidRPr="00DB7FAD" w:rsidRDefault="00DB7FAD" w:rsidP="00DB7FAD">
      <w:pPr>
        <w:pStyle w:val="NormalWeb"/>
        <w:shd w:val="clear" w:color="auto" w:fill="FFFFFF"/>
        <w:spacing w:after="150"/>
        <w:jc w:val="center"/>
        <w:rPr>
          <w:rFonts w:ascii="Arial" w:eastAsiaTheme="minorHAnsi" w:hAnsi="Arial" w:cs="Arial"/>
          <w:color w:val="082A75" w:themeColor="text2"/>
          <w:szCs w:val="22"/>
          <w:u w:val="single"/>
          <w:lang w:eastAsia="en-US"/>
        </w:rPr>
      </w:pPr>
      <w:r w:rsidRPr="00DB7FAD">
        <w:rPr>
          <w:rFonts w:ascii="Arial" w:eastAsiaTheme="minorHAnsi" w:hAnsi="Arial" w:cs="Arial"/>
          <w:color w:val="082A75" w:themeColor="text2"/>
          <w:szCs w:val="22"/>
          <w:u w:val="single"/>
          <w:lang w:eastAsia="en-US"/>
        </w:rPr>
        <w:t>Implementation</w:t>
      </w:r>
    </w:p>
    <w:p w:rsidR="00DB7FAD" w:rsidRPr="00DB7FAD" w:rsidRDefault="00DB7FAD" w:rsidP="00DB7FAD">
      <w:pPr>
        <w:pStyle w:val="NormalWeb"/>
        <w:shd w:val="clear" w:color="auto" w:fill="FFFFFF"/>
        <w:spacing w:after="150"/>
        <w:rPr>
          <w:rFonts w:ascii="Arial" w:hAnsi="Arial" w:cs="Arial"/>
          <w:color w:val="082A75" w:themeColor="text2"/>
          <w:szCs w:val="22"/>
        </w:rPr>
      </w:pPr>
      <w:r>
        <w:rPr>
          <w:noProof/>
        </w:rPr>
        <w:drawing>
          <wp:anchor distT="0" distB="0" distL="114300" distR="114300" simplePos="0" relativeHeight="251681792" behindDoc="0" locked="0" layoutInCell="1" allowOverlap="1" wp14:anchorId="75F475F6">
            <wp:simplePos x="0" y="0"/>
            <wp:positionH relativeFrom="column">
              <wp:posOffset>3145155</wp:posOffset>
            </wp:positionH>
            <wp:positionV relativeFrom="paragraph">
              <wp:posOffset>139065</wp:posOffset>
            </wp:positionV>
            <wp:extent cx="3634740" cy="3038475"/>
            <wp:effectExtent l="0" t="0" r="3810" b="9525"/>
            <wp:wrapThrough wrapText="bothSides">
              <wp:wrapPolygon edited="0">
                <wp:start x="0" y="0"/>
                <wp:lineTo x="0" y="21532"/>
                <wp:lineTo x="21509" y="21532"/>
                <wp:lineTo x="21509" y="0"/>
                <wp:lineTo x="0" y="0"/>
              </wp:wrapPolygon>
            </wp:wrapThrough>
            <wp:docPr id="8164" name="Picture 8164"/>
            <wp:cNvGraphicFramePr/>
            <a:graphic xmlns:a="http://schemas.openxmlformats.org/drawingml/2006/main">
              <a:graphicData uri="http://schemas.openxmlformats.org/drawingml/2006/picture">
                <pic:pic xmlns:pic="http://schemas.openxmlformats.org/drawingml/2006/picture">
                  <pic:nvPicPr>
                    <pic:cNvPr id="8164" name="Picture 816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34740" cy="3038475"/>
                    </a:xfrm>
                    <a:prstGeom prst="rect">
                      <a:avLst/>
                    </a:prstGeom>
                  </pic:spPr>
                </pic:pic>
              </a:graphicData>
            </a:graphic>
            <wp14:sizeRelH relativeFrom="page">
              <wp14:pctWidth>0</wp14:pctWidth>
            </wp14:sizeRelH>
            <wp14:sizeRelV relativeFrom="page">
              <wp14:pctHeight>0</wp14:pctHeight>
            </wp14:sizeRelV>
          </wp:anchor>
        </w:drawing>
      </w:r>
      <w:r w:rsidRPr="00DB7FAD">
        <w:rPr>
          <w:rFonts w:ascii="Arial" w:eastAsiaTheme="minorHAnsi" w:hAnsi="Arial" w:cs="Arial"/>
          <w:color w:val="082A75" w:themeColor="text2"/>
          <w:szCs w:val="22"/>
          <w:lang w:eastAsia="en-US"/>
        </w:rPr>
        <w:t xml:space="preserve">Here, we ensure that our pupils hear, listen, experience and are immersed in a variety of texts which are read and recited aloud. </w:t>
      </w:r>
      <w:r w:rsidRPr="00DB7FAD">
        <w:rPr>
          <w:rFonts w:ascii="Arial" w:hAnsi="Arial" w:cs="Arial"/>
          <w:color w:val="082A75" w:themeColor="text2"/>
          <w:szCs w:val="22"/>
        </w:rPr>
        <w:t>Specific sessions are used to teach and apply the skills of prediction, summarising, inference, retrieval of information, analysis and clarification of the author's choice of vocabulary and performance of the written word</w:t>
      </w:r>
      <w:r w:rsidR="000D67E1">
        <w:rPr>
          <w:rFonts w:ascii="Arial" w:hAnsi="Arial" w:cs="Arial"/>
          <w:color w:val="082A75" w:themeColor="text2"/>
          <w:szCs w:val="22"/>
        </w:rPr>
        <w:t>.</w:t>
      </w:r>
    </w:p>
    <w:p w:rsidR="00DB7FAD" w:rsidRDefault="00DB7FAD" w:rsidP="00DB7FAD">
      <w:pPr>
        <w:rPr>
          <w:rFonts w:ascii="Arial" w:hAnsi="Arial" w:cs="Arial"/>
          <w:b w:val="0"/>
          <w:sz w:val="24"/>
          <w:u w:val="single"/>
        </w:rPr>
      </w:pPr>
    </w:p>
    <w:p w:rsidR="000D67E1" w:rsidRDefault="00DB7FAD" w:rsidP="000D67E1">
      <w:pPr>
        <w:rPr>
          <w:rFonts w:ascii="Arial" w:hAnsi="Arial" w:cs="Arial"/>
          <w:b w:val="0"/>
          <w:sz w:val="24"/>
          <w:u w:val="single"/>
        </w:rPr>
      </w:pPr>
      <w:r>
        <w:rPr>
          <w:rFonts w:ascii="Arial" w:hAnsi="Arial" w:cs="Arial"/>
          <w:b w:val="0"/>
          <w:sz w:val="24"/>
          <w:u w:val="single"/>
        </w:rPr>
        <w:t>I</w:t>
      </w:r>
      <w:r w:rsidRPr="00DB7FAD">
        <w:rPr>
          <w:rFonts w:ascii="Arial" w:hAnsi="Arial" w:cs="Arial"/>
          <w:b w:val="0"/>
          <w:sz w:val="24"/>
          <w:u w:val="single"/>
        </w:rPr>
        <w:t>mpact</w:t>
      </w:r>
    </w:p>
    <w:p w:rsidR="000D67E1" w:rsidRDefault="000D67E1" w:rsidP="000D67E1">
      <w:pPr>
        <w:rPr>
          <w:rFonts w:ascii="Arial" w:hAnsi="Arial" w:cs="Arial"/>
          <w:b w:val="0"/>
          <w:sz w:val="24"/>
          <w:u w:val="single"/>
        </w:rPr>
      </w:pPr>
      <w:r>
        <w:rPr>
          <w:rFonts w:ascii="Arial" w:hAnsi="Arial" w:cs="Arial"/>
          <w:b w:val="0"/>
          <w:sz w:val="24"/>
        </w:rPr>
        <w:t>T</w:t>
      </w:r>
      <w:r w:rsidRPr="00DB7FAD">
        <w:rPr>
          <w:rFonts w:ascii="Arial" w:hAnsi="Arial" w:cs="Arial"/>
          <w:b w:val="0"/>
          <w:sz w:val="24"/>
        </w:rPr>
        <w:t>hrough the teaching of systematic phonics, our pupils will become fluent and confident word readers by the end of KS1. By the time pupils leave Causeway, they are competent readers who can recommend books to their peers, have a thirst for reading a range of genres and can engage in thoughtful discussions about books, text and authors. </w:t>
      </w:r>
    </w:p>
    <w:p w:rsidR="00DB7FAD" w:rsidRDefault="00DB7FAD" w:rsidP="00DB7FAD">
      <w:pPr>
        <w:rPr>
          <w:rFonts w:ascii="Arial" w:hAnsi="Arial" w:cs="Arial"/>
          <w:b w:val="0"/>
          <w:sz w:val="24"/>
        </w:rPr>
      </w:pPr>
    </w:p>
    <w:p w:rsidR="000D67E1" w:rsidRPr="00F160A3" w:rsidRDefault="00DB7FAD" w:rsidP="00F160A3">
      <w:pPr>
        <w:rPr>
          <w:rFonts w:ascii="Arial" w:eastAsia="Times New Roman" w:hAnsi="Arial" w:cs="Arial"/>
          <w:b w:val="0"/>
          <w:sz w:val="24"/>
        </w:rPr>
      </w:pPr>
      <w:r w:rsidRPr="00DB7FAD">
        <w:rPr>
          <w:rFonts w:ascii="Arial" w:hAnsi="Arial" w:cs="Arial"/>
          <w:b w:val="0"/>
          <w:sz w:val="24"/>
        </w:rPr>
        <w:t xml:space="preserve">We pride ourselves on the consistent approach to teaching and learning that can be observed across all phases of school. This is achieved through our commitment timely and specific CPD and quality first teaching on a daily basis. Expectations of staff and pupils are high, resulting in good or outstanding progress in all phases. These strategies are consistently used throughout school and it is the expectation of leadership that all lessons will include a variety of these to enable learners to reach their full potential. Active learning is essential in all aspects of the lesson. All staff use the same terminology so that learners develop a knowledge and understanding of the different ways they learn. </w:t>
      </w:r>
    </w:p>
    <w:p w:rsidR="00DA7963" w:rsidRDefault="00DA7963" w:rsidP="00DA7963">
      <w:pPr>
        <w:pStyle w:val="Heading1"/>
        <w:jc w:val="center"/>
        <w:rPr>
          <w:rFonts w:ascii="Arial" w:hAnsi="Arial" w:cs="Arial"/>
          <w:b w:val="0"/>
          <w:color w:val="082A75" w:themeColor="text2"/>
          <w:sz w:val="36"/>
          <w:szCs w:val="22"/>
          <w:u w:val="single"/>
          <w:lang w:val="en-GB" w:eastAsia="en-GB"/>
        </w:rPr>
      </w:pPr>
      <w:r>
        <w:rPr>
          <w:rFonts w:ascii="Arial" w:hAnsi="Arial" w:cs="Arial"/>
          <w:b w:val="0"/>
          <w:color w:val="082A75" w:themeColor="text2"/>
          <w:sz w:val="36"/>
          <w:szCs w:val="22"/>
          <w:u w:val="single"/>
          <w:lang w:val="en-GB" w:eastAsia="en-GB"/>
        </w:rPr>
        <w:lastRenderedPageBreak/>
        <w:t xml:space="preserve">Writing Curriculum </w:t>
      </w:r>
    </w:p>
    <w:p w:rsidR="00DA7963" w:rsidRDefault="00DA7963" w:rsidP="00DA7963">
      <w:pPr>
        <w:pStyle w:val="Heading1"/>
        <w:rPr>
          <w:b w:val="0"/>
          <w:sz w:val="24"/>
        </w:rPr>
      </w:pPr>
      <w:r w:rsidRPr="00DA7963">
        <w:rPr>
          <w:b w:val="0"/>
          <w:sz w:val="24"/>
        </w:rPr>
        <w:t>Learning to write is one of the most important things that a child at primary school will learn. Children use their writing in almost all other subjects of the curriculum. Good writing also gives children a voice to share their ideas with the world. At Causeway Green, we prioritise writing as a key skill, underpinning our curriculum, teaching children a range of skills to support them to meet the challenges of the future.</w:t>
      </w:r>
    </w:p>
    <w:p w:rsidR="00DA7963" w:rsidRDefault="00DA7963" w:rsidP="00DA7963">
      <w:pPr>
        <w:pStyle w:val="Heading1"/>
        <w:rPr>
          <w:b w:val="0"/>
          <w:sz w:val="24"/>
        </w:rPr>
      </w:pPr>
      <w:r>
        <w:rPr>
          <w:b w:val="0"/>
          <w:sz w:val="24"/>
        </w:rPr>
        <w:t xml:space="preserve">Teachers plan clear learning journeys to include: </w:t>
      </w:r>
    </w:p>
    <w:p w:rsidR="00DA7963" w:rsidRPr="00DA7963" w:rsidRDefault="00DA7963" w:rsidP="00DA7963">
      <w:pPr>
        <w:pStyle w:val="ListParagraph"/>
        <w:numPr>
          <w:ilvl w:val="0"/>
          <w:numId w:val="9"/>
        </w:numPr>
        <w:spacing w:line="240" w:lineRule="auto"/>
        <w:contextualSpacing w:val="0"/>
        <w:jc w:val="both"/>
        <w:rPr>
          <w:rFonts w:ascii="Arial" w:eastAsia="Times New Roman" w:hAnsi="Arial" w:cs="Arial"/>
          <w:b w:val="0"/>
          <w:color w:val="auto"/>
          <w:sz w:val="24"/>
        </w:rPr>
      </w:pPr>
      <w:r w:rsidRPr="00DA7963">
        <w:rPr>
          <w:rFonts w:ascii="Arial" w:hAnsi="Arial" w:cs="Arial"/>
          <w:b w:val="0"/>
          <w:sz w:val="24"/>
        </w:rPr>
        <w:t>Read</w:t>
      </w:r>
    </w:p>
    <w:p w:rsidR="00DA7963" w:rsidRPr="00DA7963" w:rsidRDefault="00DA7963" w:rsidP="00DA7963">
      <w:pPr>
        <w:pStyle w:val="ListParagraph"/>
        <w:numPr>
          <w:ilvl w:val="0"/>
          <w:numId w:val="9"/>
        </w:numPr>
        <w:spacing w:line="240" w:lineRule="auto"/>
        <w:contextualSpacing w:val="0"/>
        <w:jc w:val="both"/>
        <w:rPr>
          <w:rFonts w:ascii="Arial" w:hAnsi="Arial" w:cs="Arial"/>
          <w:b w:val="0"/>
          <w:sz w:val="24"/>
        </w:rPr>
      </w:pPr>
      <w:r w:rsidRPr="00DA7963">
        <w:rPr>
          <w:rFonts w:ascii="Arial" w:hAnsi="Arial" w:cs="Arial"/>
          <w:b w:val="0"/>
          <w:sz w:val="24"/>
        </w:rPr>
        <w:t>RIP</w:t>
      </w:r>
    </w:p>
    <w:p w:rsidR="00DA7963" w:rsidRPr="00DA7963" w:rsidRDefault="00DA7963" w:rsidP="00DA7963">
      <w:pPr>
        <w:pStyle w:val="ListParagraph"/>
        <w:numPr>
          <w:ilvl w:val="0"/>
          <w:numId w:val="9"/>
        </w:numPr>
        <w:spacing w:line="240" w:lineRule="auto"/>
        <w:contextualSpacing w:val="0"/>
        <w:jc w:val="both"/>
        <w:rPr>
          <w:rFonts w:ascii="Arial" w:hAnsi="Arial" w:cs="Arial"/>
          <w:b w:val="0"/>
          <w:sz w:val="24"/>
        </w:rPr>
      </w:pPr>
      <w:r w:rsidRPr="00DA7963">
        <w:rPr>
          <w:rFonts w:ascii="Arial" w:hAnsi="Arial" w:cs="Arial"/>
          <w:b w:val="0"/>
          <w:sz w:val="24"/>
        </w:rPr>
        <w:t>Rehearse</w:t>
      </w:r>
    </w:p>
    <w:p w:rsidR="00DA7963" w:rsidRPr="00DA7963" w:rsidRDefault="00DA7963" w:rsidP="00DA7963">
      <w:pPr>
        <w:pStyle w:val="ListParagraph"/>
        <w:numPr>
          <w:ilvl w:val="0"/>
          <w:numId w:val="9"/>
        </w:numPr>
        <w:spacing w:line="240" w:lineRule="auto"/>
        <w:contextualSpacing w:val="0"/>
        <w:jc w:val="both"/>
        <w:rPr>
          <w:rFonts w:ascii="Arial" w:hAnsi="Arial" w:cs="Arial"/>
          <w:b w:val="0"/>
          <w:sz w:val="24"/>
        </w:rPr>
      </w:pPr>
      <w:r w:rsidRPr="00DA7963">
        <w:rPr>
          <w:rFonts w:ascii="Arial" w:hAnsi="Arial" w:cs="Arial"/>
          <w:b w:val="0"/>
          <w:sz w:val="24"/>
        </w:rPr>
        <w:t>SPAG</w:t>
      </w:r>
    </w:p>
    <w:p w:rsidR="000D67E1" w:rsidRDefault="00DA7963" w:rsidP="005322BC">
      <w:pPr>
        <w:pStyle w:val="ListParagraph"/>
        <w:numPr>
          <w:ilvl w:val="0"/>
          <w:numId w:val="9"/>
        </w:numPr>
        <w:spacing w:line="240" w:lineRule="auto"/>
        <w:contextualSpacing w:val="0"/>
        <w:jc w:val="both"/>
        <w:rPr>
          <w:rFonts w:ascii="Arial" w:hAnsi="Arial" w:cs="Arial"/>
          <w:b w:val="0"/>
          <w:sz w:val="24"/>
        </w:rPr>
      </w:pPr>
      <w:r w:rsidRPr="000D67E1">
        <w:rPr>
          <w:rFonts w:ascii="Arial" w:hAnsi="Arial" w:cs="Arial"/>
          <w:b w:val="0"/>
          <w:sz w:val="24"/>
        </w:rPr>
        <w:t>Spelling</w:t>
      </w:r>
      <w:r w:rsidR="000D67E1">
        <w:rPr>
          <w:rFonts w:ascii="Arial" w:hAnsi="Arial" w:cs="Arial"/>
          <w:b w:val="0"/>
          <w:sz w:val="24"/>
        </w:rPr>
        <w:t xml:space="preserve"> </w:t>
      </w:r>
    </w:p>
    <w:p w:rsidR="000D67E1" w:rsidRDefault="000D67E1" w:rsidP="005322BC">
      <w:pPr>
        <w:pStyle w:val="ListParagraph"/>
        <w:numPr>
          <w:ilvl w:val="0"/>
          <w:numId w:val="9"/>
        </w:numPr>
        <w:spacing w:line="240" w:lineRule="auto"/>
        <w:contextualSpacing w:val="0"/>
        <w:jc w:val="both"/>
        <w:rPr>
          <w:rFonts w:ascii="Arial" w:hAnsi="Arial" w:cs="Arial"/>
          <w:b w:val="0"/>
          <w:sz w:val="24"/>
        </w:rPr>
      </w:pPr>
      <w:r>
        <w:rPr>
          <w:rFonts w:ascii="Arial" w:hAnsi="Arial" w:cs="Arial"/>
          <w:b w:val="0"/>
          <w:sz w:val="24"/>
        </w:rPr>
        <w:t xml:space="preserve">Write </w:t>
      </w:r>
    </w:p>
    <w:p w:rsidR="000D67E1" w:rsidRDefault="000D67E1" w:rsidP="005322BC">
      <w:pPr>
        <w:pStyle w:val="ListParagraph"/>
        <w:numPr>
          <w:ilvl w:val="0"/>
          <w:numId w:val="9"/>
        </w:numPr>
        <w:spacing w:line="240" w:lineRule="auto"/>
        <w:contextualSpacing w:val="0"/>
        <w:jc w:val="both"/>
        <w:rPr>
          <w:rFonts w:ascii="Arial" w:hAnsi="Arial" w:cs="Arial"/>
          <w:b w:val="0"/>
          <w:sz w:val="24"/>
        </w:rPr>
      </w:pPr>
      <w:r>
        <w:rPr>
          <w:rFonts w:ascii="Arial" w:hAnsi="Arial" w:cs="Arial"/>
          <w:b w:val="0"/>
          <w:sz w:val="24"/>
        </w:rPr>
        <w:t xml:space="preserve">Edit </w:t>
      </w:r>
    </w:p>
    <w:p w:rsidR="00DA7963" w:rsidRPr="000D67E1" w:rsidRDefault="00DA7963" w:rsidP="000D67E1">
      <w:pPr>
        <w:pStyle w:val="ListParagraph"/>
        <w:spacing w:line="240" w:lineRule="auto"/>
        <w:ind w:left="1440"/>
        <w:contextualSpacing w:val="0"/>
        <w:jc w:val="both"/>
        <w:rPr>
          <w:rFonts w:ascii="Arial" w:hAnsi="Arial" w:cs="Arial"/>
          <w:b w:val="0"/>
          <w:sz w:val="24"/>
        </w:rPr>
      </w:pPr>
    </w:p>
    <w:p w:rsidR="00DA7963" w:rsidRDefault="00DA7963" w:rsidP="00DA7963">
      <w:pPr>
        <w:pStyle w:val="Heading1"/>
        <w:rPr>
          <w:rFonts w:ascii="Arial" w:hAnsi="Arial" w:cs="Arial"/>
          <w:b w:val="0"/>
          <w:color w:val="082A75" w:themeColor="text2"/>
          <w:sz w:val="16"/>
          <w:szCs w:val="22"/>
          <w:u w:val="single"/>
          <w:lang w:val="en-GB" w:eastAsia="en-GB"/>
        </w:rPr>
      </w:pPr>
    </w:p>
    <w:p w:rsidR="000D67E1" w:rsidRDefault="00F160A3" w:rsidP="000D67E1">
      <w:pPr>
        <w:pStyle w:val="Heading1"/>
        <w:rPr>
          <w:rFonts w:ascii="Arial" w:hAnsi="Arial" w:cs="Arial"/>
          <w:b w:val="0"/>
          <w:color w:val="082A75" w:themeColor="text2"/>
          <w:sz w:val="16"/>
          <w:szCs w:val="22"/>
          <w:u w:val="single"/>
          <w:lang w:val="en-GB" w:eastAsia="en-GB"/>
        </w:rPr>
      </w:pPr>
      <w:r>
        <w:rPr>
          <w:noProof/>
        </w:rPr>
        <w:drawing>
          <wp:anchor distT="0" distB="0" distL="114300" distR="114300" simplePos="0" relativeHeight="251680768" behindDoc="0" locked="0" layoutInCell="1" allowOverlap="1" wp14:anchorId="734545DA">
            <wp:simplePos x="0" y="0"/>
            <wp:positionH relativeFrom="margin">
              <wp:posOffset>688340</wp:posOffset>
            </wp:positionH>
            <wp:positionV relativeFrom="paragraph">
              <wp:posOffset>122555</wp:posOffset>
            </wp:positionV>
            <wp:extent cx="4363720" cy="2905125"/>
            <wp:effectExtent l="0" t="0" r="0" b="9525"/>
            <wp:wrapThrough wrapText="bothSides">
              <wp:wrapPolygon edited="0">
                <wp:start x="0" y="0"/>
                <wp:lineTo x="0" y="21529"/>
                <wp:lineTo x="21499" y="21529"/>
                <wp:lineTo x="21499"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6372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67E1" w:rsidRDefault="000D67E1" w:rsidP="000D67E1">
      <w:pPr>
        <w:pStyle w:val="Heading1"/>
        <w:jc w:val="center"/>
        <w:rPr>
          <w:rFonts w:ascii="Arial" w:hAnsi="Arial" w:cs="Arial"/>
          <w:b w:val="0"/>
          <w:color w:val="082A75" w:themeColor="text2"/>
          <w:sz w:val="36"/>
          <w:szCs w:val="22"/>
          <w:u w:val="single"/>
          <w:lang w:val="en-GB" w:eastAsia="en-GB"/>
        </w:rPr>
      </w:pPr>
    </w:p>
    <w:p w:rsidR="00DB7FAD" w:rsidRDefault="00DB7FAD" w:rsidP="00DB7FAD">
      <w:pPr>
        <w:spacing w:after="200"/>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F160A3" w:rsidRDefault="00F160A3" w:rsidP="000D67E1">
      <w:pPr>
        <w:jc w:val="center"/>
        <w:rPr>
          <w:rFonts w:ascii="Arial" w:hAnsi="Arial" w:cs="Arial"/>
          <w:b w:val="0"/>
          <w:sz w:val="36"/>
          <w:u w:val="single"/>
          <w:lang w:val="en-GB"/>
        </w:rPr>
      </w:pPr>
    </w:p>
    <w:p w:rsidR="00DA7963" w:rsidRPr="000D67E1" w:rsidRDefault="00DA7963" w:rsidP="000D67E1">
      <w:pPr>
        <w:jc w:val="center"/>
        <w:rPr>
          <w:rFonts w:ascii="Arial" w:eastAsia="Times New Roman" w:hAnsi="Arial" w:cs="Arial"/>
          <w:b w:val="0"/>
          <w:color w:val="auto"/>
          <w:sz w:val="32"/>
          <w:szCs w:val="20"/>
          <w:u w:val="single"/>
          <w:lang w:val="en-GB"/>
        </w:rPr>
      </w:pPr>
      <w:r w:rsidRPr="000D67E1">
        <w:rPr>
          <w:rFonts w:ascii="Arial" w:hAnsi="Arial" w:cs="Arial"/>
          <w:b w:val="0"/>
          <w:sz w:val="36"/>
          <w:u w:val="single"/>
          <w:lang w:val="en-GB"/>
        </w:rPr>
        <w:lastRenderedPageBreak/>
        <w:t>Maths Curriculum</w:t>
      </w:r>
    </w:p>
    <w:p w:rsidR="00DA7963" w:rsidRDefault="00DA7963" w:rsidP="00DA7963">
      <w:pPr>
        <w:rPr>
          <w:rFonts w:ascii="Verdana" w:hAnsi="Verdana" w:cs="Times New Roman"/>
          <w:b w:val="0"/>
          <w:sz w:val="20"/>
          <w:lang w:val="en-GB"/>
        </w:rPr>
      </w:pPr>
    </w:p>
    <w:p w:rsidR="00DA7963" w:rsidRPr="00DA7963" w:rsidRDefault="000D67E1" w:rsidP="00DA7963">
      <w:pPr>
        <w:rPr>
          <w:rFonts w:ascii="Arial" w:hAnsi="Arial" w:cs="Arial"/>
          <w:b w:val="0"/>
          <w:sz w:val="24"/>
          <w:lang w:val="en-GB"/>
        </w:rPr>
      </w:pPr>
      <w:r>
        <w:rPr>
          <w:b w:val="0"/>
          <w:noProof/>
          <w:sz w:val="24"/>
        </w:rPr>
        <w:drawing>
          <wp:anchor distT="0" distB="0" distL="114300" distR="114300" simplePos="0" relativeHeight="251683840" behindDoc="1" locked="0" layoutInCell="1" allowOverlap="1">
            <wp:simplePos x="0" y="0"/>
            <wp:positionH relativeFrom="margin">
              <wp:align>right</wp:align>
            </wp:positionH>
            <wp:positionV relativeFrom="paragraph">
              <wp:posOffset>15875</wp:posOffset>
            </wp:positionV>
            <wp:extent cx="3574415" cy="3295650"/>
            <wp:effectExtent l="0" t="0" r="6985" b="0"/>
            <wp:wrapThrough wrapText="bothSides">
              <wp:wrapPolygon edited="0">
                <wp:start x="0" y="0"/>
                <wp:lineTo x="0" y="21475"/>
                <wp:lineTo x="21527" y="21475"/>
                <wp:lineTo x="21527"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4415" cy="3295650"/>
                    </a:xfrm>
                    <a:prstGeom prst="rect">
                      <a:avLst/>
                    </a:prstGeom>
                    <a:noFill/>
                  </pic:spPr>
                </pic:pic>
              </a:graphicData>
            </a:graphic>
            <wp14:sizeRelH relativeFrom="page">
              <wp14:pctWidth>0</wp14:pctWidth>
            </wp14:sizeRelH>
            <wp14:sizeRelV relativeFrom="page">
              <wp14:pctHeight>0</wp14:pctHeight>
            </wp14:sizeRelV>
          </wp:anchor>
        </w:drawing>
      </w:r>
      <w:r w:rsidR="00DA7963" w:rsidRPr="00DA7963">
        <w:rPr>
          <w:rFonts w:ascii="Arial" w:hAnsi="Arial" w:cs="Arial"/>
          <w:b w:val="0"/>
          <w:sz w:val="24"/>
          <w:lang w:val="en-GB"/>
        </w:rPr>
        <w:t xml:space="preserve">At Causeway Green, we strive for our pupils to achieve and be challenged, embedding these skills through the Mastery Maths Approach. Through a range of strategies, pupils are taught how to manipulate mathematical skills and strategies in a range of methods including; concrete, pictorial and abstract. These elements are taught, modelled and practised by both staff and pupils. Our school follows White Rose for mastery approaches which incorporates a range of applications to embed children’s knowledge and understanding through varied fluency, reasoning and problem solving. </w:t>
      </w:r>
    </w:p>
    <w:p w:rsidR="00DA7963" w:rsidRPr="00DA7963" w:rsidRDefault="00DA7963" w:rsidP="00DA7963">
      <w:pPr>
        <w:rPr>
          <w:rFonts w:ascii="Verdana" w:hAnsi="Verdana" w:cs="Times New Roman"/>
          <w:b w:val="0"/>
          <w:lang w:val="en-GB"/>
        </w:rPr>
      </w:pPr>
    </w:p>
    <w:p w:rsidR="0034204F" w:rsidRPr="00F160A3" w:rsidRDefault="0034204F" w:rsidP="0034204F">
      <w:pPr>
        <w:tabs>
          <w:tab w:val="left" w:pos="3720"/>
        </w:tabs>
        <w:jc w:val="center"/>
        <w:rPr>
          <w:rFonts w:asciiTheme="majorHAnsi" w:hAnsiTheme="majorHAnsi" w:cstheme="majorHAnsi"/>
          <w:b w:val="0"/>
          <w:sz w:val="36"/>
          <w:szCs w:val="24"/>
          <w:u w:val="single"/>
        </w:rPr>
      </w:pPr>
      <w:r w:rsidRPr="00F160A3">
        <w:rPr>
          <w:rFonts w:asciiTheme="majorHAnsi" w:hAnsiTheme="majorHAnsi" w:cstheme="majorHAnsi"/>
          <w:b w:val="0"/>
          <w:noProof/>
          <w:sz w:val="36"/>
          <w:szCs w:val="24"/>
          <w:u w:val="single"/>
        </w:rPr>
        <w:lastRenderedPageBreak/>
        <mc:AlternateContent>
          <mc:Choice Requires="wps">
            <w:drawing>
              <wp:anchor distT="45720" distB="45720" distL="114300" distR="114300" simplePos="0" relativeHeight="251685888" behindDoc="0" locked="0" layoutInCell="1" allowOverlap="1">
                <wp:simplePos x="0" y="0"/>
                <wp:positionH relativeFrom="margin">
                  <wp:posOffset>-435610</wp:posOffset>
                </wp:positionH>
                <wp:positionV relativeFrom="paragraph">
                  <wp:posOffset>548640</wp:posOffset>
                </wp:positionV>
                <wp:extent cx="6523990" cy="1404620"/>
                <wp:effectExtent l="0" t="0" r="0" b="571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990" cy="1404620"/>
                        </a:xfrm>
                        <a:prstGeom prst="rect">
                          <a:avLst/>
                        </a:prstGeom>
                        <a:solidFill>
                          <a:srgbClr val="FFFFFF"/>
                        </a:solidFill>
                        <a:ln w="9525">
                          <a:noFill/>
                          <a:miter lim="800000"/>
                          <a:headEnd/>
                          <a:tailEnd/>
                        </a:ln>
                      </wps:spPr>
                      <wps:txbx>
                        <w:txbxContent>
                          <w:p w:rsidR="0034204F" w:rsidRPr="0034204F" w:rsidRDefault="0034204F" w:rsidP="0034204F">
                            <w:pPr>
                              <w:tabs>
                                <w:tab w:val="left" w:pos="3720"/>
                              </w:tabs>
                              <w:jc w:val="both"/>
                              <w:rPr>
                                <w:rFonts w:asciiTheme="majorHAnsi" w:hAnsiTheme="majorHAnsi" w:cstheme="majorHAnsi"/>
                                <w:b w:val="0"/>
                                <w:sz w:val="24"/>
                                <w:szCs w:val="24"/>
                              </w:rPr>
                            </w:pPr>
                            <w:r w:rsidRPr="0034204F">
                              <w:rPr>
                                <w:rFonts w:asciiTheme="majorHAnsi" w:hAnsiTheme="majorHAnsi" w:cstheme="majorHAnsi"/>
                                <w:b w:val="0"/>
                                <w:sz w:val="24"/>
                                <w:szCs w:val="24"/>
                              </w:rPr>
                              <w:t>We are excited that we have invested in the Commando Joe’s curriculum.  This outstanding curriculum is broad and exciting and provides a great foundation on which all children will get the chance to achieve, be resilient, tolerate others and make great choices for life.</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The aim is to provide a character learning journey that can be personalised to the needs of children, whatever their background or need – encouraging our children to think critically and develop a mindset that thrives on looking at themselves and others from different perspectives.</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The RESPECT framework supports the “whole school approach” with staff being able to help children to develop these behaviour traits within a number of exciting topics based on amazing characters and aspects of their life stories.</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RESPECT focuses on:</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R – Resilience</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E – Empathy</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S – Self Awareness</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P – Positivity</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E – Excellent</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C – Communication</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 – Team work</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We feel that this curriculum is vital as they become ready for the next stage of their learning.</w:t>
                            </w:r>
                          </w:p>
                          <w:p w:rsidR="0034204F" w:rsidRPr="0034204F" w:rsidRDefault="003420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34.3pt;margin-top:43.2pt;width:513.7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1VJA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" stroked="f">
                <v:textbox style="mso-fit-shape-to-text:t">
                  <w:txbxContent>
                    <w:p w:rsidR="0034204F" w:rsidRPr="0034204F" w:rsidRDefault="0034204F" w:rsidP="0034204F">
                      <w:pPr>
                        <w:tabs>
                          <w:tab w:val="left" w:pos="3720"/>
                        </w:tabs>
                        <w:jc w:val="both"/>
                        <w:rPr>
                          <w:rFonts w:asciiTheme="majorHAnsi" w:hAnsiTheme="majorHAnsi" w:cstheme="majorHAnsi"/>
                          <w:b w:val="0"/>
                          <w:sz w:val="24"/>
                          <w:szCs w:val="24"/>
                        </w:rPr>
                      </w:pPr>
                      <w:r w:rsidRPr="0034204F">
                        <w:rPr>
                          <w:rFonts w:asciiTheme="majorHAnsi" w:hAnsiTheme="majorHAnsi" w:cstheme="majorHAnsi"/>
                          <w:b w:val="0"/>
                          <w:sz w:val="24"/>
                          <w:szCs w:val="24"/>
                        </w:rPr>
                        <w:t>We are excited that we have invested in the Commando Joe’s curriculum.  This outstanding curriculum is broad and exciting and provides a great foundation on which all children will get the chance to achieve, be resilient, tolerate others and make great choices for life.</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The aim is to provide a character learning journey that can be personalised to the needs of children, whatever their background or need – encouraging our children to think critically and develop a mindset that thrives on looking at themselves and others from different perspectives.</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The RESPECT framework supports the “whole school approach” with staff being able to help children to develop these behaviour traits within a number of exciting topics based on amazing characters and aspects of their life stories.</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RESPECT focuses on:</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R – Resilience</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E – Empathy</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S – Self Awareness</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P – Positivity</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E – Excellent</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C – Communication</w:t>
                      </w: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T – Team work</w:t>
                      </w:r>
                    </w:p>
                    <w:p w:rsidR="0034204F" w:rsidRPr="0034204F" w:rsidRDefault="0034204F" w:rsidP="0034204F">
                      <w:pPr>
                        <w:jc w:val="both"/>
                        <w:rPr>
                          <w:rFonts w:asciiTheme="majorHAnsi" w:hAnsiTheme="majorHAnsi" w:cstheme="majorHAnsi"/>
                          <w:b w:val="0"/>
                          <w:sz w:val="24"/>
                          <w:szCs w:val="24"/>
                        </w:rPr>
                      </w:pPr>
                    </w:p>
                    <w:p w:rsidR="0034204F" w:rsidRPr="0034204F" w:rsidRDefault="0034204F" w:rsidP="0034204F">
                      <w:pPr>
                        <w:jc w:val="both"/>
                        <w:rPr>
                          <w:rFonts w:asciiTheme="majorHAnsi" w:hAnsiTheme="majorHAnsi" w:cstheme="majorHAnsi"/>
                          <w:b w:val="0"/>
                          <w:sz w:val="24"/>
                          <w:szCs w:val="24"/>
                        </w:rPr>
                      </w:pPr>
                      <w:r w:rsidRPr="0034204F">
                        <w:rPr>
                          <w:rFonts w:asciiTheme="majorHAnsi" w:hAnsiTheme="majorHAnsi" w:cstheme="majorHAnsi"/>
                          <w:b w:val="0"/>
                          <w:sz w:val="24"/>
                          <w:szCs w:val="24"/>
                        </w:rPr>
                        <w:t>We feel that this curriculum is vital as they become ready for the next stage of their learning.</w:t>
                      </w:r>
                    </w:p>
                    <w:p w:rsidR="0034204F" w:rsidRPr="0034204F" w:rsidRDefault="0034204F"/>
                  </w:txbxContent>
                </v:textbox>
                <w10:wrap anchorx="margin"/>
              </v:shape>
            </w:pict>
          </mc:Fallback>
        </mc:AlternateContent>
      </w:r>
      <w:r w:rsidR="00DB7FAD" w:rsidRPr="00F160A3">
        <w:rPr>
          <w:b w:val="0"/>
          <w:noProof/>
          <w:u w:val="single"/>
        </w:rPr>
        <mc:AlternateContent>
          <mc:Choice Requires="wpg">
            <w:drawing>
              <wp:anchor distT="0" distB="0" distL="114300" distR="114300" simplePos="0" relativeHeight="251670528" behindDoc="0" locked="0" layoutInCell="1" allowOverlap="1">
                <wp:simplePos x="0" y="0"/>
                <wp:positionH relativeFrom="column">
                  <wp:posOffset>6126075</wp:posOffset>
                </wp:positionH>
                <wp:positionV relativeFrom="paragraph">
                  <wp:posOffset>0</wp:posOffset>
                </wp:positionV>
                <wp:extent cx="915059" cy="9372600"/>
                <wp:effectExtent l="0" t="0" r="0" b="0"/>
                <wp:wrapSquare wrapText="bothSides"/>
                <wp:docPr id="188" name="Group 188"/>
                <wp:cNvGraphicFramePr/>
                <a:graphic xmlns:a="http://schemas.openxmlformats.org/drawingml/2006/main">
                  <a:graphicData uri="http://schemas.microsoft.com/office/word/2010/wordprocessingGroup">
                    <wpg:wgp>
                      <wpg:cNvGrpSpPr/>
                      <wpg:grpSpPr>
                        <a:xfrm>
                          <a:off x="0" y="0"/>
                          <a:ext cx="915059" cy="9372600"/>
                          <a:chOff x="0" y="0"/>
                          <a:chExt cx="914667" cy="9372600"/>
                        </a:xfrm>
                      </wpg:grpSpPr>
                      <wps:wsp>
                        <wps:cNvPr id="189" name="Rectangle 189"/>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 name="Group 190"/>
                        <wpg:cNvGrpSpPr/>
                        <wpg:grpSpPr>
                          <a:xfrm>
                            <a:off x="0" y="0"/>
                            <a:ext cx="685800" cy="9372600"/>
                            <a:chOff x="0" y="0"/>
                            <a:chExt cx="685922" cy="9372600"/>
                          </a:xfrm>
                        </wpg:grpSpPr>
                        <wps:wsp>
                          <wps:cNvPr id="191"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0" y="0"/>
                              <a:ext cx="685800" cy="9372600"/>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CA76C0B" id="Group 188" o:spid="_x0000_s1026" style="position:absolute;margin-left:482.35pt;margin-top:0;width:72.05pt;height:738pt;z-index:251670528" coordsize="9146,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">
                <v:rect id="Rectangle 189" o:spid="_x0000_s1027"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" fillcolor="white [3212]" stroked="f" strokeweight="2pt">
                  <v:fill opacity="0"/>
                </v:rect>
                <v:group id="Group 190" o:spid="_x0000_s1028"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Rectangle 8" o:spid="_x0000_s1029"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" path="m,l667679,r,9363456l,9363456,219021,5372097,,xe" fillcolor="#024f75 [3204]" stroked="f" strokeweight="2pt">
                    <v:path arrowok="t" o:connecttype="custom" o:connectlocs="0,0;667512,0;667512,9363456;0,9363456;218966,5372097;0,0" o:connectangles="0,0,0,0,0,0"/>
                  </v:shape>
                  <v:rect id="Rectangle 192"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" stroked="f" strokeweight="2pt">
                    <v:fill r:id="rId21" o:title="" recolor="t" rotate="t" type="frame"/>
                  </v:rect>
                </v:group>
                <w10:wrap type="square"/>
              </v:group>
            </w:pict>
          </mc:Fallback>
        </mc:AlternateContent>
      </w:r>
      <w:r w:rsidR="005911E4" w:rsidRPr="00F160A3">
        <w:rPr>
          <w:rFonts w:asciiTheme="majorHAnsi" w:hAnsiTheme="majorHAnsi" w:cstheme="majorHAnsi"/>
          <w:b w:val="0"/>
          <w:sz w:val="36"/>
          <w:szCs w:val="24"/>
          <w:u w:val="single"/>
        </w:rPr>
        <w:t>Commando Joe Curriculum</w:t>
      </w:r>
    </w:p>
    <w:p w:rsidR="00CD532C" w:rsidRPr="0034204F" w:rsidRDefault="00CD532C" w:rsidP="0034204F">
      <w:pPr>
        <w:jc w:val="center"/>
        <w:rPr>
          <w:rFonts w:asciiTheme="majorHAnsi" w:hAnsiTheme="majorHAnsi" w:cstheme="majorHAnsi"/>
          <w:b w:val="0"/>
          <w:sz w:val="36"/>
          <w:szCs w:val="24"/>
        </w:rPr>
      </w:pPr>
      <w:r w:rsidRPr="0034204F">
        <w:rPr>
          <w:rFonts w:asciiTheme="majorHAnsi" w:hAnsiTheme="majorHAnsi" w:cstheme="majorHAnsi"/>
          <w:b w:val="0"/>
          <w:sz w:val="36"/>
          <w:szCs w:val="24"/>
        </w:rPr>
        <w:lastRenderedPageBreak/>
        <w:t>Safeguarding</w:t>
      </w:r>
    </w:p>
    <w:p w:rsidR="00CD532C" w:rsidRPr="0034204F" w:rsidRDefault="00CD532C" w:rsidP="00DF027C">
      <w:pPr>
        <w:rPr>
          <w:rFonts w:asciiTheme="majorHAnsi" w:hAnsiTheme="majorHAnsi" w:cstheme="majorHAnsi"/>
          <w:sz w:val="24"/>
          <w:szCs w:val="24"/>
        </w:rPr>
      </w:pPr>
    </w:p>
    <w:p w:rsidR="00CD532C" w:rsidRPr="0034204F" w:rsidRDefault="00CD532C" w:rsidP="00DF027C">
      <w:pPr>
        <w:rPr>
          <w:rFonts w:asciiTheme="majorHAnsi" w:hAnsiTheme="majorHAnsi" w:cstheme="majorHAnsi"/>
          <w:b w:val="0"/>
          <w:sz w:val="24"/>
          <w:szCs w:val="24"/>
        </w:rPr>
      </w:pPr>
      <w:r w:rsidRPr="0034204F">
        <w:rPr>
          <w:rFonts w:asciiTheme="majorHAnsi" w:hAnsiTheme="majorHAnsi" w:cstheme="majorHAnsi"/>
          <w:b w:val="0"/>
          <w:sz w:val="24"/>
          <w:szCs w:val="24"/>
        </w:rPr>
        <w:t xml:space="preserve">At Causeway, we understand safeguarding and promoting the welfare of children is everyone’s responsibility.  </w:t>
      </w:r>
      <w:r w:rsidRPr="0034204F">
        <w:rPr>
          <w:rFonts w:asciiTheme="majorHAnsi" w:hAnsiTheme="majorHAnsi" w:cstheme="majorHAnsi"/>
          <w:sz w:val="24"/>
          <w:szCs w:val="24"/>
        </w:rPr>
        <w:t>Everyone</w:t>
      </w:r>
      <w:r w:rsidRPr="0034204F">
        <w:rPr>
          <w:rFonts w:asciiTheme="majorHAnsi" w:hAnsiTheme="majorHAnsi" w:cstheme="majorHAnsi"/>
          <w:b w:val="0"/>
          <w:sz w:val="24"/>
          <w:szCs w:val="24"/>
        </w:rPr>
        <w:t xml:space="preserve"> who comes into contact with children and their families has a role to play. </w:t>
      </w:r>
    </w:p>
    <w:p w:rsidR="00CD532C" w:rsidRPr="0034204F" w:rsidRDefault="00CD532C" w:rsidP="00DF027C">
      <w:pPr>
        <w:rPr>
          <w:rFonts w:asciiTheme="majorHAnsi" w:hAnsiTheme="majorHAnsi" w:cstheme="majorHAnsi"/>
          <w:b w:val="0"/>
          <w:sz w:val="24"/>
          <w:szCs w:val="24"/>
        </w:rPr>
      </w:pPr>
    </w:p>
    <w:p w:rsidR="00CD532C" w:rsidRPr="0034204F" w:rsidRDefault="00CD532C" w:rsidP="00DF027C">
      <w:pPr>
        <w:rPr>
          <w:rFonts w:asciiTheme="majorHAnsi" w:hAnsiTheme="majorHAnsi" w:cstheme="majorHAnsi"/>
          <w:b w:val="0"/>
          <w:sz w:val="24"/>
          <w:szCs w:val="24"/>
        </w:rPr>
      </w:pPr>
      <w:r w:rsidRPr="0034204F">
        <w:rPr>
          <w:rFonts w:asciiTheme="majorHAnsi" w:hAnsiTheme="majorHAnsi" w:cstheme="majorHAnsi"/>
          <w:b w:val="0"/>
          <w:sz w:val="24"/>
          <w:szCs w:val="24"/>
        </w:rPr>
        <w:t>We are committed to safeguarding our children and expect all staff, volunteers and visitors to share this commitment.  Adults in school take all welfare concerns seriously and encourage our children to talk to us about anything that may worry them.</w:t>
      </w:r>
    </w:p>
    <w:p w:rsidR="00CD532C" w:rsidRPr="0034204F" w:rsidRDefault="00CD532C" w:rsidP="00DF027C">
      <w:pPr>
        <w:rPr>
          <w:rFonts w:asciiTheme="majorHAnsi" w:hAnsiTheme="majorHAnsi" w:cstheme="majorHAnsi"/>
          <w:b w:val="0"/>
          <w:sz w:val="24"/>
          <w:szCs w:val="24"/>
        </w:rPr>
      </w:pPr>
    </w:p>
    <w:p w:rsidR="00CD532C" w:rsidRPr="0034204F" w:rsidRDefault="00CD532C" w:rsidP="00DF027C">
      <w:pPr>
        <w:rPr>
          <w:rFonts w:asciiTheme="majorHAnsi" w:hAnsiTheme="majorHAnsi" w:cstheme="majorHAnsi"/>
          <w:b w:val="0"/>
          <w:sz w:val="24"/>
          <w:szCs w:val="24"/>
        </w:rPr>
      </w:pPr>
      <w:r w:rsidRPr="0034204F">
        <w:rPr>
          <w:rFonts w:asciiTheme="majorHAnsi" w:hAnsiTheme="majorHAnsi" w:cstheme="majorHAnsi"/>
          <w:sz w:val="24"/>
          <w:szCs w:val="24"/>
        </w:rPr>
        <w:t>What we do in school</w:t>
      </w:r>
    </w:p>
    <w:p w:rsidR="00CD532C" w:rsidRPr="0034204F" w:rsidRDefault="00CD532C" w:rsidP="00CD532C">
      <w:pPr>
        <w:pStyle w:val="ListParagraph"/>
        <w:numPr>
          <w:ilvl w:val="0"/>
          <w:numId w:val="5"/>
        </w:numPr>
        <w:rPr>
          <w:rFonts w:asciiTheme="majorHAnsi" w:hAnsiTheme="majorHAnsi" w:cstheme="majorHAnsi"/>
          <w:b w:val="0"/>
          <w:sz w:val="24"/>
          <w:szCs w:val="24"/>
        </w:rPr>
      </w:pPr>
      <w:r w:rsidRPr="0034204F">
        <w:rPr>
          <w:rFonts w:asciiTheme="majorHAnsi" w:hAnsiTheme="majorHAnsi" w:cstheme="majorHAnsi"/>
          <w:b w:val="0"/>
          <w:sz w:val="24"/>
          <w:szCs w:val="24"/>
        </w:rPr>
        <w:t>Ensure all staff and volunteers have DBS clearance and training to identify abuse and what to do if they are concerned</w:t>
      </w:r>
    </w:p>
    <w:p w:rsidR="00CD532C" w:rsidRPr="0034204F" w:rsidRDefault="00CD532C" w:rsidP="00CD532C">
      <w:pPr>
        <w:pStyle w:val="ListParagraph"/>
        <w:numPr>
          <w:ilvl w:val="0"/>
          <w:numId w:val="5"/>
        </w:numPr>
        <w:rPr>
          <w:rFonts w:asciiTheme="majorHAnsi" w:hAnsiTheme="majorHAnsi" w:cstheme="majorHAnsi"/>
          <w:b w:val="0"/>
          <w:sz w:val="24"/>
          <w:szCs w:val="24"/>
        </w:rPr>
      </w:pPr>
      <w:r w:rsidRPr="0034204F">
        <w:rPr>
          <w:rFonts w:asciiTheme="majorHAnsi" w:hAnsiTheme="majorHAnsi" w:cstheme="majorHAnsi"/>
          <w:b w:val="0"/>
          <w:sz w:val="24"/>
          <w:szCs w:val="24"/>
        </w:rPr>
        <w:t>Have a safeguarding team who are available to discuss and respond to concerns</w:t>
      </w:r>
    </w:p>
    <w:p w:rsidR="00CD532C" w:rsidRPr="0034204F" w:rsidRDefault="00CD532C" w:rsidP="00CD532C">
      <w:pPr>
        <w:pStyle w:val="ListParagraph"/>
        <w:numPr>
          <w:ilvl w:val="0"/>
          <w:numId w:val="5"/>
        </w:numPr>
        <w:rPr>
          <w:rFonts w:asciiTheme="majorHAnsi" w:hAnsiTheme="majorHAnsi" w:cstheme="majorHAnsi"/>
          <w:b w:val="0"/>
          <w:sz w:val="24"/>
          <w:szCs w:val="24"/>
        </w:rPr>
      </w:pPr>
      <w:r w:rsidRPr="0034204F">
        <w:rPr>
          <w:rFonts w:asciiTheme="majorHAnsi" w:hAnsiTheme="majorHAnsi" w:cstheme="majorHAnsi"/>
          <w:b w:val="0"/>
          <w:sz w:val="24"/>
          <w:szCs w:val="24"/>
        </w:rPr>
        <w:t>Have a family support team who are happy to talk to parents and families about any worries and offer support where needed</w:t>
      </w:r>
    </w:p>
    <w:p w:rsidR="00CD532C" w:rsidRPr="0034204F" w:rsidRDefault="00CD532C" w:rsidP="00CD532C">
      <w:pPr>
        <w:pStyle w:val="ListParagraph"/>
        <w:numPr>
          <w:ilvl w:val="0"/>
          <w:numId w:val="5"/>
        </w:numPr>
        <w:rPr>
          <w:rFonts w:asciiTheme="majorHAnsi" w:hAnsiTheme="majorHAnsi" w:cstheme="majorHAnsi"/>
          <w:b w:val="0"/>
          <w:sz w:val="24"/>
          <w:szCs w:val="24"/>
        </w:rPr>
      </w:pPr>
      <w:r w:rsidRPr="0034204F">
        <w:rPr>
          <w:rFonts w:asciiTheme="majorHAnsi" w:hAnsiTheme="majorHAnsi" w:cstheme="majorHAnsi"/>
          <w:b w:val="0"/>
          <w:sz w:val="24"/>
          <w:szCs w:val="24"/>
        </w:rPr>
        <w:t xml:space="preserve">Listen and work with parents if we are concerned about a child </w:t>
      </w:r>
      <w:r w:rsidR="00D84013" w:rsidRPr="0034204F">
        <w:rPr>
          <w:rFonts w:asciiTheme="majorHAnsi" w:hAnsiTheme="majorHAnsi" w:cstheme="majorHAnsi"/>
          <w:b w:val="0"/>
          <w:sz w:val="24"/>
          <w:szCs w:val="24"/>
        </w:rPr>
        <w:t>(sometimes we may not be able to discuss our concerns with parents and our safeguarding policy, which you can find on our website)</w:t>
      </w:r>
    </w:p>
    <w:p w:rsidR="00D84013" w:rsidRPr="0034204F" w:rsidRDefault="00D84013" w:rsidP="00CD532C">
      <w:pPr>
        <w:pStyle w:val="ListParagraph"/>
        <w:numPr>
          <w:ilvl w:val="0"/>
          <w:numId w:val="5"/>
        </w:numPr>
        <w:rPr>
          <w:rFonts w:asciiTheme="majorHAnsi" w:hAnsiTheme="majorHAnsi" w:cstheme="majorHAnsi"/>
          <w:b w:val="0"/>
          <w:sz w:val="24"/>
          <w:szCs w:val="24"/>
        </w:rPr>
      </w:pPr>
      <w:r w:rsidRPr="0034204F">
        <w:rPr>
          <w:rFonts w:asciiTheme="majorHAnsi" w:hAnsiTheme="majorHAnsi" w:cstheme="majorHAnsi"/>
          <w:b w:val="0"/>
          <w:sz w:val="24"/>
          <w:szCs w:val="24"/>
        </w:rPr>
        <w:t>Help children learn about keeping themselves safe including lessons on anti-bullying, e-safety, healthy relationships, healthy eating, road safety</w:t>
      </w:r>
    </w:p>
    <w:p w:rsidR="00CD532C" w:rsidRPr="0034204F" w:rsidRDefault="00CD532C" w:rsidP="00DF027C">
      <w:pPr>
        <w:rPr>
          <w:rFonts w:asciiTheme="majorHAnsi" w:hAnsiTheme="majorHAnsi" w:cstheme="majorHAnsi"/>
          <w:sz w:val="24"/>
          <w:szCs w:val="24"/>
        </w:rPr>
      </w:pPr>
    </w:p>
    <w:p w:rsidR="00CD532C" w:rsidRPr="0034204F" w:rsidRDefault="00CD532C" w:rsidP="00DF027C">
      <w:pPr>
        <w:rPr>
          <w:rFonts w:asciiTheme="majorHAnsi" w:hAnsiTheme="majorHAnsi" w:cstheme="majorHAnsi"/>
          <w:sz w:val="24"/>
          <w:szCs w:val="24"/>
        </w:rPr>
      </w:pPr>
    </w:p>
    <w:p w:rsidR="00CD532C" w:rsidRPr="0034204F" w:rsidRDefault="00CD532C" w:rsidP="00D84013">
      <w:pPr>
        <w:jc w:val="center"/>
        <w:rPr>
          <w:rFonts w:asciiTheme="majorHAnsi" w:hAnsiTheme="majorHAnsi" w:cstheme="majorHAnsi"/>
          <w:sz w:val="24"/>
          <w:szCs w:val="24"/>
        </w:rPr>
      </w:pPr>
    </w:p>
    <w:p w:rsidR="00CD532C" w:rsidRPr="0034204F" w:rsidRDefault="00CD532C" w:rsidP="00DF027C">
      <w:pPr>
        <w:rPr>
          <w:rFonts w:asciiTheme="majorHAnsi" w:hAnsiTheme="majorHAnsi" w:cstheme="majorHAnsi"/>
          <w:sz w:val="24"/>
          <w:szCs w:val="24"/>
        </w:rPr>
      </w:pPr>
    </w:p>
    <w:p w:rsidR="00CD532C" w:rsidRPr="0034204F" w:rsidRDefault="00CD532C" w:rsidP="00DF027C">
      <w:pPr>
        <w:rPr>
          <w:rFonts w:asciiTheme="majorHAnsi" w:hAnsiTheme="majorHAnsi" w:cstheme="majorHAnsi"/>
          <w:sz w:val="24"/>
          <w:szCs w:val="24"/>
        </w:rPr>
      </w:pPr>
    </w:p>
    <w:p w:rsidR="00CD532C" w:rsidRDefault="00CD532C"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Pr="0034204F" w:rsidRDefault="0034204F" w:rsidP="00DF027C">
      <w:pPr>
        <w:rPr>
          <w:rFonts w:asciiTheme="majorHAnsi" w:hAnsiTheme="majorHAnsi" w:cstheme="majorHAnsi"/>
          <w:sz w:val="24"/>
          <w:szCs w:val="24"/>
        </w:rPr>
      </w:pPr>
    </w:p>
    <w:p w:rsidR="00CD532C" w:rsidRPr="0034204F" w:rsidRDefault="00CD532C" w:rsidP="00DF027C">
      <w:pPr>
        <w:rPr>
          <w:rFonts w:asciiTheme="majorHAnsi" w:hAnsiTheme="majorHAnsi" w:cstheme="majorHAnsi"/>
          <w:sz w:val="24"/>
          <w:szCs w:val="24"/>
        </w:rPr>
      </w:pPr>
    </w:p>
    <w:p w:rsidR="00CD532C" w:rsidRPr="0034204F" w:rsidRDefault="00CD532C"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pPr>
        <w:spacing w:after="200"/>
        <w:rPr>
          <w:rFonts w:asciiTheme="majorHAnsi" w:hAnsiTheme="majorHAnsi" w:cstheme="majorHAnsi"/>
          <w:sz w:val="24"/>
          <w:szCs w:val="24"/>
        </w:rPr>
      </w:pPr>
      <w:r>
        <w:rPr>
          <w:rFonts w:asciiTheme="majorHAnsi" w:hAnsiTheme="majorHAnsi" w:cstheme="majorHAnsi"/>
          <w:sz w:val="24"/>
          <w:szCs w:val="24"/>
        </w:rPr>
        <w:br w:type="page"/>
      </w:r>
    </w:p>
    <w:p w:rsidR="0034204F" w:rsidRDefault="0034204F" w:rsidP="00DF027C">
      <w:pPr>
        <w:rPr>
          <w:rFonts w:asciiTheme="majorHAnsi" w:hAnsiTheme="majorHAnsi" w:cstheme="majorHAnsi"/>
          <w:b w:val="0"/>
          <w:sz w:val="36"/>
          <w:szCs w:val="24"/>
        </w:rPr>
      </w:pPr>
      <w:r w:rsidRPr="0034204F">
        <w:rPr>
          <w:rFonts w:asciiTheme="majorHAnsi" w:hAnsiTheme="majorHAnsi" w:cstheme="majorHAnsi"/>
          <w:b w:val="0"/>
          <w:sz w:val="36"/>
          <w:szCs w:val="24"/>
        </w:rPr>
        <w:lastRenderedPageBreak/>
        <w:t>What our pupils, parents and staff have to say about us….</w:t>
      </w:r>
    </w:p>
    <w:p w:rsidR="00BE349D" w:rsidRPr="0034204F" w:rsidRDefault="00BE349D" w:rsidP="00DF027C">
      <w:pPr>
        <w:rPr>
          <w:rFonts w:asciiTheme="majorHAnsi" w:hAnsiTheme="majorHAnsi" w:cstheme="majorHAnsi"/>
          <w:b w:val="0"/>
          <w:sz w:val="36"/>
          <w:szCs w:val="24"/>
        </w:rPr>
      </w:pPr>
    </w:p>
    <w:tbl>
      <w:tblPr>
        <w:tblStyle w:val="TableGrid"/>
        <w:tblW w:w="0" w:type="auto"/>
        <w:tblLook w:val="04A0" w:firstRow="1" w:lastRow="0" w:firstColumn="1" w:lastColumn="0" w:noHBand="0" w:noVBand="1"/>
      </w:tblPr>
      <w:tblGrid>
        <w:gridCol w:w="3308"/>
        <w:gridCol w:w="3309"/>
        <w:gridCol w:w="3309"/>
      </w:tblGrid>
      <w:tr w:rsidR="0034204F" w:rsidTr="0034204F">
        <w:tc>
          <w:tcPr>
            <w:tcW w:w="3308" w:type="dxa"/>
          </w:tcPr>
          <w:p w:rsidR="0034204F" w:rsidRDefault="0034204F">
            <w:pPr>
              <w:spacing w:after="200"/>
              <w:rPr>
                <w:rFonts w:asciiTheme="majorHAnsi" w:hAnsiTheme="majorHAnsi" w:cstheme="majorHAnsi"/>
                <w:sz w:val="24"/>
                <w:szCs w:val="24"/>
              </w:rPr>
            </w:pPr>
            <w:r>
              <w:rPr>
                <w:rFonts w:asciiTheme="majorHAnsi" w:hAnsiTheme="majorHAnsi" w:cstheme="majorHAnsi"/>
                <w:sz w:val="24"/>
                <w:szCs w:val="24"/>
              </w:rPr>
              <w:t xml:space="preserve">What our staff say </w:t>
            </w:r>
          </w:p>
        </w:tc>
        <w:tc>
          <w:tcPr>
            <w:tcW w:w="3309" w:type="dxa"/>
          </w:tcPr>
          <w:p w:rsidR="0034204F" w:rsidRDefault="0034204F">
            <w:pPr>
              <w:spacing w:after="200"/>
              <w:rPr>
                <w:rFonts w:asciiTheme="majorHAnsi" w:hAnsiTheme="majorHAnsi" w:cstheme="majorHAnsi"/>
                <w:sz w:val="24"/>
                <w:szCs w:val="24"/>
              </w:rPr>
            </w:pPr>
            <w:r>
              <w:rPr>
                <w:rFonts w:asciiTheme="majorHAnsi" w:hAnsiTheme="majorHAnsi" w:cstheme="majorHAnsi"/>
                <w:sz w:val="24"/>
                <w:szCs w:val="24"/>
              </w:rPr>
              <w:t xml:space="preserve">What our parents say </w:t>
            </w:r>
          </w:p>
        </w:tc>
        <w:tc>
          <w:tcPr>
            <w:tcW w:w="3309" w:type="dxa"/>
          </w:tcPr>
          <w:p w:rsidR="0034204F" w:rsidRDefault="0034204F">
            <w:pPr>
              <w:spacing w:after="200"/>
              <w:rPr>
                <w:rFonts w:asciiTheme="majorHAnsi" w:hAnsiTheme="majorHAnsi" w:cstheme="majorHAnsi"/>
                <w:sz w:val="24"/>
                <w:szCs w:val="24"/>
              </w:rPr>
            </w:pPr>
            <w:r>
              <w:rPr>
                <w:rFonts w:asciiTheme="majorHAnsi" w:hAnsiTheme="majorHAnsi" w:cstheme="majorHAnsi"/>
                <w:sz w:val="24"/>
                <w:szCs w:val="24"/>
              </w:rPr>
              <w:t>What our pupils say</w:t>
            </w:r>
          </w:p>
        </w:tc>
      </w:tr>
      <w:tr w:rsidR="0034204F" w:rsidTr="0034204F">
        <w:tc>
          <w:tcPr>
            <w:tcW w:w="3308" w:type="dxa"/>
          </w:tcPr>
          <w:p w:rsidR="0034204F" w:rsidRDefault="0034204F" w:rsidP="0034204F">
            <w:pPr>
              <w:pStyle w:val="ListParagraph"/>
              <w:numPr>
                <w:ilvl w:val="0"/>
                <w:numId w:val="3"/>
              </w:numPr>
              <w:rPr>
                <w:rFonts w:asciiTheme="majorHAnsi" w:hAnsiTheme="majorHAnsi" w:cstheme="majorHAnsi"/>
                <w:b w:val="0"/>
                <w:sz w:val="24"/>
                <w:szCs w:val="24"/>
              </w:rPr>
            </w:pPr>
            <w:r w:rsidRPr="0034204F">
              <w:rPr>
                <w:rFonts w:asciiTheme="majorHAnsi" w:hAnsiTheme="majorHAnsi" w:cstheme="majorHAnsi"/>
                <w:b w:val="0"/>
                <w:sz w:val="24"/>
                <w:szCs w:val="24"/>
              </w:rPr>
              <w:t>100% of staff are proud to be a member of the school</w:t>
            </w:r>
          </w:p>
          <w:p w:rsidR="0034204F" w:rsidRPr="0034204F" w:rsidRDefault="0034204F" w:rsidP="0034204F">
            <w:pPr>
              <w:pStyle w:val="ListParagraph"/>
              <w:rPr>
                <w:rFonts w:asciiTheme="majorHAnsi" w:hAnsiTheme="majorHAnsi" w:cstheme="majorHAnsi"/>
                <w:b w:val="0"/>
                <w:sz w:val="24"/>
                <w:szCs w:val="24"/>
              </w:rPr>
            </w:pPr>
          </w:p>
          <w:p w:rsidR="0034204F" w:rsidRDefault="0034204F" w:rsidP="0034204F">
            <w:pPr>
              <w:pStyle w:val="ListParagraph"/>
              <w:numPr>
                <w:ilvl w:val="0"/>
                <w:numId w:val="3"/>
              </w:numPr>
              <w:rPr>
                <w:rFonts w:asciiTheme="majorHAnsi" w:hAnsiTheme="majorHAnsi" w:cstheme="majorHAnsi"/>
                <w:b w:val="0"/>
                <w:sz w:val="24"/>
                <w:szCs w:val="24"/>
              </w:rPr>
            </w:pPr>
            <w:r w:rsidRPr="0034204F">
              <w:rPr>
                <w:rFonts w:asciiTheme="majorHAnsi" w:hAnsiTheme="majorHAnsi" w:cstheme="majorHAnsi"/>
                <w:b w:val="0"/>
                <w:sz w:val="24"/>
                <w:szCs w:val="24"/>
              </w:rPr>
              <w:t>100% believed that pupils felt safe at this school</w:t>
            </w:r>
          </w:p>
          <w:p w:rsidR="0034204F" w:rsidRPr="00BE349D" w:rsidRDefault="0034204F" w:rsidP="00BE349D">
            <w:pPr>
              <w:rPr>
                <w:rFonts w:asciiTheme="majorHAnsi" w:hAnsiTheme="majorHAnsi" w:cstheme="majorHAnsi"/>
                <w:b w:val="0"/>
                <w:sz w:val="24"/>
                <w:szCs w:val="24"/>
              </w:rPr>
            </w:pPr>
          </w:p>
          <w:p w:rsidR="0034204F" w:rsidRDefault="0034204F" w:rsidP="0034204F">
            <w:pPr>
              <w:pStyle w:val="ListParagraph"/>
              <w:numPr>
                <w:ilvl w:val="0"/>
                <w:numId w:val="3"/>
              </w:numPr>
              <w:rPr>
                <w:rFonts w:asciiTheme="majorHAnsi" w:hAnsiTheme="majorHAnsi" w:cstheme="majorHAnsi"/>
                <w:b w:val="0"/>
                <w:sz w:val="24"/>
                <w:szCs w:val="24"/>
              </w:rPr>
            </w:pPr>
            <w:r w:rsidRPr="0034204F">
              <w:rPr>
                <w:rFonts w:asciiTheme="majorHAnsi" w:hAnsiTheme="majorHAnsi" w:cstheme="majorHAnsi"/>
                <w:b w:val="0"/>
                <w:sz w:val="24"/>
                <w:szCs w:val="24"/>
              </w:rPr>
              <w:t>100% said leaders use professional development to encourage, challenge and support teacher’s improvement</w:t>
            </w:r>
          </w:p>
          <w:p w:rsidR="00BE349D" w:rsidRPr="0034204F" w:rsidRDefault="00BE349D" w:rsidP="00BE349D">
            <w:pPr>
              <w:pStyle w:val="ListParagraph"/>
              <w:rPr>
                <w:rFonts w:asciiTheme="majorHAnsi" w:hAnsiTheme="majorHAnsi" w:cstheme="majorHAnsi"/>
                <w:b w:val="0"/>
                <w:sz w:val="24"/>
                <w:szCs w:val="24"/>
              </w:rPr>
            </w:pPr>
          </w:p>
          <w:p w:rsidR="0034204F" w:rsidRDefault="0034204F" w:rsidP="0034204F">
            <w:pPr>
              <w:pStyle w:val="ListParagraph"/>
              <w:numPr>
                <w:ilvl w:val="0"/>
                <w:numId w:val="3"/>
              </w:numPr>
              <w:rPr>
                <w:rFonts w:asciiTheme="majorHAnsi" w:hAnsiTheme="majorHAnsi" w:cstheme="majorHAnsi"/>
                <w:b w:val="0"/>
                <w:sz w:val="24"/>
                <w:szCs w:val="24"/>
              </w:rPr>
            </w:pPr>
            <w:r w:rsidRPr="0034204F">
              <w:rPr>
                <w:rFonts w:asciiTheme="majorHAnsi" w:hAnsiTheme="majorHAnsi" w:cstheme="majorHAnsi"/>
                <w:b w:val="0"/>
                <w:sz w:val="24"/>
                <w:szCs w:val="24"/>
              </w:rPr>
              <w:t>94% believed that leaders have created a climate in which teachers are trusted to take risks and innovate in ways that are right for the pupils</w:t>
            </w:r>
          </w:p>
          <w:p w:rsidR="00BE349D" w:rsidRPr="00BE349D" w:rsidRDefault="00BE349D" w:rsidP="00BE349D">
            <w:pPr>
              <w:rPr>
                <w:rFonts w:asciiTheme="majorHAnsi" w:hAnsiTheme="majorHAnsi" w:cstheme="majorHAnsi"/>
                <w:b w:val="0"/>
                <w:sz w:val="24"/>
                <w:szCs w:val="24"/>
              </w:rPr>
            </w:pPr>
          </w:p>
          <w:p w:rsidR="0034204F" w:rsidRPr="0034204F" w:rsidRDefault="0034204F" w:rsidP="0034204F">
            <w:pPr>
              <w:pStyle w:val="ListParagraph"/>
              <w:numPr>
                <w:ilvl w:val="0"/>
                <w:numId w:val="3"/>
              </w:numPr>
              <w:rPr>
                <w:rFonts w:asciiTheme="majorHAnsi" w:hAnsiTheme="majorHAnsi" w:cstheme="majorHAnsi"/>
                <w:b w:val="0"/>
                <w:sz w:val="24"/>
                <w:szCs w:val="24"/>
              </w:rPr>
            </w:pPr>
            <w:r w:rsidRPr="0034204F">
              <w:rPr>
                <w:rFonts w:asciiTheme="majorHAnsi" w:hAnsiTheme="majorHAnsi" w:cstheme="majorHAnsi"/>
                <w:b w:val="0"/>
                <w:sz w:val="24"/>
                <w:szCs w:val="24"/>
              </w:rPr>
              <w:t>100% said the school is well led and managed</w:t>
            </w:r>
          </w:p>
          <w:p w:rsidR="0034204F" w:rsidRDefault="0034204F">
            <w:pPr>
              <w:spacing w:after="200"/>
              <w:rPr>
                <w:rFonts w:asciiTheme="majorHAnsi" w:hAnsiTheme="majorHAnsi" w:cstheme="majorHAnsi"/>
                <w:sz w:val="24"/>
                <w:szCs w:val="24"/>
              </w:rPr>
            </w:pPr>
          </w:p>
        </w:tc>
        <w:tc>
          <w:tcPr>
            <w:tcW w:w="3309" w:type="dxa"/>
          </w:tcPr>
          <w:p w:rsidR="0034204F" w:rsidRPr="00BE349D" w:rsidRDefault="0034204F" w:rsidP="00BE349D">
            <w:pPr>
              <w:pStyle w:val="ListParagraph"/>
              <w:numPr>
                <w:ilvl w:val="0"/>
                <w:numId w:val="10"/>
              </w:numPr>
              <w:rPr>
                <w:rFonts w:asciiTheme="majorHAnsi" w:hAnsiTheme="majorHAnsi" w:cstheme="majorHAnsi"/>
                <w:b w:val="0"/>
                <w:sz w:val="24"/>
                <w:szCs w:val="24"/>
              </w:rPr>
            </w:pPr>
            <w:r w:rsidRPr="00BE349D">
              <w:rPr>
                <w:rFonts w:asciiTheme="majorHAnsi" w:hAnsiTheme="majorHAnsi" w:cstheme="majorHAnsi"/>
                <w:b w:val="0"/>
                <w:sz w:val="24"/>
                <w:szCs w:val="24"/>
              </w:rPr>
              <w:t>“The school have dealt with my needs very well”</w:t>
            </w:r>
          </w:p>
          <w:p w:rsidR="0034204F" w:rsidRPr="0034204F" w:rsidRDefault="0034204F" w:rsidP="0034204F">
            <w:pPr>
              <w:rPr>
                <w:rFonts w:asciiTheme="majorHAnsi" w:hAnsiTheme="majorHAnsi" w:cstheme="majorHAnsi"/>
                <w:b w:val="0"/>
                <w:sz w:val="24"/>
                <w:szCs w:val="24"/>
              </w:rPr>
            </w:pPr>
          </w:p>
          <w:p w:rsidR="0034204F" w:rsidRPr="00BE349D" w:rsidRDefault="0034204F" w:rsidP="00BE349D">
            <w:pPr>
              <w:pStyle w:val="ListParagraph"/>
              <w:numPr>
                <w:ilvl w:val="0"/>
                <w:numId w:val="10"/>
              </w:numPr>
              <w:rPr>
                <w:rFonts w:asciiTheme="majorHAnsi" w:hAnsiTheme="majorHAnsi" w:cstheme="majorHAnsi"/>
                <w:b w:val="0"/>
                <w:sz w:val="24"/>
                <w:szCs w:val="24"/>
              </w:rPr>
            </w:pPr>
            <w:r w:rsidRPr="00BE349D">
              <w:rPr>
                <w:rFonts w:asciiTheme="majorHAnsi" w:hAnsiTheme="majorHAnsi" w:cstheme="majorHAnsi"/>
                <w:b w:val="0"/>
                <w:sz w:val="24"/>
                <w:szCs w:val="24"/>
              </w:rPr>
              <w:t>“The school are good, polite and respectful”</w:t>
            </w:r>
          </w:p>
          <w:p w:rsidR="0034204F" w:rsidRPr="0034204F" w:rsidRDefault="0034204F" w:rsidP="0034204F">
            <w:pPr>
              <w:rPr>
                <w:rFonts w:asciiTheme="majorHAnsi" w:hAnsiTheme="majorHAnsi" w:cstheme="majorHAnsi"/>
                <w:b w:val="0"/>
                <w:sz w:val="24"/>
                <w:szCs w:val="24"/>
              </w:rPr>
            </w:pPr>
          </w:p>
          <w:p w:rsidR="0034204F" w:rsidRPr="00BE349D" w:rsidRDefault="0034204F" w:rsidP="00BE349D">
            <w:pPr>
              <w:pStyle w:val="ListParagraph"/>
              <w:numPr>
                <w:ilvl w:val="0"/>
                <w:numId w:val="10"/>
              </w:numPr>
              <w:rPr>
                <w:rFonts w:asciiTheme="majorHAnsi" w:hAnsiTheme="majorHAnsi" w:cstheme="majorHAnsi"/>
                <w:b w:val="0"/>
                <w:sz w:val="24"/>
                <w:szCs w:val="24"/>
              </w:rPr>
            </w:pPr>
            <w:r w:rsidRPr="00BE349D">
              <w:rPr>
                <w:rFonts w:asciiTheme="majorHAnsi" w:hAnsiTheme="majorHAnsi" w:cstheme="majorHAnsi"/>
                <w:b w:val="0"/>
                <w:sz w:val="24"/>
                <w:szCs w:val="24"/>
              </w:rPr>
              <w:t>“The teachers are doing an amazing job”</w:t>
            </w:r>
          </w:p>
          <w:p w:rsidR="0034204F" w:rsidRPr="0034204F" w:rsidRDefault="0034204F" w:rsidP="0034204F">
            <w:pPr>
              <w:rPr>
                <w:rFonts w:asciiTheme="majorHAnsi" w:hAnsiTheme="majorHAnsi" w:cstheme="majorHAnsi"/>
                <w:b w:val="0"/>
                <w:sz w:val="24"/>
                <w:szCs w:val="24"/>
              </w:rPr>
            </w:pPr>
          </w:p>
          <w:p w:rsidR="0034204F" w:rsidRPr="00BE349D" w:rsidRDefault="0034204F" w:rsidP="00BE349D">
            <w:pPr>
              <w:pStyle w:val="ListParagraph"/>
              <w:numPr>
                <w:ilvl w:val="0"/>
                <w:numId w:val="10"/>
              </w:numPr>
              <w:rPr>
                <w:rFonts w:asciiTheme="majorHAnsi" w:hAnsiTheme="majorHAnsi" w:cstheme="majorHAnsi"/>
                <w:b w:val="0"/>
                <w:sz w:val="24"/>
                <w:szCs w:val="24"/>
              </w:rPr>
            </w:pPr>
            <w:r w:rsidRPr="00BE349D">
              <w:rPr>
                <w:rFonts w:asciiTheme="majorHAnsi" w:hAnsiTheme="majorHAnsi" w:cstheme="majorHAnsi"/>
                <w:b w:val="0"/>
                <w:sz w:val="24"/>
                <w:szCs w:val="24"/>
              </w:rPr>
              <w:t>“The school has done well in such unforeseen circumstances due to the Covid pandemic”</w:t>
            </w:r>
          </w:p>
          <w:p w:rsidR="0034204F" w:rsidRPr="0034204F" w:rsidRDefault="0034204F" w:rsidP="0034204F">
            <w:pPr>
              <w:rPr>
                <w:rFonts w:asciiTheme="majorHAnsi" w:hAnsiTheme="majorHAnsi" w:cstheme="majorHAnsi"/>
                <w:b w:val="0"/>
                <w:sz w:val="24"/>
                <w:szCs w:val="24"/>
              </w:rPr>
            </w:pPr>
          </w:p>
          <w:p w:rsidR="0034204F" w:rsidRPr="00BE349D" w:rsidRDefault="0034204F" w:rsidP="00BE349D">
            <w:pPr>
              <w:pStyle w:val="ListParagraph"/>
              <w:numPr>
                <w:ilvl w:val="0"/>
                <w:numId w:val="10"/>
              </w:numPr>
              <w:rPr>
                <w:rFonts w:asciiTheme="majorHAnsi" w:hAnsiTheme="majorHAnsi" w:cstheme="majorHAnsi"/>
                <w:b w:val="0"/>
                <w:sz w:val="24"/>
                <w:szCs w:val="24"/>
              </w:rPr>
            </w:pPr>
            <w:r w:rsidRPr="00BE349D">
              <w:rPr>
                <w:rFonts w:asciiTheme="majorHAnsi" w:hAnsiTheme="majorHAnsi" w:cstheme="majorHAnsi"/>
                <w:b w:val="0"/>
                <w:sz w:val="24"/>
                <w:szCs w:val="24"/>
              </w:rPr>
              <w:t>“My daughters are really happy at school.  The staff always go the extra mile for the children”</w:t>
            </w:r>
          </w:p>
          <w:p w:rsidR="0034204F" w:rsidRPr="0034204F" w:rsidRDefault="0034204F" w:rsidP="0034204F">
            <w:pPr>
              <w:rPr>
                <w:rFonts w:asciiTheme="majorHAnsi" w:hAnsiTheme="majorHAnsi" w:cstheme="majorHAnsi"/>
                <w:b w:val="0"/>
                <w:sz w:val="24"/>
                <w:szCs w:val="24"/>
              </w:rPr>
            </w:pPr>
          </w:p>
          <w:p w:rsidR="0034204F" w:rsidRPr="00BE349D" w:rsidRDefault="0034204F" w:rsidP="00BE349D">
            <w:pPr>
              <w:pStyle w:val="ListParagraph"/>
              <w:numPr>
                <w:ilvl w:val="0"/>
                <w:numId w:val="10"/>
              </w:numPr>
              <w:spacing w:after="200"/>
              <w:rPr>
                <w:rFonts w:asciiTheme="majorHAnsi" w:hAnsiTheme="majorHAnsi" w:cstheme="majorHAnsi"/>
                <w:sz w:val="24"/>
                <w:szCs w:val="24"/>
              </w:rPr>
            </w:pPr>
            <w:r w:rsidRPr="00BE349D">
              <w:rPr>
                <w:rFonts w:asciiTheme="majorHAnsi" w:hAnsiTheme="majorHAnsi" w:cstheme="majorHAnsi"/>
                <w:b w:val="0"/>
                <w:sz w:val="24"/>
                <w:szCs w:val="24"/>
              </w:rPr>
              <w:t>“I have always felt the staff to be very approachable and helpful at Causeway</w:t>
            </w:r>
          </w:p>
        </w:tc>
        <w:tc>
          <w:tcPr>
            <w:tcW w:w="3309" w:type="dxa"/>
          </w:tcPr>
          <w:p w:rsidR="0034204F" w:rsidRDefault="0034204F" w:rsidP="0034204F">
            <w:pPr>
              <w:pStyle w:val="ListParagraph"/>
              <w:numPr>
                <w:ilvl w:val="0"/>
                <w:numId w:val="4"/>
              </w:numPr>
              <w:rPr>
                <w:rFonts w:asciiTheme="majorHAnsi" w:hAnsiTheme="majorHAnsi" w:cstheme="majorHAnsi"/>
                <w:b w:val="0"/>
                <w:sz w:val="24"/>
                <w:szCs w:val="24"/>
              </w:rPr>
            </w:pPr>
            <w:r w:rsidRPr="0034204F">
              <w:rPr>
                <w:rFonts w:asciiTheme="majorHAnsi" w:hAnsiTheme="majorHAnsi" w:cstheme="majorHAnsi"/>
                <w:b w:val="0"/>
                <w:sz w:val="24"/>
                <w:szCs w:val="24"/>
              </w:rPr>
              <w:t>100% said that they feel safe when they are at school</w:t>
            </w:r>
          </w:p>
          <w:p w:rsidR="0034204F" w:rsidRPr="0034204F" w:rsidRDefault="0034204F" w:rsidP="0034204F">
            <w:pPr>
              <w:pStyle w:val="ListParagraph"/>
              <w:rPr>
                <w:rFonts w:asciiTheme="majorHAnsi" w:hAnsiTheme="majorHAnsi" w:cstheme="majorHAnsi"/>
                <w:b w:val="0"/>
                <w:sz w:val="24"/>
                <w:szCs w:val="24"/>
              </w:rPr>
            </w:pPr>
          </w:p>
          <w:p w:rsidR="0034204F" w:rsidRDefault="0034204F" w:rsidP="0034204F">
            <w:pPr>
              <w:pStyle w:val="ListParagraph"/>
              <w:numPr>
                <w:ilvl w:val="0"/>
                <w:numId w:val="4"/>
              </w:numPr>
              <w:rPr>
                <w:rFonts w:asciiTheme="majorHAnsi" w:hAnsiTheme="majorHAnsi" w:cstheme="majorHAnsi"/>
                <w:b w:val="0"/>
                <w:sz w:val="24"/>
                <w:szCs w:val="24"/>
              </w:rPr>
            </w:pPr>
            <w:r w:rsidRPr="0034204F">
              <w:rPr>
                <w:rFonts w:asciiTheme="majorHAnsi" w:hAnsiTheme="majorHAnsi" w:cstheme="majorHAnsi"/>
                <w:b w:val="0"/>
                <w:sz w:val="24"/>
                <w:szCs w:val="24"/>
              </w:rPr>
              <w:t>100% said they think school encourages them to look after their physical, emotional and mental health</w:t>
            </w:r>
          </w:p>
          <w:p w:rsidR="0034204F" w:rsidRPr="0034204F" w:rsidRDefault="0034204F" w:rsidP="0034204F">
            <w:pPr>
              <w:pStyle w:val="ListParagraph"/>
              <w:rPr>
                <w:rFonts w:asciiTheme="majorHAnsi" w:hAnsiTheme="majorHAnsi" w:cstheme="majorHAnsi"/>
                <w:b w:val="0"/>
                <w:sz w:val="24"/>
                <w:szCs w:val="24"/>
              </w:rPr>
            </w:pPr>
          </w:p>
          <w:p w:rsidR="0034204F" w:rsidRPr="0034204F" w:rsidRDefault="0034204F" w:rsidP="0034204F">
            <w:pPr>
              <w:pStyle w:val="ListParagraph"/>
              <w:rPr>
                <w:rFonts w:asciiTheme="majorHAnsi" w:hAnsiTheme="majorHAnsi" w:cstheme="majorHAnsi"/>
                <w:b w:val="0"/>
                <w:sz w:val="24"/>
                <w:szCs w:val="24"/>
              </w:rPr>
            </w:pPr>
          </w:p>
          <w:p w:rsidR="0034204F" w:rsidRDefault="0034204F" w:rsidP="0034204F">
            <w:pPr>
              <w:pStyle w:val="ListParagraph"/>
              <w:numPr>
                <w:ilvl w:val="0"/>
                <w:numId w:val="4"/>
              </w:numPr>
              <w:rPr>
                <w:rFonts w:asciiTheme="majorHAnsi" w:hAnsiTheme="majorHAnsi" w:cstheme="majorHAnsi"/>
                <w:b w:val="0"/>
                <w:sz w:val="24"/>
                <w:szCs w:val="24"/>
              </w:rPr>
            </w:pPr>
            <w:r w:rsidRPr="0034204F">
              <w:rPr>
                <w:rFonts w:asciiTheme="majorHAnsi" w:hAnsiTheme="majorHAnsi" w:cstheme="majorHAnsi"/>
                <w:b w:val="0"/>
                <w:sz w:val="24"/>
                <w:szCs w:val="24"/>
              </w:rPr>
              <w:t>100% said that school encourages them to respect people from other backgrounds and to treat everyone equally</w:t>
            </w:r>
          </w:p>
          <w:p w:rsidR="0034204F" w:rsidRPr="0034204F" w:rsidRDefault="0034204F" w:rsidP="0034204F">
            <w:pPr>
              <w:pStyle w:val="ListParagraph"/>
              <w:rPr>
                <w:rFonts w:asciiTheme="majorHAnsi" w:hAnsiTheme="majorHAnsi" w:cstheme="majorHAnsi"/>
                <w:b w:val="0"/>
                <w:sz w:val="24"/>
                <w:szCs w:val="24"/>
              </w:rPr>
            </w:pPr>
          </w:p>
          <w:p w:rsidR="0034204F" w:rsidRDefault="0034204F" w:rsidP="0034204F">
            <w:pPr>
              <w:pStyle w:val="ListParagraph"/>
              <w:numPr>
                <w:ilvl w:val="0"/>
                <w:numId w:val="4"/>
              </w:numPr>
              <w:rPr>
                <w:rFonts w:asciiTheme="majorHAnsi" w:hAnsiTheme="majorHAnsi" w:cstheme="majorHAnsi"/>
                <w:b w:val="0"/>
                <w:sz w:val="24"/>
                <w:szCs w:val="24"/>
              </w:rPr>
            </w:pPr>
            <w:r w:rsidRPr="0034204F">
              <w:rPr>
                <w:rFonts w:asciiTheme="majorHAnsi" w:hAnsiTheme="majorHAnsi" w:cstheme="majorHAnsi"/>
                <w:b w:val="0"/>
                <w:sz w:val="24"/>
                <w:szCs w:val="24"/>
              </w:rPr>
              <w:t>99% would recommend us to a friend moving to the area</w:t>
            </w:r>
          </w:p>
          <w:p w:rsidR="0034204F" w:rsidRDefault="0034204F">
            <w:pPr>
              <w:spacing w:after="200"/>
              <w:rPr>
                <w:rFonts w:asciiTheme="majorHAnsi" w:hAnsiTheme="majorHAnsi" w:cstheme="majorHAnsi"/>
                <w:sz w:val="24"/>
                <w:szCs w:val="24"/>
              </w:rPr>
            </w:pPr>
          </w:p>
        </w:tc>
      </w:tr>
    </w:tbl>
    <w:p w:rsidR="0034204F" w:rsidRDefault="0034204F">
      <w:pPr>
        <w:spacing w:after="200"/>
        <w:rPr>
          <w:rFonts w:asciiTheme="majorHAnsi" w:hAnsiTheme="majorHAnsi" w:cstheme="majorHAnsi"/>
          <w:sz w:val="24"/>
          <w:szCs w:val="24"/>
        </w:rPr>
      </w:pPr>
      <w:r>
        <w:rPr>
          <w:rFonts w:asciiTheme="majorHAnsi" w:hAnsiTheme="majorHAnsi" w:cstheme="majorHAnsi"/>
          <w:sz w:val="24"/>
          <w:szCs w:val="24"/>
        </w:rPr>
        <w:br w:type="page"/>
      </w:r>
    </w:p>
    <w:p w:rsidR="00CD532C" w:rsidRPr="0034204F" w:rsidRDefault="00BE349D" w:rsidP="00DF027C">
      <w:pPr>
        <w:rPr>
          <w:rFonts w:asciiTheme="majorHAnsi" w:hAnsiTheme="majorHAnsi" w:cstheme="majorHAnsi"/>
          <w:sz w:val="24"/>
          <w:szCs w:val="24"/>
        </w:rPr>
      </w:pPr>
      <w:r w:rsidRPr="0034204F">
        <w:rPr>
          <w:rFonts w:asciiTheme="majorHAnsi" w:hAnsiTheme="majorHAnsi" w:cstheme="majorHAnsi"/>
          <w:noProof/>
          <w:sz w:val="24"/>
          <w:szCs w:val="24"/>
        </w:rPr>
        <w:lastRenderedPageBreak/>
        <mc:AlternateContent>
          <mc:Choice Requires="wps">
            <w:drawing>
              <wp:anchor distT="0" distB="0" distL="114300" distR="114300" simplePos="0" relativeHeight="251672576" behindDoc="0" locked="0" layoutInCell="1" allowOverlap="1">
                <wp:simplePos x="0" y="0"/>
                <wp:positionH relativeFrom="column">
                  <wp:posOffset>-455295</wp:posOffset>
                </wp:positionH>
                <wp:positionV relativeFrom="paragraph">
                  <wp:posOffset>-165735</wp:posOffset>
                </wp:positionV>
                <wp:extent cx="2676525" cy="215265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2676525" cy="2152650"/>
                        </a:xfrm>
                        <a:prstGeom prst="rect">
                          <a:avLst/>
                        </a:prstGeom>
                        <a:solidFill>
                          <a:schemeClr val="lt1"/>
                        </a:solidFill>
                        <a:ln w="6350">
                          <a:solidFill>
                            <a:schemeClr val="accent6">
                              <a:lumMod val="60000"/>
                              <a:lumOff val="40000"/>
                            </a:schemeClr>
                          </a:solidFill>
                        </a:ln>
                      </wps:spPr>
                      <wps:txbx>
                        <w:txbxContent>
                          <w:p w:rsidR="00BA535A" w:rsidRPr="00BE349D" w:rsidRDefault="00BA535A">
                            <w:pPr>
                              <w:rPr>
                                <w:rFonts w:asciiTheme="majorHAnsi" w:hAnsiTheme="majorHAnsi" w:cstheme="majorHAnsi"/>
                                <w:b w:val="0"/>
                                <w:szCs w:val="20"/>
                              </w:rPr>
                            </w:pPr>
                            <w:r w:rsidRPr="00BE349D">
                              <w:rPr>
                                <w:rFonts w:asciiTheme="majorHAnsi" w:hAnsiTheme="majorHAnsi" w:cstheme="majorHAnsi"/>
                                <w:b w:val="0"/>
                                <w:szCs w:val="20"/>
                              </w:rPr>
                              <w:t>Campfire days, attendance winners, Little Sprouts playgroup, Bikeability, Good to be Green parties, healthy eating workshops, science experiments, World Book day, Causeway has Talent, Magic breakfast…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6" type="#_x0000_t202" style="position:absolute;margin-left:-35.85pt;margin-top:-13.05pt;width:210.75pt;height:1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" fillcolor="white [3201]" strokecolor="#7ad6cf [1945]" strokeweight=".5pt">
                <v:textbox>
                  <w:txbxContent>
                    <w:p w:rsidR="00BA535A" w:rsidRPr="00BE349D" w:rsidRDefault="00BA535A">
                      <w:pPr>
                        <w:rPr>
                          <w:rFonts w:asciiTheme="majorHAnsi" w:hAnsiTheme="majorHAnsi" w:cstheme="majorHAnsi"/>
                          <w:b w:val="0"/>
                          <w:szCs w:val="20"/>
                        </w:rPr>
                      </w:pPr>
                      <w:r w:rsidRPr="00BE349D">
                        <w:rPr>
                          <w:rFonts w:asciiTheme="majorHAnsi" w:hAnsiTheme="majorHAnsi" w:cstheme="majorHAnsi"/>
                          <w:b w:val="0"/>
                          <w:szCs w:val="20"/>
                        </w:rPr>
                        <w:t>Campfire days, attendance winners, Little Sprouts playgroup, Bikeability, Good to be Green parties, healthy eating workshops, science experiments, World Book day, Causeway has Talent, Magic breakfast…</w:t>
                      </w:r>
                    </w:p>
                  </w:txbxContent>
                </v:textbox>
              </v:shape>
            </w:pict>
          </mc:Fallback>
        </mc:AlternateContent>
      </w:r>
      <w:r>
        <w:rPr>
          <w:noProof/>
        </w:rPr>
        <w:drawing>
          <wp:anchor distT="0" distB="0" distL="114300" distR="114300" simplePos="0" relativeHeight="251687936" behindDoc="0" locked="0" layoutInCell="1" allowOverlap="1" wp14:anchorId="5DE5307E">
            <wp:simplePos x="0" y="0"/>
            <wp:positionH relativeFrom="column">
              <wp:posOffset>4116704</wp:posOffset>
            </wp:positionH>
            <wp:positionV relativeFrom="paragraph">
              <wp:posOffset>-3810</wp:posOffset>
            </wp:positionV>
            <wp:extent cx="2597007" cy="19621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609420" cy="197152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271BFE58">
            <wp:simplePos x="0" y="0"/>
            <wp:positionH relativeFrom="column">
              <wp:posOffset>2535555</wp:posOffset>
            </wp:positionH>
            <wp:positionV relativeFrom="paragraph">
              <wp:posOffset>-80010</wp:posOffset>
            </wp:positionV>
            <wp:extent cx="1276782" cy="2189284"/>
            <wp:effectExtent l="0" t="0" r="0" b="190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6782" cy="2189284"/>
                    </a:xfrm>
                    <a:prstGeom prst="rect">
                      <a:avLst/>
                    </a:prstGeom>
                  </pic:spPr>
                </pic:pic>
              </a:graphicData>
            </a:graphic>
            <wp14:sizeRelH relativeFrom="page">
              <wp14:pctWidth>0</wp14:pctWidth>
            </wp14:sizeRelH>
            <wp14:sizeRelV relativeFrom="page">
              <wp14:pctHeight>0</wp14:pctHeight>
            </wp14:sizeRelV>
          </wp:anchor>
        </w:drawing>
      </w:r>
    </w:p>
    <w:p w:rsidR="003453EB" w:rsidRPr="0034204F" w:rsidRDefault="003453EB" w:rsidP="003453EB">
      <w:pPr>
        <w:rPr>
          <w:rFonts w:asciiTheme="majorHAnsi" w:hAnsiTheme="majorHAnsi" w:cstheme="majorHAnsi"/>
          <w:b w:val="0"/>
          <w:sz w:val="24"/>
          <w:szCs w:val="24"/>
        </w:rPr>
      </w:pPr>
    </w:p>
    <w:p w:rsidR="003453EB" w:rsidRPr="0034204F" w:rsidRDefault="003453EB" w:rsidP="003453EB">
      <w:pPr>
        <w:rPr>
          <w:rFonts w:asciiTheme="majorHAnsi" w:hAnsiTheme="majorHAnsi" w:cstheme="majorHAnsi"/>
          <w:b w:val="0"/>
          <w:sz w:val="24"/>
          <w:szCs w:val="24"/>
        </w:rPr>
        <w:sectPr w:rsidR="003453EB" w:rsidRPr="0034204F" w:rsidSect="000D67E1">
          <w:headerReference w:type="default" r:id="rId24"/>
          <w:footerReference w:type="default" r:id="rId25"/>
          <w:pgSz w:w="12240" w:h="15840"/>
          <w:pgMar w:top="720" w:right="1152" w:bottom="720" w:left="1152" w:header="0" w:footer="57" w:gutter="0"/>
          <w:pgNumType w:start="1"/>
          <w:cols w:space="720"/>
          <w:docGrid w:linePitch="382"/>
        </w:sect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b w:val="0"/>
          <w:sz w:val="24"/>
          <w:szCs w:val="24"/>
        </w:rPr>
      </w:pPr>
    </w:p>
    <w:p w:rsidR="00D57A1F" w:rsidRDefault="00D57A1F" w:rsidP="00DF027C">
      <w:pPr>
        <w:rPr>
          <w:rFonts w:asciiTheme="majorHAnsi" w:hAnsiTheme="majorHAnsi" w:cstheme="majorHAnsi"/>
          <w:b w:val="0"/>
          <w:sz w:val="24"/>
          <w:szCs w:val="24"/>
        </w:rPr>
      </w:pPr>
    </w:p>
    <w:p w:rsidR="0034204F" w:rsidRDefault="0034204F" w:rsidP="00DF027C">
      <w:pPr>
        <w:rPr>
          <w:rFonts w:asciiTheme="majorHAnsi" w:hAnsiTheme="majorHAnsi" w:cstheme="majorHAnsi"/>
          <w:b w:val="0"/>
          <w:sz w:val="24"/>
          <w:szCs w:val="24"/>
        </w:rPr>
      </w:pPr>
    </w:p>
    <w:p w:rsidR="0034204F" w:rsidRDefault="0034204F" w:rsidP="00DF027C">
      <w:pPr>
        <w:rPr>
          <w:rFonts w:asciiTheme="majorHAnsi" w:hAnsiTheme="majorHAnsi" w:cstheme="majorHAnsi"/>
          <w:b w:val="0"/>
          <w:sz w:val="24"/>
          <w:szCs w:val="24"/>
        </w:rPr>
      </w:pPr>
    </w:p>
    <w:p w:rsidR="0034204F" w:rsidRDefault="0034204F" w:rsidP="00DF027C">
      <w:pPr>
        <w:rPr>
          <w:rFonts w:asciiTheme="majorHAnsi" w:hAnsiTheme="majorHAnsi" w:cstheme="majorHAnsi"/>
          <w:b w:val="0"/>
          <w:sz w:val="24"/>
          <w:szCs w:val="24"/>
        </w:rPr>
      </w:pPr>
    </w:p>
    <w:p w:rsidR="0034204F" w:rsidRDefault="0034204F" w:rsidP="00DF027C">
      <w:pPr>
        <w:rPr>
          <w:rFonts w:asciiTheme="majorHAnsi" w:hAnsiTheme="majorHAnsi" w:cstheme="majorHAnsi"/>
          <w:b w:val="0"/>
          <w:sz w:val="24"/>
          <w:szCs w:val="24"/>
        </w:rPr>
      </w:pPr>
    </w:p>
    <w:p w:rsidR="0034204F" w:rsidRDefault="0034204F" w:rsidP="00DF027C">
      <w:pPr>
        <w:rPr>
          <w:rFonts w:asciiTheme="majorHAnsi" w:hAnsiTheme="majorHAnsi" w:cstheme="majorHAnsi"/>
          <w:b w:val="0"/>
          <w:sz w:val="24"/>
          <w:szCs w:val="24"/>
        </w:rPr>
      </w:pPr>
    </w:p>
    <w:p w:rsidR="0034204F" w:rsidRPr="0034204F" w:rsidRDefault="0034204F" w:rsidP="00DF027C">
      <w:pPr>
        <w:rPr>
          <w:rFonts w:asciiTheme="majorHAnsi" w:hAnsiTheme="majorHAnsi" w:cstheme="majorHAnsi"/>
          <w:b w:val="0"/>
          <w:sz w:val="24"/>
          <w:szCs w:val="24"/>
        </w:rPr>
      </w:pPr>
    </w:p>
    <w:p w:rsidR="00D57A1F" w:rsidRPr="0034204F" w:rsidRDefault="00D57A1F" w:rsidP="00DF027C">
      <w:pPr>
        <w:rPr>
          <w:rFonts w:asciiTheme="majorHAnsi" w:hAnsiTheme="majorHAnsi" w:cstheme="majorHAnsi"/>
          <w:b w:val="0"/>
          <w:sz w:val="24"/>
          <w:szCs w:val="24"/>
        </w:rPr>
      </w:pPr>
      <w:r w:rsidRPr="0034204F">
        <w:rPr>
          <w:rFonts w:asciiTheme="majorHAnsi" w:hAnsiTheme="majorHAnsi" w:cstheme="majorHAnsi"/>
          <w:b w:val="0"/>
          <w:sz w:val="24"/>
          <w:szCs w:val="24"/>
        </w:rPr>
        <w:t>”</w:t>
      </w:r>
    </w:p>
    <w:p w:rsidR="008F7898" w:rsidRPr="0034204F" w:rsidRDefault="008F7898" w:rsidP="00DF027C">
      <w:pPr>
        <w:rPr>
          <w:rFonts w:asciiTheme="majorHAnsi" w:hAnsiTheme="majorHAnsi" w:cstheme="majorHAnsi"/>
          <w:sz w:val="24"/>
          <w:szCs w:val="24"/>
        </w:rPr>
      </w:pPr>
    </w:p>
    <w:p w:rsidR="008F7898" w:rsidRDefault="008F7898"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Pr="0034204F" w:rsidRDefault="0034204F"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B61092" w:rsidRDefault="00DA6102" w:rsidP="0034204F">
      <w:pPr>
        <w:rPr>
          <w:rFonts w:asciiTheme="majorHAnsi" w:hAnsiTheme="majorHAnsi" w:cstheme="majorHAnsi"/>
          <w:b w:val="0"/>
          <w:sz w:val="24"/>
          <w:szCs w:val="24"/>
        </w:rPr>
      </w:pPr>
      <w:r w:rsidRPr="0034204F">
        <w:rPr>
          <w:rFonts w:asciiTheme="majorHAnsi" w:hAnsiTheme="majorHAnsi" w:cstheme="majorHAnsi"/>
          <w:b w:val="0"/>
          <w:sz w:val="24"/>
          <w:szCs w:val="24"/>
        </w:rPr>
        <w:t xml:space="preserve"> </w:t>
      </w: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Default="0034204F" w:rsidP="0034204F">
      <w:pPr>
        <w:rPr>
          <w:rFonts w:asciiTheme="majorHAnsi" w:hAnsiTheme="majorHAnsi" w:cstheme="majorHAnsi"/>
          <w:b w:val="0"/>
          <w:sz w:val="24"/>
          <w:szCs w:val="24"/>
        </w:rPr>
      </w:pPr>
    </w:p>
    <w:p w:rsidR="0034204F" w:rsidRPr="0034204F" w:rsidRDefault="0034204F" w:rsidP="0034204F">
      <w:pPr>
        <w:rPr>
          <w:rFonts w:asciiTheme="majorHAnsi" w:hAnsiTheme="majorHAnsi" w:cstheme="majorHAnsi"/>
          <w:b w:val="0"/>
          <w:sz w:val="24"/>
          <w:szCs w:val="24"/>
        </w:rPr>
      </w:pPr>
    </w:p>
    <w:p w:rsidR="008F7898" w:rsidRDefault="008F7898"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Default="0034204F" w:rsidP="00DF027C">
      <w:pPr>
        <w:rPr>
          <w:rFonts w:asciiTheme="majorHAnsi" w:hAnsiTheme="majorHAnsi" w:cstheme="majorHAnsi"/>
          <w:sz w:val="24"/>
          <w:szCs w:val="24"/>
        </w:rPr>
      </w:pPr>
    </w:p>
    <w:p w:rsidR="0034204F" w:rsidRPr="0034204F" w:rsidRDefault="0034204F"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1B52D5" w:rsidP="00DF027C">
      <w:pPr>
        <w:rPr>
          <w:rFonts w:asciiTheme="majorHAnsi" w:hAnsiTheme="majorHAnsi" w:cstheme="majorHAnsi"/>
          <w:sz w:val="24"/>
          <w:szCs w:val="24"/>
        </w:rPr>
      </w:pPr>
      <w:r w:rsidRPr="0034204F">
        <w:rPr>
          <w:rFonts w:asciiTheme="majorHAnsi" w:hAnsiTheme="majorHAnsi" w:cstheme="majorHAnsi"/>
          <w:noProof/>
          <w:sz w:val="24"/>
          <w:szCs w:val="24"/>
        </w:rPr>
        <mc:AlternateContent>
          <mc:Choice Requires="wps">
            <w:drawing>
              <wp:anchor distT="0" distB="0" distL="114300" distR="114300" simplePos="0" relativeHeight="251671552" behindDoc="0" locked="0" layoutInCell="1" allowOverlap="1">
                <wp:simplePos x="0" y="0"/>
                <wp:positionH relativeFrom="margin">
                  <wp:posOffset>-511712</wp:posOffset>
                </wp:positionH>
                <wp:positionV relativeFrom="paragraph">
                  <wp:posOffset>294396</wp:posOffset>
                </wp:positionV>
                <wp:extent cx="7262446" cy="808013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262446" cy="8080131"/>
                        </a:xfrm>
                        <a:prstGeom prst="rect">
                          <a:avLst/>
                        </a:prstGeom>
                        <a:solidFill>
                          <a:schemeClr val="lt1"/>
                        </a:solidFill>
                        <a:ln w="6350">
                          <a:noFill/>
                        </a:ln>
                      </wps:spPr>
                      <wps:txbx>
                        <w:txbxContent>
                          <w:p w:rsidR="001B52D5" w:rsidRDefault="00FB3D7F">
                            <w:r>
                              <w:rPr>
                                <w:noProof/>
                              </w:rPr>
                              <w:tab/>
                            </w:r>
                            <w:r>
                              <w:rPr>
                                <w:noProof/>
                              </w:rPr>
                              <w:tab/>
                            </w:r>
                            <w:r w:rsidR="001B52D5">
                              <w:tab/>
                            </w:r>
                          </w:p>
                          <w:p w:rsidR="001B52D5" w:rsidRDefault="001B52D5">
                            <w:pPr>
                              <w:rPr>
                                <w:noProof/>
                              </w:rPr>
                            </w:pPr>
                          </w:p>
                          <w:p w:rsidR="00BE349D" w:rsidRDefault="00BE349D"/>
                          <w:p w:rsidR="00BE349D" w:rsidRDefault="00BE349D"/>
                          <w:p w:rsidR="00BE349D" w:rsidRDefault="00BE349D"/>
                          <w:p w:rsidR="00BE349D" w:rsidRDefault="00BE349D"/>
                          <w:p w:rsidR="001B52D5" w:rsidRDefault="001B52D5">
                            <w:r>
                              <w:rPr>
                                <w:noProof/>
                              </w:rPr>
                              <w:drawing>
                                <wp:inline distT="0" distB="0" distL="0" distR="0" wp14:anchorId="47D41DB1" wp14:editId="2F83E818">
                                  <wp:extent cx="1732085" cy="1751359"/>
                                  <wp:effectExtent l="0" t="0" r="1905" b="1270"/>
                                  <wp:docPr id="8160" name="Picture 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909" r="17114"/>
                                          <a:stretch/>
                                        </pic:blipFill>
                                        <pic:spPr bwMode="auto">
                                          <a:xfrm>
                                            <a:off x="0" y="0"/>
                                            <a:ext cx="1756798" cy="1776347"/>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00251636" wp14:editId="56B7739B">
                                  <wp:extent cx="2224205" cy="1573823"/>
                                  <wp:effectExtent l="0" t="0" r="5080" b="7620"/>
                                  <wp:docPr id="8161" name="Picture 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55531" cy="1595989"/>
                                          </a:xfrm>
                                          <a:prstGeom prst="rect">
                                            <a:avLst/>
                                          </a:prstGeom>
                                        </pic:spPr>
                                      </pic:pic>
                                    </a:graphicData>
                                  </a:graphic>
                                </wp:inline>
                              </w:drawing>
                            </w:r>
                            <w:r>
                              <w:tab/>
                            </w:r>
                            <w:r w:rsidR="00FB3D7F">
                              <w:tab/>
                            </w:r>
                            <w:r>
                              <w:rPr>
                                <w:noProof/>
                              </w:rPr>
                              <w:drawing>
                                <wp:inline distT="0" distB="0" distL="0" distR="0" wp14:anchorId="4F11FA4A" wp14:editId="0A578798">
                                  <wp:extent cx="2180492" cy="1575901"/>
                                  <wp:effectExtent l="0" t="0" r="0" b="5715"/>
                                  <wp:docPr id="8162" name="Picture 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6976" cy="1595042"/>
                                          </a:xfrm>
                                          <a:prstGeom prst="rect">
                                            <a:avLst/>
                                          </a:prstGeom>
                                        </pic:spPr>
                                      </pic:pic>
                                    </a:graphicData>
                                  </a:graphic>
                                </wp:inline>
                              </w:drawing>
                            </w:r>
                          </w:p>
                          <w:p w:rsidR="001B52D5" w:rsidRDefault="001B52D5"/>
                          <w:p w:rsidR="001B52D5" w:rsidRDefault="001B52D5">
                            <w:r>
                              <w:rPr>
                                <w:noProof/>
                              </w:rPr>
                              <w:drawing>
                                <wp:inline distT="0" distB="0" distL="0" distR="0" wp14:anchorId="56F51315" wp14:editId="00E22394">
                                  <wp:extent cx="1690888" cy="1380392"/>
                                  <wp:effectExtent l="0" t="0" r="5080" b="0"/>
                                  <wp:docPr id="8163" name="Picture 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41431" cy="1421654"/>
                                          </a:xfrm>
                                          <a:prstGeom prst="rect">
                                            <a:avLst/>
                                          </a:prstGeom>
                                        </pic:spPr>
                                      </pic:pic>
                                    </a:graphicData>
                                  </a:graphic>
                                </wp:inline>
                              </w:drawing>
                            </w:r>
                            <w:r>
                              <w:tab/>
                            </w:r>
                            <w:r>
                              <w:rPr>
                                <w:noProof/>
                              </w:rPr>
                              <w:drawing>
                                <wp:inline distT="0" distB="0" distL="0" distR="0" wp14:anchorId="37ABEFB7" wp14:editId="6A596768">
                                  <wp:extent cx="2031023" cy="1400452"/>
                                  <wp:effectExtent l="0" t="0" r="7620" b="9525"/>
                                  <wp:docPr id="8165" name="Picture 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62555" cy="1422194"/>
                                          </a:xfrm>
                                          <a:prstGeom prst="rect">
                                            <a:avLst/>
                                          </a:prstGeom>
                                        </pic:spPr>
                                      </pic:pic>
                                    </a:graphicData>
                                  </a:graphic>
                                </wp:inline>
                              </w:drawing>
                            </w:r>
                            <w:r>
                              <w:tab/>
                            </w:r>
                            <w:r>
                              <w:rPr>
                                <w:noProof/>
                              </w:rPr>
                              <w:drawing>
                                <wp:inline distT="0" distB="0" distL="0" distR="0" wp14:anchorId="4BF6005D" wp14:editId="035D983E">
                                  <wp:extent cx="2027222" cy="1406769"/>
                                  <wp:effectExtent l="0" t="0" r="0" b="3175"/>
                                  <wp:docPr id="8166" name="Picture 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2739" cy="1424476"/>
                                          </a:xfrm>
                                          <a:prstGeom prst="rect">
                                            <a:avLst/>
                                          </a:prstGeom>
                                        </pic:spPr>
                                      </pic:pic>
                                    </a:graphicData>
                                  </a:graphic>
                                </wp:inline>
                              </w:drawing>
                            </w:r>
                          </w:p>
                          <w:p w:rsidR="00FB3D7F" w:rsidRDefault="00FB3D7F"/>
                          <w:p w:rsidR="00FB3D7F" w:rsidRDefault="00FB3D7F">
                            <w:r>
                              <w:rPr>
                                <w:noProof/>
                              </w:rPr>
                              <w:drawing>
                                <wp:inline distT="0" distB="0" distL="0" distR="0" wp14:anchorId="7963109A" wp14:editId="4B477C41">
                                  <wp:extent cx="2090747" cy="1529861"/>
                                  <wp:effectExtent l="0" t="0" r="5080" b="0"/>
                                  <wp:docPr id="8167" name="Picture 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47040" cy="1571052"/>
                                          </a:xfrm>
                                          <a:prstGeom prst="rect">
                                            <a:avLst/>
                                          </a:prstGeom>
                                        </pic:spPr>
                                      </pic:pic>
                                    </a:graphicData>
                                  </a:graphic>
                                </wp:inline>
                              </w:drawing>
                            </w:r>
                            <w:r w:rsidR="003A0B85">
                              <w:tab/>
                            </w:r>
                            <w:r w:rsidR="003A0B85">
                              <w:rPr>
                                <w:noProof/>
                              </w:rPr>
                              <w:drawing>
                                <wp:inline distT="0" distB="0" distL="0" distR="0" wp14:anchorId="6F6B6484" wp14:editId="272A82F9">
                                  <wp:extent cx="1828800" cy="1543276"/>
                                  <wp:effectExtent l="0" t="0" r="0" b="0"/>
                                  <wp:docPr id="8168" name="Picture 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66560" cy="1575141"/>
                                          </a:xfrm>
                                          <a:prstGeom prst="rect">
                                            <a:avLst/>
                                          </a:prstGeom>
                                        </pic:spPr>
                                      </pic:pic>
                                    </a:graphicData>
                                  </a:graphic>
                                </wp:inline>
                              </w:drawing>
                            </w:r>
                            <w:r w:rsidR="00C728F4">
                              <w:tab/>
                            </w:r>
                            <w:r w:rsidR="00C728F4">
                              <w:rPr>
                                <w:noProof/>
                              </w:rPr>
                              <w:drawing>
                                <wp:inline distT="0" distB="0" distL="0" distR="0" wp14:anchorId="450EA2BB" wp14:editId="5D85B5A6">
                                  <wp:extent cx="2444177" cy="1512108"/>
                                  <wp:effectExtent l="0" t="0" r="0" b="0"/>
                                  <wp:docPr id="8169" name="Picture 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44177" cy="15121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7" type="#_x0000_t202" style="position:absolute;margin-left:-40.3pt;margin-top:23.2pt;width:571.85pt;height:636.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" fillcolor="white [3201]" stroked="f" strokeweight=".5pt">
                <v:textbox>
                  <w:txbxContent>
                    <w:p w:rsidR="001B52D5" w:rsidRDefault="00FB3D7F">
                      <w:r>
                        <w:rPr>
                          <w:noProof/>
                        </w:rPr>
                        <w:tab/>
                      </w:r>
                      <w:r>
                        <w:rPr>
                          <w:noProof/>
                        </w:rPr>
                        <w:tab/>
                      </w:r>
                      <w:r w:rsidR="001B52D5">
                        <w:tab/>
                      </w:r>
                    </w:p>
                    <w:p w:rsidR="001B52D5" w:rsidRDefault="001B52D5">
                      <w:pPr>
                        <w:rPr>
                          <w:noProof/>
                        </w:rPr>
                      </w:pPr>
                    </w:p>
                    <w:p w:rsidR="00BE349D" w:rsidRDefault="00BE349D"/>
                    <w:p w:rsidR="00BE349D" w:rsidRDefault="00BE349D"/>
                    <w:p w:rsidR="00BE349D" w:rsidRDefault="00BE349D"/>
                    <w:p w:rsidR="00BE349D" w:rsidRDefault="00BE349D"/>
                    <w:p w:rsidR="001B52D5" w:rsidRDefault="001B52D5">
                      <w:r>
                        <w:rPr>
                          <w:noProof/>
                        </w:rPr>
                        <w:drawing>
                          <wp:inline distT="0" distB="0" distL="0" distR="0" wp14:anchorId="47D41DB1" wp14:editId="2F83E818">
                            <wp:extent cx="1732085" cy="1751359"/>
                            <wp:effectExtent l="0" t="0" r="1905" b="1270"/>
                            <wp:docPr id="8160" name="Picture 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909" r="17114"/>
                                    <a:stretch/>
                                  </pic:blipFill>
                                  <pic:spPr bwMode="auto">
                                    <a:xfrm>
                                      <a:off x="0" y="0"/>
                                      <a:ext cx="1756798" cy="1776347"/>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00251636" wp14:editId="56B7739B">
                            <wp:extent cx="2224205" cy="1573823"/>
                            <wp:effectExtent l="0" t="0" r="5080" b="7620"/>
                            <wp:docPr id="8161" name="Picture 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55531" cy="1595989"/>
                                    </a:xfrm>
                                    <a:prstGeom prst="rect">
                                      <a:avLst/>
                                    </a:prstGeom>
                                  </pic:spPr>
                                </pic:pic>
                              </a:graphicData>
                            </a:graphic>
                          </wp:inline>
                        </w:drawing>
                      </w:r>
                      <w:r>
                        <w:tab/>
                      </w:r>
                      <w:r w:rsidR="00FB3D7F">
                        <w:tab/>
                      </w:r>
                      <w:r>
                        <w:rPr>
                          <w:noProof/>
                        </w:rPr>
                        <w:drawing>
                          <wp:inline distT="0" distB="0" distL="0" distR="0" wp14:anchorId="4F11FA4A" wp14:editId="0A578798">
                            <wp:extent cx="2180492" cy="1575901"/>
                            <wp:effectExtent l="0" t="0" r="0" b="5715"/>
                            <wp:docPr id="8162" name="Picture 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06976" cy="1595042"/>
                                    </a:xfrm>
                                    <a:prstGeom prst="rect">
                                      <a:avLst/>
                                    </a:prstGeom>
                                  </pic:spPr>
                                </pic:pic>
                              </a:graphicData>
                            </a:graphic>
                          </wp:inline>
                        </w:drawing>
                      </w:r>
                    </w:p>
                    <w:p w:rsidR="001B52D5" w:rsidRDefault="001B52D5"/>
                    <w:p w:rsidR="001B52D5" w:rsidRDefault="001B52D5">
                      <w:r>
                        <w:rPr>
                          <w:noProof/>
                        </w:rPr>
                        <w:drawing>
                          <wp:inline distT="0" distB="0" distL="0" distR="0" wp14:anchorId="56F51315" wp14:editId="00E22394">
                            <wp:extent cx="1690888" cy="1380392"/>
                            <wp:effectExtent l="0" t="0" r="5080" b="0"/>
                            <wp:docPr id="8163" name="Picture 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41431" cy="1421654"/>
                                    </a:xfrm>
                                    <a:prstGeom prst="rect">
                                      <a:avLst/>
                                    </a:prstGeom>
                                  </pic:spPr>
                                </pic:pic>
                              </a:graphicData>
                            </a:graphic>
                          </wp:inline>
                        </w:drawing>
                      </w:r>
                      <w:r>
                        <w:tab/>
                      </w:r>
                      <w:r>
                        <w:rPr>
                          <w:noProof/>
                        </w:rPr>
                        <w:drawing>
                          <wp:inline distT="0" distB="0" distL="0" distR="0" wp14:anchorId="37ABEFB7" wp14:editId="6A596768">
                            <wp:extent cx="2031023" cy="1400452"/>
                            <wp:effectExtent l="0" t="0" r="7620" b="9525"/>
                            <wp:docPr id="8165" name="Picture 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62555" cy="1422194"/>
                                    </a:xfrm>
                                    <a:prstGeom prst="rect">
                                      <a:avLst/>
                                    </a:prstGeom>
                                  </pic:spPr>
                                </pic:pic>
                              </a:graphicData>
                            </a:graphic>
                          </wp:inline>
                        </w:drawing>
                      </w:r>
                      <w:r>
                        <w:tab/>
                      </w:r>
                      <w:r>
                        <w:rPr>
                          <w:noProof/>
                        </w:rPr>
                        <w:drawing>
                          <wp:inline distT="0" distB="0" distL="0" distR="0" wp14:anchorId="4BF6005D" wp14:editId="035D983E">
                            <wp:extent cx="2027222" cy="1406769"/>
                            <wp:effectExtent l="0" t="0" r="0" b="3175"/>
                            <wp:docPr id="8166" name="Picture 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2739" cy="1424476"/>
                                    </a:xfrm>
                                    <a:prstGeom prst="rect">
                                      <a:avLst/>
                                    </a:prstGeom>
                                  </pic:spPr>
                                </pic:pic>
                              </a:graphicData>
                            </a:graphic>
                          </wp:inline>
                        </w:drawing>
                      </w:r>
                    </w:p>
                    <w:p w:rsidR="00FB3D7F" w:rsidRDefault="00FB3D7F"/>
                    <w:p w:rsidR="00FB3D7F" w:rsidRDefault="00FB3D7F">
                      <w:r>
                        <w:rPr>
                          <w:noProof/>
                        </w:rPr>
                        <w:drawing>
                          <wp:inline distT="0" distB="0" distL="0" distR="0" wp14:anchorId="7963109A" wp14:editId="4B477C41">
                            <wp:extent cx="2090747" cy="1529861"/>
                            <wp:effectExtent l="0" t="0" r="5080" b="0"/>
                            <wp:docPr id="8167" name="Picture 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47040" cy="1571052"/>
                                    </a:xfrm>
                                    <a:prstGeom prst="rect">
                                      <a:avLst/>
                                    </a:prstGeom>
                                  </pic:spPr>
                                </pic:pic>
                              </a:graphicData>
                            </a:graphic>
                          </wp:inline>
                        </w:drawing>
                      </w:r>
                      <w:r w:rsidR="003A0B85">
                        <w:tab/>
                      </w:r>
                      <w:r w:rsidR="003A0B85">
                        <w:rPr>
                          <w:noProof/>
                        </w:rPr>
                        <w:drawing>
                          <wp:inline distT="0" distB="0" distL="0" distR="0" wp14:anchorId="6F6B6484" wp14:editId="272A82F9">
                            <wp:extent cx="1828800" cy="1543276"/>
                            <wp:effectExtent l="0" t="0" r="0" b="0"/>
                            <wp:docPr id="8168" name="Picture 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66560" cy="1575141"/>
                                    </a:xfrm>
                                    <a:prstGeom prst="rect">
                                      <a:avLst/>
                                    </a:prstGeom>
                                  </pic:spPr>
                                </pic:pic>
                              </a:graphicData>
                            </a:graphic>
                          </wp:inline>
                        </w:drawing>
                      </w:r>
                      <w:r w:rsidR="00C728F4">
                        <w:tab/>
                      </w:r>
                      <w:r w:rsidR="00C728F4">
                        <w:rPr>
                          <w:noProof/>
                        </w:rPr>
                        <w:drawing>
                          <wp:inline distT="0" distB="0" distL="0" distR="0" wp14:anchorId="450EA2BB" wp14:editId="5D85B5A6">
                            <wp:extent cx="2444177" cy="1512108"/>
                            <wp:effectExtent l="0" t="0" r="0" b="0"/>
                            <wp:docPr id="8169" name="Picture 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44177" cy="1512108"/>
                                    </a:xfrm>
                                    <a:prstGeom prst="rect">
                                      <a:avLst/>
                                    </a:prstGeom>
                                  </pic:spPr>
                                </pic:pic>
                              </a:graphicData>
                            </a:graphic>
                          </wp:inline>
                        </w:drawing>
                      </w:r>
                    </w:p>
                  </w:txbxContent>
                </v:textbox>
                <w10:wrap anchorx="margin"/>
              </v:shape>
            </w:pict>
          </mc:Fallback>
        </mc:AlternateContent>
      </w: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8F7898" w:rsidRPr="0034204F" w:rsidRDefault="008F7898"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Pr="0034204F" w:rsidRDefault="00CE6FE3" w:rsidP="00DF027C">
      <w:pPr>
        <w:rPr>
          <w:rFonts w:asciiTheme="majorHAnsi" w:hAnsiTheme="majorHAnsi" w:cstheme="majorHAnsi"/>
          <w:sz w:val="24"/>
          <w:szCs w:val="24"/>
        </w:rPr>
      </w:pPr>
    </w:p>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Default="00CE6FE3" w:rsidP="00DF027C"/>
    <w:p w:rsidR="00CE6FE3" w:rsidRPr="00D70D02" w:rsidRDefault="00CE6FE3" w:rsidP="00DF027C"/>
    <w:sectPr w:rsidR="00CE6FE3" w:rsidRPr="00D70D02" w:rsidSect="003453EB">
      <w:type w:val="continuous"/>
      <w:pgSz w:w="12240" w:h="15840"/>
      <w:pgMar w:top="720" w:right="1152" w:bottom="720" w:left="1152" w:header="0" w:footer="288" w:gutter="0"/>
      <w:pgNumType w:start="1"/>
      <w:cols w:num="3" w:space="709"/>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019" w:rsidRDefault="00762019">
      <w:r>
        <w:separator/>
      </w:r>
    </w:p>
    <w:p w:rsidR="00762019" w:rsidRDefault="00762019"/>
  </w:endnote>
  <w:endnote w:type="continuationSeparator" w:id="0">
    <w:p w:rsidR="00762019" w:rsidRDefault="00762019">
      <w:r>
        <w:continuationSeparator/>
      </w:r>
    </w:p>
    <w:p w:rsidR="00762019" w:rsidRDefault="00762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48919"/>
      <w:docPartObj>
        <w:docPartGallery w:val="Page Numbers (Bottom of Page)"/>
        <w:docPartUnique/>
      </w:docPartObj>
    </w:sdtPr>
    <w:sdtEndPr>
      <w:rPr>
        <w:noProof/>
      </w:rPr>
    </w:sdtEndPr>
    <w:sdtContent>
      <w:p w:rsidR="00DF027C" w:rsidRDefault="00DF027C">
        <w:pPr>
          <w:pStyle w:val="Footer"/>
          <w:jc w:val="center"/>
        </w:pPr>
        <w:r>
          <w:fldChar w:fldCharType="begin"/>
        </w:r>
        <w:r>
          <w:instrText xml:space="preserve"> PAGE   \* MERGEFORMAT </w:instrText>
        </w:r>
        <w:r>
          <w:fldChar w:fldCharType="separate"/>
        </w:r>
        <w:r w:rsidR="006E5716">
          <w:rPr>
            <w:noProof/>
          </w:rPr>
          <w:t>1</w:t>
        </w:r>
        <w:r>
          <w:rPr>
            <w:noProof/>
          </w:rPr>
          <w:fldChar w:fldCharType="end"/>
        </w:r>
      </w:p>
    </w:sdtContent>
  </w:sdt>
  <w:p w:rsidR="00DF027C"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019" w:rsidRDefault="00762019">
      <w:r>
        <w:separator/>
      </w:r>
    </w:p>
    <w:p w:rsidR="00762019" w:rsidRDefault="00762019"/>
  </w:footnote>
  <w:footnote w:type="continuationSeparator" w:id="0">
    <w:p w:rsidR="00762019" w:rsidRDefault="00762019">
      <w:r>
        <w:continuationSeparator/>
      </w:r>
    </w:p>
    <w:p w:rsidR="00762019" w:rsidRDefault="007620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D077E9" w:rsidTr="00D077E9">
      <w:trPr>
        <w:trHeight w:val="978"/>
      </w:trPr>
      <w:tc>
        <w:tcPr>
          <w:tcW w:w="9990" w:type="dxa"/>
          <w:tcBorders>
            <w:top w:val="nil"/>
            <w:left w:val="nil"/>
            <w:bottom w:val="single" w:sz="36" w:space="0" w:color="34ABA2" w:themeColor="accent3"/>
            <w:right w:val="nil"/>
          </w:tcBorders>
        </w:tcPr>
        <w:p w:rsidR="00D077E9" w:rsidRDefault="00D077E9">
          <w:pPr>
            <w:pStyle w:val="Header"/>
          </w:pPr>
        </w:p>
      </w:tc>
    </w:tr>
  </w:tbl>
  <w:p w:rsidR="00D077E9" w:rsidRDefault="00D077E9"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47AB9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3A61"/>
      </v:shape>
    </w:pict>
  </w:numPicBullet>
  <w:abstractNum w:abstractNumId="0" w15:restartNumberingAfterBreak="0">
    <w:nsid w:val="00ED2FB0"/>
    <w:multiLevelType w:val="hybridMultilevel"/>
    <w:tmpl w:val="C46A98D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E03A3"/>
    <w:multiLevelType w:val="hybridMultilevel"/>
    <w:tmpl w:val="9174B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AC1122"/>
    <w:multiLevelType w:val="hybridMultilevel"/>
    <w:tmpl w:val="08ECB9A6"/>
    <w:lvl w:ilvl="0" w:tplc="9CB0820C">
      <w:start w:val="1"/>
      <w:numFmt w:val="bullet"/>
      <w:lvlText w:val=""/>
      <w:lvlJc w:val="left"/>
      <w:pPr>
        <w:tabs>
          <w:tab w:val="num" w:pos="720"/>
        </w:tabs>
        <w:ind w:left="720" w:hanging="360"/>
      </w:pPr>
      <w:rPr>
        <w:rFonts w:ascii="Wingdings" w:hAnsi="Wingdings" w:hint="default"/>
      </w:rPr>
    </w:lvl>
    <w:lvl w:ilvl="1" w:tplc="960851E4">
      <w:start w:val="1"/>
      <w:numFmt w:val="bullet"/>
      <w:lvlText w:val=""/>
      <w:lvlJc w:val="left"/>
      <w:pPr>
        <w:tabs>
          <w:tab w:val="num" w:pos="1440"/>
        </w:tabs>
        <w:ind w:left="1440" w:hanging="360"/>
      </w:pPr>
      <w:rPr>
        <w:rFonts w:ascii="Wingdings" w:hAnsi="Wingdings" w:hint="default"/>
      </w:rPr>
    </w:lvl>
    <w:lvl w:ilvl="2" w:tplc="017EAD54">
      <w:start w:val="1"/>
      <w:numFmt w:val="bullet"/>
      <w:lvlText w:val=""/>
      <w:lvlJc w:val="left"/>
      <w:pPr>
        <w:tabs>
          <w:tab w:val="num" w:pos="2160"/>
        </w:tabs>
        <w:ind w:left="2160" w:hanging="360"/>
      </w:pPr>
      <w:rPr>
        <w:rFonts w:ascii="Wingdings" w:hAnsi="Wingdings" w:hint="default"/>
      </w:rPr>
    </w:lvl>
    <w:lvl w:ilvl="3" w:tplc="1A84884C">
      <w:start w:val="1"/>
      <w:numFmt w:val="bullet"/>
      <w:lvlText w:val=""/>
      <w:lvlJc w:val="left"/>
      <w:pPr>
        <w:tabs>
          <w:tab w:val="num" w:pos="2880"/>
        </w:tabs>
        <w:ind w:left="2880" w:hanging="360"/>
      </w:pPr>
      <w:rPr>
        <w:rFonts w:ascii="Wingdings" w:hAnsi="Wingdings" w:hint="default"/>
      </w:rPr>
    </w:lvl>
    <w:lvl w:ilvl="4" w:tplc="2B781682">
      <w:start w:val="1"/>
      <w:numFmt w:val="bullet"/>
      <w:lvlText w:val=""/>
      <w:lvlJc w:val="left"/>
      <w:pPr>
        <w:tabs>
          <w:tab w:val="num" w:pos="3600"/>
        </w:tabs>
        <w:ind w:left="3600" w:hanging="360"/>
      </w:pPr>
      <w:rPr>
        <w:rFonts w:ascii="Wingdings" w:hAnsi="Wingdings" w:hint="default"/>
      </w:rPr>
    </w:lvl>
    <w:lvl w:ilvl="5" w:tplc="C06217A0">
      <w:start w:val="1"/>
      <w:numFmt w:val="bullet"/>
      <w:lvlText w:val=""/>
      <w:lvlJc w:val="left"/>
      <w:pPr>
        <w:tabs>
          <w:tab w:val="num" w:pos="4320"/>
        </w:tabs>
        <w:ind w:left="4320" w:hanging="360"/>
      </w:pPr>
      <w:rPr>
        <w:rFonts w:ascii="Wingdings" w:hAnsi="Wingdings" w:hint="default"/>
      </w:rPr>
    </w:lvl>
    <w:lvl w:ilvl="6" w:tplc="B782AB22">
      <w:start w:val="1"/>
      <w:numFmt w:val="bullet"/>
      <w:lvlText w:val=""/>
      <w:lvlJc w:val="left"/>
      <w:pPr>
        <w:tabs>
          <w:tab w:val="num" w:pos="5040"/>
        </w:tabs>
        <w:ind w:left="5040" w:hanging="360"/>
      </w:pPr>
      <w:rPr>
        <w:rFonts w:ascii="Wingdings" w:hAnsi="Wingdings" w:hint="default"/>
      </w:rPr>
    </w:lvl>
    <w:lvl w:ilvl="7" w:tplc="B5DA1D5C">
      <w:start w:val="1"/>
      <w:numFmt w:val="bullet"/>
      <w:lvlText w:val=""/>
      <w:lvlJc w:val="left"/>
      <w:pPr>
        <w:tabs>
          <w:tab w:val="num" w:pos="5760"/>
        </w:tabs>
        <w:ind w:left="5760" w:hanging="360"/>
      </w:pPr>
      <w:rPr>
        <w:rFonts w:ascii="Wingdings" w:hAnsi="Wingdings" w:hint="default"/>
      </w:rPr>
    </w:lvl>
    <w:lvl w:ilvl="8" w:tplc="CF2A0C3C">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D166C"/>
    <w:multiLevelType w:val="hybridMultilevel"/>
    <w:tmpl w:val="B6BE284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6A2114"/>
    <w:multiLevelType w:val="hybridMultilevel"/>
    <w:tmpl w:val="7C24F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6903DDC"/>
    <w:multiLevelType w:val="hybridMultilevel"/>
    <w:tmpl w:val="25688C54"/>
    <w:lvl w:ilvl="0" w:tplc="06089FD4">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5BF93B35"/>
    <w:multiLevelType w:val="hybridMultilevel"/>
    <w:tmpl w:val="5496881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E03DBB"/>
    <w:multiLevelType w:val="hybridMultilevel"/>
    <w:tmpl w:val="E49CD89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E87E4B"/>
    <w:multiLevelType w:val="hybridMultilevel"/>
    <w:tmpl w:val="08D8B7CE"/>
    <w:lvl w:ilvl="0" w:tplc="ED08DA02">
      <w:start w:val="1"/>
      <w:numFmt w:val="bullet"/>
      <w:lvlText w:val=""/>
      <w:lvlJc w:val="left"/>
      <w:pPr>
        <w:ind w:left="1440" w:hanging="360"/>
      </w:pPr>
      <w:rPr>
        <w:rFonts w:ascii="Wingdings" w:hAnsi="Wingdings" w:hint="default"/>
        <w:color w:val="082A75" w:themeColor="text2"/>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7AE56B45"/>
    <w:multiLevelType w:val="hybridMultilevel"/>
    <w:tmpl w:val="583430F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6"/>
  </w:num>
  <w:num w:numId="5">
    <w:abstractNumId w:val="7"/>
  </w:num>
  <w:num w:numId="6">
    <w:abstractNumId w:val="5"/>
  </w:num>
  <w:num w:numId="7">
    <w:abstractNumId w:val="2"/>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19"/>
    <w:rsid w:val="0002482E"/>
    <w:rsid w:val="00046858"/>
    <w:rsid w:val="00050324"/>
    <w:rsid w:val="00076B2C"/>
    <w:rsid w:val="00082100"/>
    <w:rsid w:val="000951C6"/>
    <w:rsid w:val="000A0150"/>
    <w:rsid w:val="000D67E1"/>
    <w:rsid w:val="000E63C9"/>
    <w:rsid w:val="00130E9D"/>
    <w:rsid w:val="00150A6D"/>
    <w:rsid w:val="00185B35"/>
    <w:rsid w:val="001B52D5"/>
    <w:rsid w:val="001C242E"/>
    <w:rsid w:val="001D6274"/>
    <w:rsid w:val="001E2C11"/>
    <w:rsid w:val="001F2BC8"/>
    <w:rsid w:val="001F5F6B"/>
    <w:rsid w:val="001F6C3F"/>
    <w:rsid w:val="00206576"/>
    <w:rsid w:val="00243EBC"/>
    <w:rsid w:val="00246A35"/>
    <w:rsid w:val="00250AF9"/>
    <w:rsid w:val="00253E00"/>
    <w:rsid w:val="00272FF0"/>
    <w:rsid w:val="00284348"/>
    <w:rsid w:val="002B1FAE"/>
    <w:rsid w:val="002F51F5"/>
    <w:rsid w:val="00312137"/>
    <w:rsid w:val="00330359"/>
    <w:rsid w:val="0033762F"/>
    <w:rsid w:val="0034204F"/>
    <w:rsid w:val="003453EB"/>
    <w:rsid w:val="00366C7E"/>
    <w:rsid w:val="00384EA3"/>
    <w:rsid w:val="003939A4"/>
    <w:rsid w:val="00395DB5"/>
    <w:rsid w:val="003A0B85"/>
    <w:rsid w:val="003A2B87"/>
    <w:rsid w:val="003A39A1"/>
    <w:rsid w:val="003C2191"/>
    <w:rsid w:val="003D3863"/>
    <w:rsid w:val="003E5015"/>
    <w:rsid w:val="00407079"/>
    <w:rsid w:val="004110DE"/>
    <w:rsid w:val="0044085A"/>
    <w:rsid w:val="004738AD"/>
    <w:rsid w:val="004B21A5"/>
    <w:rsid w:val="004D2FFC"/>
    <w:rsid w:val="005037F0"/>
    <w:rsid w:val="00515E32"/>
    <w:rsid w:val="00516A86"/>
    <w:rsid w:val="005275F6"/>
    <w:rsid w:val="00572102"/>
    <w:rsid w:val="005802A2"/>
    <w:rsid w:val="005911E4"/>
    <w:rsid w:val="005F1BB0"/>
    <w:rsid w:val="00614BF1"/>
    <w:rsid w:val="00631184"/>
    <w:rsid w:val="00643107"/>
    <w:rsid w:val="00656C4D"/>
    <w:rsid w:val="006D71C4"/>
    <w:rsid w:val="006E5716"/>
    <w:rsid w:val="007172FB"/>
    <w:rsid w:val="007302B3"/>
    <w:rsid w:val="00730733"/>
    <w:rsid w:val="00730E3A"/>
    <w:rsid w:val="00731704"/>
    <w:rsid w:val="00736AAF"/>
    <w:rsid w:val="00762019"/>
    <w:rsid w:val="00765B2A"/>
    <w:rsid w:val="00783A34"/>
    <w:rsid w:val="007C6B52"/>
    <w:rsid w:val="007D16C5"/>
    <w:rsid w:val="00811A3B"/>
    <w:rsid w:val="008269F6"/>
    <w:rsid w:val="00862FE4"/>
    <w:rsid w:val="0086389A"/>
    <w:rsid w:val="0087605E"/>
    <w:rsid w:val="00881BFD"/>
    <w:rsid w:val="00896D58"/>
    <w:rsid w:val="008976FA"/>
    <w:rsid w:val="008A7C68"/>
    <w:rsid w:val="008B1FEE"/>
    <w:rsid w:val="008F7898"/>
    <w:rsid w:val="00903C32"/>
    <w:rsid w:val="00916B16"/>
    <w:rsid w:val="009173B9"/>
    <w:rsid w:val="009230E2"/>
    <w:rsid w:val="0093335D"/>
    <w:rsid w:val="0093613E"/>
    <w:rsid w:val="00943026"/>
    <w:rsid w:val="009625EA"/>
    <w:rsid w:val="00966B81"/>
    <w:rsid w:val="00970F03"/>
    <w:rsid w:val="009736A8"/>
    <w:rsid w:val="009C4C0E"/>
    <w:rsid w:val="009C7720"/>
    <w:rsid w:val="00A23AFA"/>
    <w:rsid w:val="00A241EC"/>
    <w:rsid w:val="00A31B3E"/>
    <w:rsid w:val="00A532F3"/>
    <w:rsid w:val="00A8489E"/>
    <w:rsid w:val="00AC29F3"/>
    <w:rsid w:val="00B231E5"/>
    <w:rsid w:val="00B2464B"/>
    <w:rsid w:val="00B30014"/>
    <w:rsid w:val="00B61092"/>
    <w:rsid w:val="00B95A5A"/>
    <w:rsid w:val="00B96EDD"/>
    <w:rsid w:val="00B97D9A"/>
    <w:rsid w:val="00BA535A"/>
    <w:rsid w:val="00BB0309"/>
    <w:rsid w:val="00BE349D"/>
    <w:rsid w:val="00C02B87"/>
    <w:rsid w:val="00C4086D"/>
    <w:rsid w:val="00C535E4"/>
    <w:rsid w:val="00C5529A"/>
    <w:rsid w:val="00C6447A"/>
    <w:rsid w:val="00C728F4"/>
    <w:rsid w:val="00CA1896"/>
    <w:rsid w:val="00CB5B28"/>
    <w:rsid w:val="00CD532C"/>
    <w:rsid w:val="00CE3E6A"/>
    <w:rsid w:val="00CE6FE3"/>
    <w:rsid w:val="00CF5371"/>
    <w:rsid w:val="00D0323A"/>
    <w:rsid w:val="00D0559F"/>
    <w:rsid w:val="00D077E9"/>
    <w:rsid w:val="00D42CB7"/>
    <w:rsid w:val="00D5413D"/>
    <w:rsid w:val="00D570A9"/>
    <w:rsid w:val="00D57A1F"/>
    <w:rsid w:val="00D66060"/>
    <w:rsid w:val="00D70D02"/>
    <w:rsid w:val="00D770C7"/>
    <w:rsid w:val="00D84013"/>
    <w:rsid w:val="00D86945"/>
    <w:rsid w:val="00D90290"/>
    <w:rsid w:val="00DA067C"/>
    <w:rsid w:val="00DA6102"/>
    <w:rsid w:val="00DA7963"/>
    <w:rsid w:val="00DB7FAD"/>
    <w:rsid w:val="00DD152F"/>
    <w:rsid w:val="00DE213F"/>
    <w:rsid w:val="00DF027C"/>
    <w:rsid w:val="00E00A32"/>
    <w:rsid w:val="00E05498"/>
    <w:rsid w:val="00E22ACD"/>
    <w:rsid w:val="00E620B0"/>
    <w:rsid w:val="00E81B40"/>
    <w:rsid w:val="00EF555B"/>
    <w:rsid w:val="00F027BB"/>
    <w:rsid w:val="00F0589D"/>
    <w:rsid w:val="00F11DCF"/>
    <w:rsid w:val="00F160A3"/>
    <w:rsid w:val="00F162EA"/>
    <w:rsid w:val="00F2186F"/>
    <w:rsid w:val="00F52D27"/>
    <w:rsid w:val="00F55BE9"/>
    <w:rsid w:val="00F83527"/>
    <w:rsid w:val="00F93901"/>
    <w:rsid w:val="00F95730"/>
    <w:rsid w:val="00FA797C"/>
    <w:rsid w:val="00FB12EE"/>
    <w:rsid w:val="00FB3D7F"/>
    <w:rsid w:val="00FB6A11"/>
    <w:rsid w:val="00FB6C77"/>
    <w:rsid w:val="00FD583F"/>
    <w:rsid w:val="00FD7488"/>
    <w:rsid w:val="00FE2A2A"/>
    <w:rsid w:val="00FE42F9"/>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3D8EE4-543B-4308-8A38-A17F52C6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082100"/>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082100"/>
    <w:rPr>
      <w:rFonts w:eastAsiaTheme="minorEastAsia"/>
      <w:sz w:val="22"/>
      <w:szCs w:val="22"/>
    </w:rPr>
  </w:style>
  <w:style w:type="paragraph" w:styleId="TOCHeading">
    <w:name w:val="TOC Heading"/>
    <w:basedOn w:val="Heading1"/>
    <w:next w:val="Normal"/>
    <w:uiPriority w:val="39"/>
    <w:unhideWhenUsed/>
    <w:qFormat/>
    <w:rsid w:val="00811A3B"/>
    <w:pPr>
      <w:keepLines/>
      <w:spacing w:after="0" w:line="259" w:lineRule="auto"/>
      <w:outlineLvl w:val="9"/>
    </w:pPr>
    <w:rPr>
      <w:b w:val="0"/>
      <w:color w:val="013A57" w:themeColor="accent1" w:themeShade="BF"/>
      <w:kern w:val="0"/>
      <w:sz w:val="32"/>
    </w:rPr>
  </w:style>
  <w:style w:type="paragraph" w:styleId="ListParagraph">
    <w:name w:val="List Paragraph"/>
    <w:basedOn w:val="Normal"/>
    <w:uiPriority w:val="34"/>
    <w:unhideWhenUsed/>
    <w:qFormat/>
    <w:rsid w:val="00643107"/>
    <w:pPr>
      <w:ind w:left="720"/>
      <w:contextualSpacing/>
    </w:pPr>
  </w:style>
  <w:style w:type="paragraph" w:styleId="NormalWeb">
    <w:name w:val="Normal (Web)"/>
    <w:basedOn w:val="Normal"/>
    <w:uiPriority w:val="99"/>
    <w:unhideWhenUsed/>
    <w:rsid w:val="00DB7FAD"/>
    <w:pPr>
      <w:spacing w:line="240" w:lineRule="auto"/>
    </w:pPr>
    <w:rPr>
      <w:rFonts w:ascii="Times New Roman" w:eastAsia="Times New Roman" w:hAnsi="Times New Roman" w:cs="Times New Roman"/>
      <w:b w:val="0"/>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7654">
      <w:bodyDiv w:val="1"/>
      <w:marLeft w:val="0"/>
      <w:marRight w:val="0"/>
      <w:marTop w:val="0"/>
      <w:marBottom w:val="0"/>
      <w:divBdr>
        <w:top w:val="none" w:sz="0" w:space="0" w:color="auto"/>
        <w:left w:val="none" w:sz="0" w:space="0" w:color="auto"/>
        <w:bottom w:val="none" w:sz="0" w:space="0" w:color="auto"/>
        <w:right w:val="none" w:sz="0" w:space="0" w:color="auto"/>
      </w:divBdr>
    </w:div>
    <w:div w:id="672026790">
      <w:bodyDiv w:val="1"/>
      <w:marLeft w:val="0"/>
      <w:marRight w:val="0"/>
      <w:marTop w:val="0"/>
      <w:marBottom w:val="0"/>
      <w:divBdr>
        <w:top w:val="none" w:sz="0" w:space="0" w:color="auto"/>
        <w:left w:val="none" w:sz="0" w:space="0" w:color="auto"/>
        <w:bottom w:val="none" w:sz="0" w:space="0" w:color="auto"/>
        <w:right w:val="none" w:sz="0" w:space="0" w:color="auto"/>
      </w:divBdr>
    </w:div>
    <w:div w:id="834999591">
      <w:bodyDiv w:val="1"/>
      <w:marLeft w:val="0"/>
      <w:marRight w:val="0"/>
      <w:marTop w:val="0"/>
      <w:marBottom w:val="0"/>
      <w:divBdr>
        <w:top w:val="none" w:sz="0" w:space="0" w:color="auto"/>
        <w:left w:val="none" w:sz="0" w:space="0" w:color="auto"/>
        <w:bottom w:val="none" w:sz="0" w:space="0" w:color="auto"/>
        <w:right w:val="none" w:sz="0" w:space="0" w:color="auto"/>
      </w:divBdr>
    </w:div>
    <w:div w:id="1141581363">
      <w:bodyDiv w:val="1"/>
      <w:marLeft w:val="0"/>
      <w:marRight w:val="0"/>
      <w:marTop w:val="0"/>
      <w:marBottom w:val="0"/>
      <w:divBdr>
        <w:top w:val="none" w:sz="0" w:space="0" w:color="auto"/>
        <w:left w:val="none" w:sz="0" w:space="0" w:color="auto"/>
        <w:bottom w:val="none" w:sz="0" w:space="0" w:color="auto"/>
        <w:right w:val="none" w:sz="0" w:space="0" w:color="auto"/>
      </w:divBdr>
    </w:div>
    <w:div w:id="1637569814">
      <w:bodyDiv w:val="1"/>
      <w:marLeft w:val="0"/>
      <w:marRight w:val="0"/>
      <w:marTop w:val="0"/>
      <w:marBottom w:val="0"/>
      <w:divBdr>
        <w:top w:val="none" w:sz="0" w:space="0" w:color="auto"/>
        <w:left w:val="none" w:sz="0" w:space="0" w:color="auto"/>
        <w:bottom w:val="none" w:sz="0" w:space="0" w:color="auto"/>
        <w:right w:val="none" w:sz="0" w:space="0" w:color="auto"/>
      </w:divBdr>
    </w:div>
    <w:div w:id="1714765481">
      <w:bodyDiv w:val="1"/>
      <w:marLeft w:val="0"/>
      <w:marRight w:val="0"/>
      <w:marTop w:val="0"/>
      <w:marBottom w:val="0"/>
      <w:divBdr>
        <w:top w:val="none" w:sz="0" w:space="0" w:color="auto"/>
        <w:left w:val="none" w:sz="0" w:space="0" w:color="auto"/>
        <w:bottom w:val="none" w:sz="0" w:space="0" w:color="auto"/>
        <w:right w:val="none" w:sz="0" w:space="0" w:color="auto"/>
      </w:divBdr>
    </w:div>
    <w:div w:id="199899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6.png"/><Relationship Id="rId39" Type="http://schemas.openxmlformats.org/officeDocument/2006/relationships/image" Target="media/image2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4.png"/><Relationship Id="rId42" Type="http://schemas.openxmlformats.org/officeDocument/2006/relationships/image" Target="media/image25.pn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3.png"/><Relationship Id="rId38" Type="http://schemas.openxmlformats.org/officeDocument/2006/relationships/image" Target="media/image210.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41" Type="http://schemas.openxmlformats.org/officeDocument/2006/relationships/image" Target="media/image2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32" Type="http://schemas.openxmlformats.org/officeDocument/2006/relationships/image" Target="media/image22.png"/><Relationship Id="rId37" Type="http://schemas.openxmlformats.org/officeDocument/2006/relationships/image" Target="media/image200.png"/><Relationship Id="rId40" Type="http://schemas.openxmlformats.org/officeDocument/2006/relationships/image" Target="media/image230.png"/><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8.png"/><Relationship Id="rId36" Type="http://schemas.openxmlformats.org/officeDocument/2006/relationships/image" Target="media/image190.png"/><Relationship Id="rId10" Type="http://schemas.openxmlformats.org/officeDocument/2006/relationships/image" Target="media/image40.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180.png"/><Relationship Id="rId43"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ckley\AppData\Roaming\Microsoft\Templates\Re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250B5EF5814E8B9AD8CB646AA30A08"/>
        <w:category>
          <w:name w:val="General"/>
          <w:gallery w:val="placeholder"/>
        </w:category>
        <w:types>
          <w:type w:val="bbPlcHdr"/>
        </w:types>
        <w:behaviors>
          <w:behavior w:val="content"/>
        </w:behaviors>
        <w:guid w:val="{5A99372E-B561-4200-BE86-1A0E24B10BAB}"/>
      </w:docPartPr>
      <w:docPartBody>
        <w:p w:rsidR="006D541B" w:rsidRDefault="006D541B">
          <w:pPr>
            <w:pStyle w:val="C1250B5EF5814E8B9AD8CB646AA30A08"/>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rPr>
            <w:t>December 6</w:t>
          </w:r>
          <w:r w:rsidRPr="00D86945">
            <w:rPr>
              <w:rStyle w:val="SubtitleChar"/>
              <w:b/>
            </w:rPr>
            <w:fldChar w:fldCharType="end"/>
          </w:r>
        </w:p>
      </w:docPartBody>
    </w:docPart>
    <w:docPart>
      <w:docPartPr>
        <w:name w:val="6B9E32F8405943CEB6191D586FA9C3BE"/>
        <w:category>
          <w:name w:val="General"/>
          <w:gallery w:val="placeholder"/>
        </w:category>
        <w:types>
          <w:type w:val="bbPlcHdr"/>
        </w:types>
        <w:behaviors>
          <w:behavior w:val="content"/>
        </w:behaviors>
        <w:guid w:val="{7B1CD499-4BBB-45A7-8F8F-8107DCC3ECF3}"/>
      </w:docPartPr>
      <w:docPartBody>
        <w:p w:rsidR="006D541B" w:rsidRDefault="006D541B">
          <w:pPr>
            <w:pStyle w:val="6B9E32F8405943CEB6191D586FA9C3BE"/>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1B"/>
    <w:rsid w:val="006D5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lang w:val="en-US" w:eastAsia="en-US"/>
    </w:rPr>
  </w:style>
  <w:style w:type="character" w:customStyle="1" w:styleId="SubtitleChar">
    <w:name w:val="Subtitle Char"/>
    <w:basedOn w:val="DefaultParagraphFont"/>
    <w:link w:val="Subtitle"/>
    <w:uiPriority w:val="2"/>
    <w:rPr>
      <w:caps/>
      <w:color w:val="44546A" w:themeColor="text2"/>
      <w:spacing w:val="20"/>
      <w:sz w:val="32"/>
      <w:lang w:val="en-US" w:eastAsia="en-US"/>
    </w:rPr>
  </w:style>
  <w:style w:type="paragraph" w:customStyle="1" w:styleId="C1250B5EF5814E8B9AD8CB646AA30A08">
    <w:name w:val="C1250B5EF5814E8B9AD8CB646AA30A08"/>
  </w:style>
  <w:style w:type="paragraph" w:customStyle="1" w:styleId="6B9E32F8405943CEB6191D586FA9C3BE">
    <w:name w:val="6B9E32F8405943CEB6191D586FA9C3BE"/>
  </w:style>
  <w:style w:type="paragraph" w:customStyle="1" w:styleId="2D78B3F418A3478EBE5D156AC389EE89">
    <w:name w:val="2D78B3F418A3478EBE5D156AC389EE89"/>
  </w:style>
  <w:style w:type="paragraph" w:customStyle="1" w:styleId="A46CF8A71A8C4D409F5C1B11A530136D">
    <w:name w:val="A46CF8A71A8C4D409F5C1B11A530136D"/>
  </w:style>
  <w:style w:type="paragraph" w:customStyle="1" w:styleId="44AA067F748B434F893E1BA2CA516CBC">
    <w:name w:val="44AA067F748B434F893E1BA2CA516CBC"/>
  </w:style>
  <w:style w:type="paragraph" w:customStyle="1" w:styleId="0B4B78DF1B484DA0B873C6C4DE6985EA">
    <w:name w:val="0B4B78DF1B484DA0B873C6C4DE6985EA"/>
  </w:style>
  <w:style w:type="paragraph" w:customStyle="1" w:styleId="00D5104B61AC49AB815E0C01ABE04D2D">
    <w:name w:val="00D5104B61AC49AB815E0C01ABE04D2D"/>
  </w:style>
  <w:style w:type="paragraph" w:customStyle="1" w:styleId="360031DAD30C47569520A4D143482FDE">
    <w:name w:val="360031DAD30C47569520A4D143482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 </Template>
  <TotalTime>0</TotalTime>
  <Pages>15</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Beckley</dc:creator>
  <cp:keywords/>
  <cp:lastModifiedBy>Amanda Crump</cp:lastModifiedBy>
  <cp:revision>2</cp:revision>
  <cp:lastPrinted>2021-12-07T12:00:00Z</cp:lastPrinted>
  <dcterms:created xsi:type="dcterms:W3CDTF">2021-12-09T08:05:00Z</dcterms:created>
  <dcterms:modified xsi:type="dcterms:W3CDTF">2021-12-09T08:05:00Z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