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072A" w14:textId="77777777" w:rsidR="00031367" w:rsidRDefault="00031367" w:rsidP="006209CD">
      <w:pPr>
        <w:pStyle w:val="Title"/>
        <w:rPr>
          <w:rFonts w:ascii="Arial" w:hAnsi="Arial" w:cs="Arial"/>
          <w:sz w:val="32"/>
          <w:szCs w:val="32"/>
        </w:rPr>
      </w:pPr>
      <w:r w:rsidRPr="00031367">
        <w:rPr>
          <w:rFonts w:ascii="Arial" w:hAnsi="Arial" w:cs="Arial"/>
          <w:noProof/>
          <w:sz w:val="32"/>
          <w:szCs w:val="32"/>
          <w:lang w:eastAsia="en-GB"/>
        </w:rPr>
        <w:drawing>
          <wp:anchor distT="0" distB="0" distL="114300" distR="114300" simplePos="0" relativeHeight="251658240" behindDoc="0" locked="0" layoutInCell="1" allowOverlap="1" wp14:anchorId="3798089B" wp14:editId="3798089C">
            <wp:simplePos x="0" y="0"/>
            <wp:positionH relativeFrom="page">
              <wp:posOffset>6076950</wp:posOffset>
            </wp:positionH>
            <wp:positionV relativeFrom="paragraph">
              <wp:posOffset>6350</wp:posOffset>
            </wp:positionV>
            <wp:extent cx="781050" cy="614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61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8072B" w14:textId="77777777" w:rsidR="00031367" w:rsidRDefault="00031367" w:rsidP="006209CD">
      <w:pPr>
        <w:pStyle w:val="Title"/>
        <w:rPr>
          <w:rFonts w:ascii="Arial" w:hAnsi="Arial" w:cs="Arial"/>
          <w:sz w:val="32"/>
          <w:szCs w:val="32"/>
        </w:rPr>
      </w:pPr>
    </w:p>
    <w:p w14:paraId="3798072C" w14:textId="77777777"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14:paraId="3798072D" w14:textId="77777777" w:rsidR="002D6D0D" w:rsidRPr="00644FE1" w:rsidRDefault="00644FE1" w:rsidP="006209CD">
      <w:pPr>
        <w:pStyle w:val="Title"/>
        <w:rPr>
          <w:rFonts w:ascii="Arial" w:hAnsi="Arial" w:cs="Arial"/>
          <w:sz w:val="28"/>
          <w:szCs w:val="28"/>
        </w:rPr>
      </w:pPr>
      <w:r w:rsidRPr="00644FE1">
        <w:rPr>
          <w:rFonts w:ascii="Arial" w:hAnsi="Arial" w:cs="Arial"/>
          <w:sz w:val="28"/>
          <w:szCs w:val="28"/>
        </w:rPr>
        <w:t xml:space="preserve">Deputy </w:t>
      </w:r>
      <w:r w:rsidR="002D6D0D" w:rsidRPr="00644FE1">
        <w:rPr>
          <w:rFonts w:ascii="Arial" w:hAnsi="Arial" w:cs="Arial"/>
          <w:sz w:val="28"/>
          <w:szCs w:val="28"/>
        </w:rPr>
        <w:t xml:space="preserve">Headteacher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14:paraId="3798072F" w14:textId="77777777" w:rsidTr="003F5AE4">
        <w:trPr>
          <w:trHeight w:val="480"/>
        </w:trPr>
        <w:tc>
          <w:tcPr>
            <w:tcW w:w="10065" w:type="dxa"/>
            <w:gridSpan w:val="2"/>
          </w:tcPr>
          <w:p w14:paraId="3798072E" w14:textId="1BF5FA48" w:rsidR="00CE118C" w:rsidRPr="004600F2" w:rsidRDefault="005C7454" w:rsidP="004600F2">
            <w:pPr>
              <w:pStyle w:val="ListParagraph"/>
              <w:jc w:val="center"/>
              <w:rPr>
                <w:rFonts w:ascii="Arial" w:hAnsi="Arial" w:cs="Arial"/>
                <w:sz w:val="24"/>
                <w:szCs w:val="24"/>
              </w:rPr>
            </w:pPr>
            <w:r>
              <w:rPr>
                <w:rFonts w:ascii="Arial" w:hAnsi="Arial" w:cs="Arial"/>
                <w:sz w:val="24"/>
                <w:szCs w:val="24"/>
              </w:rPr>
              <w:t xml:space="preserve">Abbey Lane </w:t>
            </w:r>
            <w:r w:rsidR="002D6D0D">
              <w:rPr>
                <w:rFonts w:ascii="Arial" w:hAnsi="Arial" w:cs="Arial"/>
                <w:sz w:val="24"/>
                <w:szCs w:val="24"/>
              </w:rPr>
              <w:t>Primary School</w:t>
            </w:r>
          </w:p>
        </w:tc>
      </w:tr>
      <w:tr w:rsidR="002D6D0D" w14:paraId="37980733" w14:textId="77777777" w:rsidTr="00BD3860">
        <w:trPr>
          <w:trHeight w:val="630"/>
        </w:trPr>
        <w:tc>
          <w:tcPr>
            <w:tcW w:w="2440" w:type="dxa"/>
          </w:tcPr>
          <w:p w14:paraId="37980730" w14:textId="77777777"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14:paraId="37980731" w14:textId="59029D67"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sidR="006F65A8">
              <w:rPr>
                <w:rFonts w:ascii="Arial" w:hAnsi="Arial" w:cs="Arial"/>
                <w:sz w:val="24"/>
                <w:szCs w:val="24"/>
              </w:rPr>
              <w:t xml:space="preserve"> </w:t>
            </w:r>
            <w:r w:rsidR="008C5356">
              <w:rPr>
                <w:rFonts w:ascii="Arial" w:hAnsi="Arial" w:cs="Arial"/>
                <w:sz w:val="24"/>
                <w:szCs w:val="24"/>
              </w:rPr>
              <w:t>4</w:t>
            </w:r>
            <w:r>
              <w:rPr>
                <w:rFonts w:ascii="Arial" w:hAnsi="Arial" w:cs="Arial"/>
                <w:sz w:val="24"/>
                <w:szCs w:val="24"/>
              </w:rPr>
              <w:t xml:space="preserve">    </w:t>
            </w:r>
          </w:p>
          <w:p w14:paraId="37980732" w14:textId="035B0607" w:rsidR="002D6D0D" w:rsidRDefault="002D6D0D" w:rsidP="001D4B20">
            <w:pPr>
              <w:rPr>
                <w:rFonts w:ascii="Arial" w:hAnsi="Arial" w:cs="Arial"/>
                <w:sz w:val="24"/>
                <w:szCs w:val="24"/>
              </w:rPr>
            </w:pPr>
            <w:r w:rsidRPr="002D6D0D">
              <w:rPr>
                <w:rFonts w:ascii="Arial" w:hAnsi="Arial" w:cs="Arial"/>
                <w:b/>
                <w:sz w:val="24"/>
                <w:szCs w:val="24"/>
              </w:rPr>
              <w:t xml:space="preserve"> ISR</w:t>
            </w:r>
            <w:r>
              <w:rPr>
                <w:rFonts w:ascii="Arial" w:hAnsi="Arial" w:cs="Arial"/>
                <w:b/>
                <w:sz w:val="24"/>
                <w:szCs w:val="24"/>
              </w:rPr>
              <w:t>:</w:t>
            </w:r>
            <w:r w:rsidR="005C7454">
              <w:rPr>
                <w:rFonts w:ascii="Arial" w:hAnsi="Arial" w:cs="Arial"/>
                <w:sz w:val="24"/>
                <w:szCs w:val="24"/>
              </w:rPr>
              <w:t xml:space="preserve"> L10 - L14</w:t>
            </w:r>
            <w:r w:rsidR="006F65A8">
              <w:rPr>
                <w:rFonts w:ascii="Arial" w:hAnsi="Arial" w:cs="Arial"/>
                <w:sz w:val="24"/>
                <w:szCs w:val="24"/>
              </w:rPr>
              <w:t xml:space="preserve"> </w:t>
            </w:r>
            <w:r w:rsidR="001D4B20">
              <w:rPr>
                <w:rFonts w:ascii="Arial" w:hAnsi="Arial" w:cs="Arial"/>
                <w:sz w:val="24"/>
                <w:szCs w:val="24"/>
              </w:rPr>
              <w:t>(£52723 – £</w:t>
            </w:r>
            <w:bookmarkStart w:id="0" w:name="_GoBack"/>
            <w:bookmarkEnd w:id="0"/>
            <w:r w:rsidR="001D4B20">
              <w:rPr>
                <w:rFonts w:ascii="Arial" w:hAnsi="Arial" w:cs="Arial"/>
                <w:sz w:val="24"/>
                <w:szCs w:val="24"/>
              </w:rPr>
              <w:t>58135</w:t>
            </w:r>
            <w:r>
              <w:rPr>
                <w:rFonts w:ascii="Arial" w:hAnsi="Arial" w:cs="Arial"/>
                <w:sz w:val="24"/>
                <w:szCs w:val="24"/>
              </w:rPr>
              <w:t>)</w:t>
            </w:r>
          </w:p>
        </w:tc>
      </w:tr>
      <w:tr w:rsidR="002D6D0D" w14:paraId="37980740" w14:textId="77777777" w:rsidTr="00BD3860">
        <w:trPr>
          <w:trHeight w:val="645"/>
        </w:trPr>
        <w:tc>
          <w:tcPr>
            <w:tcW w:w="2440" w:type="dxa"/>
          </w:tcPr>
          <w:p w14:paraId="37980734" w14:textId="77777777" w:rsidR="002D6D0D" w:rsidRPr="002D6D0D" w:rsidRDefault="00644FE1" w:rsidP="002D6D0D">
            <w:pPr>
              <w:rPr>
                <w:rFonts w:ascii="Arial" w:hAnsi="Arial" w:cs="Arial"/>
                <w:b/>
                <w:sz w:val="24"/>
                <w:szCs w:val="24"/>
              </w:rPr>
            </w:pPr>
            <w:r>
              <w:rPr>
                <w:rFonts w:ascii="Arial" w:hAnsi="Arial" w:cs="Arial"/>
                <w:b/>
                <w:sz w:val="24"/>
                <w:szCs w:val="24"/>
              </w:rPr>
              <w:t>Role of the Deputy</w:t>
            </w:r>
            <w:r w:rsidR="002D6D0D" w:rsidRPr="002D6D0D">
              <w:rPr>
                <w:rFonts w:ascii="Arial" w:hAnsi="Arial" w:cs="Arial"/>
                <w:b/>
                <w:sz w:val="24"/>
                <w:szCs w:val="24"/>
              </w:rPr>
              <w:t xml:space="preserve"> Headteacher</w:t>
            </w:r>
            <w:r w:rsidR="00BD3860">
              <w:rPr>
                <w:rFonts w:ascii="Arial" w:hAnsi="Arial" w:cs="Arial"/>
                <w:b/>
                <w:sz w:val="24"/>
                <w:szCs w:val="24"/>
              </w:rPr>
              <w:t>:</w:t>
            </w:r>
          </w:p>
        </w:tc>
        <w:tc>
          <w:tcPr>
            <w:tcW w:w="7625" w:type="dxa"/>
          </w:tcPr>
          <w:p w14:paraId="37980735" w14:textId="77777777"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 deputy h</w:t>
            </w:r>
            <w:r w:rsidR="00644FE1" w:rsidRPr="001D701E">
              <w:rPr>
                <w:rFonts w:ascii="Arial" w:eastAsia="Times New Roman" w:hAnsi="Arial" w:cs="Arial"/>
                <w:sz w:val="24"/>
                <w:szCs w:val="24"/>
                <w:lang w:val="en-US"/>
              </w:rPr>
              <w:t>eadteacher</w:t>
            </w:r>
            <w:r w:rsidRPr="001D701E">
              <w:rPr>
                <w:rFonts w:ascii="Arial" w:eastAsia="Times New Roman" w:hAnsi="Arial" w:cs="Arial"/>
                <w:sz w:val="24"/>
                <w:szCs w:val="24"/>
                <w:lang w:val="en-US"/>
              </w:rPr>
              <w:t>, in addition to carrying out the professional duties of a teacher other than a headteacher including those duties particularly assigned</w:t>
            </w:r>
            <w:r>
              <w:rPr>
                <w:rFonts w:ascii="Arial" w:eastAsia="Times New Roman" w:hAnsi="Arial" w:cs="Arial"/>
                <w:sz w:val="24"/>
                <w:szCs w:val="24"/>
                <w:lang w:val="en-US"/>
              </w:rPr>
              <w:t xml:space="preserve"> by the h</w:t>
            </w:r>
            <w:r w:rsidRPr="001D701E">
              <w:rPr>
                <w:rFonts w:ascii="Arial" w:eastAsia="Times New Roman" w:hAnsi="Arial" w:cs="Arial"/>
                <w:sz w:val="24"/>
                <w:szCs w:val="24"/>
                <w:lang w:val="en-US"/>
              </w:rPr>
              <w:t>eadteacher, must play a major role under the overall direction of the headteacher in:</w:t>
            </w:r>
          </w:p>
          <w:p w14:paraId="37980736"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14:paraId="37980737"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14:paraId="37980738"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14:paraId="37980739"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14:paraId="3798073A" w14:textId="77777777"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any professional duties of the headteacher reasonably delegated by the headteacher </w:t>
            </w:r>
          </w:p>
          <w:p w14:paraId="3798073B" w14:textId="77777777" w:rsidR="001D701E" w:rsidRDefault="001D701E" w:rsidP="001D701E">
            <w:pPr>
              <w:autoSpaceDE w:val="0"/>
              <w:autoSpaceDN w:val="0"/>
              <w:adjustRightInd w:val="0"/>
              <w:spacing w:after="0" w:line="240" w:lineRule="auto"/>
              <w:rPr>
                <w:rFonts w:ascii="Arial" w:hAnsi="Arial" w:cs="Arial"/>
                <w:sz w:val="24"/>
                <w:szCs w:val="24"/>
              </w:rPr>
            </w:pPr>
          </w:p>
          <w:p w14:paraId="3798073C" w14:textId="77777777"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If the headteacher is absent from the school, a deputy headteacher must undertake their professional duties to the extent required by the headteacher or the relevant body or, in the case of a foundation, voluntary aided or foundation special school, the governing body.</w:t>
            </w:r>
          </w:p>
          <w:p w14:paraId="3798073D" w14:textId="77777777" w:rsidR="001D701E" w:rsidRDefault="001D701E" w:rsidP="001D701E">
            <w:pPr>
              <w:autoSpaceDE w:val="0"/>
              <w:autoSpaceDN w:val="0"/>
              <w:adjustRightInd w:val="0"/>
              <w:spacing w:after="0" w:line="240" w:lineRule="auto"/>
              <w:rPr>
                <w:rFonts w:ascii="Arial" w:hAnsi="Arial" w:cs="Arial"/>
                <w:sz w:val="24"/>
                <w:szCs w:val="24"/>
              </w:rPr>
            </w:pPr>
          </w:p>
          <w:p w14:paraId="3798073E" w14:textId="77777777" w:rsidR="001D701E" w:rsidRPr="00C41B2B" w:rsidRDefault="00C41B2B" w:rsidP="00C41B2B">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sidR="003F278E">
              <w:rPr>
                <w:rFonts w:ascii="Arial" w:hAnsi="Arial" w:cs="Arial"/>
                <w:i/>
                <w:sz w:val="20"/>
                <w:szCs w:val="20"/>
              </w:rPr>
              <w:t>Paragraph 49</w:t>
            </w:r>
            <w:r w:rsidR="001D701E" w:rsidRPr="00C41B2B">
              <w:rPr>
                <w:rFonts w:ascii="Arial" w:hAnsi="Arial" w:cs="Arial"/>
                <w:i/>
                <w:sz w:val="20"/>
                <w:szCs w:val="20"/>
              </w:rPr>
              <w:t>, School Teachers’ Pay and Conditions Document</w:t>
            </w:r>
            <w:r w:rsidRPr="00C41B2B">
              <w:rPr>
                <w:rFonts w:ascii="Arial" w:hAnsi="Arial" w:cs="Arial"/>
                <w:i/>
                <w:sz w:val="20"/>
                <w:szCs w:val="20"/>
              </w:rPr>
              <w:t>)</w:t>
            </w:r>
          </w:p>
          <w:p w14:paraId="3798073F" w14:textId="77777777" w:rsidR="001D701E" w:rsidRPr="001D701E" w:rsidRDefault="001D701E" w:rsidP="001D701E">
            <w:pPr>
              <w:pStyle w:val="ListParagraph"/>
              <w:spacing w:after="0" w:line="233" w:lineRule="auto"/>
              <w:ind w:left="360"/>
              <w:rPr>
                <w:rFonts w:ascii="Arial" w:eastAsia="Times New Roman" w:hAnsi="Arial" w:cs="Arial"/>
                <w:sz w:val="24"/>
                <w:szCs w:val="24"/>
                <w:lang w:val="en-US"/>
              </w:rPr>
            </w:pPr>
          </w:p>
        </w:tc>
      </w:tr>
      <w:tr w:rsidR="002D6D0D" w14:paraId="37980743" w14:textId="77777777" w:rsidTr="00BD3860">
        <w:trPr>
          <w:trHeight w:val="555"/>
        </w:trPr>
        <w:tc>
          <w:tcPr>
            <w:tcW w:w="2440" w:type="dxa"/>
          </w:tcPr>
          <w:p w14:paraId="37980741" w14:textId="77777777"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14:paraId="37980742" w14:textId="77777777" w:rsidR="00805F44" w:rsidRDefault="006F72FE" w:rsidP="002D6D0D">
            <w:pPr>
              <w:rPr>
                <w:rFonts w:ascii="Arial" w:hAnsi="Arial" w:cs="Arial"/>
                <w:sz w:val="24"/>
                <w:szCs w:val="24"/>
              </w:rPr>
            </w:pPr>
            <w:r>
              <w:rPr>
                <w:rFonts w:ascii="Arial" w:hAnsi="Arial" w:cs="Arial"/>
                <w:sz w:val="24"/>
                <w:szCs w:val="24"/>
              </w:rPr>
              <w:t xml:space="preserve">The </w:t>
            </w:r>
            <w:r w:rsidR="00644FE1">
              <w:rPr>
                <w:rFonts w:ascii="Arial" w:hAnsi="Arial" w:cs="Arial"/>
                <w:sz w:val="24"/>
                <w:szCs w:val="24"/>
              </w:rPr>
              <w:t xml:space="preserve">Headteacher,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14:paraId="37980746" w14:textId="77777777" w:rsidTr="00BD3860">
        <w:trPr>
          <w:trHeight w:val="555"/>
        </w:trPr>
        <w:tc>
          <w:tcPr>
            <w:tcW w:w="2440" w:type="dxa"/>
          </w:tcPr>
          <w:p w14:paraId="37980744" w14:textId="77777777"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14:paraId="37980745" w14:textId="77777777"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14:paraId="3798074D" w14:textId="77777777" w:rsidTr="00BD3860">
        <w:trPr>
          <w:trHeight w:val="705"/>
        </w:trPr>
        <w:tc>
          <w:tcPr>
            <w:tcW w:w="2440" w:type="dxa"/>
          </w:tcPr>
          <w:p w14:paraId="37980747" w14:textId="77777777" w:rsidR="002D6D0D" w:rsidRPr="0077637D" w:rsidRDefault="00644FE1" w:rsidP="002D6D0D">
            <w:pPr>
              <w:rPr>
                <w:rFonts w:ascii="Arial" w:hAnsi="Arial" w:cs="Arial"/>
                <w:b/>
                <w:sz w:val="24"/>
                <w:szCs w:val="24"/>
              </w:rPr>
            </w:pPr>
            <w:r>
              <w:rPr>
                <w:rFonts w:ascii="Arial" w:hAnsi="Arial" w:cs="Arial"/>
                <w:b/>
                <w:sz w:val="24"/>
                <w:szCs w:val="24"/>
              </w:rPr>
              <w:t xml:space="preserve">The Deputy Headteacher will be expected to work with the Headteacher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14:paraId="37980748" w14:textId="77777777"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14:paraId="37980749" w14:textId="77777777"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14:paraId="3798074A" w14:textId="77777777"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14:paraId="3798074B" w14:textId="77777777"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14:paraId="3798074C" w14:textId="77777777" w:rsidR="00BD3860" w:rsidRPr="0077637D" w:rsidRDefault="00BD3860" w:rsidP="0077637D">
            <w:pPr>
              <w:autoSpaceDE w:val="0"/>
              <w:autoSpaceDN w:val="0"/>
              <w:adjustRightInd w:val="0"/>
              <w:spacing w:after="0" w:line="240" w:lineRule="auto"/>
              <w:rPr>
                <w:rFonts w:ascii="Arial" w:hAnsi="Arial" w:cs="Arial"/>
                <w:sz w:val="24"/>
                <w:szCs w:val="24"/>
              </w:rPr>
            </w:pPr>
          </w:p>
        </w:tc>
      </w:tr>
    </w:tbl>
    <w:p w14:paraId="3798074E" w14:textId="77777777" w:rsidR="00A81BE4" w:rsidRDefault="00A81BE4" w:rsidP="002D6D0D">
      <w:pPr>
        <w:rPr>
          <w:rFonts w:ascii="Arial" w:hAnsi="Arial" w:cs="Arial"/>
          <w:sz w:val="24"/>
          <w:szCs w:val="24"/>
        </w:rPr>
      </w:pPr>
    </w:p>
    <w:p w14:paraId="3798074F" w14:textId="77777777"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14:paraId="37980751" w14:textId="77777777" w:rsidTr="004F4076">
        <w:trPr>
          <w:trHeight w:val="456"/>
        </w:trPr>
        <w:tc>
          <w:tcPr>
            <w:tcW w:w="10065" w:type="dxa"/>
          </w:tcPr>
          <w:p w14:paraId="37980750" w14:textId="77777777"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14:paraId="37980757" w14:textId="77777777" w:rsidTr="004F4076">
        <w:trPr>
          <w:trHeight w:val="2236"/>
        </w:trPr>
        <w:tc>
          <w:tcPr>
            <w:tcW w:w="10065" w:type="dxa"/>
          </w:tcPr>
          <w:p w14:paraId="37980752" w14:textId="77777777"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14:paraId="37980753" w14:textId="77777777"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Headteachers’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14:paraId="37980754" w14:textId="77777777" w:rsidR="004F4076" w:rsidRDefault="004F4076" w:rsidP="004F4076">
            <w:pPr>
              <w:autoSpaceDE w:val="0"/>
              <w:autoSpaceDN w:val="0"/>
              <w:adjustRightInd w:val="0"/>
              <w:spacing w:after="0" w:line="240" w:lineRule="auto"/>
              <w:rPr>
                <w:rFonts w:ascii="Arial" w:hAnsi="Arial" w:cs="Arial"/>
                <w:sz w:val="24"/>
                <w:szCs w:val="24"/>
              </w:rPr>
            </w:pPr>
          </w:p>
          <w:p w14:paraId="37980755" w14:textId="77777777"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14:paraId="37980756" w14:textId="77777777"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14:paraId="37980758" w14:textId="77777777"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14:paraId="37980760" w14:textId="77777777" w:rsidTr="00166A35">
        <w:trPr>
          <w:trHeight w:val="553"/>
        </w:trPr>
        <w:tc>
          <w:tcPr>
            <w:tcW w:w="2678" w:type="dxa"/>
            <w:shd w:val="clear" w:color="auto" w:fill="8DB3E2" w:themeFill="text2" w:themeFillTint="66"/>
          </w:tcPr>
          <w:p w14:paraId="37980759" w14:textId="77777777"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14:paraId="3798075A" w14:textId="77777777" w:rsidR="00166A35" w:rsidRPr="000F303D" w:rsidRDefault="00166A35" w:rsidP="00267C32">
            <w:pPr>
              <w:pStyle w:val="Default"/>
              <w:jc w:val="center"/>
              <w:rPr>
                <w:b/>
                <w:bCs/>
                <w:sz w:val="28"/>
                <w:szCs w:val="28"/>
              </w:rPr>
            </w:pPr>
            <w:r w:rsidRPr="000F303D">
              <w:rPr>
                <w:b/>
                <w:bCs/>
                <w:sz w:val="28"/>
                <w:szCs w:val="28"/>
              </w:rPr>
              <w:t>Domain Two</w:t>
            </w:r>
          </w:p>
          <w:p w14:paraId="3798075B" w14:textId="77777777"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14:paraId="3798075C" w14:textId="77777777" w:rsidR="00166A35" w:rsidRPr="000F303D" w:rsidRDefault="00166A35" w:rsidP="00267C32">
            <w:pPr>
              <w:pStyle w:val="Default"/>
              <w:jc w:val="center"/>
              <w:rPr>
                <w:sz w:val="28"/>
                <w:szCs w:val="28"/>
              </w:rPr>
            </w:pPr>
            <w:r w:rsidRPr="000F303D">
              <w:rPr>
                <w:b/>
                <w:bCs/>
                <w:sz w:val="28"/>
                <w:szCs w:val="28"/>
              </w:rPr>
              <w:t>Domain Three</w:t>
            </w:r>
          </w:p>
          <w:p w14:paraId="3798075D" w14:textId="77777777"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14:paraId="3798075E" w14:textId="77777777" w:rsidR="00166A35" w:rsidRPr="000F303D" w:rsidRDefault="00166A35" w:rsidP="00267C32">
            <w:pPr>
              <w:pStyle w:val="Default"/>
              <w:jc w:val="center"/>
              <w:rPr>
                <w:b/>
                <w:bCs/>
                <w:sz w:val="28"/>
                <w:szCs w:val="28"/>
              </w:rPr>
            </w:pPr>
            <w:r w:rsidRPr="000F303D">
              <w:rPr>
                <w:b/>
                <w:bCs/>
                <w:sz w:val="28"/>
                <w:szCs w:val="28"/>
              </w:rPr>
              <w:t>Domain Four</w:t>
            </w:r>
          </w:p>
          <w:p w14:paraId="3798075F" w14:textId="77777777" w:rsidR="00166A35" w:rsidRDefault="00166A35" w:rsidP="00267C32">
            <w:pPr>
              <w:ind w:left="426"/>
              <w:jc w:val="center"/>
              <w:rPr>
                <w:rFonts w:ascii="Arial" w:hAnsi="Arial" w:cs="Arial"/>
                <w:sz w:val="24"/>
                <w:szCs w:val="24"/>
              </w:rPr>
            </w:pPr>
          </w:p>
        </w:tc>
      </w:tr>
      <w:tr w:rsidR="00CC74A8" w:rsidRPr="00A72A4B" w14:paraId="37980777" w14:textId="77777777" w:rsidTr="00CC74A8">
        <w:tblPrEx>
          <w:tblLook w:val="04A0" w:firstRow="1" w:lastRow="0" w:firstColumn="1" w:lastColumn="0" w:noHBand="0" w:noVBand="1"/>
        </w:tblPrEx>
        <w:trPr>
          <w:trHeight w:val="3508"/>
        </w:trPr>
        <w:tc>
          <w:tcPr>
            <w:tcW w:w="2693" w:type="dxa"/>
            <w:gridSpan w:val="2"/>
          </w:tcPr>
          <w:p w14:paraId="37980761" w14:textId="77777777" w:rsidR="00CC74A8" w:rsidRPr="00A72A4B" w:rsidRDefault="00CC74A8" w:rsidP="00A81BE4">
            <w:pPr>
              <w:pStyle w:val="Default"/>
              <w:rPr>
                <w:b/>
                <w:bCs/>
                <w:sz w:val="20"/>
                <w:szCs w:val="20"/>
              </w:rPr>
            </w:pPr>
          </w:p>
          <w:p w14:paraId="37980762" w14:textId="77777777" w:rsidR="00CC74A8" w:rsidRPr="00A72A4B" w:rsidRDefault="00CC74A8" w:rsidP="00A81BE4">
            <w:pPr>
              <w:pStyle w:val="Default"/>
              <w:rPr>
                <w:b/>
                <w:bCs/>
              </w:rPr>
            </w:pPr>
            <w:r w:rsidRPr="00A72A4B">
              <w:rPr>
                <w:b/>
                <w:bCs/>
              </w:rPr>
              <w:t>Qualities and knowledge</w:t>
            </w:r>
          </w:p>
          <w:p w14:paraId="37980763" w14:textId="77777777" w:rsidR="00CC74A8" w:rsidRDefault="00CC74A8" w:rsidP="00CC74A8">
            <w:pPr>
              <w:pStyle w:val="Default"/>
              <w:rPr>
                <w:i/>
                <w:iCs/>
                <w:sz w:val="20"/>
                <w:szCs w:val="20"/>
              </w:rPr>
            </w:pPr>
          </w:p>
          <w:p w14:paraId="37980764" w14:textId="77777777" w:rsidR="00CC74A8" w:rsidRPr="00884EDA" w:rsidRDefault="00CC74A8" w:rsidP="00CC74A8">
            <w:pPr>
              <w:pStyle w:val="Default"/>
              <w:rPr>
                <w:i/>
                <w:iCs/>
                <w:sz w:val="22"/>
                <w:szCs w:val="22"/>
              </w:rPr>
            </w:pPr>
            <w:r w:rsidRPr="00884EDA">
              <w:rPr>
                <w:i/>
                <w:iCs/>
                <w:sz w:val="22"/>
                <w:szCs w:val="22"/>
              </w:rPr>
              <w:t xml:space="preserve">Headteachers: </w:t>
            </w:r>
          </w:p>
          <w:p w14:paraId="37980765" w14:textId="77777777"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14:paraId="37980766" w14:textId="77777777" w:rsidR="00CC74A8" w:rsidRPr="00CC74A8" w:rsidRDefault="00CC74A8" w:rsidP="00CC74A8">
            <w:pPr>
              <w:pStyle w:val="Default"/>
              <w:spacing w:after="140"/>
              <w:rPr>
                <w:i/>
                <w:iCs/>
                <w:sz w:val="20"/>
                <w:szCs w:val="20"/>
              </w:rPr>
            </w:pPr>
          </w:p>
        </w:tc>
        <w:tc>
          <w:tcPr>
            <w:tcW w:w="2378" w:type="dxa"/>
          </w:tcPr>
          <w:p w14:paraId="37980767" w14:textId="77777777" w:rsidR="00CC74A8" w:rsidRPr="00A72A4B" w:rsidRDefault="00CC74A8" w:rsidP="00A81BE4">
            <w:pPr>
              <w:pStyle w:val="Default"/>
              <w:rPr>
                <w:sz w:val="20"/>
                <w:szCs w:val="20"/>
              </w:rPr>
            </w:pPr>
          </w:p>
          <w:p w14:paraId="37980768" w14:textId="77777777" w:rsidR="00CC74A8" w:rsidRPr="00A72A4B" w:rsidRDefault="00CC74A8" w:rsidP="00A81BE4">
            <w:pPr>
              <w:pStyle w:val="Default"/>
              <w:rPr>
                <w:b/>
                <w:bCs/>
              </w:rPr>
            </w:pPr>
            <w:r w:rsidRPr="00A72A4B">
              <w:rPr>
                <w:b/>
                <w:bCs/>
              </w:rPr>
              <w:t xml:space="preserve">Pupils and staff </w:t>
            </w:r>
          </w:p>
          <w:p w14:paraId="37980769" w14:textId="77777777" w:rsidR="00CC74A8" w:rsidRPr="00A72A4B" w:rsidRDefault="00CC74A8" w:rsidP="00A81BE4">
            <w:pPr>
              <w:pStyle w:val="Default"/>
              <w:rPr>
                <w:sz w:val="20"/>
                <w:szCs w:val="20"/>
              </w:rPr>
            </w:pPr>
          </w:p>
          <w:p w14:paraId="3798076A" w14:textId="77777777" w:rsidR="00CC74A8" w:rsidRDefault="00CC74A8" w:rsidP="00A81BE4">
            <w:pPr>
              <w:pStyle w:val="Default"/>
              <w:rPr>
                <w:i/>
                <w:iCs/>
                <w:sz w:val="20"/>
                <w:szCs w:val="20"/>
              </w:rPr>
            </w:pPr>
          </w:p>
          <w:p w14:paraId="3798076B" w14:textId="77777777" w:rsidR="00CC74A8" w:rsidRPr="00884EDA" w:rsidRDefault="00CC74A8" w:rsidP="00CC74A8">
            <w:pPr>
              <w:pStyle w:val="Default"/>
              <w:rPr>
                <w:i/>
                <w:iCs/>
                <w:sz w:val="22"/>
                <w:szCs w:val="22"/>
              </w:rPr>
            </w:pPr>
            <w:r w:rsidRPr="00884EDA">
              <w:rPr>
                <w:i/>
                <w:iCs/>
                <w:sz w:val="22"/>
                <w:szCs w:val="22"/>
              </w:rPr>
              <w:t xml:space="preserve">Headteachers: </w:t>
            </w:r>
          </w:p>
          <w:p w14:paraId="3798076C" w14:textId="77777777"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14:paraId="3798076D" w14:textId="77777777" w:rsidR="00CC74A8" w:rsidRPr="00A72A4B" w:rsidRDefault="00CC74A8" w:rsidP="00A81BE4">
            <w:pPr>
              <w:pStyle w:val="Default"/>
              <w:rPr>
                <w:b/>
                <w:bCs/>
                <w:sz w:val="20"/>
                <w:szCs w:val="20"/>
              </w:rPr>
            </w:pPr>
          </w:p>
          <w:p w14:paraId="3798076E" w14:textId="77777777" w:rsidR="00CC74A8" w:rsidRPr="00A72A4B" w:rsidRDefault="00CC74A8" w:rsidP="00A81BE4">
            <w:pPr>
              <w:pStyle w:val="Default"/>
              <w:rPr>
                <w:b/>
                <w:bCs/>
              </w:rPr>
            </w:pPr>
            <w:r w:rsidRPr="00A72A4B">
              <w:rPr>
                <w:b/>
                <w:bCs/>
              </w:rPr>
              <w:t xml:space="preserve">Systems and process </w:t>
            </w:r>
          </w:p>
          <w:p w14:paraId="3798076F" w14:textId="77777777" w:rsidR="00CC74A8" w:rsidRPr="00A72A4B" w:rsidRDefault="00CC74A8" w:rsidP="00A81BE4">
            <w:pPr>
              <w:pStyle w:val="Default"/>
              <w:rPr>
                <w:sz w:val="20"/>
                <w:szCs w:val="20"/>
              </w:rPr>
            </w:pPr>
          </w:p>
          <w:p w14:paraId="37980770" w14:textId="77777777" w:rsidR="00CC74A8" w:rsidRPr="00884EDA" w:rsidRDefault="00CC74A8" w:rsidP="00CC74A8">
            <w:pPr>
              <w:pStyle w:val="Default"/>
              <w:rPr>
                <w:i/>
                <w:iCs/>
                <w:sz w:val="22"/>
                <w:szCs w:val="22"/>
              </w:rPr>
            </w:pPr>
            <w:r w:rsidRPr="00884EDA">
              <w:rPr>
                <w:i/>
                <w:iCs/>
                <w:sz w:val="22"/>
                <w:szCs w:val="22"/>
              </w:rPr>
              <w:t xml:space="preserve">Headteachers: </w:t>
            </w:r>
          </w:p>
          <w:p w14:paraId="37980771" w14:textId="77777777"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14:paraId="37980772" w14:textId="77777777" w:rsidR="00CC74A8" w:rsidRPr="00A72A4B" w:rsidRDefault="00CC74A8" w:rsidP="00A81BE4">
            <w:pPr>
              <w:pStyle w:val="Default"/>
              <w:rPr>
                <w:sz w:val="20"/>
                <w:szCs w:val="20"/>
              </w:rPr>
            </w:pPr>
          </w:p>
          <w:p w14:paraId="37980773" w14:textId="77777777" w:rsidR="00CC74A8" w:rsidRPr="00A72A4B" w:rsidRDefault="00CC74A8" w:rsidP="00A81BE4">
            <w:pPr>
              <w:pStyle w:val="Default"/>
              <w:rPr>
                <w:b/>
                <w:bCs/>
              </w:rPr>
            </w:pPr>
            <w:r w:rsidRPr="00A72A4B">
              <w:rPr>
                <w:b/>
                <w:bCs/>
              </w:rPr>
              <w:t xml:space="preserve">The self-improving school system </w:t>
            </w:r>
          </w:p>
          <w:p w14:paraId="37980774" w14:textId="77777777" w:rsidR="00CC74A8" w:rsidRPr="00A72A4B" w:rsidRDefault="00CC74A8" w:rsidP="00A81BE4">
            <w:pPr>
              <w:pStyle w:val="Default"/>
              <w:rPr>
                <w:sz w:val="20"/>
                <w:szCs w:val="20"/>
              </w:rPr>
            </w:pPr>
          </w:p>
          <w:p w14:paraId="37980775" w14:textId="77777777" w:rsidR="00CC74A8" w:rsidRPr="00884EDA" w:rsidRDefault="00CC74A8" w:rsidP="00CC74A8">
            <w:pPr>
              <w:pStyle w:val="Default"/>
              <w:rPr>
                <w:i/>
                <w:iCs/>
                <w:sz w:val="22"/>
                <w:szCs w:val="22"/>
              </w:rPr>
            </w:pPr>
            <w:r w:rsidRPr="00884EDA">
              <w:rPr>
                <w:i/>
                <w:iCs/>
                <w:sz w:val="22"/>
                <w:szCs w:val="22"/>
              </w:rPr>
              <w:t>Headteachers:</w:t>
            </w:r>
          </w:p>
          <w:p w14:paraId="37980776" w14:textId="77777777"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14:paraId="3798077F" w14:textId="77777777" w:rsidTr="00166A35">
        <w:tblPrEx>
          <w:tblLook w:val="04A0" w:firstRow="1" w:lastRow="0" w:firstColumn="1" w:lastColumn="0" w:noHBand="0" w:noVBand="1"/>
        </w:tblPrEx>
        <w:tc>
          <w:tcPr>
            <w:tcW w:w="2693" w:type="dxa"/>
            <w:gridSpan w:val="2"/>
          </w:tcPr>
          <w:p w14:paraId="37980778" w14:textId="77777777"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14:paraId="37980779" w14:textId="77777777" w:rsidR="00A72A4B" w:rsidRPr="00884EDA" w:rsidRDefault="00A72A4B" w:rsidP="00CC74A8">
            <w:pPr>
              <w:pStyle w:val="Default"/>
              <w:spacing w:after="140"/>
              <w:rPr>
                <w:b/>
                <w:bCs/>
                <w:sz w:val="22"/>
                <w:szCs w:val="22"/>
              </w:rPr>
            </w:pPr>
          </w:p>
        </w:tc>
        <w:tc>
          <w:tcPr>
            <w:tcW w:w="2378" w:type="dxa"/>
          </w:tcPr>
          <w:p w14:paraId="3798077A" w14:textId="77777777"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14:paraId="3798077B" w14:textId="77777777"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14:paraId="3798077C" w14:textId="77777777" w:rsidR="00A72A4B" w:rsidRPr="00884EDA" w:rsidRDefault="00A72A4B" w:rsidP="00A81BE4">
            <w:pPr>
              <w:pStyle w:val="Default"/>
              <w:rPr>
                <w:b/>
                <w:bCs/>
                <w:sz w:val="22"/>
                <w:szCs w:val="22"/>
              </w:rPr>
            </w:pPr>
          </w:p>
        </w:tc>
        <w:tc>
          <w:tcPr>
            <w:tcW w:w="2610" w:type="dxa"/>
            <w:gridSpan w:val="2"/>
          </w:tcPr>
          <w:p w14:paraId="3798077D" w14:textId="77777777"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14:paraId="3798077E" w14:textId="77777777" w:rsidR="00A72A4B" w:rsidRPr="00884EDA" w:rsidRDefault="00A72A4B" w:rsidP="00A81BE4">
            <w:pPr>
              <w:pStyle w:val="Default"/>
              <w:rPr>
                <w:sz w:val="22"/>
                <w:szCs w:val="22"/>
              </w:rPr>
            </w:pPr>
          </w:p>
        </w:tc>
      </w:tr>
      <w:tr w:rsidR="00A72A4B" w:rsidRPr="00A72A4B" w14:paraId="37980785" w14:textId="77777777" w:rsidTr="00166A35">
        <w:tblPrEx>
          <w:tblLook w:val="04A0" w:firstRow="1" w:lastRow="0" w:firstColumn="1" w:lastColumn="0" w:noHBand="0" w:noVBand="1"/>
        </w:tblPrEx>
        <w:tc>
          <w:tcPr>
            <w:tcW w:w="2693" w:type="dxa"/>
            <w:gridSpan w:val="2"/>
          </w:tcPr>
          <w:p w14:paraId="37980780" w14:textId="77777777"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14:paraId="37980781" w14:textId="77777777"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14:paraId="37980782" w14:textId="77777777"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14:paraId="37980783" w14:textId="77777777"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14:paraId="37980784" w14:textId="77777777" w:rsidR="00A72A4B" w:rsidRPr="00884EDA" w:rsidRDefault="00A72A4B" w:rsidP="00A81BE4">
            <w:pPr>
              <w:pStyle w:val="Default"/>
              <w:rPr>
                <w:sz w:val="22"/>
                <w:szCs w:val="22"/>
              </w:rPr>
            </w:pPr>
          </w:p>
        </w:tc>
      </w:tr>
      <w:tr w:rsidR="00A72A4B" w:rsidRPr="00A72A4B" w14:paraId="3798078E" w14:textId="77777777" w:rsidTr="00C407FD">
        <w:tblPrEx>
          <w:tblLook w:val="04A0" w:firstRow="1" w:lastRow="0" w:firstColumn="1" w:lastColumn="0" w:noHBand="0" w:noVBand="1"/>
        </w:tblPrEx>
        <w:trPr>
          <w:trHeight w:val="3590"/>
        </w:trPr>
        <w:tc>
          <w:tcPr>
            <w:tcW w:w="2693" w:type="dxa"/>
            <w:gridSpan w:val="2"/>
          </w:tcPr>
          <w:p w14:paraId="37980786" w14:textId="77777777"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14:paraId="37980787" w14:textId="77777777" w:rsidR="00A72A4B" w:rsidRPr="00884EDA" w:rsidRDefault="00A72A4B" w:rsidP="00A81BE4">
            <w:pPr>
              <w:pStyle w:val="Default"/>
              <w:rPr>
                <w:b/>
                <w:bCs/>
                <w:sz w:val="22"/>
                <w:szCs w:val="22"/>
              </w:rPr>
            </w:pPr>
          </w:p>
        </w:tc>
        <w:tc>
          <w:tcPr>
            <w:tcW w:w="2378" w:type="dxa"/>
          </w:tcPr>
          <w:p w14:paraId="37980788" w14:textId="77777777"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14:paraId="37980789" w14:textId="77777777" w:rsidR="00A72A4B" w:rsidRPr="00884EDA" w:rsidRDefault="00A72A4B" w:rsidP="00A81BE4">
            <w:pPr>
              <w:pStyle w:val="Default"/>
              <w:rPr>
                <w:sz w:val="22"/>
                <w:szCs w:val="22"/>
              </w:rPr>
            </w:pPr>
          </w:p>
        </w:tc>
        <w:tc>
          <w:tcPr>
            <w:tcW w:w="2384" w:type="dxa"/>
          </w:tcPr>
          <w:p w14:paraId="3798078A" w14:textId="77777777"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headteacher to account for pupil, staff and financial performance. </w:t>
            </w:r>
          </w:p>
          <w:p w14:paraId="3798078B" w14:textId="77777777" w:rsidR="00C407FD" w:rsidRPr="00884EDA" w:rsidRDefault="00C407FD" w:rsidP="00A81BE4">
            <w:pPr>
              <w:pStyle w:val="Default"/>
              <w:rPr>
                <w:sz w:val="22"/>
                <w:szCs w:val="22"/>
              </w:rPr>
            </w:pPr>
          </w:p>
        </w:tc>
        <w:tc>
          <w:tcPr>
            <w:tcW w:w="2610" w:type="dxa"/>
            <w:gridSpan w:val="2"/>
          </w:tcPr>
          <w:p w14:paraId="3798078C" w14:textId="77777777"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14:paraId="3798078D" w14:textId="77777777" w:rsidR="00A72A4B" w:rsidRPr="00884EDA" w:rsidRDefault="00A72A4B" w:rsidP="00A81BE4">
            <w:pPr>
              <w:pStyle w:val="Default"/>
              <w:rPr>
                <w:sz w:val="22"/>
                <w:szCs w:val="22"/>
              </w:rPr>
            </w:pPr>
          </w:p>
        </w:tc>
      </w:tr>
      <w:tr w:rsidR="00A72A4B" w:rsidRPr="00A72A4B" w14:paraId="37980796" w14:textId="77777777" w:rsidTr="00166A35">
        <w:tblPrEx>
          <w:tblLook w:val="04A0" w:firstRow="1" w:lastRow="0" w:firstColumn="1" w:lastColumn="0" w:noHBand="0" w:noVBand="1"/>
        </w:tblPrEx>
        <w:tc>
          <w:tcPr>
            <w:tcW w:w="2693" w:type="dxa"/>
            <w:gridSpan w:val="2"/>
          </w:tcPr>
          <w:p w14:paraId="3798078F" w14:textId="77777777"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14:paraId="37980790" w14:textId="77777777" w:rsidR="00A72A4B" w:rsidRPr="00884EDA" w:rsidRDefault="00A72A4B" w:rsidP="00A81BE4">
            <w:pPr>
              <w:pStyle w:val="Default"/>
              <w:rPr>
                <w:b/>
                <w:bCs/>
                <w:sz w:val="22"/>
                <w:szCs w:val="22"/>
              </w:rPr>
            </w:pPr>
          </w:p>
        </w:tc>
        <w:tc>
          <w:tcPr>
            <w:tcW w:w="2378" w:type="dxa"/>
          </w:tcPr>
          <w:p w14:paraId="37980791" w14:textId="77777777"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14:paraId="37980792" w14:textId="77777777" w:rsidR="00A72A4B" w:rsidRPr="00884EDA" w:rsidRDefault="00A72A4B" w:rsidP="00A81BE4">
            <w:pPr>
              <w:pStyle w:val="Default"/>
              <w:rPr>
                <w:sz w:val="22"/>
                <w:szCs w:val="22"/>
              </w:rPr>
            </w:pPr>
          </w:p>
        </w:tc>
        <w:tc>
          <w:tcPr>
            <w:tcW w:w="2384" w:type="dxa"/>
          </w:tcPr>
          <w:p w14:paraId="37980793" w14:textId="77777777"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14:paraId="37980794" w14:textId="77777777"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14:paraId="37980795" w14:textId="77777777" w:rsidR="00A72A4B" w:rsidRPr="00884EDA" w:rsidRDefault="00A72A4B" w:rsidP="00A81BE4">
            <w:pPr>
              <w:pStyle w:val="Default"/>
              <w:rPr>
                <w:sz w:val="22"/>
                <w:szCs w:val="22"/>
              </w:rPr>
            </w:pPr>
          </w:p>
        </w:tc>
      </w:tr>
      <w:tr w:rsidR="00A72A4B" w:rsidRPr="00A72A4B" w14:paraId="3798079C" w14:textId="77777777" w:rsidTr="00CC74A8">
        <w:tblPrEx>
          <w:tblLook w:val="04A0" w:firstRow="1" w:lastRow="0" w:firstColumn="1" w:lastColumn="0" w:noHBand="0" w:noVBand="1"/>
        </w:tblPrEx>
        <w:trPr>
          <w:trHeight w:val="2166"/>
        </w:trPr>
        <w:tc>
          <w:tcPr>
            <w:tcW w:w="2693" w:type="dxa"/>
            <w:gridSpan w:val="2"/>
          </w:tcPr>
          <w:p w14:paraId="37980797" w14:textId="77777777"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14:paraId="37980798" w14:textId="77777777"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14:paraId="37980799" w14:textId="77777777"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14:paraId="3798079A" w14:textId="77777777" w:rsidR="00CC74A8" w:rsidRPr="00884EDA" w:rsidRDefault="00CC74A8" w:rsidP="00A81BE4">
            <w:pPr>
              <w:pStyle w:val="Default"/>
              <w:rPr>
                <w:sz w:val="22"/>
                <w:szCs w:val="22"/>
              </w:rPr>
            </w:pPr>
          </w:p>
        </w:tc>
        <w:tc>
          <w:tcPr>
            <w:tcW w:w="2610" w:type="dxa"/>
            <w:gridSpan w:val="2"/>
          </w:tcPr>
          <w:p w14:paraId="3798079B" w14:textId="77777777"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14:paraId="3798079D" w14:textId="77777777" w:rsidR="00A81BE4" w:rsidRPr="00A72A4B" w:rsidRDefault="00A81BE4" w:rsidP="002D6D0D">
      <w:pPr>
        <w:rPr>
          <w:rFonts w:ascii="Arial" w:hAnsi="Arial" w:cs="Arial"/>
          <w:sz w:val="20"/>
          <w:szCs w:val="20"/>
        </w:rPr>
      </w:pPr>
    </w:p>
    <w:p w14:paraId="3798079E" w14:textId="77777777" w:rsidR="00EF34D6" w:rsidRDefault="00EF34D6" w:rsidP="002D6D0D">
      <w:pPr>
        <w:rPr>
          <w:rFonts w:ascii="Arial" w:hAnsi="Arial" w:cs="Arial"/>
          <w:sz w:val="24"/>
          <w:szCs w:val="24"/>
        </w:rPr>
      </w:pPr>
    </w:p>
    <w:p w14:paraId="3798079F" w14:textId="77777777" w:rsidR="00EF34D6" w:rsidRDefault="00EF34D6" w:rsidP="002D6D0D">
      <w:pPr>
        <w:rPr>
          <w:rFonts w:ascii="Arial" w:hAnsi="Arial" w:cs="Arial"/>
          <w:sz w:val="24"/>
          <w:szCs w:val="24"/>
        </w:rPr>
      </w:pPr>
    </w:p>
    <w:p w14:paraId="379807A0" w14:textId="77777777" w:rsidR="00884EDA" w:rsidRDefault="00884EDA" w:rsidP="002D6D0D">
      <w:pPr>
        <w:rPr>
          <w:rFonts w:ascii="Arial" w:hAnsi="Arial" w:cs="Arial"/>
          <w:sz w:val="24"/>
          <w:szCs w:val="24"/>
        </w:rPr>
      </w:pPr>
    </w:p>
    <w:p w14:paraId="379807A1" w14:textId="77777777" w:rsidR="00884EDA" w:rsidRDefault="00884EDA" w:rsidP="002D6D0D">
      <w:pPr>
        <w:rPr>
          <w:rFonts w:ascii="Arial" w:hAnsi="Arial" w:cs="Arial"/>
          <w:sz w:val="24"/>
          <w:szCs w:val="24"/>
        </w:rPr>
      </w:pPr>
    </w:p>
    <w:p w14:paraId="379807A2" w14:textId="77777777" w:rsidR="00884EDA" w:rsidRDefault="00884EDA" w:rsidP="002D6D0D">
      <w:pPr>
        <w:rPr>
          <w:rFonts w:ascii="Arial" w:hAnsi="Arial" w:cs="Arial"/>
          <w:sz w:val="24"/>
          <w:szCs w:val="24"/>
        </w:rPr>
      </w:pPr>
    </w:p>
    <w:p w14:paraId="379807A3" w14:textId="77777777" w:rsidR="002D6D0D" w:rsidRDefault="002D6D0D" w:rsidP="002D6D0D">
      <w:pPr>
        <w:rPr>
          <w:rFonts w:ascii="Arial" w:hAnsi="Arial" w:cs="Arial"/>
          <w:sz w:val="24"/>
          <w:szCs w:val="24"/>
        </w:rPr>
      </w:pPr>
    </w:p>
    <w:p w14:paraId="379807A4" w14:textId="77777777" w:rsidR="00DF5571" w:rsidRDefault="00DF5571" w:rsidP="002D6D0D">
      <w:pPr>
        <w:rPr>
          <w:rFonts w:ascii="Arial" w:hAnsi="Arial" w:cs="Arial"/>
          <w:sz w:val="24"/>
          <w:szCs w:val="24"/>
        </w:rPr>
      </w:pPr>
    </w:p>
    <w:p w14:paraId="379807A5" w14:textId="77777777" w:rsidR="004F4076" w:rsidRDefault="004F4076" w:rsidP="002D6D0D">
      <w:pPr>
        <w:rPr>
          <w:rFonts w:ascii="Arial" w:hAnsi="Arial" w:cs="Arial"/>
          <w:sz w:val="24"/>
          <w:szCs w:val="24"/>
        </w:rPr>
      </w:pPr>
    </w:p>
    <w:p w14:paraId="379807A6" w14:textId="77777777"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14:paraId="379807A8" w14:textId="77777777" w:rsidTr="0090250C">
        <w:trPr>
          <w:trHeight w:val="416"/>
        </w:trPr>
        <w:tc>
          <w:tcPr>
            <w:tcW w:w="10207" w:type="dxa"/>
          </w:tcPr>
          <w:p w14:paraId="379807A7" w14:textId="77777777"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lastRenderedPageBreak/>
              <w:t>Person Specification</w:t>
            </w:r>
            <w:r w:rsidR="00310CC2">
              <w:rPr>
                <w:rFonts w:ascii="Arial" w:hAnsi="Arial" w:cs="Arial"/>
                <w:color w:val="1F497D" w:themeColor="text2"/>
                <w:sz w:val="32"/>
                <w:szCs w:val="32"/>
              </w:rPr>
              <w:t xml:space="preserve"> (DHT)</w:t>
            </w:r>
          </w:p>
        </w:tc>
      </w:tr>
      <w:tr w:rsidR="00440A6D" w14:paraId="379807AB" w14:textId="77777777" w:rsidTr="00440A6D">
        <w:trPr>
          <w:trHeight w:val="1250"/>
        </w:trPr>
        <w:tc>
          <w:tcPr>
            <w:tcW w:w="10207" w:type="dxa"/>
          </w:tcPr>
          <w:p w14:paraId="379807A9" w14:textId="77777777"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14:paraId="379807AA" w14:textId="77777777" w:rsidR="00E64F3D" w:rsidRPr="00E64F3D" w:rsidRDefault="00E64F3D" w:rsidP="00E64F3D">
            <w:pPr>
              <w:pStyle w:val="NoSpacing"/>
              <w:rPr>
                <w:rFonts w:ascii="Arial" w:hAnsi="Arial" w:cs="Arial"/>
                <w:sz w:val="24"/>
                <w:szCs w:val="24"/>
              </w:rPr>
            </w:pPr>
          </w:p>
        </w:tc>
      </w:tr>
    </w:tbl>
    <w:p w14:paraId="379807AC" w14:textId="77777777"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8346"/>
        <w:gridCol w:w="472"/>
        <w:gridCol w:w="472"/>
        <w:gridCol w:w="473"/>
      </w:tblGrid>
      <w:tr w:rsidR="00F7010B" w14:paraId="379807B1" w14:textId="77777777" w:rsidTr="005750E4">
        <w:trPr>
          <w:trHeight w:val="335"/>
        </w:trPr>
        <w:tc>
          <w:tcPr>
            <w:tcW w:w="8729" w:type="dxa"/>
            <w:gridSpan w:val="2"/>
            <w:shd w:val="clear" w:color="auto" w:fill="8DB3E2" w:themeFill="text2" w:themeFillTint="66"/>
          </w:tcPr>
          <w:p w14:paraId="379807AD" w14:textId="77777777" w:rsidR="00F7010B" w:rsidRPr="00535169" w:rsidRDefault="00F7010B"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14:paraId="379807AE"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379807AF"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379807B0"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F7010B" w14:paraId="379807B6" w14:textId="77777777" w:rsidTr="005750E4">
        <w:trPr>
          <w:trHeight w:val="335"/>
        </w:trPr>
        <w:tc>
          <w:tcPr>
            <w:tcW w:w="8729" w:type="dxa"/>
            <w:gridSpan w:val="2"/>
          </w:tcPr>
          <w:p w14:paraId="379807B2"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379807B3"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79807B4"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379807B5"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379807BC" w14:textId="77777777" w:rsidTr="005750E4">
        <w:trPr>
          <w:trHeight w:val="401"/>
        </w:trPr>
        <w:tc>
          <w:tcPr>
            <w:tcW w:w="383" w:type="dxa"/>
          </w:tcPr>
          <w:p w14:paraId="379807B7"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6" w:type="dxa"/>
          </w:tcPr>
          <w:p w14:paraId="379807B8"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14:paraId="379807B9"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79807BA"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379807BB"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379807C2" w14:textId="77777777" w:rsidTr="005750E4">
        <w:trPr>
          <w:trHeight w:val="435"/>
        </w:trPr>
        <w:tc>
          <w:tcPr>
            <w:tcW w:w="383" w:type="dxa"/>
          </w:tcPr>
          <w:p w14:paraId="379807BD"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6" w:type="dxa"/>
          </w:tcPr>
          <w:p w14:paraId="379807BE"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14:paraId="379807BF"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79807C0"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379807C1"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379807C8" w14:textId="77777777" w:rsidTr="005750E4">
        <w:trPr>
          <w:trHeight w:val="469"/>
        </w:trPr>
        <w:tc>
          <w:tcPr>
            <w:tcW w:w="383" w:type="dxa"/>
          </w:tcPr>
          <w:p w14:paraId="379807C3"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6" w:type="dxa"/>
          </w:tcPr>
          <w:p w14:paraId="379807C4" w14:textId="77777777" w:rsidR="00F7010B" w:rsidRPr="00F02DE4" w:rsidRDefault="00F7010B"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sidR="0058067F">
              <w:rPr>
                <w:rFonts w:ascii="Arial" w:hAnsi="Arial" w:cs="Arial"/>
                <w:color w:val="000000"/>
                <w:sz w:val="24"/>
                <w:szCs w:val="24"/>
              </w:rPr>
              <w:t xml:space="preserve">recent </w:t>
            </w:r>
            <w:r>
              <w:rPr>
                <w:rFonts w:ascii="Arial" w:hAnsi="Arial" w:cs="Arial"/>
                <w:color w:val="000000"/>
                <w:sz w:val="24"/>
                <w:szCs w:val="24"/>
              </w:rPr>
              <w:t xml:space="preserve">leadership experience </w:t>
            </w:r>
            <w:r w:rsidR="0058067F">
              <w:rPr>
                <w:rFonts w:ascii="Arial" w:hAnsi="Arial" w:cs="Arial"/>
                <w:color w:val="000000"/>
                <w:sz w:val="24"/>
                <w:szCs w:val="24"/>
              </w:rPr>
              <w:t xml:space="preserve">that has contributed to </w:t>
            </w:r>
            <w:r w:rsidR="00437DA4">
              <w:rPr>
                <w:rFonts w:ascii="Arial" w:hAnsi="Arial" w:cs="Arial"/>
                <w:color w:val="000000"/>
                <w:sz w:val="24"/>
                <w:szCs w:val="24"/>
              </w:rPr>
              <w:t>school self-evaluation and the development of whole school priorities</w:t>
            </w:r>
          </w:p>
        </w:tc>
        <w:tc>
          <w:tcPr>
            <w:tcW w:w="472" w:type="dxa"/>
          </w:tcPr>
          <w:p w14:paraId="379807C5"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79807C6"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379807C7"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379807CE" w14:textId="77777777" w:rsidTr="005750E4">
        <w:trPr>
          <w:trHeight w:val="469"/>
        </w:trPr>
        <w:tc>
          <w:tcPr>
            <w:tcW w:w="383" w:type="dxa"/>
          </w:tcPr>
          <w:p w14:paraId="379807C9"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346" w:type="dxa"/>
          </w:tcPr>
          <w:p w14:paraId="379807CA" w14:textId="77777777" w:rsidR="00F7010B" w:rsidRPr="00F02DE4" w:rsidRDefault="0058067F"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 xml:space="preserve">Supported </w:t>
            </w:r>
            <w:r w:rsidR="00F7010B">
              <w:rPr>
                <w:rFonts w:ascii="Arial" w:hAnsi="Arial" w:cs="Arial"/>
                <w:color w:val="000000"/>
                <w:sz w:val="24"/>
                <w:szCs w:val="24"/>
              </w:rPr>
              <w:t xml:space="preserve">whole school </w:t>
            </w:r>
            <w:r w:rsidR="00A34BD8">
              <w:rPr>
                <w:rFonts w:ascii="Arial" w:hAnsi="Arial" w:cs="Arial"/>
                <w:color w:val="000000"/>
                <w:sz w:val="24"/>
                <w:szCs w:val="24"/>
              </w:rPr>
              <w:t xml:space="preserve">strategic </w:t>
            </w:r>
            <w:r w:rsidR="00F7010B">
              <w:rPr>
                <w:rFonts w:ascii="Arial" w:hAnsi="Arial" w:cs="Arial"/>
                <w:color w:val="000000"/>
                <w:sz w:val="24"/>
                <w:szCs w:val="24"/>
              </w:rPr>
              <w:t>improvement</w:t>
            </w:r>
            <w:r w:rsidR="00A34BD8">
              <w:rPr>
                <w:rFonts w:ascii="Arial" w:hAnsi="Arial" w:cs="Arial"/>
                <w:color w:val="000000"/>
                <w:sz w:val="24"/>
                <w:szCs w:val="24"/>
              </w:rPr>
              <w:t xml:space="preserve"> </w:t>
            </w:r>
            <w:r w:rsidR="00437DA4">
              <w:rPr>
                <w:rFonts w:ascii="Arial" w:hAnsi="Arial" w:cs="Arial"/>
                <w:color w:val="000000"/>
                <w:sz w:val="24"/>
                <w:szCs w:val="24"/>
              </w:rPr>
              <w:t>to improve pupil outcomes</w:t>
            </w:r>
          </w:p>
        </w:tc>
        <w:tc>
          <w:tcPr>
            <w:tcW w:w="472" w:type="dxa"/>
          </w:tcPr>
          <w:p w14:paraId="379807CB"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79807CC"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379807CD"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379807D4" w14:textId="77777777" w:rsidTr="005750E4">
        <w:trPr>
          <w:trHeight w:val="401"/>
        </w:trPr>
        <w:tc>
          <w:tcPr>
            <w:tcW w:w="383" w:type="dxa"/>
          </w:tcPr>
          <w:p w14:paraId="379807CF"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346" w:type="dxa"/>
          </w:tcPr>
          <w:p w14:paraId="379807D0" w14:textId="77777777" w:rsidR="00F7010B" w:rsidRPr="00E94707"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of</w:t>
            </w:r>
            <w:r w:rsidR="0058067F">
              <w:rPr>
                <w:rFonts w:ascii="Arial" w:hAnsi="Arial" w:cs="Arial"/>
                <w:color w:val="000000"/>
                <w:sz w:val="24"/>
                <w:szCs w:val="24"/>
              </w:rPr>
              <w:t xml:space="preserve"> recent, appropriate professional </w:t>
            </w:r>
            <w:r w:rsidRPr="00E8759D">
              <w:rPr>
                <w:rFonts w:ascii="Arial" w:hAnsi="Arial" w:cs="Arial"/>
                <w:color w:val="000000"/>
                <w:sz w:val="24"/>
                <w:szCs w:val="24"/>
              </w:rPr>
              <w:t xml:space="preserve">development </w:t>
            </w:r>
          </w:p>
        </w:tc>
        <w:tc>
          <w:tcPr>
            <w:tcW w:w="472" w:type="dxa"/>
          </w:tcPr>
          <w:p w14:paraId="379807D1"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79807D2"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379807D3"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bl>
    <w:p w14:paraId="379807D5" w14:textId="77777777"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gridCol w:w="473"/>
      </w:tblGrid>
      <w:tr w:rsidR="005750E4" w14:paraId="379807DA" w14:textId="77777777" w:rsidTr="005750E4">
        <w:trPr>
          <w:cantSplit/>
          <w:trHeight w:val="319"/>
        </w:trPr>
        <w:tc>
          <w:tcPr>
            <w:tcW w:w="8729" w:type="dxa"/>
            <w:gridSpan w:val="2"/>
            <w:shd w:val="clear" w:color="auto" w:fill="8DB3E2" w:themeFill="text2" w:themeFillTint="66"/>
          </w:tcPr>
          <w:p w14:paraId="379807D6" w14:textId="77777777" w:rsidR="005750E4" w:rsidRPr="00F02DE4" w:rsidRDefault="005750E4"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14:paraId="379807D7"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379807D8"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379807D9"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379807DF" w14:textId="77777777" w:rsidTr="005750E4">
        <w:trPr>
          <w:trHeight w:val="335"/>
        </w:trPr>
        <w:tc>
          <w:tcPr>
            <w:tcW w:w="8729" w:type="dxa"/>
            <w:gridSpan w:val="2"/>
          </w:tcPr>
          <w:p w14:paraId="379807DB"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379807DC"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14:paraId="379807DD"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379807DE"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379807E5" w14:textId="77777777" w:rsidTr="005750E4">
        <w:trPr>
          <w:trHeight w:val="401"/>
        </w:trPr>
        <w:tc>
          <w:tcPr>
            <w:tcW w:w="484" w:type="dxa"/>
          </w:tcPr>
          <w:p w14:paraId="379807E0"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14:paraId="379807E1" w14:textId="77777777" w:rsidR="005750E4" w:rsidRPr="00726150"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14:paraId="379807E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7E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7E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7EB" w14:textId="77777777" w:rsidTr="005750E4">
        <w:trPr>
          <w:trHeight w:val="469"/>
        </w:trPr>
        <w:tc>
          <w:tcPr>
            <w:tcW w:w="484" w:type="dxa"/>
          </w:tcPr>
          <w:p w14:paraId="379807E6"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14:paraId="379807E7" w14:textId="77777777" w:rsidR="005750E4" w:rsidRPr="00726150"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14:paraId="379807E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7E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7E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7F1" w14:textId="77777777" w:rsidTr="005750E4">
        <w:trPr>
          <w:trHeight w:val="401"/>
        </w:trPr>
        <w:tc>
          <w:tcPr>
            <w:tcW w:w="484" w:type="dxa"/>
          </w:tcPr>
          <w:p w14:paraId="379807EC" w14:textId="77777777" w:rsidR="005750E4" w:rsidRPr="00EF34D6"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14:paraId="379807ED" w14:textId="77777777" w:rsidR="005750E4" w:rsidRDefault="005750E4"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14:paraId="379807E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7E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7F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7F7" w14:textId="77777777" w:rsidTr="005750E4">
        <w:trPr>
          <w:trHeight w:val="401"/>
        </w:trPr>
        <w:tc>
          <w:tcPr>
            <w:tcW w:w="484" w:type="dxa"/>
          </w:tcPr>
          <w:p w14:paraId="379807F2"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14:paraId="379807F3" w14:textId="77777777"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14:paraId="379807F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7F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7F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7FD" w14:textId="77777777" w:rsidTr="005750E4">
        <w:trPr>
          <w:trHeight w:val="401"/>
        </w:trPr>
        <w:tc>
          <w:tcPr>
            <w:tcW w:w="484" w:type="dxa"/>
          </w:tcPr>
          <w:p w14:paraId="379807F8"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14:paraId="379807F9" w14:textId="77777777" w:rsidR="005750E4" w:rsidRPr="00726150" w:rsidRDefault="005750E4"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14:paraId="379807F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7F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7F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03" w14:textId="77777777" w:rsidTr="005750E4">
        <w:trPr>
          <w:trHeight w:val="401"/>
        </w:trPr>
        <w:tc>
          <w:tcPr>
            <w:tcW w:w="484" w:type="dxa"/>
          </w:tcPr>
          <w:p w14:paraId="379807FE"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14:paraId="379807FF" w14:textId="77777777" w:rsidR="005750E4" w:rsidRPr="00726150" w:rsidRDefault="005750E4"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14:paraId="3798080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0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0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09" w14:textId="77777777" w:rsidTr="005750E4">
        <w:trPr>
          <w:trHeight w:val="401"/>
        </w:trPr>
        <w:tc>
          <w:tcPr>
            <w:tcW w:w="484" w:type="dxa"/>
          </w:tcPr>
          <w:p w14:paraId="37980804"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14:paraId="37980805" w14:textId="77777777"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14:paraId="3798080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0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0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3798080A" w14:textId="77777777"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gridCol w:w="473"/>
      </w:tblGrid>
      <w:tr w:rsidR="005750E4" w14:paraId="3798080F" w14:textId="77777777" w:rsidTr="005750E4">
        <w:trPr>
          <w:trHeight w:val="335"/>
        </w:trPr>
        <w:tc>
          <w:tcPr>
            <w:tcW w:w="8728" w:type="dxa"/>
            <w:gridSpan w:val="2"/>
            <w:shd w:val="clear" w:color="auto" w:fill="95B3D7" w:themeFill="accent1" w:themeFillTint="99"/>
          </w:tcPr>
          <w:p w14:paraId="3798080B"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14:paraId="3798080C"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14:paraId="3798080D"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3798080E"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37980814" w14:textId="77777777" w:rsidTr="005750E4">
        <w:trPr>
          <w:trHeight w:val="335"/>
        </w:trPr>
        <w:tc>
          <w:tcPr>
            <w:tcW w:w="8728" w:type="dxa"/>
            <w:gridSpan w:val="2"/>
          </w:tcPr>
          <w:p w14:paraId="37980810"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14:paraId="37980811"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37980812"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37980813"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3798081A" w14:textId="77777777" w:rsidTr="005750E4">
        <w:trPr>
          <w:trHeight w:val="435"/>
        </w:trPr>
        <w:tc>
          <w:tcPr>
            <w:tcW w:w="522" w:type="dxa"/>
          </w:tcPr>
          <w:p w14:paraId="37980815"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14:paraId="37980816" w14:textId="77777777"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w:t>
            </w:r>
            <w:r w:rsidR="005750E4">
              <w:rPr>
                <w:rFonts w:ascii="Arial" w:hAnsi="Arial" w:cs="Arial"/>
                <w:color w:val="000000"/>
                <w:sz w:val="24"/>
                <w:szCs w:val="24"/>
              </w:rPr>
              <w:t xml:space="preserve">a vision </w:t>
            </w:r>
            <w:r w:rsidR="005750E4" w:rsidRPr="004600F2">
              <w:rPr>
                <w:rFonts w:ascii="Arial" w:hAnsi="Arial" w:cs="Arial"/>
                <w:color w:val="000000"/>
                <w:sz w:val="24"/>
                <w:szCs w:val="24"/>
              </w:rPr>
              <w:t>for the school and secure commitment to it from others</w:t>
            </w:r>
          </w:p>
        </w:tc>
        <w:tc>
          <w:tcPr>
            <w:tcW w:w="472" w:type="dxa"/>
          </w:tcPr>
          <w:p w14:paraId="3798081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1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1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20" w14:textId="77777777" w:rsidTr="005750E4">
        <w:trPr>
          <w:trHeight w:val="435"/>
        </w:trPr>
        <w:tc>
          <w:tcPr>
            <w:tcW w:w="522" w:type="dxa"/>
          </w:tcPr>
          <w:p w14:paraId="3798081B" w14:textId="77777777"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14:paraId="3798081C" w14:textId="77777777"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005750E4" w:rsidRPr="004600F2">
              <w:rPr>
                <w:rFonts w:ascii="Arial" w:hAnsi="Arial" w:cs="Arial"/>
                <w:color w:val="000000"/>
                <w:sz w:val="24"/>
                <w:szCs w:val="24"/>
              </w:rPr>
              <w:t>inform school improvement and to monitor pupil progress</w:t>
            </w:r>
          </w:p>
        </w:tc>
        <w:tc>
          <w:tcPr>
            <w:tcW w:w="472" w:type="dxa"/>
          </w:tcPr>
          <w:p w14:paraId="3798081D"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1E"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1F"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26" w14:textId="77777777" w:rsidTr="005750E4">
        <w:trPr>
          <w:trHeight w:val="435"/>
        </w:trPr>
        <w:tc>
          <w:tcPr>
            <w:tcW w:w="522" w:type="dxa"/>
          </w:tcPr>
          <w:p w14:paraId="37980821" w14:textId="77777777" w:rsidR="005750E4"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14:paraId="37980822" w14:textId="77777777" w:rsidR="005750E4" w:rsidRPr="004600F2" w:rsidRDefault="00E94707"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w:t>
            </w:r>
            <w:r w:rsidR="005750E4">
              <w:rPr>
                <w:rFonts w:ascii="Arial" w:hAnsi="Arial" w:cs="Arial"/>
                <w:color w:val="000000"/>
                <w:sz w:val="24"/>
                <w:szCs w:val="24"/>
              </w:rPr>
              <w:t>rigorous</w:t>
            </w:r>
            <w:r>
              <w:rPr>
                <w:rFonts w:ascii="Arial" w:hAnsi="Arial" w:cs="Arial"/>
                <w:color w:val="000000"/>
                <w:sz w:val="24"/>
                <w:szCs w:val="24"/>
              </w:rPr>
              <w:t xml:space="preserve"> whole school </w:t>
            </w:r>
            <w:r w:rsidR="005750E4">
              <w:rPr>
                <w:rFonts w:ascii="Arial" w:hAnsi="Arial" w:cs="Arial"/>
                <w:color w:val="000000"/>
                <w:sz w:val="24"/>
                <w:szCs w:val="24"/>
              </w:rPr>
              <w:t xml:space="preserve">monitoring and evaluation </w:t>
            </w:r>
          </w:p>
        </w:tc>
        <w:tc>
          <w:tcPr>
            <w:tcW w:w="472" w:type="dxa"/>
          </w:tcPr>
          <w:p w14:paraId="37980823"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24"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25"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2C" w14:textId="77777777" w:rsidTr="005750E4">
        <w:trPr>
          <w:trHeight w:val="469"/>
        </w:trPr>
        <w:tc>
          <w:tcPr>
            <w:tcW w:w="522" w:type="dxa"/>
          </w:tcPr>
          <w:p w14:paraId="37980827"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14:paraId="37980828" w14:textId="77777777"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w:t>
            </w:r>
            <w:r w:rsidR="00723C20">
              <w:rPr>
                <w:rFonts w:ascii="Arial" w:hAnsi="Arial" w:cs="Arial"/>
                <w:color w:val="000000"/>
                <w:sz w:val="24"/>
                <w:szCs w:val="24"/>
              </w:rPr>
              <w:t xml:space="preserve">improve pupil outcomes    </w:t>
            </w:r>
          </w:p>
        </w:tc>
        <w:tc>
          <w:tcPr>
            <w:tcW w:w="472" w:type="dxa"/>
          </w:tcPr>
          <w:p w14:paraId="3798082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2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2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32" w14:textId="77777777" w:rsidTr="005750E4">
        <w:trPr>
          <w:trHeight w:val="401"/>
        </w:trPr>
        <w:tc>
          <w:tcPr>
            <w:tcW w:w="522" w:type="dxa"/>
          </w:tcPr>
          <w:p w14:paraId="3798082D"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14:paraId="3798082E" w14:textId="77777777"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005750E4"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tcPr>
          <w:p w14:paraId="3798082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3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3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38" w14:textId="77777777" w:rsidTr="005750E4">
        <w:trPr>
          <w:trHeight w:val="401"/>
        </w:trPr>
        <w:tc>
          <w:tcPr>
            <w:tcW w:w="522" w:type="dxa"/>
          </w:tcPr>
          <w:p w14:paraId="37980833"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14:paraId="37980834" w14:textId="77777777"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c>
          <w:tcPr>
            <w:tcW w:w="472" w:type="dxa"/>
          </w:tcPr>
          <w:p w14:paraId="3798083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3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3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3E" w14:textId="77777777" w:rsidTr="005750E4">
        <w:trPr>
          <w:trHeight w:val="401"/>
        </w:trPr>
        <w:tc>
          <w:tcPr>
            <w:tcW w:w="522" w:type="dxa"/>
          </w:tcPr>
          <w:p w14:paraId="37980839" w14:textId="77777777"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6" w:type="dxa"/>
          </w:tcPr>
          <w:p w14:paraId="3798083A"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14:paraId="3798083B"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3C"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3D"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r>
    </w:tbl>
    <w:p w14:paraId="3798083F" w14:textId="77777777" w:rsidR="00C407FD" w:rsidRDefault="00C407FD" w:rsidP="00424527">
      <w:pPr>
        <w:autoSpaceDE w:val="0"/>
        <w:autoSpaceDN w:val="0"/>
        <w:adjustRightInd w:val="0"/>
        <w:spacing w:after="0" w:line="240" w:lineRule="auto"/>
        <w:rPr>
          <w:rFonts w:ascii="Verdana" w:hAnsi="Verdana" w:cs="Verdana"/>
          <w:color w:val="000000"/>
          <w:sz w:val="24"/>
          <w:szCs w:val="24"/>
        </w:rPr>
      </w:pPr>
    </w:p>
    <w:p w14:paraId="37980840" w14:textId="77777777" w:rsidR="00723C20" w:rsidRDefault="00723C20" w:rsidP="00424527">
      <w:pPr>
        <w:autoSpaceDE w:val="0"/>
        <w:autoSpaceDN w:val="0"/>
        <w:adjustRightInd w:val="0"/>
        <w:spacing w:after="0" w:line="240" w:lineRule="auto"/>
        <w:rPr>
          <w:rFonts w:ascii="Verdana" w:hAnsi="Verdana" w:cs="Verdana"/>
          <w:color w:val="000000"/>
          <w:sz w:val="24"/>
          <w:szCs w:val="24"/>
        </w:rPr>
      </w:pPr>
    </w:p>
    <w:p w14:paraId="37980841" w14:textId="77777777"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gridCol w:w="473"/>
      </w:tblGrid>
      <w:tr w:rsidR="005750E4" w14:paraId="37980846" w14:textId="77777777" w:rsidTr="005750E4">
        <w:trPr>
          <w:trHeight w:val="335"/>
        </w:trPr>
        <w:tc>
          <w:tcPr>
            <w:tcW w:w="8729" w:type="dxa"/>
            <w:gridSpan w:val="2"/>
            <w:shd w:val="clear" w:color="auto" w:fill="8DB3E2" w:themeFill="text2" w:themeFillTint="66"/>
          </w:tcPr>
          <w:p w14:paraId="37980842"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Professional knowledge and understanding </w:t>
            </w:r>
          </w:p>
        </w:tc>
        <w:tc>
          <w:tcPr>
            <w:tcW w:w="472" w:type="dxa"/>
            <w:shd w:val="clear" w:color="auto" w:fill="FF0000"/>
          </w:tcPr>
          <w:p w14:paraId="37980843"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37980844"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37980845"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3798084B" w14:textId="77777777" w:rsidTr="005750E4">
        <w:trPr>
          <w:trHeight w:val="335"/>
        </w:trPr>
        <w:tc>
          <w:tcPr>
            <w:tcW w:w="8729" w:type="dxa"/>
            <w:gridSpan w:val="2"/>
          </w:tcPr>
          <w:p w14:paraId="37980847" w14:textId="77777777" w:rsidR="005750E4" w:rsidRPr="00F02DE4" w:rsidRDefault="005750E4"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37980848" w14:textId="77777777" w:rsidR="005750E4" w:rsidRPr="00783E7E" w:rsidRDefault="005750E4" w:rsidP="00783E7E"/>
        </w:tc>
        <w:tc>
          <w:tcPr>
            <w:tcW w:w="472" w:type="dxa"/>
          </w:tcPr>
          <w:p w14:paraId="37980849"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3798084A"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37980851" w14:textId="77777777" w:rsidTr="005750E4">
        <w:trPr>
          <w:trHeight w:val="401"/>
        </w:trPr>
        <w:tc>
          <w:tcPr>
            <w:tcW w:w="522" w:type="dxa"/>
          </w:tcPr>
          <w:p w14:paraId="3798084C"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14:paraId="3798084D" w14:textId="77777777" w:rsidR="005750E4" w:rsidRPr="00726150" w:rsidRDefault="005750E4"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committed to securing equ</w:t>
            </w:r>
            <w:r w:rsidR="00723C20">
              <w:rPr>
                <w:rFonts w:ascii="Arial" w:hAnsi="Arial" w:cs="Arial"/>
                <w:color w:val="000000"/>
                <w:sz w:val="24"/>
                <w:szCs w:val="24"/>
              </w:rPr>
              <w:t xml:space="preserve">ality of opportunity for pupils in </w:t>
            </w:r>
            <w:r>
              <w:rPr>
                <w:rFonts w:ascii="Arial" w:hAnsi="Arial" w:cs="Arial"/>
                <w:color w:val="000000"/>
                <w:sz w:val="24"/>
                <w:szCs w:val="24"/>
              </w:rPr>
              <w:t xml:space="preserve">school </w:t>
            </w:r>
          </w:p>
        </w:tc>
        <w:tc>
          <w:tcPr>
            <w:tcW w:w="472" w:type="dxa"/>
          </w:tcPr>
          <w:p w14:paraId="3798084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4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5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57" w14:textId="77777777" w:rsidTr="005750E4">
        <w:trPr>
          <w:trHeight w:val="435"/>
        </w:trPr>
        <w:tc>
          <w:tcPr>
            <w:tcW w:w="522" w:type="dxa"/>
          </w:tcPr>
          <w:p w14:paraId="37980852"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14:paraId="37980853" w14:textId="77777777" w:rsidR="005750E4" w:rsidRPr="00726150" w:rsidRDefault="005750E4"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00723C20">
              <w:rPr>
                <w:rFonts w:ascii="Arial" w:hAnsi="Arial" w:cs="Arial"/>
                <w:color w:val="000000"/>
                <w:sz w:val="24"/>
                <w:szCs w:val="24"/>
              </w:rPr>
              <w:t xml:space="preserve">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sidR="00723C20">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c>
          <w:tcPr>
            <w:tcW w:w="472" w:type="dxa"/>
          </w:tcPr>
          <w:p w14:paraId="3798085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5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5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5D" w14:textId="77777777" w:rsidTr="005750E4">
        <w:trPr>
          <w:trHeight w:val="469"/>
        </w:trPr>
        <w:tc>
          <w:tcPr>
            <w:tcW w:w="522" w:type="dxa"/>
          </w:tcPr>
          <w:p w14:paraId="37980858"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207" w:type="dxa"/>
          </w:tcPr>
          <w:p w14:paraId="37980859" w14:textId="77777777" w:rsidR="005750E4" w:rsidRPr="00726150" w:rsidRDefault="005750E4"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14:paraId="3798085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5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5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63" w14:textId="77777777" w:rsidTr="005750E4">
        <w:trPr>
          <w:trHeight w:val="401"/>
        </w:trPr>
        <w:tc>
          <w:tcPr>
            <w:tcW w:w="522" w:type="dxa"/>
          </w:tcPr>
          <w:p w14:paraId="3798085E"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207" w:type="dxa"/>
          </w:tcPr>
          <w:p w14:paraId="3798085F" w14:textId="77777777" w:rsidR="005750E4" w:rsidRPr="00726150" w:rsidRDefault="005750E4"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14:paraId="3798086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6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6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69" w14:textId="77777777" w:rsidTr="005750E4">
        <w:trPr>
          <w:trHeight w:val="401"/>
        </w:trPr>
        <w:tc>
          <w:tcPr>
            <w:tcW w:w="522" w:type="dxa"/>
          </w:tcPr>
          <w:p w14:paraId="37980864"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14:paraId="37980865" w14:textId="77777777" w:rsidR="005750E4" w:rsidRDefault="00723C20" w:rsidP="00723C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w:t>
            </w:r>
            <w:r w:rsidR="005750E4">
              <w:rPr>
                <w:rFonts w:ascii="Arial" w:hAnsi="Arial" w:cs="Arial"/>
                <w:sz w:val="24"/>
                <w:szCs w:val="24"/>
              </w:rPr>
              <w:t>support</w:t>
            </w:r>
            <w:r>
              <w:rPr>
                <w:rFonts w:ascii="Arial" w:hAnsi="Arial" w:cs="Arial"/>
                <w:sz w:val="24"/>
                <w:szCs w:val="24"/>
              </w:rPr>
              <w:t>ing vulnerable pupils</w:t>
            </w:r>
            <w:r w:rsidR="005750E4">
              <w:rPr>
                <w:rFonts w:ascii="Arial" w:hAnsi="Arial" w:cs="Arial"/>
                <w:sz w:val="24"/>
                <w:szCs w:val="24"/>
              </w:rPr>
              <w:t xml:space="preserve"> </w:t>
            </w:r>
            <w:r>
              <w:rPr>
                <w:rFonts w:ascii="Arial" w:hAnsi="Arial" w:cs="Arial"/>
                <w:sz w:val="24"/>
                <w:szCs w:val="24"/>
              </w:rPr>
              <w:t>in school</w:t>
            </w:r>
            <w:r w:rsidR="005750E4">
              <w:rPr>
                <w:rFonts w:ascii="Arial" w:hAnsi="Arial" w:cs="Arial"/>
                <w:sz w:val="24"/>
                <w:szCs w:val="24"/>
              </w:rPr>
              <w:t xml:space="preserve"> </w:t>
            </w:r>
          </w:p>
        </w:tc>
        <w:tc>
          <w:tcPr>
            <w:tcW w:w="472" w:type="dxa"/>
          </w:tcPr>
          <w:p w14:paraId="3798086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6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6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6F" w14:textId="77777777" w:rsidTr="005750E4">
        <w:trPr>
          <w:trHeight w:val="428"/>
        </w:trPr>
        <w:tc>
          <w:tcPr>
            <w:tcW w:w="522" w:type="dxa"/>
          </w:tcPr>
          <w:p w14:paraId="3798086A"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14:paraId="3798086B" w14:textId="77777777" w:rsidR="005750E4" w:rsidRPr="004C75B3" w:rsidRDefault="00723C20"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c>
          <w:tcPr>
            <w:tcW w:w="472" w:type="dxa"/>
          </w:tcPr>
          <w:p w14:paraId="3798086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6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6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37980870" w14:textId="77777777"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gridCol w:w="473"/>
      </w:tblGrid>
      <w:tr w:rsidR="005750E4" w14:paraId="37980875" w14:textId="77777777" w:rsidTr="005750E4">
        <w:trPr>
          <w:trHeight w:val="335"/>
        </w:trPr>
        <w:tc>
          <w:tcPr>
            <w:tcW w:w="8729" w:type="dxa"/>
            <w:gridSpan w:val="2"/>
            <w:shd w:val="clear" w:color="auto" w:fill="8DB3E2" w:themeFill="text2" w:themeFillTint="66"/>
          </w:tcPr>
          <w:p w14:paraId="37980871"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14:paraId="37980872"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37980873"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37980874"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3798087A" w14:textId="77777777" w:rsidTr="005750E4">
        <w:trPr>
          <w:trHeight w:val="335"/>
        </w:trPr>
        <w:tc>
          <w:tcPr>
            <w:tcW w:w="8729" w:type="dxa"/>
            <w:gridSpan w:val="2"/>
          </w:tcPr>
          <w:p w14:paraId="37980876" w14:textId="77777777" w:rsidR="005750E4" w:rsidRPr="00F02DE4" w:rsidRDefault="005750E4"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37980877"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14:paraId="37980878"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37980879"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37980880" w14:textId="77777777" w:rsidTr="005750E4">
        <w:trPr>
          <w:trHeight w:val="401"/>
        </w:trPr>
        <w:tc>
          <w:tcPr>
            <w:tcW w:w="385" w:type="dxa"/>
          </w:tcPr>
          <w:p w14:paraId="3798087B"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14:paraId="3798087C"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14:paraId="3798087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7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7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86" w14:textId="77777777" w:rsidTr="005750E4">
        <w:trPr>
          <w:trHeight w:val="435"/>
        </w:trPr>
        <w:tc>
          <w:tcPr>
            <w:tcW w:w="385" w:type="dxa"/>
          </w:tcPr>
          <w:p w14:paraId="37980881"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14:paraId="37980882"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14:paraId="3798088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8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8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8C" w14:textId="77777777" w:rsidTr="005750E4">
        <w:trPr>
          <w:trHeight w:val="469"/>
        </w:trPr>
        <w:tc>
          <w:tcPr>
            <w:tcW w:w="385" w:type="dxa"/>
          </w:tcPr>
          <w:p w14:paraId="37980887"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14:paraId="37980888"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14:paraId="3798088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8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8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7980892" w14:textId="77777777" w:rsidTr="005750E4">
        <w:trPr>
          <w:trHeight w:val="401"/>
        </w:trPr>
        <w:tc>
          <w:tcPr>
            <w:tcW w:w="385" w:type="dxa"/>
          </w:tcPr>
          <w:p w14:paraId="3798088D"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14:paraId="3798088E"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14:paraId="3798088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798089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798089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37980893" w14:textId="77777777" w:rsidR="00E8759D" w:rsidRDefault="00E8759D" w:rsidP="00E8759D">
      <w:pPr>
        <w:spacing w:after="0" w:line="240" w:lineRule="auto"/>
        <w:rPr>
          <w:rFonts w:ascii="Arial" w:hAnsi="Arial" w:cs="Arial"/>
          <w:sz w:val="24"/>
          <w:szCs w:val="24"/>
        </w:rPr>
      </w:pPr>
    </w:p>
    <w:p w14:paraId="37980894" w14:textId="77777777"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14:paraId="37980898" w14:textId="77777777" w:rsidTr="00AF615F">
        <w:tc>
          <w:tcPr>
            <w:tcW w:w="10207" w:type="dxa"/>
          </w:tcPr>
          <w:p w14:paraId="37980895" w14:textId="77777777" w:rsidR="00AF615F" w:rsidRPr="006117F5" w:rsidRDefault="00AF615F" w:rsidP="00AF615F">
            <w:pPr>
              <w:ind w:right="-154"/>
              <w:rPr>
                <w:rFonts w:ascii="Arial" w:eastAsia="Times New Roman" w:hAnsi="Arial" w:cs="Arial"/>
                <w:bCs/>
                <w:sz w:val="24"/>
                <w:szCs w:val="24"/>
                <w:lang w:val="en-US"/>
              </w:rPr>
            </w:pPr>
          </w:p>
          <w:p w14:paraId="37980896" w14:textId="77777777"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14:paraId="37980897" w14:textId="77777777" w:rsidR="00AF615F" w:rsidRDefault="00AF615F" w:rsidP="00E8759D">
            <w:pPr>
              <w:rPr>
                <w:rFonts w:ascii="Arial" w:hAnsi="Arial" w:cs="Arial"/>
                <w:sz w:val="24"/>
                <w:szCs w:val="24"/>
              </w:rPr>
            </w:pPr>
          </w:p>
        </w:tc>
      </w:tr>
    </w:tbl>
    <w:p w14:paraId="37980899" w14:textId="77777777" w:rsidR="00AF615F" w:rsidRDefault="00AF615F" w:rsidP="00AF615F">
      <w:pPr>
        <w:tabs>
          <w:tab w:val="left" w:pos="960"/>
        </w:tabs>
        <w:spacing w:after="0" w:line="240" w:lineRule="auto"/>
        <w:rPr>
          <w:rFonts w:ascii="Arial" w:hAnsi="Arial" w:cs="Arial"/>
          <w:sz w:val="24"/>
          <w:szCs w:val="24"/>
        </w:rPr>
      </w:pPr>
    </w:p>
    <w:p w14:paraId="3798089A" w14:textId="77777777"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12"/>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089F" w14:textId="77777777" w:rsidR="00534CB3" w:rsidRDefault="00534CB3" w:rsidP="00A81BE4">
      <w:pPr>
        <w:spacing w:after="0" w:line="240" w:lineRule="auto"/>
      </w:pPr>
      <w:r>
        <w:separator/>
      </w:r>
    </w:p>
  </w:endnote>
  <w:endnote w:type="continuationSeparator" w:id="0">
    <w:p w14:paraId="379808A0" w14:textId="77777777" w:rsidR="00534CB3" w:rsidRDefault="00534CB3"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14:paraId="379808A1" w14:textId="4AD68301" w:rsidR="00537E08" w:rsidRDefault="00537E08">
        <w:pPr>
          <w:pStyle w:val="Footer"/>
          <w:jc w:val="right"/>
        </w:pPr>
        <w:r>
          <w:fldChar w:fldCharType="begin"/>
        </w:r>
        <w:r>
          <w:instrText xml:space="preserve"> PAGE   \* MERGEFORMAT </w:instrText>
        </w:r>
        <w:r>
          <w:fldChar w:fldCharType="separate"/>
        </w:r>
        <w:r w:rsidR="001D4B20">
          <w:rPr>
            <w:noProof/>
          </w:rPr>
          <w:t>5</w:t>
        </w:r>
        <w:r>
          <w:rPr>
            <w:noProof/>
          </w:rPr>
          <w:fldChar w:fldCharType="end"/>
        </w:r>
      </w:p>
    </w:sdtContent>
  </w:sdt>
  <w:p w14:paraId="379808A2" w14:textId="77777777"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089D" w14:textId="77777777" w:rsidR="00534CB3" w:rsidRDefault="00534CB3" w:rsidP="00A81BE4">
      <w:pPr>
        <w:spacing w:after="0" w:line="240" w:lineRule="auto"/>
      </w:pPr>
      <w:r>
        <w:separator/>
      </w:r>
    </w:p>
  </w:footnote>
  <w:footnote w:type="continuationSeparator" w:id="0">
    <w:p w14:paraId="3798089E" w14:textId="77777777" w:rsidR="00534CB3" w:rsidRDefault="00534CB3"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31367"/>
    <w:rsid w:val="000775FE"/>
    <w:rsid w:val="000B2293"/>
    <w:rsid w:val="000F303D"/>
    <w:rsid w:val="00127892"/>
    <w:rsid w:val="00156959"/>
    <w:rsid w:val="00166A35"/>
    <w:rsid w:val="00185E3C"/>
    <w:rsid w:val="00195EE3"/>
    <w:rsid w:val="001D4B20"/>
    <w:rsid w:val="001D580C"/>
    <w:rsid w:val="001D701E"/>
    <w:rsid w:val="00243676"/>
    <w:rsid w:val="00246880"/>
    <w:rsid w:val="00267C32"/>
    <w:rsid w:val="00267CC8"/>
    <w:rsid w:val="002728BC"/>
    <w:rsid w:val="002A610B"/>
    <w:rsid w:val="002D6C44"/>
    <w:rsid w:val="002D6D0D"/>
    <w:rsid w:val="00310CC2"/>
    <w:rsid w:val="003165AD"/>
    <w:rsid w:val="00335E82"/>
    <w:rsid w:val="00361D4B"/>
    <w:rsid w:val="0036373B"/>
    <w:rsid w:val="003C0652"/>
    <w:rsid w:val="003E193A"/>
    <w:rsid w:val="003F278E"/>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50E4"/>
    <w:rsid w:val="0058067F"/>
    <w:rsid w:val="00580D54"/>
    <w:rsid w:val="005B4079"/>
    <w:rsid w:val="005C7454"/>
    <w:rsid w:val="005D0C6E"/>
    <w:rsid w:val="005F1028"/>
    <w:rsid w:val="005F5994"/>
    <w:rsid w:val="00603BE6"/>
    <w:rsid w:val="006117F5"/>
    <w:rsid w:val="006209CD"/>
    <w:rsid w:val="00644FE1"/>
    <w:rsid w:val="00652047"/>
    <w:rsid w:val="0065277A"/>
    <w:rsid w:val="006A46AE"/>
    <w:rsid w:val="006A606B"/>
    <w:rsid w:val="006A6AF6"/>
    <w:rsid w:val="006B2DC5"/>
    <w:rsid w:val="006B3B31"/>
    <w:rsid w:val="006F0FE2"/>
    <w:rsid w:val="006F65A8"/>
    <w:rsid w:val="006F72FE"/>
    <w:rsid w:val="00706E35"/>
    <w:rsid w:val="00714317"/>
    <w:rsid w:val="00717E09"/>
    <w:rsid w:val="00723C20"/>
    <w:rsid w:val="00726150"/>
    <w:rsid w:val="00747108"/>
    <w:rsid w:val="00765E08"/>
    <w:rsid w:val="0077637D"/>
    <w:rsid w:val="00783E7E"/>
    <w:rsid w:val="007E782B"/>
    <w:rsid w:val="007F42D9"/>
    <w:rsid w:val="007F7C74"/>
    <w:rsid w:val="00805F44"/>
    <w:rsid w:val="00830628"/>
    <w:rsid w:val="00833161"/>
    <w:rsid w:val="00867506"/>
    <w:rsid w:val="00875E57"/>
    <w:rsid w:val="00884EDA"/>
    <w:rsid w:val="008A2691"/>
    <w:rsid w:val="008C5356"/>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1FE9"/>
    <w:rsid w:val="00AF4616"/>
    <w:rsid w:val="00AF615F"/>
    <w:rsid w:val="00B022FA"/>
    <w:rsid w:val="00B26C5E"/>
    <w:rsid w:val="00B57E43"/>
    <w:rsid w:val="00BC3C1A"/>
    <w:rsid w:val="00BD3860"/>
    <w:rsid w:val="00C407FD"/>
    <w:rsid w:val="00C41B2B"/>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94707"/>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072A"/>
  <w15:docId w15:val="{7B7233A8-727D-4343-9F26-1F148CBE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E506-92C3-453F-9AEB-F329807F0D59}">
  <ds:schemaRefs>
    <ds:schemaRef ds:uri="http://schemas.microsoft.com/sharepoint/v3/contenttype/forms"/>
  </ds:schemaRefs>
</ds:datastoreItem>
</file>

<file path=customXml/itemProps2.xml><?xml version="1.0" encoding="utf-8"?>
<ds:datastoreItem xmlns:ds="http://schemas.openxmlformats.org/officeDocument/2006/customXml" ds:itemID="{8B0B149D-009D-4C03-9E08-868B41AEF150}">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f749f9a-f86f-47f7-ba2e-21a9609f1b4a"/>
    <ds:schemaRef ds:uri="http://www.w3.org/XML/1998/namespace"/>
  </ds:schemaRefs>
</ds:datastoreItem>
</file>

<file path=customXml/itemProps3.xml><?xml version="1.0" encoding="utf-8"?>
<ds:datastoreItem xmlns:ds="http://schemas.openxmlformats.org/officeDocument/2006/customXml" ds:itemID="{3DABE0DF-9113-4DE6-AE94-F81CED16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5DD95-D630-441D-8C53-8FCB129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Peter</dc:creator>
  <cp:lastModifiedBy>Sally Penistone</cp:lastModifiedBy>
  <cp:revision>2</cp:revision>
  <cp:lastPrinted>2016-07-22T12:48:00Z</cp:lastPrinted>
  <dcterms:created xsi:type="dcterms:W3CDTF">2022-09-12T12:15:00Z</dcterms:created>
  <dcterms:modified xsi:type="dcterms:W3CDTF">2022-09-12T12:15:00Z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