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0C1F" w14:textId="77777777" w:rsidR="006062C4" w:rsidRPr="001B548B" w:rsidRDefault="006062C4" w:rsidP="006062C4">
      <w:pPr>
        <w:rPr>
          <w:b/>
          <w:bCs/>
        </w:rPr>
      </w:pPr>
      <w:r w:rsidRPr="001B548B">
        <w:rPr>
          <w:b/>
          <w:bCs/>
        </w:rPr>
        <w:t xml:space="preserve">DEPUTY HEADTEACHER </w:t>
      </w:r>
    </w:p>
    <w:p w14:paraId="7396CC1D" w14:textId="77777777" w:rsidR="006062C4" w:rsidRPr="001B548B" w:rsidRDefault="006062C4" w:rsidP="006062C4">
      <w:pPr>
        <w:rPr>
          <w:b/>
          <w:bCs/>
        </w:rPr>
      </w:pPr>
      <w:r w:rsidRPr="001B548B">
        <w:rPr>
          <w:b/>
          <w:bCs/>
        </w:rPr>
        <w:t xml:space="preserve">Leadership Pay Scale L5 – L9, 1.0 FTE  </w:t>
      </w:r>
    </w:p>
    <w:p w14:paraId="7B215FFB" w14:textId="77777777" w:rsidR="006062C4" w:rsidRPr="001B548B" w:rsidRDefault="006062C4" w:rsidP="006062C4">
      <w:pPr>
        <w:rPr>
          <w:b/>
          <w:bCs/>
        </w:rPr>
      </w:pPr>
      <w:r w:rsidRPr="001B548B">
        <w:rPr>
          <w:b/>
          <w:bCs/>
        </w:rPr>
        <w:t xml:space="preserve">Permanent </w:t>
      </w:r>
    </w:p>
    <w:p w14:paraId="4A6C0C4E" w14:textId="77777777" w:rsidR="006062C4" w:rsidRDefault="006062C4" w:rsidP="006062C4">
      <w:r>
        <w:t>The Governing Body of Albrighton Primary School and Nursery are looking to appoint an inspirational and outstanding Deputy Headteacher to play a key role in the continuous improvement of our school.</w:t>
      </w:r>
    </w:p>
    <w:p w14:paraId="2E20EA5F" w14:textId="351AE405" w:rsidR="006062C4" w:rsidRDefault="006062C4" w:rsidP="006062C4">
      <w:r>
        <w:t>Albrighton Primary</w:t>
      </w:r>
      <w:r w:rsidR="001B548B">
        <w:t xml:space="preserve"> School and Nursey</w:t>
      </w:r>
      <w:r>
        <w:t xml:space="preserve"> is a caring and nurturing school situated in an idyllic setting within a village community next to RAF Cosford. We presently have 302 pupils on our school role including our Nursery. Numbers fluctuate regularly due to a large Service Family contingency. Driven by our continuous quest of self-improvement and belief that ‘Only our best will do!’, we are seeking an Educational Practitioner with the highest of standards and expectations.</w:t>
      </w:r>
    </w:p>
    <w:p w14:paraId="3FCC16C7" w14:textId="77777777" w:rsidR="006062C4" w:rsidRDefault="006062C4" w:rsidP="006062C4">
      <w:r>
        <w:t>The successful candidate will be:</w:t>
      </w:r>
    </w:p>
    <w:p w14:paraId="1392A916" w14:textId="275285C5" w:rsidR="006062C4" w:rsidRDefault="006062C4" w:rsidP="006062C4">
      <w:r>
        <w:t>•</w:t>
      </w:r>
      <w:r>
        <w:tab/>
        <w:t>An outstanding teacher with a proven record of enabling progress.</w:t>
      </w:r>
    </w:p>
    <w:p w14:paraId="7C6D6DD5" w14:textId="23E28CBE" w:rsidR="006062C4" w:rsidRDefault="006062C4" w:rsidP="006062C4">
      <w:r>
        <w:t>•</w:t>
      </w:r>
      <w:r>
        <w:tab/>
        <w:t>An experienced Senior Leader with excellent interpersonal skills and the ability to support, empower and inspire others.</w:t>
      </w:r>
    </w:p>
    <w:p w14:paraId="0D1B711A" w14:textId="453E1503" w:rsidR="006062C4" w:rsidRDefault="006062C4" w:rsidP="006062C4">
      <w:r>
        <w:t>•</w:t>
      </w:r>
      <w:r>
        <w:tab/>
        <w:t>A strategic thinker committed to raising standards.</w:t>
      </w:r>
    </w:p>
    <w:p w14:paraId="70CEBB7F" w14:textId="79B8F292" w:rsidR="006062C4" w:rsidRDefault="006062C4" w:rsidP="006062C4">
      <w:r>
        <w:t>•</w:t>
      </w:r>
      <w:r>
        <w:tab/>
        <w:t xml:space="preserve">Passionate in promoting a clear child-centred vision. </w:t>
      </w:r>
    </w:p>
    <w:p w14:paraId="45FBFB29" w14:textId="473ECD1D" w:rsidR="006062C4" w:rsidRDefault="006062C4" w:rsidP="006062C4">
      <w:r>
        <w:t>•</w:t>
      </w:r>
      <w:r>
        <w:tab/>
        <w:t xml:space="preserve">Experienced in leading successful whole school initiatives. </w:t>
      </w:r>
    </w:p>
    <w:p w14:paraId="6EDF2FD4" w14:textId="4F4FB7F6" w:rsidR="006062C4" w:rsidRDefault="006062C4" w:rsidP="006062C4">
      <w:r>
        <w:t>•</w:t>
      </w:r>
      <w:r>
        <w:tab/>
        <w:t>Skilled in developing the teaching practice of colleagues.</w:t>
      </w:r>
    </w:p>
    <w:p w14:paraId="033AD35A" w14:textId="40513DD2" w:rsidR="006062C4" w:rsidRDefault="006062C4" w:rsidP="006062C4">
      <w:r>
        <w:t>•</w:t>
      </w:r>
      <w:r>
        <w:tab/>
        <w:t xml:space="preserve">Positive, </w:t>
      </w:r>
      <w:proofErr w:type="gramStart"/>
      <w:r>
        <w:t>pro-active</w:t>
      </w:r>
      <w:proofErr w:type="gramEnd"/>
      <w:r>
        <w:t xml:space="preserve"> and innovative.</w:t>
      </w:r>
    </w:p>
    <w:p w14:paraId="02CAD693" w14:textId="07BD78E2" w:rsidR="006062C4" w:rsidRDefault="006062C4" w:rsidP="006062C4">
      <w:r>
        <w:t>•</w:t>
      </w:r>
      <w:r>
        <w:tab/>
        <w:t>An excellent role model, respected by their colleagues.</w:t>
      </w:r>
    </w:p>
    <w:p w14:paraId="3A9685B2" w14:textId="0AD3368B" w:rsidR="006062C4" w:rsidRDefault="006062C4" w:rsidP="006062C4">
      <w:r>
        <w:t>•</w:t>
      </w:r>
      <w:r>
        <w:tab/>
        <w:t>Able to keep up to date with developments in education.</w:t>
      </w:r>
    </w:p>
    <w:p w14:paraId="3B93C24B" w14:textId="77777777" w:rsidR="006062C4" w:rsidRDefault="006062C4" w:rsidP="006062C4">
      <w:r>
        <w:t>The role will include a teaching responsibility across the primary age range.</w:t>
      </w:r>
    </w:p>
    <w:p w14:paraId="2E919821" w14:textId="13FF579C" w:rsidR="006062C4" w:rsidRDefault="006062C4" w:rsidP="006062C4">
      <w:r>
        <w:t xml:space="preserve">Informal visits to our school are welcomed and encouraged.  Please contact the school to make the arrangements. </w:t>
      </w:r>
    </w:p>
    <w:p w14:paraId="2285FE82" w14:textId="3E21E5BC" w:rsidR="006062C4" w:rsidRDefault="006062C4" w:rsidP="006062C4">
      <w:r>
        <w:t xml:space="preserve"> Application packs can be requested by email at </w:t>
      </w:r>
      <w:hyperlink r:id="rId4" w:history="1">
        <w:r w:rsidRPr="00CF07BF">
          <w:rPr>
            <w:rStyle w:val="Hyperlink"/>
          </w:rPr>
          <w:t>admin@albrightonprimary.com</w:t>
        </w:r>
      </w:hyperlink>
      <w:r>
        <w:t xml:space="preserve">   or telephone on 01902 372558.</w:t>
      </w:r>
    </w:p>
    <w:p w14:paraId="098196E0" w14:textId="270DBE63" w:rsidR="006062C4" w:rsidRDefault="006062C4" w:rsidP="006062C4">
      <w:r>
        <w:t xml:space="preserve">Closing Date: </w:t>
      </w:r>
      <w:r w:rsidR="0098475A">
        <w:t>Friday 28</w:t>
      </w:r>
      <w:r w:rsidR="0098475A" w:rsidRPr="0098475A">
        <w:rPr>
          <w:vertAlign w:val="superscript"/>
        </w:rPr>
        <w:t>th</w:t>
      </w:r>
      <w:r w:rsidR="0098475A">
        <w:t xml:space="preserve"> April 23 </w:t>
      </w:r>
      <w:r>
        <w:t>(</w:t>
      </w:r>
      <w:r w:rsidR="0098475A">
        <w:t>9am</w:t>
      </w:r>
      <w:r>
        <w:t xml:space="preserve">) </w:t>
      </w:r>
    </w:p>
    <w:p w14:paraId="4B85B417" w14:textId="78B580BD" w:rsidR="006062C4" w:rsidRDefault="006062C4" w:rsidP="006062C4">
      <w:r>
        <w:t xml:space="preserve">Interview Date:  </w:t>
      </w:r>
      <w:r w:rsidR="0098475A">
        <w:t>Thursday 18</w:t>
      </w:r>
      <w:r w:rsidR="0098475A" w:rsidRPr="0098475A">
        <w:rPr>
          <w:vertAlign w:val="superscript"/>
        </w:rPr>
        <w:t>th</w:t>
      </w:r>
      <w:r w:rsidR="0098475A">
        <w:t xml:space="preserve"> May 23</w:t>
      </w:r>
    </w:p>
    <w:p w14:paraId="7FD49FAE" w14:textId="77777777" w:rsidR="00FA6FE0" w:rsidRDefault="00FA6FE0"/>
    <w:sectPr w:rsidR="00FA6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C4"/>
    <w:rsid w:val="001B548B"/>
    <w:rsid w:val="006062C4"/>
    <w:rsid w:val="0098475A"/>
    <w:rsid w:val="00AC18ED"/>
    <w:rsid w:val="00F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F91C"/>
  <w15:chartTrackingRefBased/>
  <w15:docId w15:val="{93CD5C2C-1400-4B50-9C64-67E6389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albrighton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4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Tearle, Karen</dc:creator>
  <cp:keywords/>
  <dc:description/>
  <cp:lastModifiedBy>Tearle, Karen</cp:lastModifiedBy>
  <cp:revision>2</cp:revision>
  <dcterms:created xsi:type="dcterms:W3CDTF">2023-03-27T11:38:00Z</dcterms:created>
  <dcterms:modified xsi:type="dcterms:W3CDTF">2023-03-27T11:38:00Z</dcterms:modified>
</cp:coreProperties>
</file>