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w:t>
      </w:r>
      <w:proofErr w:type="gramStart"/>
      <w:r w:rsidRPr="00E10721">
        <w:rPr>
          <w:rFonts w:ascii="Arial" w:hAnsi="Arial" w:cs="Arial"/>
          <w:sz w:val="24"/>
          <w:szCs w:val="24"/>
        </w:rPr>
        <w:t>, in itself, debar</w:t>
      </w:r>
      <w:proofErr w:type="gramEnd"/>
      <w:r w:rsidRPr="00E10721">
        <w:rPr>
          <w:rFonts w:ascii="Arial" w:hAnsi="Arial" w:cs="Arial"/>
          <w:sz w:val="24"/>
          <w:szCs w:val="24"/>
        </w:rPr>
        <w:t xml:space="preserve">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even" r:id="rId13"/>
          <w:footerReference w:type="default" r:id="rId14"/>
          <w:footerReference w:type="first" r:id="rId15"/>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4D3D2522"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w:t>
            </w:r>
            <w:proofErr w:type="gramStart"/>
            <w:r w:rsidRPr="00E10721">
              <w:rPr>
                <w:rFonts w:ascii="Arial" w:hAnsi="Arial" w:cs="Arial"/>
                <w:bCs/>
                <w:color w:val="000000"/>
                <w:spacing w:val="-2"/>
                <w:lang w:val="en-US"/>
              </w:rPr>
              <w:t xml:space="preserve">any </w:t>
            </w:r>
            <w:r w:rsidR="00052E7C" w:rsidRPr="00E10721">
              <w:rPr>
                <w:rFonts w:ascii="Arial" w:hAnsi="Arial" w:cs="Arial"/>
              </w:rPr>
              <w:t xml:space="preserve"> cautions</w:t>
            </w:r>
            <w:proofErr w:type="gramEnd"/>
            <w:r w:rsidR="00052E7C" w:rsidRPr="00E10721">
              <w:rPr>
                <w:rFonts w:ascii="Arial" w:hAnsi="Arial" w:cs="Arial"/>
              </w:rPr>
              <w:t>,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166CE5AF"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6E14F6EA"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w:t>
            </w:r>
            <w:proofErr w:type="gramStart"/>
            <w:r w:rsidRPr="000E37DB">
              <w:rPr>
                <w:rFonts w:ascii="Arial" w:hAnsi="Arial" w:cs="Arial"/>
                <w:color w:val="000000"/>
                <w:spacing w:val="-2"/>
                <w:sz w:val="22"/>
                <w:szCs w:val="22"/>
                <w:lang w:val="en-US"/>
              </w:rPr>
              <w:t>provided that</w:t>
            </w:r>
            <w:proofErr w:type="gramEnd"/>
            <w:r w:rsidRPr="000E37DB">
              <w:rPr>
                <w:rFonts w:ascii="Arial" w:hAnsi="Arial" w:cs="Arial"/>
                <w:color w:val="000000"/>
                <w:spacing w:val="-2"/>
                <w:sz w:val="22"/>
                <w:szCs w:val="22"/>
                <w:lang w:val="en-US"/>
              </w:rPr>
              <w:t xml:space="preserve"> you mark a cross </w:t>
            </w:r>
            <w:r w:rsidR="00552E31">
              <w:rPr>
                <w:rFonts w:ascii="Arial" w:hAnsi="Arial" w:cs="Arial"/>
                <w:color w:val="000000"/>
                <w:spacing w:val="-2"/>
                <w:sz w:val="22"/>
                <w:szCs w:val="22"/>
                <w:lang w:val="en-US"/>
              </w:rPr>
              <w:t>in the box</w:t>
            </w:r>
            <w:r w:rsidRPr="000E37DB">
              <w:rPr>
                <w:rFonts w:ascii="Arial" w:hAnsi="Arial" w:cs="Arial"/>
                <w:color w:val="000000"/>
                <w:spacing w:val="-2"/>
                <w:sz w:val="22"/>
                <w:szCs w:val="22"/>
                <w:lang w:val="en-US"/>
              </w:rPr>
              <w:t xml:space="preserv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1D98B597" w14:textId="7D6779F6" w:rsidR="00552E31" w:rsidRDefault="000E37DB" w:rsidP="00552E31">
            <w:pPr>
              <w:widowControl w:val="0"/>
              <w:autoSpaceDE w:val="0"/>
              <w:autoSpaceDN w:val="0"/>
              <w:adjustRightInd w:val="0"/>
              <w:spacing w:after="156" w:line="259" w:lineRule="auto"/>
              <w:textAlignment w:val="center"/>
              <w:rPr>
                <w:rFonts w:ascii="Arial" w:hAnsi="Arial" w:cs="Arial"/>
                <w:bCs/>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w:t>
            </w:r>
            <w:r w:rsidR="00552E31" w:rsidRPr="00E10721">
              <w:rPr>
                <w:rFonts w:ascii="Arial" w:hAnsi="Arial" w:cs="Arial"/>
                <w:b/>
                <w:bCs/>
                <w:color w:val="000000"/>
                <w:lang w:val="en-US"/>
              </w:rPr>
              <w:t xml:space="preserve"> </w:t>
            </w:r>
            <w:sdt>
              <w:sdtPr>
                <w:rPr>
                  <w:rFonts w:ascii="Arial" w:hAnsi="Arial" w:cs="Arial"/>
                  <w:b/>
                  <w:bCs/>
                  <w:color w:val="000000"/>
                  <w:lang w:val="en-US"/>
                </w:rPr>
                <w:id w:val="1049504721"/>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7B0FC1EA" w14:textId="4676395D" w:rsidR="00BB5755" w:rsidRPr="00E10721" w:rsidRDefault="00BB5755"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26AA" w14:textId="5678EE1A" w:rsidR="002E3E3A" w:rsidRDefault="002E3E3A">
    <w:pPr>
      <w:pStyle w:val="Footer"/>
    </w:pPr>
    <w:r>
      <w:rPr>
        <w:noProof/>
      </w:rPr>
      <mc:AlternateContent>
        <mc:Choice Requires="wps">
          <w:drawing>
            <wp:anchor distT="0" distB="0" distL="0" distR="0" simplePos="0" relativeHeight="251659264" behindDoc="0" locked="0" layoutInCell="1" allowOverlap="1" wp14:anchorId="78534218" wp14:editId="4FA61AE7">
              <wp:simplePos x="635" y="635"/>
              <wp:positionH relativeFrom="page">
                <wp:align>left</wp:align>
              </wp:positionH>
              <wp:positionV relativeFrom="page">
                <wp:align>bottom</wp:align>
              </wp:positionV>
              <wp:extent cx="3289935" cy="336550"/>
              <wp:effectExtent l="0" t="0" r="5715" b="0"/>
              <wp:wrapNone/>
              <wp:docPr id="935773861" name="Text Box 2"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36550"/>
                      </a:xfrm>
                      <a:prstGeom prst="rect">
                        <a:avLst/>
                      </a:prstGeom>
                      <a:noFill/>
                      <a:ln>
                        <a:noFill/>
                      </a:ln>
                    </wps:spPr>
                    <wps:txbx>
                      <w:txbxContent>
                        <w:p w14:paraId="3C95C092" w14:textId="58097449"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534218" id="_x0000_t202" coordsize="21600,21600" o:spt="202" path="m,l,21600r21600,l21600,xe">
              <v:stroke joinstyle="miter"/>
              <v:path gradientshapeok="t" o:connecttype="rect"/>
            </v:shapetype>
            <v:shape id="Text Box 2" o:spid="_x0000_s1026" type="#_x0000_t202" alt="Confidential External - Data to be shared with caution." style="position:absolute;margin-left:0;margin-top:0;width:259.05pt;height:26.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" filled="f" stroked="f">
              <v:fill o:detectmouseclick="t"/>
              <v:textbox style="mso-fit-shape-to-text:t" inset="20pt,0,0,15pt">
                <w:txbxContent>
                  <w:p w14:paraId="3C95C092" w14:textId="58097449"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66AB" w14:textId="19A59285" w:rsidR="00052E7C" w:rsidRPr="00052E7C" w:rsidRDefault="002E3E3A">
    <w:pPr>
      <w:pStyle w:val="Footer"/>
      <w:rPr>
        <w:rFonts w:ascii="Arial" w:hAnsi="Arial" w:cs="Arial"/>
        <w:sz w:val="16"/>
        <w:szCs w:val="16"/>
      </w:rPr>
    </w:pPr>
    <w:r>
      <w:rPr>
        <w:noProof/>
      </w:rPr>
      <mc:AlternateContent>
        <mc:Choice Requires="wps">
          <w:drawing>
            <wp:anchor distT="0" distB="0" distL="0" distR="0" simplePos="0" relativeHeight="251660288" behindDoc="0" locked="0" layoutInCell="1" allowOverlap="1" wp14:anchorId="7FF2B30E" wp14:editId="4097117E">
              <wp:simplePos x="914400" y="9939130"/>
              <wp:positionH relativeFrom="page">
                <wp:align>left</wp:align>
              </wp:positionH>
              <wp:positionV relativeFrom="page">
                <wp:align>bottom</wp:align>
              </wp:positionV>
              <wp:extent cx="3289935" cy="336550"/>
              <wp:effectExtent l="0" t="0" r="5715" b="0"/>
              <wp:wrapNone/>
              <wp:docPr id="1927854770" name="Text Box 3"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36550"/>
                      </a:xfrm>
                      <a:prstGeom prst="rect">
                        <a:avLst/>
                      </a:prstGeom>
                      <a:noFill/>
                      <a:ln>
                        <a:noFill/>
                      </a:ln>
                    </wps:spPr>
                    <wps:txbx>
                      <w:txbxContent>
                        <w:p w14:paraId="485F721B" w14:textId="10A9411D"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F2B30E" id="_x0000_t202" coordsize="21600,21600" o:spt="202" path="m,l,21600r21600,l21600,xe">
              <v:stroke joinstyle="miter"/>
              <v:path gradientshapeok="t" o:connecttype="rect"/>
            </v:shapetype>
            <v:shape id="Text Box 3" o:spid="_x0000_s1027" type="#_x0000_t202" alt="Confidential External - Data to be shared with caution." style="position:absolute;margin-left:0;margin-top:0;width:259.05pt;height:26.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HAFQIAACIEAAAOAAAAZHJzL2Uyb0RvYy54bWysU99v2jAQfp+0/8Hy+0iAUZ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" filled="f" stroked="f">
              <v:fill o:detectmouseclick="t"/>
              <v:textbox style="mso-fit-shape-to-text:t" inset="20pt,0,0,15pt">
                <w:txbxContent>
                  <w:p w14:paraId="485F721B" w14:textId="10A9411D"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r w:rsidR="00052E7C">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sidR="00052E7C">
      <w:rPr>
        <w:rFonts w:ascii="Arial" w:hAnsi="Arial" w:cs="Arial"/>
        <w:sz w:val="16"/>
        <w:szCs w:val="16"/>
      </w:rPr>
      <w:t>Criminal Records Declaration Form (DBS)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75D6" w14:textId="1DE02342" w:rsidR="002E3E3A" w:rsidRDefault="002E3E3A">
    <w:pPr>
      <w:pStyle w:val="Footer"/>
    </w:pPr>
    <w:r>
      <w:rPr>
        <w:noProof/>
      </w:rPr>
      <mc:AlternateContent>
        <mc:Choice Requires="wps">
          <w:drawing>
            <wp:anchor distT="0" distB="0" distL="0" distR="0" simplePos="0" relativeHeight="251658240" behindDoc="0" locked="0" layoutInCell="1" allowOverlap="1" wp14:anchorId="3AB54A7B" wp14:editId="5BFD90FA">
              <wp:simplePos x="635" y="635"/>
              <wp:positionH relativeFrom="page">
                <wp:align>left</wp:align>
              </wp:positionH>
              <wp:positionV relativeFrom="page">
                <wp:align>bottom</wp:align>
              </wp:positionV>
              <wp:extent cx="3289935" cy="336550"/>
              <wp:effectExtent l="0" t="0" r="5715" b="0"/>
              <wp:wrapNone/>
              <wp:docPr id="1525872927" name="Text Box 1"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36550"/>
                      </a:xfrm>
                      <a:prstGeom prst="rect">
                        <a:avLst/>
                      </a:prstGeom>
                      <a:noFill/>
                      <a:ln>
                        <a:noFill/>
                      </a:ln>
                    </wps:spPr>
                    <wps:txbx>
                      <w:txbxContent>
                        <w:p w14:paraId="0BD1C91F" w14:textId="0A1D70D9"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B54A7B" id="_x0000_t202" coordsize="21600,21600" o:spt="202" path="m,l,21600r21600,l21600,xe">
              <v:stroke joinstyle="miter"/>
              <v:path gradientshapeok="t" o:connecttype="rect"/>
            </v:shapetype>
            <v:shape id="Text Box 1" o:spid="_x0000_s1028" type="#_x0000_t202" alt="Confidential External - Data to be shared with caution." style="position:absolute;margin-left:0;margin-top:0;width:259.05pt;height:2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" filled="f" stroked="f">
              <v:fill o:detectmouseclick="t"/>
              <v:textbox style="mso-fit-shape-to-text:t" inset="20pt,0,0,15pt">
                <w:txbxContent>
                  <w:p w14:paraId="0BD1C91F" w14:textId="0A1D70D9" w:rsidR="002E3E3A" w:rsidRPr="002E3E3A" w:rsidRDefault="002E3E3A" w:rsidP="002E3E3A">
                    <w:pPr>
                      <w:rPr>
                        <w:rFonts w:ascii="Arial" w:eastAsia="Arial" w:hAnsi="Arial" w:cs="Arial"/>
                        <w:noProof/>
                        <w:color w:val="000000"/>
                        <w:sz w:val="20"/>
                        <w:szCs w:val="20"/>
                      </w:rPr>
                    </w:pPr>
                    <w:r w:rsidRPr="002E3E3A">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85459629">
    <w:abstractNumId w:val="2"/>
  </w:num>
  <w:num w:numId="2" w16cid:durableId="333143248">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16cid:durableId="299195920">
    <w:abstractNumId w:val="3"/>
  </w:num>
  <w:num w:numId="4" w16cid:durableId="1853252833">
    <w:abstractNumId w:val="0"/>
  </w:num>
  <w:num w:numId="5" w16cid:durableId="206113198">
    <w:abstractNumId w:val="0"/>
  </w:num>
  <w:num w:numId="6" w16cid:durableId="138236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Full" w:cryptAlgorithmClass="hash" w:cryptAlgorithmType="typeAny" w:cryptAlgorithmSid="4" w:cryptSpinCount="100000" w:hash="oonUCSJborBHbu/hJhmZWm/TqG8=" w:salt="+8tDJ7pnnwi2r2jMzKdDF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32"/>
    <w:rsid w:val="00052E7C"/>
    <w:rsid w:val="00093B54"/>
    <w:rsid w:val="000B7804"/>
    <w:rsid w:val="000E37DB"/>
    <w:rsid w:val="000F0FDA"/>
    <w:rsid w:val="00153917"/>
    <w:rsid w:val="0017746A"/>
    <w:rsid w:val="00221A65"/>
    <w:rsid w:val="002B3BE5"/>
    <w:rsid w:val="002E3E3A"/>
    <w:rsid w:val="002F364F"/>
    <w:rsid w:val="003B2FB6"/>
    <w:rsid w:val="00474F32"/>
    <w:rsid w:val="004C0FB8"/>
    <w:rsid w:val="00552E31"/>
    <w:rsid w:val="005B0653"/>
    <w:rsid w:val="005B4BA9"/>
    <w:rsid w:val="00613DBD"/>
    <w:rsid w:val="006A7B40"/>
    <w:rsid w:val="00916544"/>
    <w:rsid w:val="00943736"/>
    <w:rsid w:val="009634B3"/>
    <w:rsid w:val="00986D31"/>
    <w:rsid w:val="00993DD0"/>
    <w:rsid w:val="009F55A7"/>
    <w:rsid w:val="009F65CE"/>
    <w:rsid w:val="00A918A1"/>
    <w:rsid w:val="00B43A8B"/>
    <w:rsid w:val="00B62D68"/>
    <w:rsid w:val="00B80039"/>
    <w:rsid w:val="00BB5755"/>
    <w:rsid w:val="00C246DD"/>
    <w:rsid w:val="00C74F4D"/>
    <w:rsid w:val="00D01848"/>
    <w:rsid w:val="00D816C7"/>
    <w:rsid w:val="00E10721"/>
    <w:rsid w:val="00EA2E51"/>
    <w:rsid w:val="00EB48EE"/>
    <w:rsid w:val="00EC3B0C"/>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3C371C7F-DE83-410C-AB16-B4C7DA6C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74C268FE84E2419DA44180FFBCF8F2" ma:contentTypeVersion="17" ma:contentTypeDescription="Create a new document." ma:contentTypeScope="" ma:versionID="1635d062d388bf1fe5514bc54a29cc4a">
  <xsd:schema xmlns:xsd="http://www.w3.org/2001/XMLSchema" xmlns:xs="http://www.w3.org/2001/XMLSchema" xmlns:p="http://schemas.microsoft.com/office/2006/metadata/properties" xmlns:ns2="cd6eb058-7bf5-4d57-8413-02c69e9d70bc" xmlns:ns3="6f43c7c2-3696-4e36-ba02-8c3d14daafea" targetNamespace="http://schemas.microsoft.com/office/2006/metadata/properties" ma:root="true" ma:fieldsID="c0e618bf8eba6d32579aacbe09ce32d3" ns2:_="" ns3:_="">
    <xsd:import namespace="cd6eb058-7bf5-4d57-8413-02c69e9d70bc"/>
    <xsd:import namespace="6f43c7c2-3696-4e36-ba02-8c3d14daaf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eb058-7bf5-4d57-8413-02c69e9d7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42fb91-79a5-4b93-8a08-4d9fe80d6a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43c7c2-3696-4e36-ba02-8c3d14daa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47fa88-2002-40eb-9235-a1f64a09843e}" ma:internalName="TaxCatchAll" ma:showField="CatchAllData" ma:web="6f43c7c2-3696-4e36-ba02-8c3d14daafe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f43c7c2-3696-4e36-ba02-8c3d14daafea">
      <UserInfo>
        <DisplayName/>
        <AccountId xsi:nil="true"/>
        <AccountType/>
      </UserInfo>
    </SharedWithUsers>
    <TaxCatchAll xmlns="6f43c7c2-3696-4e36-ba02-8c3d14daafea" xsi:nil="true"/>
    <lcf76f155ced4ddcb4097134ff3c332f xmlns="cd6eb058-7bf5-4d57-8413-02c69e9d70bc">
      <Terms xmlns="http://schemas.microsoft.com/office/infopath/2007/PartnerControls"/>
    </lcf76f155ced4ddcb4097134ff3c332f>
    <MediaLengthInSeconds xmlns="cd6eb058-7bf5-4d57-8413-02c69e9d70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91B93-BDD1-4FBD-B56B-27974C26E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eb058-7bf5-4d57-8413-02c69e9d70bc"/>
    <ds:schemaRef ds:uri="6f43c7c2-3696-4e36-ba02-8c3d14da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6D798-A90A-461B-9B83-D79D659E4F30}">
  <ds:schemaRefs>
    <ds:schemaRef ds:uri="cf749f9a-f86f-47f7-ba2e-21a9609f1b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6f43c7c2-3696-4e36-ba02-8c3d14daafea"/>
    <ds:schemaRef ds:uri="cd6eb058-7bf5-4d57-8413-02c69e9d70bc"/>
  </ds:schemaRefs>
</ds:datastoreItem>
</file>

<file path=customXml/itemProps3.xml><?xml version="1.0" encoding="utf-8"?>
<ds:datastoreItem xmlns:ds="http://schemas.openxmlformats.org/officeDocument/2006/customXml" ds:itemID="{63750B83-960A-44FB-B057-95DD39369851}">
  <ds:schemaRefs>
    <ds:schemaRef ds:uri="http://schemas.microsoft.com/sharepoint/v3/contenttype/forms"/>
  </ds:schemaRefs>
</ds:datastoreItem>
</file>

<file path=docMetadata/LabelInfo.xml><?xml version="1.0" encoding="utf-8"?>
<clbl:labelList xmlns:clbl="http://schemas.microsoft.com/office/2020/mipLabelMetadata">
  <clbl:label id="{083f8edc-4747-44ba-b7e4-c812d5e27545}" enabled="1" method="Privileged" siteId="{1edaad83-b2ef-483d-81f1-2c48682f40ec}"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3678</Characters>
  <Application>Microsoft Office Word</Application>
  <DocSecurity>0</DocSecurity>
  <Lines>108</Lines>
  <Paragraphs>46</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Criminal Record Declaration Form</dc:title>
  <dc:creator>Nacro</dc:creator>
  <cp:lastModifiedBy>Jones, Caroline (HR Solutions)</cp:lastModifiedBy>
  <cp:revision>3</cp:revision>
  <dcterms:created xsi:type="dcterms:W3CDTF">2026-03-18T14:51:00Z</dcterms:created>
  <dcterms:modified xsi:type="dcterms:W3CDTF">2026-03-19T11:13:00Z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0x010100FB74C268FE84E2419DA44180FFBCF8F2</vt:lpwstr>
  </property>
  <property fmtid="{D5CDD505-2E9C-101B-9397-08002B2CF9AE}" pid="3" name="SharedWithUsers">
    <vt:lpwstr>1267;#Louise Bridges</vt:lpwstr>
  </property>
  <property fmtid="{D5CDD505-2E9C-101B-9397-08002B2CF9AE}" pid="4" name="Order">
    <vt:r8>124100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ClassificationContentMarkingFooterShapeIds">
    <vt:lpwstr>5af2f91f,37c6c6a5,72e8bab2</vt:lpwstr>
  </property>
  <property fmtid="{D5CDD505-2E9C-101B-9397-08002B2CF9AE}" pid="13" name="ClassificationContentMarkingFooterFontProps">
    <vt:lpwstr>#000000,10,Arial</vt:lpwstr>
  </property>
  <property fmtid="{D5CDD505-2E9C-101B-9397-08002B2CF9AE}" pid="14" name="ClassificationContentMarkingFooterText">
    <vt:lpwstr>Confidential External - Data to be shared with caution.</vt:lpwstr>
  </property>
</Properties>
</file>