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E9D" w:rsidRDefault="004E2E9D" w:rsidP="004E2E9D">
      <w:pPr>
        <w:spacing w:after="252" w:line="235" w:lineRule="auto"/>
        <w:ind w:right="624"/>
        <w:jc w:val="center"/>
        <w:rPr>
          <w:rFonts w:ascii="Calibri" w:eastAsia="Calibri" w:hAnsi="Calibri" w:cs="Calibri"/>
          <w:b/>
          <w:color w:val="000000"/>
          <w:sz w:val="28"/>
          <w:lang w:eastAsia="en-GB"/>
        </w:rPr>
      </w:pPr>
      <w:r w:rsidRPr="004E2E9D">
        <w:rPr>
          <w:rFonts w:ascii="Calibri" w:eastAsia="Times New Roman" w:hAnsi="Calibri" w:cs="Calibri"/>
          <w:b/>
          <w:bCs/>
          <w:noProof/>
          <w:sz w:val="24"/>
          <w:szCs w:val="24"/>
          <w:lang w:eastAsia="en-GB"/>
        </w:rPr>
        <w:drawing>
          <wp:inline distT="0" distB="0" distL="0" distR="0">
            <wp:extent cx="1378585" cy="1239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8585" cy="1239520"/>
                    </a:xfrm>
                    <a:prstGeom prst="rect">
                      <a:avLst/>
                    </a:prstGeom>
                    <a:noFill/>
                  </pic:spPr>
                </pic:pic>
              </a:graphicData>
            </a:graphic>
          </wp:inline>
        </w:drawing>
      </w:r>
    </w:p>
    <w:p w:rsidR="004E2E9D" w:rsidRPr="004E2E9D" w:rsidRDefault="004E2E9D" w:rsidP="00285D96">
      <w:pPr>
        <w:spacing w:after="252" w:line="235" w:lineRule="auto"/>
        <w:ind w:right="-59"/>
        <w:jc w:val="center"/>
        <w:rPr>
          <w:rFonts w:ascii="Calibri" w:eastAsia="Calibri" w:hAnsi="Calibri" w:cs="Calibri"/>
          <w:b/>
          <w:color w:val="000000"/>
          <w:sz w:val="28"/>
          <w:lang w:eastAsia="en-GB"/>
        </w:rPr>
      </w:pPr>
      <w:r w:rsidRPr="004E2E9D">
        <w:rPr>
          <w:rFonts w:ascii="Calibri" w:eastAsia="Calibri" w:hAnsi="Calibri" w:cs="Calibri"/>
          <w:b/>
          <w:color w:val="000000"/>
          <w:sz w:val="28"/>
          <w:lang w:eastAsia="en-GB"/>
        </w:rPr>
        <w:t>Broughton Hall Catholic High school</w:t>
      </w:r>
    </w:p>
    <w:p w:rsidR="004E2E9D" w:rsidRPr="004E2E9D" w:rsidRDefault="004E2E9D" w:rsidP="00285D96">
      <w:pPr>
        <w:spacing w:after="252" w:line="235" w:lineRule="auto"/>
        <w:ind w:right="-59"/>
        <w:rPr>
          <w:rFonts w:ascii="Calibri" w:eastAsia="Calibri" w:hAnsi="Calibri" w:cs="Calibri"/>
          <w:b/>
          <w:color w:val="000000"/>
          <w:sz w:val="28"/>
          <w:lang w:eastAsia="en-GB"/>
        </w:rPr>
      </w:pPr>
    </w:p>
    <w:p w:rsidR="004E2E9D" w:rsidRPr="004E2E9D" w:rsidRDefault="004E2E9D" w:rsidP="00285D96">
      <w:pPr>
        <w:spacing w:after="252" w:line="235" w:lineRule="auto"/>
        <w:ind w:right="-59"/>
        <w:jc w:val="center"/>
        <w:rPr>
          <w:rFonts w:ascii="Calibri" w:eastAsia="Calibri" w:hAnsi="Calibri" w:cs="Calibri"/>
          <w:b/>
          <w:caps/>
          <w:color w:val="000000"/>
          <w:sz w:val="28"/>
          <w:lang w:eastAsia="en-GB"/>
        </w:rPr>
      </w:pPr>
      <w:r w:rsidRPr="004E2E9D">
        <w:rPr>
          <w:rFonts w:ascii="Calibri" w:eastAsia="Calibri" w:hAnsi="Calibri" w:cs="Calibri"/>
          <w:b/>
          <w:caps/>
          <w:color w:val="000000"/>
          <w:sz w:val="28"/>
          <w:lang w:eastAsia="en-GB"/>
        </w:rPr>
        <w:t>Deputy Head Teacher</w:t>
      </w:r>
      <w:r w:rsidR="00FB6E64">
        <w:rPr>
          <w:rFonts w:ascii="Calibri" w:eastAsia="Calibri" w:hAnsi="Calibri" w:cs="Calibri"/>
          <w:b/>
          <w:caps/>
          <w:color w:val="000000"/>
          <w:sz w:val="28"/>
          <w:lang w:eastAsia="en-GB"/>
        </w:rPr>
        <w:t xml:space="preserve"> VACANCY</w:t>
      </w:r>
    </w:p>
    <w:p w:rsidR="004E2E9D" w:rsidRPr="004E2E9D" w:rsidRDefault="004E2E9D" w:rsidP="00285D96">
      <w:pPr>
        <w:spacing w:after="252" w:line="235" w:lineRule="auto"/>
        <w:ind w:right="-59"/>
        <w:jc w:val="center"/>
        <w:rPr>
          <w:rFonts w:ascii="Calibri" w:eastAsia="Calibri" w:hAnsi="Calibri" w:cs="Calibri"/>
          <w:b/>
          <w:color w:val="000000"/>
          <w:sz w:val="28"/>
          <w:lang w:eastAsia="en-GB"/>
        </w:rPr>
      </w:pPr>
      <w:r w:rsidRPr="004E2E9D">
        <w:rPr>
          <w:rFonts w:ascii="Calibri" w:eastAsia="Calibri" w:hAnsi="Calibri" w:cs="Calibri"/>
          <w:b/>
          <w:color w:val="000000"/>
          <w:sz w:val="28"/>
          <w:lang w:eastAsia="en-GB"/>
        </w:rPr>
        <w:t xml:space="preserve">Salary: Leadership Scale L23 to L26 </w:t>
      </w:r>
    </w:p>
    <w:p w:rsidR="004E2E9D" w:rsidRPr="004E2E9D" w:rsidRDefault="004E2E9D" w:rsidP="00285D96">
      <w:pPr>
        <w:spacing w:after="252" w:line="235" w:lineRule="auto"/>
        <w:ind w:right="-59"/>
        <w:jc w:val="center"/>
        <w:rPr>
          <w:rFonts w:ascii="Calibri" w:eastAsia="Calibri" w:hAnsi="Calibri" w:cs="Calibri"/>
          <w:color w:val="000000"/>
          <w:lang w:eastAsia="en-GB"/>
        </w:rPr>
      </w:pPr>
      <w:r w:rsidRPr="004E2E9D">
        <w:rPr>
          <w:rFonts w:ascii="Calibri" w:eastAsia="Calibri" w:hAnsi="Calibri" w:cs="Calibri"/>
          <w:b/>
          <w:color w:val="000000"/>
          <w:sz w:val="28"/>
          <w:lang w:eastAsia="en-GB"/>
        </w:rPr>
        <w:t>Start Date: 1</w:t>
      </w:r>
      <w:r w:rsidRPr="004E2E9D">
        <w:rPr>
          <w:rFonts w:ascii="Calibri" w:eastAsia="Calibri" w:hAnsi="Calibri" w:cs="Calibri"/>
          <w:b/>
          <w:color w:val="000000"/>
          <w:sz w:val="28"/>
          <w:vertAlign w:val="superscript"/>
          <w:lang w:eastAsia="en-GB"/>
        </w:rPr>
        <w:t>st</w:t>
      </w:r>
      <w:r w:rsidR="00FB6E64">
        <w:rPr>
          <w:rFonts w:ascii="Calibri" w:eastAsia="Calibri" w:hAnsi="Calibri" w:cs="Calibri"/>
          <w:b/>
          <w:color w:val="000000"/>
          <w:sz w:val="28"/>
          <w:lang w:eastAsia="en-GB"/>
        </w:rPr>
        <w:t xml:space="preserve"> </w:t>
      </w:r>
      <w:r w:rsidR="00D75CCD">
        <w:rPr>
          <w:rFonts w:ascii="Calibri" w:eastAsia="Calibri" w:hAnsi="Calibri" w:cs="Calibri"/>
          <w:b/>
          <w:color w:val="000000"/>
          <w:sz w:val="28"/>
          <w:lang w:eastAsia="en-GB"/>
        </w:rPr>
        <w:t>September 2024</w:t>
      </w:r>
    </w:p>
    <w:p w:rsidR="004E2E9D" w:rsidRPr="004E2E9D" w:rsidRDefault="004E2E9D" w:rsidP="00285D96">
      <w:pPr>
        <w:spacing w:after="275" w:line="236" w:lineRule="auto"/>
        <w:ind w:right="-59"/>
        <w:rPr>
          <w:rFonts w:ascii="Calibri" w:eastAsia="Calibri" w:hAnsi="Calibri" w:cs="Calibri"/>
          <w:color w:val="000000"/>
          <w:lang w:eastAsia="en-GB"/>
        </w:rPr>
      </w:pPr>
      <w:r w:rsidRPr="004E2E9D">
        <w:rPr>
          <w:rFonts w:ascii="Calibri" w:eastAsia="Calibri" w:hAnsi="Calibri" w:cs="Calibri"/>
          <w:color w:val="000000"/>
          <w:sz w:val="24"/>
          <w:lang w:eastAsia="en-GB"/>
        </w:rPr>
        <w:t>Broughton Hall Catholic High School is seeking to appoint an outstanding and inspirational teacher and leader. The Deputy Head Teacher will be an experienced, skilled, strategic leader with the right combination of personal and professional skills to help lead our school.</w:t>
      </w:r>
    </w:p>
    <w:p w:rsidR="004E2E9D" w:rsidRPr="004E2E9D" w:rsidRDefault="004E2E9D" w:rsidP="00285D96">
      <w:pPr>
        <w:spacing w:after="0" w:line="240" w:lineRule="auto"/>
        <w:ind w:right="-59"/>
        <w:rPr>
          <w:rFonts w:ascii="Calibri" w:eastAsia="Calibri" w:hAnsi="Calibri" w:cs="Times New Roman"/>
          <w:sz w:val="24"/>
        </w:rPr>
      </w:pPr>
      <w:r w:rsidRPr="004E2E9D">
        <w:rPr>
          <w:rFonts w:ascii="Calibri" w:eastAsia="Calibri" w:hAnsi="Calibri" w:cs="Times New Roman"/>
          <w:sz w:val="24"/>
        </w:rPr>
        <w:t xml:space="preserve">Broughton Hall Catholic High School is a Voluntary Aided School catering for girls aged 11-18 years.  Boys are admitted to the Sixth Form at 16+.  There is shared provision and a strong collaboration between Broughton Hall and Cardinal </w:t>
      </w:r>
      <w:proofErr w:type="spellStart"/>
      <w:r w:rsidRPr="004E2E9D">
        <w:rPr>
          <w:rFonts w:ascii="Calibri" w:eastAsia="Calibri" w:hAnsi="Calibri" w:cs="Times New Roman"/>
          <w:sz w:val="24"/>
        </w:rPr>
        <w:t>Heenan</w:t>
      </w:r>
      <w:proofErr w:type="spellEnd"/>
      <w:r w:rsidRPr="004E2E9D">
        <w:rPr>
          <w:rFonts w:ascii="Calibri" w:eastAsia="Calibri" w:hAnsi="Calibri" w:cs="Times New Roman"/>
          <w:sz w:val="24"/>
        </w:rPr>
        <w:t xml:space="preserve"> Catholic High School.  Broughton Hall was founded by the Sisters of Mercy in 1928 and throughout its history has maintained its Mercy Ethos and Charism.  The School Motto, ‘</w:t>
      </w:r>
      <w:proofErr w:type="spellStart"/>
      <w:r w:rsidRPr="004E2E9D">
        <w:rPr>
          <w:rFonts w:ascii="Calibri" w:eastAsia="Calibri" w:hAnsi="Calibri" w:cs="Times New Roman"/>
          <w:sz w:val="24"/>
        </w:rPr>
        <w:t>Cor</w:t>
      </w:r>
      <w:proofErr w:type="spellEnd"/>
      <w:r w:rsidRPr="004E2E9D">
        <w:rPr>
          <w:rFonts w:ascii="Calibri" w:eastAsia="Calibri" w:hAnsi="Calibri" w:cs="Times New Roman"/>
          <w:sz w:val="24"/>
        </w:rPr>
        <w:t xml:space="preserve"> Unum et Anima </w:t>
      </w:r>
      <w:proofErr w:type="spellStart"/>
      <w:r w:rsidRPr="004E2E9D">
        <w:rPr>
          <w:rFonts w:ascii="Calibri" w:eastAsia="Calibri" w:hAnsi="Calibri" w:cs="Times New Roman"/>
          <w:sz w:val="24"/>
        </w:rPr>
        <w:t>Una</w:t>
      </w:r>
      <w:proofErr w:type="spellEnd"/>
      <w:r w:rsidRPr="004E2E9D">
        <w:rPr>
          <w:rFonts w:ascii="Calibri" w:eastAsia="Calibri" w:hAnsi="Calibri" w:cs="Times New Roman"/>
          <w:sz w:val="24"/>
        </w:rPr>
        <w:t xml:space="preserve">’ – ‘One Heart and One Mind’ – reflects the strong sense of community amongst staff, pupils, parents and governors.  The central aim of our School is to provide the very best educational opportunities enabling all our pupils to develop their God-given talents, to grow in confidence and self-esteem and fulfil their potential.  </w:t>
      </w:r>
    </w:p>
    <w:p w:rsidR="004E2E9D" w:rsidRPr="004E2E9D" w:rsidRDefault="004E2E9D" w:rsidP="00285D96">
      <w:pPr>
        <w:spacing w:after="288" w:line="236" w:lineRule="auto"/>
        <w:ind w:right="-59"/>
        <w:rPr>
          <w:rFonts w:ascii="Calibri" w:eastAsia="Calibri" w:hAnsi="Calibri" w:cs="Calibri"/>
          <w:color w:val="000000"/>
          <w:sz w:val="10"/>
          <w:lang w:eastAsia="en-GB"/>
        </w:rPr>
      </w:pPr>
    </w:p>
    <w:p w:rsidR="004E2E9D" w:rsidRPr="004E2E9D" w:rsidRDefault="004E2E9D" w:rsidP="00285D96">
      <w:pPr>
        <w:spacing w:after="0"/>
        <w:ind w:right="-59"/>
        <w:rPr>
          <w:rFonts w:ascii="Calibri" w:eastAsia="Calibri" w:hAnsi="Calibri" w:cs="Calibri"/>
          <w:color w:val="000000"/>
          <w:lang w:eastAsia="en-GB"/>
        </w:rPr>
      </w:pPr>
      <w:r w:rsidRPr="004E2E9D">
        <w:rPr>
          <w:rFonts w:ascii="Calibri" w:eastAsia="Calibri" w:hAnsi="Calibri" w:cs="Calibri"/>
          <w:b/>
          <w:color w:val="000000"/>
          <w:sz w:val="24"/>
          <w:lang w:eastAsia="en-GB"/>
        </w:rPr>
        <w:t>The successful candidate will be:</w:t>
      </w:r>
    </w:p>
    <w:p w:rsidR="004E2E9D" w:rsidRPr="004E2E9D" w:rsidRDefault="004E2E9D" w:rsidP="00285D96">
      <w:pPr>
        <w:numPr>
          <w:ilvl w:val="0"/>
          <w:numId w:val="1"/>
        </w:numPr>
        <w:spacing w:after="0"/>
        <w:ind w:left="0" w:right="-59" w:hanging="271"/>
        <w:rPr>
          <w:rFonts w:ascii="Calibri" w:eastAsia="Calibri" w:hAnsi="Calibri" w:cs="Calibri"/>
          <w:color w:val="000000"/>
          <w:lang w:eastAsia="en-GB"/>
        </w:rPr>
      </w:pPr>
      <w:r w:rsidRPr="004E2E9D">
        <w:rPr>
          <w:rFonts w:ascii="Calibri" w:eastAsia="Calibri" w:hAnsi="Calibri" w:cs="Calibri"/>
          <w:color w:val="000000"/>
          <w:lang w:eastAsia="en-GB"/>
        </w:rPr>
        <w:t>A committed practising Catholic</w:t>
      </w:r>
    </w:p>
    <w:p w:rsidR="004E2E9D" w:rsidRPr="004E2E9D" w:rsidRDefault="004E2E9D" w:rsidP="00285D96">
      <w:pPr>
        <w:numPr>
          <w:ilvl w:val="0"/>
          <w:numId w:val="1"/>
        </w:numPr>
        <w:spacing w:after="0"/>
        <w:ind w:left="0" w:right="-59" w:hanging="271"/>
        <w:rPr>
          <w:rFonts w:ascii="Calibri" w:eastAsia="Calibri" w:hAnsi="Calibri" w:cs="Calibri"/>
          <w:color w:val="000000"/>
          <w:lang w:eastAsia="en-GB"/>
        </w:rPr>
      </w:pPr>
      <w:r w:rsidRPr="004E2E9D">
        <w:rPr>
          <w:rFonts w:ascii="Calibri" w:eastAsia="Calibri" w:hAnsi="Calibri" w:cs="Calibri"/>
          <w:color w:val="000000"/>
          <w:sz w:val="24"/>
          <w:lang w:eastAsia="en-GB"/>
        </w:rPr>
        <w:t>Committed to upholding the Catholic ethos of the school</w:t>
      </w:r>
    </w:p>
    <w:p w:rsidR="004E2E9D" w:rsidRPr="004E2E9D" w:rsidRDefault="004E2E9D" w:rsidP="00285D96">
      <w:pPr>
        <w:numPr>
          <w:ilvl w:val="0"/>
          <w:numId w:val="1"/>
        </w:numPr>
        <w:spacing w:after="0"/>
        <w:ind w:left="0" w:right="-59" w:hanging="271"/>
        <w:rPr>
          <w:rFonts w:ascii="Calibri" w:eastAsia="Calibri" w:hAnsi="Calibri" w:cs="Calibri"/>
          <w:color w:val="000000"/>
          <w:lang w:eastAsia="en-GB"/>
        </w:rPr>
      </w:pPr>
      <w:r w:rsidRPr="004E2E9D">
        <w:rPr>
          <w:rFonts w:ascii="Calibri" w:eastAsia="Calibri" w:hAnsi="Calibri" w:cs="Calibri"/>
          <w:color w:val="000000"/>
          <w:sz w:val="24"/>
          <w:lang w:eastAsia="en-GB"/>
        </w:rPr>
        <w:t>An inspirational and visionary leader with a passion for teaching and learning</w:t>
      </w:r>
    </w:p>
    <w:p w:rsidR="004E2E9D" w:rsidRPr="004E2E9D" w:rsidRDefault="004E2E9D" w:rsidP="00285D96">
      <w:pPr>
        <w:numPr>
          <w:ilvl w:val="0"/>
          <w:numId w:val="1"/>
        </w:numPr>
        <w:spacing w:after="0"/>
        <w:ind w:left="0" w:right="-59" w:hanging="271"/>
        <w:rPr>
          <w:rFonts w:ascii="Calibri" w:eastAsia="Calibri" w:hAnsi="Calibri" w:cs="Calibri"/>
          <w:color w:val="000000"/>
          <w:lang w:eastAsia="en-GB"/>
        </w:rPr>
      </w:pPr>
      <w:r w:rsidRPr="004E2E9D">
        <w:rPr>
          <w:rFonts w:ascii="Calibri" w:eastAsia="Calibri" w:hAnsi="Calibri" w:cs="Calibri"/>
          <w:color w:val="000000"/>
          <w:sz w:val="24"/>
          <w:lang w:eastAsia="en-GB"/>
        </w:rPr>
        <w:t>An excellent leader, motivator, communicator and role model to staff and pupils</w:t>
      </w:r>
    </w:p>
    <w:p w:rsidR="004E2E9D" w:rsidRPr="004E2E9D" w:rsidRDefault="004E2E9D" w:rsidP="00285D96">
      <w:pPr>
        <w:numPr>
          <w:ilvl w:val="0"/>
          <w:numId w:val="1"/>
        </w:numPr>
        <w:spacing w:after="16" w:line="236" w:lineRule="auto"/>
        <w:ind w:left="0" w:right="-59" w:hanging="271"/>
        <w:rPr>
          <w:rFonts w:ascii="Calibri" w:eastAsia="Calibri" w:hAnsi="Calibri" w:cs="Calibri"/>
          <w:color w:val="000000"/>
          <w:lang w:eastAsia="en-GB"/>
        </w:rPr>
      </w:pPr>
      <w:r w:rsidRPr="004E2E9D">
        <w:rPr>
          <w:rFonts w:ascii="Calibri" w:eastAsia="Calibri" w:hAnsi="Calibri" w:cs="Calibri"/>
          <w:color w:val="000000"/>
          <w:sz w:val="24"/>
          <w:lang w:eastAsia="en-GB"/>
        </w:rPr>
        <w:t>Able to demonstrate successful leadership and management skills and have relevant experience in school improvement</w:t>
      </w:r>
    </w:p>
    <w:p w:rsidR="004E2E9D" w:rsidRPr="004E2E9D" w:rsidRDefault="004E2E9D" w:rsidP="00285D96">
      <w:pPr>
        <w:numPr>
          <w:ilvl w:val="0"/>
          <w:numId w:val="1"/>
        </w:numPr>
        <w:spacing w:after="16" w:line="236" w:lineRule="auto"/>
        <w:ind w:left="0" w:right="-59" w:hanging="271"/>
        <w:rPr>
          <w:rFonts w:ascii="Calibri" w:eastAsia="Calibri" w:hAnsi="Calibri" w:cs="Calibri"/>
          <w:color w:val="000000"/>
          <w:lang w:eastAsia="en-GB"/>
        </w:rPr>
      </w:pPr>
      <w:r w:rsidRPr="004E2E9D">
        <w:rPr>
          <w:rFonts w:ascii="Calibri" w:eastAsia="Calibri" w:hAnsi="Calibri" w:cs="Calibri"/>
          <w:color w:val="000000"/>
          <w:sz w:val="24"/>
          <w:lang w:eastAsia="en-GB"/>
        </w:rPr>
        <w:t>Enthusiastic and have the ability to inspire staff to meet the academic and pastoral needs of our pupils</w:t>
      </w:r>
    </w:p>
    <w:p w:rsidR="004E2E9D" w:rsidRPr="004E2E9D" w:rsidRDefault="00FB6E64" w:rsidP="00285D96">
      <w:pPr>
        <w:numPr>
          <w:ilvl w:val="0"/>
          <w:numId w:val="1"/>
        </w:numPr>
        <w:spacing w:after="16" w:line="236" w:lineRule="auto"/>
        <w:ind w:left="0" w:right="-59" w:hanging="271"/>
        <w:rPr>
          <w:rFonts w:ascii="Calibri" w:eastAsia="Calibri" w:hAnsi="Calibri" w:cs="Calibri"/>
          <w:color w:val="000000"/>
          <w:lang w:eastAsia="en-GB"/>
        </w:rPr>
      </w:pPr>
      <w:r>
        <w:rPr>
          <w:rFonts w:ascii="Calibri" w:eastAsia="Calibri" w:hAnsi="Calibri" w:cs="Calibri"/>
          <w:color w:val="000000"/>
          <w:sz w:val="24"/>
          <w:lang w:eastAsia="en-GB"/>
        </w:rPr>
        <w:t>Able to support the</w:t>
      </w:r>
      <w:r w:rsidR="004E2E9D" w:rsidRPr="004E2E9D">
        <w:rPr>
          <w:rFonts w:ascii="Calibri" w:eastAsia="Calibri" w:hAnsi="Calibri" w:cs="Calibri"/>
          <w:color w:val="000000"/>
          <w:sz w:val="24"/>
          <w:lang w:eastAsia="en-GB"/>
        </w:rPr>
        <w:t xml:space="preserve"> Head Teacher in leading the School forward as a “Good’ and ultimately ‘Outstanding’ school</w:t>
      </w:r>
    </w:p>
    <w:p w:rsidR="004E2E9D" w:rsidRPr="004E2E9D" w:rsidRDefault="004E2E9D" w:rsidP="00285D96">
      <w:pPr>
        <w:numPr>
          <w:ilvl w:val="0"/>
          <w:numId w:val="1"/>
        </w:numPr>
        <w:spacing w:after="0" w:line="236" w:lineRule="auto"/>
        <w:ind w:left="0" w:right="-59" w:hanging="271"/>
        <w:rPr>
          <w:rFonts w:ascii="Calibri" w:eastAsia="Calibri" w:hAnsi="Calibri" w:cs="Calibri"/>
          <w:color w:val="000000"/>
          <w:lang w:eastAsia="en-GB"/>
        </w:rPr>
      </w:pPr>
      <w:r w:rsidRPr="004E2E9D">
        <w:rPr>
          <w:rFonts w:ascii="Calibri" w:eastAsia="Calibri" w:hAnsi="Calibri" w:cs="Calibri"/>
          <w:color w:val="000000"/>
          <w:sz w:val="24"/>
          <w:lang w:eastAsia="en-GB"/>
        </w:rPr>
        <w:t>Able to deal with parents, pupils and colleagues with integrity, trans</w:t>
      </w:r>
      <w:r w:rsidR="00FB6E64">
        <w:rPr>
          <w:rFonts w:ascii="Calibri" w:eastAsia="Calibri" w:hAnsi="Calibri" w:cs="Calibri"/>
          <w:color w:val="000000"/>
          <w:sz w:val="24"/>
          <w:lang w:eastAsia="en-GB"/>
        </w:rPr>
        <w:t>parency, expertise and kindness</w:t>
      </w:r>
    </w:p>
    <w:p w:rsidR="004E2E9D" w:rsidRPr="004E2E9D" w:rsidRDefault="004E2E9D" w:rsidP="00285D96">
      <w:pPr>
        <w:numPr>
          <w:ilvl w:val="0"/>
          <w:numId w:val="1"/>
        </w:numPr>
        <w:spacing w:after="0" w:line="236" w:lineRule="auto"/>
        <w:ind w:left="0" w:right="-59" w:hanging="271"/>
        <w:rPr>
          <w:rFonts w:ascii="Calibri" w:eastAsia="Calibri" w:hAnsi="Calibri" w:cs="Calibri"/>
          <w:color w:val="000000"/>
          <w:lang w:eastAsia="en-GB"/>
        </w:rPr>
      </w:pPr>
      <w:r w:rsidRPr="004E2E9D">
        <w:rPr>
          <w:rFonts w:ascii="Calibri" w:eastAsia="Calibri" w:hAnsi="Calibri" w:cs="Calibri"/>
          <w:color w:val="000000"/>
          <w:sz w:val="24"/>
          <w:lang w:eastAsia="en-GB"/>
        </w:rPr>
        <w:t>Have a successful experience of implementing and managing change</w:t>
      </w:r>
    </w:p>
    <w:p w:rsidR="004E2E9D" w:rsidRPr="004E2E9D" w:rsidRDefault="004E2E9D" w:rsidP="00285D96">
      <w:pPr>
        <w:spacing w:after="0" w:line="236" w:lineRule="auto"/>
        <w:ind w:right="-59"/>
        <w:rPr>
          <w:rFonts w:ascii="Calibri" w:eastAsia="Calibri" w:hAnsi="Calibri" w:cs="Calibri"/>
          <w:color w:val="000000"/>
          <w:lang w:eastAsia="en-GB"/>
        </w:rPr>
      </w:pPr>
    </w:p>
    <w:p w:rsidR="004E2E9D" w:rsidRDefault="004E2E9D" w:rsidP="00285D96">
      <w:pPr>
        <w:spacing w:after="304" w:line="236" w:lineRule="auto"/>
        <w:ind w:right="-59"/>
        <w:rPr>
          <w:rFonts w:ascii="Calibri" w:eastAsia="Calibri" w:hAnsi="Calibri" w:cs="Calibri"/>
          <w:color w:val="000000"/>
          <w:sz w:val="24"/>
          <w:lang w:eastAsia="en-GB"/>
        </w:rPr>
      </w:pPr>
      <w:r w:rsidRPr="004E2E9D">
        <w:rPr>
          <w:rFonts w:ascii="Calibri" w:eastAsia="Calibri" w:hAnsi="Calibri" w:cs="Calibri"/>
          <w:color w:val="000000"/>
          <w:sz w:val="24"/>
          <w:lang w:eastAsia="en-GB"/>
        </w:rPr>
        <w:t>The specific remit and responsibilities will be confirmed on appointment; however, t</w:t>
      </w:r>
      <w:r w:rsidR="00D75CCD">
        <w:rPr>
          <w:rFonts w:ascii="Calibri" w:eastAsia="Calibri" w:hAnsi="Calibri" w:cs="Calibri"/>
          <w:color w:val="000000"/>
          <w:sz w:val="24"/>
          <w:lang w:eastAsia="en-GB"/>
        </w:rPr>
        <w:t>he successful candidate will be:-</w:t>
      </w:r>
    </w:p>
    <w:p w:rsidR="00D75CCD" w:rsidRPr="00FB6E64" w:rsidRDefault="00D75CCD" w:rsidP="00285D96">
      <w:pPr>
        <w:numPr>
          <w:ilvl w:val="0"/>
          <w:numId w:val="1"/>
        </w:numPr>
        <w:spacing w:after="0" w:line="236" w:lineRule="auto"/>
        <w:ind w:left="0" w:right="-59" w:hanging="271"/>
        <w:rPr>
          <w:rFonts w:ascii="Calibri" w:eastAsia="Calibri" w:hAnsi="Calibri" w:cs="Calibri"/>
          <w:color w:val="000000"/>
          <w:sz w:val="24"/>
          <w:lang w:eastAsia="en-GB"/>
        </w:rPr>
      </w:pPr>
      <w:r w:rsidRPr="00FB6E64">
        <w:rPr>
          <w:rFonts w:ascii="Calibri" w:eastAsia="Calibri" w:hAnsi="Calibri" w:cs="Calibri"/>
          <w:color w:val="000000"/>
          <w:sz w:val="24"/>
          <w:lang w:eastAsia="en-GB"/>
        </w:rPr>
        <w:t>Responsible for either KS3 or KS4 and 5</w:t>
      </w:r>
    </w:p>
    <w:p w:rsidR="004E2E9D" w:rsidRDefault="00D75CCD" w:rsidP="00285D96">
      <w:pPr>
        <w:numPr>
          <w:ilvl w:val="0"/>
          <w:numId w:val="1"/>
        </w:numPr>
        <w:spacing w:after="0" w:line="236" w:lineRule="auto"/>
        <w:ind w:left="0" w:right="-59" w:hanging="271"/>
        <w:rPr>
          <w:rFonts w:ascii="Calibri" w:eastAsia="Calibri" w:hAnsi="Calibri" w:cs="Calibri"/>
          <w:color w:val="000000"/>
          <w:sz w:val="24"/>
          <w:lang w:eastAsia="en-GB"/>
        </w:rPr>
      </w:pPr>
      <w:r w:rsidRPr="00FB6E64">
        <w:rPr>
          <w:rFonts w:ascii="Calibri" w:eastAsia="Calibri" w:hAnsi="Calibri" w:cs="Calibri"/>
          <w:color w:val="000000"/>
          <w:sz w:val="24"/>
          <w:lang w:eastAsia="en-GB"/>
        </w:rPr>
        <w:t>Areas of whole school leadership will be confirmed on appointment and to maximise and develop the skills of the leadership team</w:t>
      </w:r>
    </w:p>
    <w:p w:rsidR="00FB6E64" w:rsidRPr="00FB6E64" w:rsidRDefault="00FB6E64" w:rsidP="00285D96">
      <w:pPr>
        <w:spacing w:after="0" w:line="236" w:lineRule="auto"/>
        <w:ind w:right="-59"/>
        <w:rPr>
          <w:rFonts w:ascii="Calibri" w:eastAsia="Calibri" w:hAnsi="Calibri" w:cs="Calibri"/>
          <w:color w:val="000000"/>
          <w:sz w:val="24"/>
          <w:lang w:eastAsia="en-GB"/>
        </w:rPr>
      </w:pPr>
    </w:p>
    <w:p w:rsidR="004E2E9D" w:rsidRPr="004E2E9D" w:rsidRDefault="004E2E9D" w:rsidP="00285D96">
      <w:pPr>
        <w:spacing w:after="0"/>
        <w:ind w:right="-59"/>
        <w:rPr>
          <w:rFonts w:ascii="Calibri" w:eastAsia="Calibri" w:hAnsi="Calibri" w:cs="Calibri"/>
          <w:color w:val="000000"/>
          <w:lang w:eastAsia="en-GB"/>
        </w:rPr>
      </w:pPr>
      <w:r w:rsidRPr="004E2E9D">
        <w:rPr>
          <w:rFonts w:ascii="Calibri" w:eastAsia="Calibri" w:hAnsi="Calibri" w:cs="Calibri"/>
          <w:b/>
          <w:color w:val="000000"/>
          <w:sz w:val="24"/>
          <w:lang w:eastAsia="en-GB"/>
        </w:rPr>
        <w:lastRenderedPageBreak/>
        <w:t xml:space="preserve">In return Broughton Hall will offer you: </w:t>
      </w:r>
    </w:p>
    <w:p w:rsidR="004E2E9D" w:rsidRPr="004E2E9D" w:rsidRDefault="004E2E9D" w:rsidP="00285D96">
      <w:pPr>
        <w:numPr>
          <w:ilvl w:val="0"/>
          <w:numId w:val="1"/>
        </w:numPr>
        <w:spacing w:after="0"/>
        <w:ind w:left="0" w:right="-59" w:hanging="271"/>
        <w:rPr>
          <w:rFonts w:ascii="Calibri" w:eastAsia="Calibri" w:hAnsi="Calibri" w:cs="Calibri"/>
          <w:color w:val="000000"/>
          <w:lang w:eastAsia="en-GB"/>
        </w:rPr>
      </w:pPr>
      <w:r w:rsidRPr="004E2E9D">
        <w:rPr>
          <w:rFonts w:ascii="Calibri" w:eastAsia="Calibri" w:hAnsi="Calibri" w:cs="Calibri"/>
          <w:color w:val="000000"/>
          <w:lang w:eastAsia="en-GB"/>
        </w:rPr>
        <w:t>A School which places the development, care and respect of the individual at the heart of our mission</w:t>
      </w:r>
    </w:p>
    <w:p w:rsidR="004E2E9D" w:rsidRPr="00FB6E64" w:rsidRDefault="004E2E9D" w:rsidP="00285D96">
      <w:pPr>
        <w:numPr>
          <w:ilvl w:val="0"/>
          <w:numId w:val="1"/>
        </w:numPr>
        <w:spacing w:after="0"/>
        <w:ind w:left="0" w:right="-59" w:hanging="271"/>
        <w:rPr>
          <w:rFonts w:ascii="Calibri" w:eastAsia="Calibri" w:hAnsi="Calibri" w:cs="Calibri"/>
          <w:color w:val="000000"/>
          <w:sz w:val="24"/>
          <w:lang w:eastAsia="en-GB"/>
        </w:rPr>
      </w:pPr>
      <w:r w:rsidRPr="00FB6E64">
        <w:rPr>
          <w:rFonts w:ascii="Calibri" w:eastAsia="Calibri" w:hAnsi="Calibri" w:cs="Calibri"/>
          <w:color w:val="000000"/>
          <w:sz w:val="24"/>
          <w:lang w:eastAsia="en-GB"/>
        </w:rPr>
        <w:t>An outstanding, experienced Governing Board closely involved in all aspects of the school</w:t>
      </w:r>
    </w:p>
    <w:p w:rsidR="004E2E9D" w:rsidRPr="00FB6E64" w:rsidRDefault="004E2E9D" w:rsidP="00285D96">
      <w:pPr>
        <w:numPr>
          <w:ilvl w:val="0"/>
          <w:numId w:val="1"/>
        </w:numPr>
        <w:spacing w:after="0"/>
        <w:ind w:left="0" w:right="-59" w:hanging="271"/>
        <w:rPr>
          <w:rFonts w:ascii="Calibri" w:eastAsia="Calibri" w:hAnsi="Calibri" w:cs="Calibri"/>
          <w:color w:val="000000"/>
          <w:sz w:val="24"/>
          <w:lang w:eastAsia="en-GB"/>
        </w:rPr>
      </w:pPr>
      <w:r w:rsidRPr="00FB6E64">
        <w:rPr>
          <w:rFonts w:ascii="Calibri" w:eastAsia="Calibri" w:hAnsi="Calibri" w:cs="Calibri"/>
          <w:color w:val="000000"/>
          <w:sz w:val="24"/>
          <w:lang w:eastAsia="en-GB"/>
        </w:rPr>
        <w:t>A strong, diverse and experienced Leadership Team</w:t>
      </w:r>
    </w:p>
    <w:p w:rsidR="004E2E9D" w:rsidRPr="004E2E9D" w:rsidRDefault="004E2E9D" w:rsidP="00285D96">
      <w:pPr>
        <w:numPr>
          <w:ilvl w:val="0"/>
          <w:numId w:val="1"/>
        </w:numPr>
        <w:spacing w:after="0"/>
        <w:ind w:left="0" w:right="-59" w:hanging="271"/>
        <w:rPr>
          <w:rFonts w:ascii="Calibri" w:eastAsia="Calibri" w:hAnsi="Calibri" w:cs="Calibri"/>
          <w:color w:val="000000"/>
          <w:lang w:eastAsia="en-GB"/>
        </w:rPr>
      </w:pPr>
      <w:r w:rsidRPr="004E2E9D">
        <w:rPr>
          <w:rFonts w:ascii="Calibri" w:eastAsia="Calibri" w:hAnsi="Calibri" w:cs="Calibri"/>
          <w:color w:val="000000"/>
          <w:sz w:val="24"/>
          <w:lang w:eastAsia="en-GB"/>
        </w:rPr>
        <w:t>A Catholic school with a long history of educating girls in Liverpool</w:t>
      </w:r>
    </w:p>
    <w:p w:rsidR="004E2E9D" w:rsidRPr="004E2E9D" w:rsidRDefault="004E2E9D" w:rsidP="00285D96">
      <w:pPr>
        <w:numPr>
          <w:ilvl w:val="0"/>
          <w:numId w:val="1"/>
        </w:numPr>
        <w:spacing w:after="0"/>
        <w:ind w:left="0" w:right="-59" w:hanging="271"/>
        <w:rPr>
          <w:rFonts w:ascii="Calibri" w:eastAsia="Calibri" w:hAnsi="Calibri" w:cs="Calibri"/>
          <w:color w:val="000000"/>
          <w:lang w:eastAsia="en-GB"/>
        </w:rPr>
      </w:pPr>
      <w:r w:rsidRPr="004E2E9D">
        <w:rPr>
          <w:rFonts w:ascii="Calibri" w:eastAsia="Calibri" w:hAnsi="Calibri" w:cs="Calibri"/>
          <w:color w:val="000000"/>
          <w:sz w:val="24"/>
          <w:lang w:eastAsia="en-GB"/>
        </w:rPr>
        <w:t>Enthusiastic pupils who are keen to succeed</w:t>
      </w:r>
    </w:p>
    <w:p w:rsidR="004E2E9D" w:rsidRPr="004E2E9D" w:rsidRDefault="004E2E9D" w:rsidP="00285D96">
      <w:pPr>
        <w:numPr>
          <w:ilvl w:val="0"/>
          <w:numId w:val="1"/>
        </w:numPr>
        <w:spacing w:after="0"/>
        <w:ind w:left="0" w:right="-59" w:hanging="271"/>
        <w:rPr>
          <w:rFonts w:ascii="Calibri" w:eastAsia="Calibri" w:hAnsi="Calibri" w:cs="Calibri"/>
          <w:color w:val="000000"/>
          <w:lang w:eastAsia="en-GB"/>
        </w:rPr>
      </w:pPr>
      <w:r w:rsidRPr="004E2E9D">
        <w:rPr>
          <w:rFonts w:ascii="Calibri" w:eastAsia="Calibri" w:hAnsi="Calibri" w:cs="Calibri"/>
          <w:color w:val="000000"/>
          <w:sz w:val="24"/>
          <w:lang w:eastAsia="en-GB"/>
        </w:rPr>
        <w:t>A warm and caring working environment</w:t>
      </w:r>
    </w:p>
    <w:p w:rsidR="004E2E9D" w:rsidRPr="004E2E9D" w:rsidRDefault="004E2E9D" w:rsidP="00285D96">
      <w:pPr>
        <w:numPr>
          <w:ilvl w:val="0"/>
          <w:numId w:val="1"/>
        </w:numPr>
        <w:spacing w:after="0"/>
        <w:ind w:left="0" w:right="-59" w:hanging="271"/>
        <w:rPr>
          <w:rFonts w:ascii="Calibri" w:eastAsia="Calibri" w:hAnsi="Calibri" w:cs="Calibri"/>
          <w:color w:val="000000"/>
          <w:lang w:eastAsia="en-GB"/>
        </w:rPr>
      </w:pPr>
      <w:r w:rsidRPr="004E2E9D">
        <w:rPr>
          <w:rFonts w:ascii="Calibri" w:eastAsia="Calibri" w:hAnsi="Calibri" w:cs="Calibri"/>
          <w:color w:val="000000"/>
          <w:sz w:val="24"/>
          <w:lang w:eastAsia="en-GB"/>
        </w:rPr>
        <w:t>Trustees committed to the continuing success of the school</w:t>
      </w:r>
    </w:p>
    <w:p w:rsidR="004E2E9D" w:rsidRPr="004E2E9D" w:rsidRDefault="004E2E9D" w:rsidP="00285D96">
      <w:pPr>
        <w:numPr>
          <w:ilvl w:val="0"/>
          <w:numId w:val="1"/>
        </w:numPr>
        <w:spacing w:after="0"/>
        <w:ind w:left="0" w:right="-59" w:hanging="271"/>
        <w:rPr>
          <w:rFonts w:ascii="Calibri" w:eastAsia="Calibri" w:hAnsi="Calibri" w:cs="Calibri"/>
          <w:color w:val="000000"/>
          <w:lang w:eastAsia="en-GB"/>
        </w:rPr>
      </w:pPr>
      <w:r w:rsidRPr="004E2E9D">
        <w:rPr>
          <w:rFonts w:ascii="Calibri" w:eastAsia="Calibri" w:hAnsi="Calibri" w:cs="Calibri"/>
          <w:color w:val="000000"/>
          <w:sz w:val="24"/>
          <w:lang w:eastAsia="en-GB"/>
        </w:rPr>
        <w:t>Close working links with the Archdiocese of Liverpool and Local Authority</w:t>
      </w:r>
    </w:p>
    <w:p w:rsidR="004E2E9D" w:rsidRPr="004E2E9D" w:rsidRDefault="004E2E9D" w:rsidP="00285D96">
      <w:pPr>
        <w:spacing w:after="0"/>
        <w:ind w:right="-59"/>
        <w:rPr>
          <w:rFonts w:ascii="Calibri" w:eastAsia="Calibri" w:hAnsi="Calibri" w:cs="Calibri"/>
          <w:color w:val="000000"/>
          <w:sz w:val="24"/>
          <w:lang w:eastAsia="en-GB"/>
        </w:rPr>
      </w:pPr>
    </w:p>
    <w:p w:rsidR="004E2E9D" w:rsidRPr="004E2E9D" w:rsidRDefault="004E2E9D" w:rsidP="00285D96">
      <w:pPr>
        <w:spacing w:after="0"/>
        <w:ind w:right="-59"/>
        <w:rPr>
          <w:rFonts w:ascii="Calibri" w:eastAsia="Calibri" w:hAnsi="Calibri" w:cs="Calibri"/>
          <w:b/>
          <w:color w:val="000000"/>
          <w:sz w:val="24"/>
          <w:lang w:eastAsia="en-GB"/>
        </w:rPr>
      </w:pPr>
      <w:r w:rsidRPr="004E2E9D">
        <w:rPr>
          <w:rFonts w:ascii="Calibri" w:eastAsia="Calibri" w:hAnsi="Calibri" w:cs="Calibri"/>
          <w:b/>
          <w:color w:val="000000"/>
          <w:sz w:val="24"/>
          <w:lang w:eastAsia="en-GB"/>
        </w:rPr>
        <w:t>Visits to School</w:t>
      </w:r>
    </w:p>
    <w:p w:rsidR="004E2E9D" w:rsidRPr="004E2E9D" w:rsidRDefault="004E2E9D" w:rsidP="00285D96">
      <w:pPr>
        <w:spacing w:after="260"/>
        <w:ind w:right="-59"/>
        <w:rPr>
          <w:rFonts w:ascii="Calibri" w:eastAsia="Calibri" w:hAnsi="Calibri" w:cs="Calibri"/>
          <w:color w:val="000000"/>
          <w:sz w:val="24"/>
          <w:lang w:eastAsia="en-GB"/>
        </w:rPr>
      </w:pPr>
      <w:r w:rsidRPr="004E2E9D">
        <w:rPr>
          <w:rFonts w:ascii="Calibri" w:eastAsia="Calibri" w:hAnsi="Calibri" w:cs="Calibri"/>
          <w:color w:val="000000"/>
          <w:sz w:val="24"/>
          <w:lang w:eastAsia="en-GB"/>
        </w:rPr>
        <w:t>Tours of the scho</w:t>
      </w:r>
      <w:r w:rsidR="00027AA0">
        <w:rPr>
          <w:rFonts w:ascii="Calibri" w:eastAsia="Calibri" w:hAnsi="Calibri" w:cs="Calibri"/>
          <w:color w:val="000000"/>
          <w:sz w:val="24"/>
          <w:lang w:eastAsia="en-GB"/>
        </w:rPr>
        <w:t>ol are by appointment once</w:t>
      </w:r>
      <w:r w:rsidRPr="004E2E9D">
        <w:rPr>
          <w:rFonts w:ascii="Calibri" w:eastAsia="Calibri" w:hAnsi="Calibri" w:cs="Calibri"/>
          <w:color w:val="000000"/>
          <w:sz w:val="24"/>
          <w:lang w:eastAsia="en-GB"/>
        </w:rPr>
        <w:t xml:space="preserve"> shortlisting has taken place.  Please contact Gina Smith by phone (0151 541 9465) or email smithg@broughton.hall.com</w:t>
      </w:r>
    </w:p>
    <w:p w:rsidR="004E2E9D" w:rsidRPr="004E2E9D" w:rsidRDefault="004E2E9D" w:rsidP="00285D96">
      <w:pPr>
        <w:spacing w:after="288" w:line="236" w:lineRule="auto"/>
        <w:ind w:right="-59"/>
        <w:rPr>
          <w:rFonts w:ascii="Calibri" w:eastAsia="Calibri" w:hAnsi="Calibri" w:cs="Calibri"/>
          <w:color w:val="000000"/>
          <w:lang w:eastAsia="en-GB"/>
        </w:rPr>
      </w:pPr>
      <w:r w:rsidRPr="004E2E9D">
        <w:rPr>
          <w:rFonts w:ascii="Calibri" w:eastAsia="Calibri" w:hAnsi="Calibri" w:cs="Calibri"/>
          <w:color w:val="000000"/>
          <w:sz w:val="24"/>
          <w:lang w:eastAsia="en-GB"/>
        </w:rPr>
        <w:t>We are an equal opportunities employer</w:t>
      </w:r>
      <w:r w:rsidR="00027AA0">
        <w:rPr>
          <w:rFonts w:ascii="Calibri" w:eastAsia="Calibri" w:hAnsi="Calibri" w:cs="Calibri"/>
          <w:color w:val="000000"/>
          <w:sz w:val="24"/>
          <w:lang w:eastAsia="en-GB"/>
        </w:rPr>
        <w:t>,</w:t>
      </w:r>
      <w:r w:rsidRPr="004E2E9D">
        <w:rPr>
          <w:rFonts w:ascii="Calibri" w:eastAsia="Calibri" w:hAnsi="Calibri" w:cs="Calibri"/>
          <w:color w:val="000000"/>
          <w:sz w:val="24"/>
          <w:lang w:eastAsia="en-GB"/>
        </w:rPr>
        <w:t xml:space="preserve"> welcoming applications from all sections of the community. </w:t>
      </w:r>
    </w:p>
    <w:p w:rsidR="004E2E9D" w:rsidRPr="004E2E9D" w:rsidRDefault="004E2E9D" w:rsidP="00285D96">
      <w:pPr>
        <w:spacing w:after="288" w:line="236" w:lineRule="auto"/>
        <w:ind w:right="-59"/>
        <w:jc w:val="both"/>
        <w:rPr>
          <w:rFonts w:ascii="Calibri" w:eastAsia="Calibri" w:hAnsi="Calibri" w:cs="Calibri"/>
          <w:color w:val="000000"/>
          <w:lang w:eastAsia="en-GB"/>
        </w:rPr>
      </w:pPr>
      <w:r w:rsidRPr="004E2E9D">
        <w:rPr>
          <w:rFonts w:ascii="Calibri" w:eastAsia="Calibri" w:hAnsi="Calibri" w:cs="Calibri"/>
          <w:color w:val="000000"/>
          <w:sz w:val="24"/>
          <w:lang w:eastAsia="en-GB"/>
        </w:rPr>
        <w:t xml:space="preserve">Broughton Hall is committed to safeguarding and promoting the welfare of children and young people and expects all staff and volunteers to share this </w:t>
      </w:r>
      <w:bookmarkStart w:id="0" w:name="_GoBack"/>
      <w:bookmarkEnd w:id="0"/>
      <w:r w:rsidRPr="004E2E9D">
        <w:rPr>
          <w:rFonts w:ascii="Calibri" w:eastAsia="Calibri" w:hAnsi="Calibri" w:cs="Calibri"/>
          <w:color w:val="000000"/>
          <w:sz w:val="24"/>
          <w:lang w:eastAsia="en-GB"/>
        </w:rPr>
        <w:t>commitment.</w:t>
      </w:r>
    </w:p>
    <w:p w:rsidR="00285D96" w:rsidRDefault="004E2E9D" w:rsidP="00285D96">
      <w:pPr>
        <w:ind w:right="-59"/>
        <w:rPr>
          <w:rFonts w:ascii="Calibri" w:eastAsia="Calibri" w:hAnsi="Calibri" w:cs="Calibri"/>
          <w:color w:val="000000"/>
          <w:sz w:val="24"/>
          <w:lang w:eastAsia="en-GB"/>
        </w:rPr>
      </w:pPr>
      <w:r w:rsidRPr="004E2E9D">
        <w:rPr>
          <w:rFonts w:ascii="Calibri" w:eastAsia="Calibri" w:hAnsi="Calibri" w:cs="Calibri"/>
          <w:color w:val="000000"/>
          <w:sz w:val="24"/>
          <w:lang w:eastAsia="en-GB"/>
        </w:rPr>
        <w:t>This post is exempt under the Rehabilitation of Offenders Act 1974 (Exceptions) Order 1975 (2013 and 2020) and will be subject to an enhanced DBS certificate with a children’s barred list che</w:t>
      </w:r>
      <w:r w:rsidR="00285D96">
        <w:rPr>
          <w:rFonts w:ascii="Calibri" w:eastAsia="Calibri" w:hAnsi="Calibri" w:cs="Calibri"/>
          <w:color w:val="000000"/>
          <w:sz w:val="24"/>
          <w:lang w:eastAsia="en-GB"/>
        </w:rPr>
        <w:t xml:space="preserve">ck. </w:t>
      </w:r>
    </w:p>
    <w:p w:rsidR="00285D96" w:rsidRPr="00C874E7" w:rsidRDefault="00285D96" w:rsidP="00285D96">
      <w:pPr>
        <w:ind w:right="-59"/>
        <w:rPr>
          <w:rFonts w:ascii="Calibri" w:eastAsia="Calibri" w:hAnsi="Calibri" w:cs="Calibri"/>
          <w:color w:val="000000"/>
          <w:sz w:val="24"/>
          <w:lang w:eastAsia="en-GB"/>
        </w:rPr>
      </w:pPr>
      <w:r w:rsidRPr="00C874E7">
        <w:rPr>
          <w:rFonts w:ascii="Calibri" w:eastAsia="Calibri" w:hAnsi="Calibri" w:cs="Calibri"/>
          <w:color w:val="000000"/>
          <w:sz w:val="24"/>
          <w:lang w:eastAsia="en-GB"/>
        </w:rPr>
        <w:t>By engaging in this recruitment process, shortlisted candidates consent to an online search in line with the Keeping Children Safe in Education Statutory Guidance 2023</w:t>
      </w:r>
      <w:r w:rsidR="008C1ED1">
        <w:rPr>
          <w:rFonts w:ascii="Calibri" w:eastAsia="Calibri" w:hAnsi="Calibri" w:cs="Calibri"/>
          <w:color w:val="000000"/>
          <w:sz w:val="24"/>
          <w:lang w:eastAsia="en-GB"/>
        </w:rPr>
        <w:t>.</w:t>
      </w:r>
    </w:p>
    <w:p w:rsidR="004E2E9D" w:rsidRPr="004E2E9D" w:rsidRDefault="004E2E9D" w:rsidP="00285D96">
      <w:pPr>
        <w:spacing w:after="288" w:line="236" w:lineRule="auto"/>
        <w:ind w:right="-59"/>
        <w:jc w:val="both"/>
        <w:rPr>
          <w:rFonts w:ascii="Calibri" w:eastAsia="Calibri" w:hAnsi="Calibri" w:cs="Calibri"/>
          <w:color w:val="000000"/>
          <w:lang w:eastAsia="en-GB"/>
        </w:rPr>
      </w:pPr>
      <w:r w:rsidRPr="004E2E9D">
        <w:rPr>
          <w:rFonts w:ascii="Calibri" w:eastAsia="Calibri" w:hAnsi="Calibri" w:cs="Calibri"/>
          <w:color w:val="000000"/>
          <w:sz w:val="24"/>
          <w:lang w:eastAsia="en-GB"/>
        </w:rPr>
        <w:t>A criminal self-disclosure form will need to be completed if you are short-listed for the post.</w:t>
      </w:r>
    </w:p>
    <w:p w:rsidR="004E2E9D" w:rsidRPr="004E2E9D" w:rsidRDefault="004E2E9D" w:rsidP="00285D96">
      <w:pPr>
        <w:spacing w:after="0"/>
        <w:ind w:right="-59"/>
        <w:rPr>
          <w:rFonts w:ascii="Calibri" w:eastAsia="Calibri" w:hAnsi="Calibri" w:cs="Times New Roman"/>
          <w:b/>
          <w:sz w:val="24"/>
        </w:rPr>
      </w:pPr>
      <w:r w:rsidRPr="004E2E9D">
        <w:rPr>
          <w:rFonts w:ascii="Calibri" w:eastAsia="Calibri" w:hAnsi="Calibri" w:cs="Times New Roman"/>
          <w:b/>
          <w:sz w:val="24"/>
        </w:rPr>
        <w:t>How to Apply:</w:t>
      </w:r>
    </w:p>
    <w:p w:rsidR="004E2E9D" w:rsidRPr="004E2E9D" w:rsidRDefault="004E2E9D" w:rsidP="00285D96">
      <w:pPr>
        <w:spacing w:after="0"/>
        <w:ind w:right="-59"/>
        <w:rPr>
          <w:rFonts w:ascii="Calibri" w:eastAsia="Calibri" w:hAnsi="Calibri" w:cs="Times New Roman"/>
          <w:sz w:val="24"/>
        </w:rPr>
      </w:pPr>
      <w:r w:rsidRPr="004E2E9D">
        <w:rPr>
          <w:rFonts w:ascii="Calibri" w:eastAsia="Calibri" w:hAnsi="Calibri" w:cs="Times New Roman"/>
          <w:sz w:val="24"/>
        </w:rPr>
        <w:t xml:space="preserve">An application pack can be downloaded from the school’s website </w:t>
      </w:r>
      <w:r w:rsidRPr="004E2E9D">
        <w:rPr>
          <w:rFonts w:ascii="Calibri" w:eastAsia="Calibri" w:hAnsi="Calibri" w:cs="Times New Roman"/>
          <w:color w:val="0563C1"/>
          <w:sz w:val="24"/>
          <w:u w:val="single"/>
        </w:rPr>
        <w:t>www.broughtonhall.com</w:t>
      </w:r>
      <w:r w:rsidRPr="004E2E9D">
        <w:rPr>
          <w:rFonts w:ascii="Calibri" w:eastAsia="Calibri" w:hAnsi="Calibri" w:cs="Times New Roman"/>
          <w:sz w:val="24"/>
        </w:rPr>
        <w:t xml:space="preserve"> in the vacancies section or please contact Mrs G Smith, He</w:t>
      </w:r>
      <w:r w:rsidR="006E4D9A">
        <w:rPr>
          <w:rFonts w:ascii="Calibri" w:eastAsia="Calibri" w:hAnsi="Calibri" w:cs="Times New Roman"/>
          <w:sz w:val="24"/>
        </w:rPr>
        <w:t>ad Teacher’s PA on 0151 541 9465</w:t>
      </w:r>
      <w:r w:rsidRPr="004E2E9D">
        <w:rPr>
          <w:rFonts w:ascii="Calibri" w:eastAsia="Calibri" w:hAnsi="Calibri" w:cs="Times New Roman"/>
          <w:sz w:val="24"/>
        </w:rPr>
        <w:t xml:space="preserve"> if any assistance is required.  </w:t>
      </w:r>
    </w:p>
    <w:p w:rsidR="004E2E9D" w:rsidRPr="004E2E9D" w:rsidRDefault="004E2E9D" w:rsidP="00285D96">
      <w:pPr>
        <w:spacing w:after="0"/>
        <w:ind w:right="-59"/>
        <w:rPr>
          <w:rFonts w:ascii="Calibri" w:eastAsia="Calibri" w:hAnsi="Calibri" w:cs="Times New Roman"/>
          <w:sz w:val="24"/>
        </w:rPr>
      </w:pPr>
    </w:p>
    <w:p w:rsidR="004E2E9D" w:rsidRPr="004E2E9D" w:rsidRDefault="004E2E9D" w:rsidP="00285D96">
      <w:pPr>
        <w:spacing w:after="0"/>
        <w:ind w:right="-59"/>
        <w:rPr>
          <w:rFonts w:ascii="Calibri" w:eastAsia="Calibri" w:hAnsi="Calibri" w:cs="Times New Roman"/>
          <w:sz w:val="24"/>
        </w:rPr>
      </w:pPr>
      <w:r w:rsidRPr="004E2E9D">
        <w:rPr>
          <w:rFonts w:ascii="Calibri" w:eastAsia="Calibri" w:hAnsi="Calibri" w:cs="Times New Roman"/>
          <w:sz w:val="24"/>
        </w:rPr>
        <w:t xml:space="preserve">Application is via email and should be forwarded to </w:t>
      </w:r>
      <w:hyperlink r:id="rId6" w:history="1">
        <w:r w:rsidRPr="004E2E9D">
          <w:rPr>
            <w:rFonts w:ascii="Calibri" w:eastAsia="Calibri" w:hAnsi="Calibri" w:cs="Times New Roman"/>
            <w:color w:val="0563C1"/>
            <w:sz w:val="24"/>
            <w:u w:val="single"/>
          </w:rPr>
          <w:t>smithg@broughtonhall.com</w:t>
        </w:r>
      </w:hyperlink>
      <w:r w:rsidRPr="004E2E9D">
        <w:rPr>
          <w:rFonts w:ascii="Calibri" w:eastAsia="Calibri" w:hAnsi="Calibri" w:cs="Times New Roman"/>
          <w:sz w:val="24"/>
        </w:rPr>
        <w:t xml:space="preserve"> together with a Supporting Statement.  The supporting statement must be in Arial font size 12 and </w:t>
      </w:r>
      <w:r w:rsidRPr="004E2E9D">
        <w:rPr>
          <w:rFonts w:ascii="Calibri" w:eastAsia="Calibri" w:hAnsi="Calibri" w:cs="Times New Roman"/>
          <w:b/>
          <w:sz w:val="24"/>
          <w:u w:val="single"/>
        </w:rPr>
        <w:t>must not</w:t>
      </w:r>
      <w:r w:rsidRPr="004E2E9D">
        <w:rPr>
          <w:rFonts w:ascii="Calibri" w:eastAsia="Calibri" w:hAnsi="Calibri" w:cs="Times New Roman"/>
          <w:sz w:val="24"/>
        </w:rPr>
        <w:t xml:space="preserve"> exceed four sides of A4 paper.  Any additional pages will not be read.</w:t>
      </w:r>
    </w:p>
    <w:p w:rsidR="004E2E9D" w:rsidRPr="004E2E9D" w:rsidRDefault="004E2E9D" w:rsidP="00285D96">
      <w:pPr>
        <w:spacing w:after="0"/>
        <w:ind w:right="-59"/>
        <w:rPr>
          <w:rFonts w:ascii="Calibri" w:eastAsia="Calibri" w:hAnsi="Calibri" w:cs="Times New Roman"/>
          <w:sz w:val="24"/>
        </w:rPr>
      </w:pPr>
    </w:p>
    <w:p w:rsidR="004E2E9D" w:rsidRPr="004E2E9D" w:rsidRDefault="004E2E9D" w:rsidP="00285D96">
      <w:pPr>
        <w:spacing w:after="0"/>
        <w:ind w:right="-59"/>
        <w:rPr>
          <w:rFonts w:ascii="Calibri" w:eastAsia="Calibri" w:hAnsi="Calibri" w:cs="Times New Roman"/>
          <w:b/>
          <w:sz w:val="24"/>
        </w:rPr>
      </w:pPr>
      <w:r w:rsidRPr="004E2E9D">
        <w:rPr>
          <w:rFonts w:ascii="Calibri" w:eastAsia="Calibri" w:hAnsi="Calibri" w:cs="Times New Roman"/>
          <w:b/>
          <w:sz w:val="24"/>
        </w:rPr>
        <w:t>Key Dates:</w:t>
      </w:r>
    </w:p>
    <w:p w:rsidR="004E2E9D" w:rsidRPr="004E2E9D" w:rsidRDefault="004E2E9D" w:rsidP="00285D96">
      <w:pPr>
        <w:kinsoku w:val="0"/>
        <w:overflowPunct w:val="0"/>
        <w:spacing w:after="0" w:line="240" w:lineRule="auto"/>
        <w:ind w:right="-59"/>
        <w:textAlignment w:val="baseline"/>
        <w:rPr>
          <w:rFonts w:ascii="Calibri" w:eastAsia="Calibri" w:hAnsi="Calibri" w:cs="Times New Roman"/>
          <w:sz w:val="24"/>
        </w:rPr>
      </w:pPr>
      <w:r w:rsidRPr="004E2E9D">
        <w:rPr>
          <w:rFonts w:ascii="Calibri" w:eastAsia="Calibri" w:hAnsi="Calibri" w:cs="Times New Roman"/>
          <w:sz w:val="24"/>
        </w:rPr>
        <w:t xml:space="preserve">Closing Date for applications:  Monday, </w:t>
      </w:r>
      <w:r w:rsidR="00D75CCD">
        <w:rPr>
          <w:rFonts w:ascii="Calibri" w:eastAsia="Calibri" w:hAnsi="Calibri" w:cs="Times New Roman"/>
          <w:sz w:val="24"/>
        </w:rPr>
        <w:t>6</w:t>
      </w:r>
      <w:r w:rsidR="00D75CCD" w:rsidRPr="00D75CCD">
        <w:rPr>
          <w:rFonts w:ascii="Calibri" w:eastAsia="Calibri" w:hAnsi="Calibri" w:cs="Times New Roman"/>
          <w:sz w:val="24"/>
          <w:vertAlign w:val="superscript"/>
        </w:rPr>
        <w:t>th</w:t>
      </w:r>
      <w:r w:rsidR="00D75CCD">
        <w:rPr>
          <w:rFonts w:ascii="Calibri" w:eastAsia="Calibri" w:hAnsi="Calibri" w:cs="Times New Roman"/>
          <w:sz w:val="24"/>
        </w:rPr>
        <w:t xml:space="preserve"> May 2024</w:t>
      </w:r>
    </w:p>
    <w:p w:rsidR="008C34E9" w:rsidRPr="004E2E9D" w:rsidRDefault="004E2E9D" w:rsidP="00285D96">
      <w:pPr>
        <w:kinsoku w:val="0"/>
        <w:overflowPunct w:val="0"/>
        <w:spacing w:after="0" w:line="240" w:lineRule="auto"/>
        <w:ind w:right="-59"/>
        <w:textAlignment w:val="baseline"/>
        <w:rPr>
          <w:rFonts w:ascii="Calibri" w:eastAsia="Calibri" w:hAnsi="Calibri" w:cs="Times New Roman"/>
          <w:sz w:val="24"/>
        </w:rPr>
      </w:pPr>
      <w:r w:rsidRPr="004E2E9D">
        <w:rPr>
          <w:rFonts w:ascii="Calibri" w:eastAsia="Calibri" w:hAnsi="Calibri" w:cs="Times New Roman"/>
          <w:sz w:val="24"/>
        </w:rPr>
        <w:t>Shor</w:t>
      </w:r>
      <w:r w:rsidR="00285D96">
        <w:rPr>
          <w:rFonts w:ascii="Calibri" w:eastAsia="Calibri" w:hAnsi="Calibri" w:cs="Times New Roman"/>
          <w:sz w:val="24"/>
        </w:rPr>
        <w:t>tlisting: 8</w:t>
      </w:r>
      <w:r w:rsidR="00D75CCD" w:rsidRPr="00D75CCD">
        <w:rPr>
          <w:rFonts w:ascii="Calibri" w:eastAsia="Calibri" w:hAnsi="Calibri" w:cs="Times New Roman"/>
          <w:sz w:val="24"/>
          <w:vertAlign w:val="superscript"/>
        </w:rPr>
        <w:t>th</w:t>
      </w:r>
      <w:r w:rsidR="00D75CCD">
        <w:rPr>
          <w:rFonts w:ascii="Calibri" w:eastAsia="Calibri" w:hAnsi="Calibri" w:cs="Times New Roman"/>
          <w:sz w:val="24"/>
        </w:rPr>
        <w:t xml:space="preserve"> May 2024</w:t>
      </w:r>
      <w:r w:rsidRPr="004E2E9D">
        <w:rPr>
          <w:rFonts w:ascii="Calibri" w:eastAsia="Calibri" w:hAnsi="Calibri" w:cs="Times New Roman"/>
          <w:sz w:val="24"/>
        </w:rPr>
        <w:br/>
        <w:t>Inter</w:t>
      </w:r>
      <w:r w:rsidR="00D75CCD">
        <w:rPr>
          <w:rFonts w:ascii="Calibri" w:eastAsia="Calibri" w:hAnsi="Calibri" w:cs="Times New Roman"/>
          <w:sz w:val="24"/>
        </w:rPr>
        <w:t>views to take place: Thursday 16</w:t>
      </w:r>
      <w:r w:rsidRPr="004E2E9D">
        <w:rPr>
          <w:rFonts w:ascii="Calibri" w:eastAsia="Calibri" w:hAnsi="Calibri" w:cs="Times New Roman"/>
          <w:sz w:val="24"/>
          <w:vertAlign w:val="superscript"/>
        </w:rPr>
        <w:t>th</w:t>
      </w:r>
      <w:r w:rsidR="00D75CCD">
        <w:rPr>
          <w:rFonts w:ascii="Calibri" w:eastAsia="Calibri" w:hAnsi="Calibri" w:cs="Times New Roman"/>
          <w:sz w:val="24"/>
        </w:rPr>
        <w:t xml:space="preserve"> and Friday 17</w:t>
      </w:r>
      <w:r w:rsidR="00D75CCD" w:rsidRPr="00D75CCD">
        <w:rPr>
          <w:rFonts w:ascii="Calibri" w:eastAsia="Calibri" w:hAnsi="Calibri" w:cs="Times New Roman"/>
          <w:sz w:val="24"/>
          <w:vertAlign w:val="superscript"/>
        </w:rPr>
        <w:t>th</w:t>
      </w:r>
      <w:r w:rsidR="00D75CCD">
        <w:rPr>
          <w:rFonts w:ascii="Calibri" w:eastAsia="Calibri" w:hAnsi="Calibri" w:cs="Times New Roman"/>
          <w:sz w:val="24"/>
        </w:rPr>
        <w:t xml:space="preserve"> May 2024</w:t>
      </w:r>
    </w:p>
    <w:sectPr w:rsidR="008C34E9" w:rsidRPr="004E2E9D" w:rsidSect="00FB6E64">
      <w:pgSz w:w="11906" w:h="16838"/>
      <w:pgMar w:top="737" w:right="1021" w:bottom="73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5E2E8C"/>
    <w:multiLevelType w:val="hybridMultilevel"/>
    <w:tmpl w:val="DA0EF9FE"/>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 w15:restartNumberingAfterBreak="0">
    <w:nsid w:val="58A17463"/>
    <w:multiLevelType w:val="hybridMultilevel"/>
    <w:tmpl w:val="7A404A50"/>
    <w:lvl w:ilvl="0" w:tplc="4EDCAF7E">
      <w:start w:val="1"/>
      <w:numFmt w:val="bullet"/>
      <w:lvlText w:val="•"/>
      <w:lvlJc w:val="left"/>
      <w:pPr>
        <w:ind w:left="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6C2E4C">
      <w:start w:val="1"/>
      <w:numFmt w:val="bullet"/>
      <w:lvlText w:val="o"/>
      <w:lvlJc w:val="left"/>
      <w:pPr>
        <w:ind w:left="1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03ACACA">
      <w:start w:val="1"/>
      <w:numFmt w:val="bullet"/>
      <w:lvlText w:val="▪"/>
      <w:lvlJc w:val="left"/>
      <w:pPr>
        <w:ind w:left="2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F56249C">
      <w:start w:val="1"/>
      <w:numFmt w:val="bullet"/>
      <w:lvlText w:val="•"/>
      <w:lvlJc w:val="left"/>
      <w:pPr>
        <w:ind w:left="2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0A35A4">
      <w:start w:val="1"/>
      <w:numFmt w:val="bullet"/>
      <w:lvlText w:val="o"/>
      <w:lvlJc w:val="left"/>
      <w:pPr>
        <w:ind w:left="3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AA89BA">
      <w:start w:val="1"/>
      <w:numFmt w:val="bullet"/>
      <w:lvlText w:val="▪"/>
      <w:lvlJc w:val="left"/>
      <w:pPr>
        <w:ind w:left="4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E4A042">
      <w:start w:val="1"/>
      <w:numFmt w:val="bullet"/>
      <w:lvlText w:val="•"/>
      <w:lvlJc w:val="left"/>
      <w:pPr>
        <w:ind w:left="4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FC1DB2">
      <w:start w:val="1"/>
      <w:numFmt w:val="bullet"/>
      <w:lvlText w:val="o"/>
      <w:lvlJc w:val="left"/>
      <w:pPr>
        <w:ind w:left="5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3666656">
      <w:start w:val="1"/>
      <w:numFmt w:val="bullet"/>
      <w:lvlText w:val="▪"/>
      <w:lvlJc w:val="left"/>
      <w:pPr>
        <w:ind w:left="6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9D"/>
    <w:rsid w:val="00027AA0"/>
    <w:rsid w:val="00285D96"/>
    <w:rsid w:val="002E294C"/>
    <w:rsid w:val="004A02EA"/>
    <w:rsid w:val="004E2E9D"/>
    <w:rsid w:val="005048AF"/>
    <w:rsid w:val="006E4D9A"/>
    <w:rsid w:val="007C2271"/>
    <w:rsid w:val="008C1ED1"/>
    <w:rsid w:val="008D1242"/>
    <w:rsid w:val="00936C23"/>
    <w:rsid w:val="00A001DD"/>
    <w:rsid w:val="00C874E7"/>
    <w:rsid w:val="00D75CCD"/>
    <w:rsid w:val="00FB6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2D30F"/>
  <w15:chartTrackingRefBased/>
  <w15:docId w15:val="{12E4C90F-930F-4B94-B2B1-46E001D3F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CCD"/>
    <w:pPr>
      <w:ind w:left="720"/>
      <w:contextualSpacing/>
    </w:pPr>
  </w:style>
  <w:style w:type="paragraph" w:styleId="BalloonText">
    <w:name w:val="Balloon Text"/>
    <w:basedOn w:val="Normal"/>
    <w:link w:val="BalloonTextChar"/>
    <w:uiPriority w:val="99"/>
    <w:semiHidden/>
    <w:unhideWhenUsed/>
    <w:rsid w:val="008D12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2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mithg@broughtonhal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 Smith</cp:lastModifiedBy>
  <cp:revision>11</cp:revision>
  <cp:lastPrinted>2024-04-16T11:49:00Z</cp:lastPrinted>
  <dcterms:created xsi:type="dcterms:W3CDTF">2024-04-16T08:50:00Z</dcterms:created>
  <dcterms:modified xsi:type="dcterms:W3CDTF">2024-04-18T15:56:00Z</dcterms:modified>
</cp:coreProperties>
</file>