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29" w:rsidRDefault="009A6F93" w:rsidP="009A6F93">
      <w:pPr>
        <w:rPr>
          <w:rFonts w:asciiTheme="minorHAnsi" w:hAnsiTheme="minorHAnsi" w:cstheme="minorHAnsi"/>
          <w:b/>
          <w:sz w:val="22"/>
          <w:szCs w:val="22"/>
        </w:rPr>
      </w:pPr>
      <w:r>
        <w:rPr>
          <w:rFonts w:asciiTheme="minorHAnsi" w:hAnsiTheme="minorHAnsi" w:cstheme="minorHAnsi"/>
          <w:b/>
          <w:noProof/>
          <w:sz w:val="22"/>
          <w:szCs w:val="22"/>
          <w:lang w:val="en-GB" w:eastAsia="en-GB"/>
        </w:rPr>
        <w:drawing>
          <wp:inline distT="0" distB="0" distL="0" distR="0" wp14:anchorId="201E9BE3">
            <wp:extent cx="274320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579120"/>
                    </a:xfrm>
                    <a:prstGeom prst="rect">
                      <a:avLst/>
                    </a:prstGeom>
                    <a:noFill/>
                  </pic:spPr>
                </pic:pic>
              </a:graphicData>
            </a:graphic>
          </wp:inline>
        </w:drawing>
      </w: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p>
    <w:p w:rsidR="00832429" w:rsidRDefault="00832429" w:rsidP="00832429">
      <w:pPr>
        <w:jc w:val="center"/>
        <w:rPr>
          <w:rFonts w:asciiTheme="minorHAnsi" w:hAnsiTheme="minorHAnsi" w:cstheme="minorHAnsi"/>
          <w:b/>
          <w:sz w:val="22"/>
          <w:szCs w:val="22"/>
        </w:rPr>
      </w:pPr>
      <w:r>
        <w:rPr>
          <w:rFonts w:asciiTheme="minorHAnsi" w:hAnsiTheme="minorHAnsi" w:cstheme="minorHAnsi"/>
          <w:b/>
          <w:sz w:val="22"/>
          <w:szCs w:val="22"/>
        </w:rPr>
        <w:t>BRIEFING FOR APPLICANTS</w:t>
      </w:r>
    </w:p>
    <w:p w:rsidR="00832429" w:rsidRDefault="00832429" w:rsidP="00832429">
      <w:pPr>
        <w:jc w:val="center"/>
        <w:rPr>
          <w:rFonts w:asciiTheme="minorHAnsi" w:hAnsiTheme="minorHAnsi" w:cstheme="minorHAnsi"/>
          <w:b/>
          <w:sz w:val="22"/>
          <w:szCs w:val="22"/>
          <w:u w:val="single"/>
        </w:rPr>
      </w:pPr>
    </w:p>
    <w:p w:rsidR="00832429" w:rsidRDefault="00832429" w:rsidP="00832429">
      <w:pPr>
        <w:jc w:val="center"/>
        <w:rPr>
          <w:rFonts w:asciiTheme="minorHAnsi" w:hAnsiTheme="minorHAnsi" w:cstheme="minorHAnsi"/>
          <w:b/>
          <w:sz w:val="22"/>
          <w:szCs w:val="22"/>
          <w:u w:val="single"/>
        </w:rPr>
      </w:pPr>
    </w:p>
    <w:p w:rsidR="00832429" w:rsidRDefault="00832429" w:rsidP="00832429">
      <w:pPr>
        <w:jc w:val="center"/>
        <w:rPr>
          <w:rFonts w:asciiTheme="minorHAnsi" w:hAnsiTheme="minorHAnsi" w:cstheme="minorHAnsi"/>
          <w:sz w:val="22"/>
          <w:szCs w:val="22"/>
        </w:rPr>
      </w:pPr>
      <w:r>
        <w:rPr>
          <w:rFonts w:asciiTheme="minorHAnsi" w:hAnsiTheme="minorHAnsi" w:cstheme="minorHAnsi"/>
          <w:sz w:val="22"/>
          <w:szCs w:val="22"/>
        </w:rPr>
        <w:t>Deputy Headteacher</w:t>
      </w:r>
    </w:p>
    <w:p w:rsidR="00832429" w:rsidRDefault="00832429" w:rsidP="00832429">
      <w:pPr>
        <w:jc w:val="center"/>
        <w:rPr>
          <w:rFonts w:asciiTheme="minorHAnsi" w:hAnsiTheme="minorHAnsi" w:cstheme="minorHAnsi"/>
          <w:sz w:val="22"/>
          <w:szCs w:val="22"/>
        </w:rPr>
      </w:pPr>
      <w:r>
        <w:rPr>
          <w:rFonts w:asciiTheme="minorHAnsi" w:hAnsiTheme="minorHAnsi" w:cstheme="minorHAnsi"/>
          <w:sz w:val="22"/>
          <w:szCs w:val="22"/>
        </w:rPr>
        <w:t>From September 2025</w:t>
      </w: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r>
        <w:rPr>
          <w:rFonts w:asciiTheme="minorHAnsi" w:hAnsiTheme="minorHAnsi" w:cstheme="minorHAnsi"/>
          <w:sz w:val="22"/>
          <w:szCs w:val="22"/>
        </w:rPr>
        <w:t>Leadership Pay Spine L18-L22</w:t>
      </w: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jc w:val="center"/>
        <w:rPr>
          <w:rFonts w:asciiTheme="minorHAnsi" w:hAnsiTheme="minorHAnsi" w:cstheme="minorHAnsi"/>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Pr="00460DE5" w:rsidRDefault="00832429" w:rsidP="00460DE5">
      <w:pPr>
        <w:widowControl/>
        <w:rPr>
          <w:rFonts w:asciiTheme="minorHAnsi" w:hAnsiTheme="minorHAnsi" w:cstheme="minorHAnsi"/>
          <w:b/>
          <w:sz w:val="22"/>
          <w:szCs w:val="22"/>
        </w:rPr>
      </w:pPr>
      <w:r>
        <w:rPr>
          <w:rFonts w:asciiTheme="minorHAnsi" w:hAnsiTheme="minorHAnsi" w:cstheme="minorHAnsi"/>
          <w:b/>
          <w:sz w:val="22"/>
          <w:szCs w:val="22"/>
        </w:rPr>
        <w:br w:type="page"/>
      </w:r>
      <w:r w:rsidRPr="4628E762">
        <w:rPr>
          <w:rFonts w:asciiTheme="minorHAnsi" w:hAnsiTheme="minorHAnsi" w:cstheme="minorBidi"/>
          <w:b/>
          <w:bCs/>
          <w:sz w:val="22"/>
          <w:szCs w:val="22"/>
        </w:rPr>
        <w:lastRenderedPageBreak/>
        <w:t xml:space="preserve">An introduction to our school </w:t>
      </w:r>
    </w:p>
    <w:p w:rsidR="00832429" w:rsidRDefault="00832429" w:rsidP="00832429">
      <w:pPr>
        <w:rPr>
          <w:rFonts w:asciiTheme="minorHAnsi" w:hAnsiTheme="minorHAnsi" w:cstheme="minorHAnsi"/>
          <w:b/>
          <w:sz w:val="22"/>
          <w:szCs w:val="22"/>
        </w:rPr>
      </w:pPr>
    </w:p>
    <w:p w:rsidR="00832429" w:rsidRDefault="00832429" w:rsidP="00832429">
      <w:pPr>
        <w:widowControl/>
        <w:spacing w:after="200" w:line="276" w:lineRule="auto"/>
        <w:rPr>
          <w:rFonts w:ascii="Calibri" w:eastAsia="Calibri" w:hAnsi="Calibri" w:cs="Calibri"/>
          <w:sz w:val="22"/>
          <w:szCs w:val="22"/>
          <w:lang w:val="en-GB"/>
        </w:rPr>
      </w:pPr>
      <w:r>
        <w:rPr>
          <w:rFonts w:ascii="Calibri" w:eastAsia="Calibri" w:hAnsi="Calibri" w:cs="Calibri"/>
          <w:sz w:val="22"/>
          <w:szCs w:val="22"/>
          <w:lang w:val="en-GB"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Pr>
          <w:rFonts w:ascii="Calibri" w:eastAsia="Calibri" w:hAnsi="Calibri" w:cs="Calibri"/>
          <w:sz w:val="22"/>
          <w:szCs w:val="22"/>
          <w:lang w:val="en-GB"/>
        </w:rPr>
        <w:t xml:space="preserve">The Peak District National Park is quite literally on the school’s doorstep and provides endless opportunities for walkers, cyclists, mountain bikers, climbers, cavers and other outdoor enthusiasts.  </w:t>
      </w:r>
    </w:p>
    <w:p w:rsidR="00832429" w:rsidRDefault="00832429" w:rsidP="00832429">
      <w:pPr>
        <w:widowControl/>
        <w:spacing w:after="200" w:line="276" w:lineRule="auto"/>
        <w:rPr>
          <w:rFonts w:ascii="Calibri" w:eastAsia="Calibri" w:hAnsi="Calibri" w:cs="Calibri"/>
          <w:sz w:val="22"/>
          <w:szCs w:val="22"/>
          <w:lang w:val="en-GB"/>
        </w:rPr>
      </w:pPr>
      <w:r w:rsidRPr="4628E762">
        <w:rPr>
          <w:rFonts w:ascii="Calibri" w:eastAsia="Calibri" w:hAnsi="Calibri" w:cs="Calibri"/>
          <w:sz w:val="22"/>
          <w:szCs w:val="22"/>
          <w:lang w:val="en-GB"/>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r w:rsidRPr="4628E762">
        <w:rPr>
          <w:rFonts w:ascii="Calibri" w:eastAsia="Calibri" w:hAnsi="Calibri" w:cs="Calibri"/>
          <w:sz w:val="22"/>
          <w:szCs w:val="22"/>
          <w:lang w:val="en-GB"/>
        </w:rPr>
        <w:t>live</w:t>
      </w:r>
      <w:bookmarkEnd w:id="0"/>
      <w:r w:rsidRPr="4628E762">
        <w:rPr>
          <w:rFonts w:ascii="Calibri" w:eastAsia="Calibri" w:hAnsi="Calibri" w:cs="Calibri"/>
          <w:sz w:val="22"/>
          <w:szCs w:val="22"/>
          <w:lang w:val="en-GB"/>
        </w:rPr>
        <w:t xml:space="preserve"> in the villages of the Peak District.  For anyone considering relocating it is a wonderful area in which to live, with a good mix of housing, decent schools, easy commutes and a good quality of life.  </w:t>
      </w:r>
    </w:p>
    <w:p w:rsidR="00832429" w:rsidRDefault="00832429" w:rsidP="00832429">
      <w:pPr>
        <w:widowControl/>
        <w:spacing w:after="200" w:line="276" w:lineRule="auto"/>
        <w:rPr>
          <w:rFonts w:ascii="Calibri" w:hAnsi="Calibri" w:cs="Calibri"/>
          <w:sz w:val="22"/>
          <w:szCs w:val="22"/>
          <w:lang w:val="en-GB"/>
        </w:rPr>
      </w:pPr>
      <w:r>
        <w:rPr>
          <w:rFonts w:ascii="Calibri" w:hAnsi="Calibri" w:cs="Calibri"/>
          <w:sz w:val="22"/>
          <w:szCs w:val="22"/>
          <w:lang w:val="en-GB"/>
        </w:rPr>
        <w:t xml:space="preserve">Chapel-en-le-Frith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rsidR="00832429" w:rsidRDefault="00832429" w:rsidP="00832429">
      <w:pPr>
        <w:widowControl/>
        <w:spacing w:after="200" w:line="276" w:lineRule="auto"/>
        <w:rPr>
          <w:rFonts w:ascii="Calibri" w:hAnsi="Calibri" w:cs="Calibri"/>
          <w:sz w:val="22"/>
          <w:szCs w:val="22"/>
          <w:lang w:val="en-GB"/>
        </w:rPr>
      </w:pPr>
      <w:r w:rsidRPr="4628E762">
        <w:rPr>
          <w:rFonts w:ascii="Calibri" w:eastAsia="Calibri" w:hAnsi="Calibri" w:cs="Calibri"/>
          <w:sz w:val="22"/>
          <w:szCs w:val="22"/>
          <w:lang w:val="en-GB"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4628E762">
        <w:rPr>
          <w:rFonts w:ascii="Calibri" w:hAnsi="Calibri" w:cs="Calibri"/>
          <w:sz w:val="22"/>
          <w:szCs w:val="22"/>
          <w:lang w:val="en-GB"/>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All can integrate at breaks and lunchtimes and share social and eating facilities.  Many students attend at least one mainstream subject and some will progress to take several mainstream subjects including GCSEs.  </w:t>
      </w:r>
      <w:r w:rsidRPr="4628E762">
        <w:rPr>
          <w:rFonts w:ascii="Calibri" w:eastAsia="Calibri" w:hAnsi="Calibri" w:cs="Calibri"/>
          <w:sz w:val="22"/>
          <w:szCs w:val="22"/>
          <w:lang w:val="en-GB" w:eastAsia="en-GB"/>
        </w:rPr>
        <w:t>These arrangements make for a wonderfully inclusive school with young people who are very accepting of difference.</w:t>
      </w:r>
    </w:p>
    <w:p w:rsidR="00832429" w:rsidRDefault="00832429" w:rsidP="00832429">
      <w:pPr>
        <w:widowControl/>
        <w:spacing w:after="200" w:line="276" w:lineRule="auto"/>
        <w:rPr>
          <w:rFonts w:ascii="Calibri" w:eastAsia="Calibri" w:hAnsi="Calibri" w:cs="Calibri"/>
          <w:sz w:val="22"/>
          <w:szCs w:val="22"/>
          <w:lang w:val="en-GB" w:eastAsia="en-GB"/>
        </w:rPr>
      </w:pPr>
      <w:r w:rsidRPr="4628E762">
        <w:rPr>
          <w:rFonts w:ascii="Calibri" w:eastAsia="Calibri" w:hAnsi="Calibri" w:cs="Calibri"/>
          <w:sz w:val="22"/>
          <w:szCs w:val="22"/>
          <w:lang w:val="en-GB"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rsidR="00832429" w:rsidRDefault="00832429" w:rsidP="00832429">
      <w:pPr>
        <w:widowControl/>
        <w:spacing w:after="200" w:line="276" w:lineRule="auto"/>
        <w:rPr>
          <w:rFonts w:ascii="Calibri" w:hAnsi="Calibri" w:cs="Calibri"/>
          <w:sz w:val="22"/>
          <w:szCs w:val="22"/>
          <w:lang w:val="en-GB"/>
        </w:rPr>
      </w:pPr>
      <w:r w:rsidRPr="4628E762">
        <w:rPr>
          <w:rFonts w:ascii="Calibri" w:hAnsi="Calibri" w:cs="Calibri"/>
          <w:sz w:val="22"/>
          <w:szCs w:val="22"/>
          <w:lang w:val="en-GB"/>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1" w:name="_Int_39LmzQ6W"/>
      <w:r w:rsidRPr="4628E762">
        <w:rPr>
          <w:rFonts w:ascii="Calibri" w:hAnsi="Calibri" w:cs="Calibri"/>
          <w:sz w:val="22"/>
          <w:szCs w:val="22"/>
          <w:lang w:val="en-GB"/>
        </w:rPr>
        <w:t>a number of</w:t>
      </w:r>
      <w:bookmarkEnd w:id="1"/>
      <w:r w:rsidRPr="4628E762">
        <w:rPr>
          <w:rFonts w:ascii="Calibri" w:hAnsi="Calibri" w:cs="Calibri"/>
          <w:sz w:val="22"/>
          <w:szCs w:val="22"/>
          <w:lang w:val="en-GB"/>
        </w:rPr>
        <w:t xml:space="preserve"> universities including Oxford and Cambridge.  As a result of this work, and despite being in an area with few local post 16 provisions, the school maintains </w:t>
      </w:r>
      <w:r w:rsidRPr="4628E762">
        <w:rPr>
          <w:rFonts w:ascii="Calibri" w:eastAsia="Calibri" w:hAnsi="Calibri" w:cs="Calibri"/>
          <w:sz w:val="22"/>
          <w:szCs w:val="22"/>
          <w:lang w:val="en-GB" w:eastAsia="en-GB"/>
        </w:rPr>
        <w:t>superb progression rates to successful post-16 education</w:t>
      </w:r>
      <w:r w:rsidRPr="4628E762">
        <w:rPr>
          <w:rFonts w:ascii="Calibri" w:hAnsi="Calibri" w:cs="Calibri"/>
          <w:sz w:val="22"/>
          <w:szCs w:val="22"/>
          <w:lang w:val="en-GB"/>
        </w:rPr>
        <w:t xml:space="preserve">.  Students in a typical year may transition to over 20 different post-16 institutions. </w:t>
      </w:r>
    </w:p>
    <w:p w:rsidR="00832429" w:rsidRDefault="00832429" w:rsidP="00832429">
      <w:pPr>
        <w:widowControl/>
        <w:spacing w:before="100" w:beforeAutospacing="1" w:after="100" w:afterAutospacing="1" w:line="276" w:lineRule="auto"/>
        <w:rPr>
          <w:rFonts w:ascii="Calibri" w:hAnsi="Calibri"/>
          <w:sz w:val="22"/>
          <w:szCs w:val="22"/>
          <w:lang w:val="en-GB" w:eastAsia="en-GB"/>
        </w:rPr>
      </w:pPr>
      <w:r w:rsidRPr="4628E762">
        <w:rPr>
          <w:rFonts w:ascii="Calibri" w:hAnsi="Calibri"/>
          <w:sz w:val="22"/>
          <w:szCs w:val="22"/>
          <w:lang w:val="en-GB" w:eastAsia="en-GB"/>
        </w:rPr>
        <w:t xml:space="preserve">We think that we are different in other ways too. Our governors value the arts and creative subjects, and we retain high uptake in these areas. We aren’t a top-down organisation; we are a team, and we work together to do the best we can for the young people in our care. Perhaps most importantly, we recognise that happy, committed staff make for a successful school. We work </w:t>
      </w:r>
      <w:bookmarkStart w:id="2" w:name="_Int_HXEXmc4r"/>
      <w:r w:rsidRPr="4628E762">
        <w:rPr>
          <w:rFonts w:ascii="Calibri" w:hAnsi="Calibri"/>
          <w:sz w:val="22"/>
          <w:szCs w:val="22"/>
          <w:lang w:val="en-GB" w:eastAsia="en-GB"/>
        </w:rPr>
        <w:t>really hard</w:t>
      </w:r>
      <w:bookmarkEnd w:id="2"/>
      <w:r w:rsidRPr="4628E762">
        <w:rPr>
          <w:rFonts w:ascii="Calibri" w:hAnsi="Calibri"/>
          <w:sz w:val="22"/>
          <w:szCs w:val="22"/>
          <w:lang w:val="en-GB" w:eastAsia="en-GB"/>
        </w:rPr>
        <w:t xml:space="preserve"> to look after and develop our staff. </w:t>
      </w:r>
    </w:p>
    <w:p w:rsidR="00832429" w:rsidRDefault="00832429" w:rsidP="00832429">
      <w:pPr>
        <w:widowControl/>
        <w:spacing w:beforeAutospacing="1" w:afterAutospacing="1" w:line="276" w:lineRule="auto"/>
        <w:rPr>
          <w:rFonts w:ascii="Calibri" w:hAnsi="Calibri"/>
          <w:sz w:val="22"/>
          <w:szCs w:val="22"/>
          <w:lang w:val="en-GB" w:eastAsia="en-GB"/>
        </w:rPr>
      </w:pPr>
    </w:p>
    <w:p w:rsidR="00832429" w:rsidRDefault="00832429" w:rsidP="00832429">
      <w:pPr>
        <w:widowControl/>
        <w:spacing w:before="100" w:beforeAutospacing="1" w:after="100" w:afterAutospacing="1" w:line="276" w:lineRule="auto"/>
        <w:rPr>
          <w:rFonts w:ascii="Calibri" w:hAnsi="Calibri" w:cs="Calibri"/>
          <w:sz w:val="22"/>
          <w:szCs w:val="22"/>
          <w:lang w:val="en-GB" w:eastAsia="en-GB"/>
        </w:rPr>
      </w:pPr>
      <w:r w:rsidRPr="4628E762">
        <w:rPr>
          <w:rFonts w:ascii="Calibri" w:hAnsi="Calibri" w:cs="Calibri"/>
          <w:sz w:val="22"/>
          <w:szCs w:val="22"/>
          <w:lang w:val="en-GB" w:eastAsia="en-GB"/>
        </w:rPr>
        <w:lastRenderedPageBreak/>
        <w:t xml:space="preserve">Visitors to our school notice these differences. People frequently comment on the sense of community, the calm atmosphere, and the fact that our staff smile, joke and enjoy what they do.  At the start of one of our Ofsted inspections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rsidR="00832429" w:rsidRPr="00993400" w:rsidRDefault="00832429" w:rsidP="00832429">
      <w:pPr>
        <w:widowControl/>
        <w:spacing w:beforeAutospacing="1" w:afterAutospacing="1" w:line="276" w:lineRule="auto"/>
        <w:rPr>
          <w:rFonts w:ascii="Calibri" w:hAnsi="Calibri"/>
          <w:sz w:val="22"/>
          <w:szCs w:val="22"/>
          <w:lang w:val="en-GB" w:eastAsia="en-GB"/>
        </w:rPr>
      </w:pPr>
      <w:r w:rsidRPr="4628E762">
        <w:rPr>
          <w:rFonts w:ascii="Calibri" w:hAnsi="Calibri"/>
          <w:sz w:val="22"/>
          <w:szCs w:val="22"/>
          <w:lang w:val="en-GB" w:eastAsia="en-GB"/>
        </w:rPr>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rsidR="00832429" w:rsidRDefault="00832429" w:rsidP="00832429">
      <w:pPr>
        <w:widowControl/>
        <w:spacing w:before="100" w:beforeAutospacing="1" w:after="100" w:afterAutospacing="1" w:line="276" w:lineRule="auto"/>
        <w:rPr>
          <w:rFonts w:ascii="Calibri" w:hAnsi="Calibri"/>
          <w:sz w:val="22"/>
          <w:szCs w:val="22"/>
          <w:lang w:val="en-GB" w:eastAsia="en-GB"/>
        </w:rPr>
      </w:pPr>
      <w:r w:rsidRPr="5BACC483">
        <w:rPr>
          <w:rFonts w:ascii="Calibri" w:hAnsi="Calibri"/>
          <w:sz w:val="22"/>
          <w:szCs w:val="22"/>
          <w:lang w:val="en-GB" w:eastAsia="en-GB"/>
        </w:rPr>
        <w:t xml:space="preserve">Like most schools, we have our strengths and weaknesses. We are proud of the work we have done recently on curriculum development, on teaching and learning and on behaviour.  We believe in research-based practice and many staff are now engaged with research and further professional qualifications.  Our 2024 results are very strong: progress 8 + 0.34 and impressive consistency across subjects.  </w:t>
      </w:r>
      <w:r w:rsidRPr="5BACC483">
        <w:rPr>
          <w:rFonts w:ascii="Calibri" w:hAnsi="Calibri"/>
          <w:color w:val="000000" w:themeColor="text1"/>
          <w:sz w:val="22"/>
          <w:szCs w:val="22"/>
          <w:lang w:val="en-GB" w:eastAsia="en-GB"/>
        </w:rPr>
        <w:t xml:space="preserve">Our challenges remain those of many rural schools; further improving our results requires that we better engage disadvantaged students, </w:t>
      </w:r>
      <w:r w:rsidRPr="5BACC483">
        <w:rPr>
          <w:rFonts w:ascii="Calibri" w:hAnsi="Calibri"/>
          <w:sz w:val="22"/>
          <w:szCs w:val="22"/>
          <w:lang w:val="en-GB"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we’re at the sharp end of the current national issues around SEND education.  </w:t>
      </w:r>
    </w:p>
    <w:p w:rsidR="00832429" w:rsidRDefault="00832429" w:rsidP="00832429">
      <w:pPr>
        <w:widowControl/>
        <w:spacing w:after="200" w:line="276" w:lineRule="auto"/>
        <w:rPr>
          <w:rFonts w:ascii="Calibri" w:hAnsi="Calibri" w:cs="Calibri"/>
          <w:sz w:val="22"/>
          <w:szCs w:val="22"/>
          <w:lang w:val="en-GB"/>
        </w:rPr>
      </w:pPr>
      <w:r>
        <w:rPr>
          <w:rFonts w:ascii="Calibri" w:hAnsi="Calibri" w:cs="Calibri"/>
          <w:sz w:val="22"/>
          <w:szCs w:val="22"/>
          <w:lang w:val="en-GB"/>
        </w:rPr>
        <w:t>T</w:t>
      </w:r>
      <w:r w:rsidRPr="5BACC483">
        <w:rPr>
          <w:rFonts w:ascii="Calibri" w:hAnsi="Calibri" w:cs="Calibri"/>
          <w:sz w:val="22"/>
          <w:szCs w:val="22"/>
          <w:lang w:val="en-GB"/>
        </w:rPr>
        <w:t>his is a brilliant place to work.  The school is in a good</w:t>
      </w:r>
      <w:r>
        <w:rPr>
          <w:rFonts w:ascii="Calibri" w:hAnsi="Calibri" w:cs="Calibri"/>
          <w:sz w:val="22"/>
          <w:szCs w:val="22"/>
          <w:lang w:val="en-GB"/>
        </w:rPr>
        <w:t xml:space="preserve"> position with a </w:t>
      </w:r>
      <w:r w:rsidRPr="5BACC483">
        <w:rPr>
          <w:rFonts w:ascii="Calibri" w:hAnsi="Calibri" w:cs="Calibri"/>
          <w:sz w:val="22"/>
          <w:szCs w:val="22"/>
          <w:lang w:val="en-GB"/>
        </w:rPr>
        <w:t xml:space="preserve">strong Ofsted inspection in October 2024, above average progress 8, oversubscribed for the last 13 years, and consistently above average progression figures.  </w:t>
      </w:r>
    </w:p>
    <w:p w:rsidR="00832429" w:rsidRDefault="00832429" w:rsidP="00832429">
      <w:pPr>
        <w:widowControl/>
        <w:spacing w:after="200" w:line="276" w:lineRule="auto"/>
        <w:rPr>
          <w:rFonts w:ascii="Calibri" w:hAnsi="Calibri" w:cs="Calibri"/>
          <w:bCs/>
          <w:sz w:val="22"/>
          <w:szCs w:val="22"/>
          <w:lang w:val="en-GB"/>
        </w:rPr>
      </w:pPr>
    </w:p>
    <w:p w:rsidR="00832429" w:rsidRDefault="00832429" w:rsidP="00832429">
      <w:pPr>
        <w:widowControl/>
        <w:rPr>
          <w:rFonts w:ascii="Calibri" w:hAnsi="Calibri" w:cs="Calibri"/>
          <w:bCs/>
          <w:sz w:val="22"/>
          <w:szCs w:val="22"/>
          <w:lang w:val="en-GB"/>
        </w:rPr>
      </w:pPr>
    </w:p>
    <w:p w:rsidR="00832429" w:rsidRDefault="00832429" w:rsidP="00832429">
      <w:pPr>
        <w:widowControl/>
        <w:rPr>
          <w:rFonts w:ascii="Calibri" w:hAnsi="Calibri" w:cs="Calibri"/>
          <w:bCs/>
          <w:sz w:val="22"/>
          <w:szCs w:val="22"/>
          <w:lang w:val="en-GB"/>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Bidi"/>
          <w:b/>
          <w:bCs/>
          <w:sz w:val="22"/>
          <w:szCs w:val="22"/>
        </w:rPr>
      </w:pPr>
    </w:p>
    <w:p w:rsidR="00832429" w:rsidRDefault="00832429" w:rsidP="00832429">
      <w:pPr>
        <w:widowControl/>
        <w:rPr>
          <w:rFonts w:asciiTheme="minorHAnsi" w:hAnsiTheme="minorHAnsi" w:cstheme="minorBidi"/>
          <w:b/>
          <w:bCs/>
          <w:sz w:val="22"/>
          <w:szCs w:val="22"/>
        </w:rPr>
      </w:pPr>
    </w:p>
    <w:p w:rsidR="00832429" w:rsidRDefault="00832429" w:rsidP="00832429">
      <w:pPr>
        <w:widowControl/>
        <w:spacing w:before="240" w:after="240"/>
        <w:rPr>
          <w:rFonts w:asciiTheme="minorHAnsi" w:eastAsiaTheme="minorEastAsia" w:hAnsiTheme="minorHAnsi" w:cstheme="minorBidi"/>
          <w:b/>
          <w:bCs/>
          <w:color w:val="000000" w:themeColor="text1"/>
          <w:sz w:val="22"/>
          <w:szCs w:val="22"/>
        </w:rPr>
      </w:pPr>
      <w:r w:rsidRPr="5FEFF5B5">
        <w:rPr>
          <w:rFonts w:asciiTheme="minorHAnsi" w:eastAsiaTheme="minorEastAsia" w:hAnsiTheme="minorHAnsi" w:cstheme="minorBidi"/>
          <w:b/>
          <w:bCs/>
          <w:color w:val="000000" w:themeColor="text1"/>
          <w:sz w:val="22"/>
          <w:szCs w:val="22"/>
        </w:rPr>
        <w:lastRenderedPageBreak/>
        <w:t>The Senior Leadership Group</w:t>
      </w:r>
    </w:p>
    <w:p w:rsidR="00832429" w:rsidRDefault="00832429" w:rsidP="00832429">
      <w:pPr>
        <w:widowControl/>
        <w:spacing w:before="240" w:after="240"/>
        <w:rPr>
          <w:rFonts w:asciiTheme="minorHAnsi" w:eastAsiaTheme="minorEastAsia" w:hAnsiTheme="minorHAnsi" w:cstheme="minorBidi"/>
          <w:color w:val="000000" w:themeColor="text1"/>
          <w:sz w:val="22"/>
          <w:szCs w:val="22"/>
        </w:rPr>
      </w:pPr>
      <w:r w:rsidRPr="5FEFF5B5">
        <w:rPr>
          <w:rFonts w:asciiTheme="minorHAnsi" w:eastAsiaTheme="minorEastAsia" w:hAnsiTheme="minorHAnsi" w:cstheme="minorBidi"/>
          <w:color w:val="000000" w:themeColor="text1"/>
          <w:sz w:val="22"/>
          <w:szCs w:val="22"/>
        </w:rPr>
        <w:t>The successful candidate will join a strong and experienced leadership team, with a core of staff who have worked in the school for many years and know it very well indeed.  Roles have changed over the years and all members of the team are flexible and able to take on new and different responsibilities.</w:t>
      </w:r>
    </w:p>
    <w:p w:rsidR="00832429" w:rsidRDefault="00832429" w:rsidP="00832429">
      <w:pPr>
        <w:widowControl/>
        <w:spacing w:before="240" w:after="240"/>
        <w:rPr>
          <w:rFonts w:asciiTheme="minorHAnsi" w:eastAsiaTheme="minorEastAsia" w:hAnsiTheme="minorHAnsi" w:cstheme="minorBidi"/>
          <w:color w:val="000000" w:themeColor="text1"/>
          <w:sz w:val="22"/>
          <w:szCs w:val="22"/>
        </w:rPr>
      </w:pPr>
      <w:r w:rsidRPr="5FEFF5B5">
        <w:rPr>
          <w:rFonts w:asciiTheme="minorHAnsi" w:eastAsiaTheme="minorEastAsia" w:hAnsiTheme="minorHAnsi" w:cstheme="minorBidi"/>
          <w:color w:val="000000" w:themeColor="text1"/>
          <w:sz w:val="22"/>
          <w:szCs w:val="22"/>
        </w:rPr>
        <w:t xml:space="preserve">The school’s deputy headteacher for the past four years, secured, partly on the basis of experience gained here, a prestigious headship at a school in Lancashire and left at the end of the autumn term 2024.  Governors put in place an acting deputy headteacher, one of the current experienced assistant headteachers, for the period from Christmas until summer 2025.  </w:t>
      </w:r>
    </w:p>
    <w:p w:rsidR="00832429" w:rsidRDefault="00832429" w:rsidP="00832429">
      <w:pPr>
        <w:widowControl/>
        <w:spacing w:before="240" w:after="240"/>
        <w:rPr>
          <w:rFonts w:asciiTheme="minorHAnsi" w:eastAsiaTheme="minorEastAsia" w:hAnsiTheme="minorHAnsi" w:cstheme="minorBidi"/>
          <w:color w:val="000000" w:themeColor="text1"/>
          <w:sz w:val="22"/>
          <w:szCs w:val="22"/>
        </w:rPr>
      </w:pPr>
      <w:r w:rsidRPr="5FEFF5B5">
        <w:rPr>
          <w:rFonts w:asciiTheme="minorHAnsi" w:eastAsiaTheme="minorEastAsia" w:hAnsiTheme="minorHAnsi" w:cstheme="minorBidi"/>
          <w:color w:val="000000" w:themeColor="text1"/>
          <w:sz w:val="22"/>
          <w:szCs w:val="22"/>
        </w:rPr>
        <w:t xml:space="preserve">Governors then planned to advertise and appoint to the substantive role of deputy headteacher for a September 2025 start.  </w:t>
      </w:r>
    </w:p>
    <w:p w:rsidR="00832429" w:rsidRDefault="00832429" w:rsidP="00832429">
      <w:pPr>
        <w:widowControl/>
        <w:spacing w:before="240" w:after="24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During this period of change, additional </w:t>
      </w:r>
      <w:r w:rsidRPr="3126A47C">
        <w:rPr>
          <w:rFonts w:asciiTheme="minorHAnsi" w:eastAsiaTheme="minorEastAsia" w:hAnsiTheme="minorHAnsi" w:cstheme="minorBidi"/>
          <w:color w:val="000000" w:themeColor="text1"/>
          <w:sz w:val="22"/>
          <w:szCs w:val="22"/>
        </w:rPr>
        <w:t xml:space="preserve">leadership capacity has been provided by two fixed-term appointments to the senior leadership group from the school’s very experienced and capable middle leaders. </w:t>
      </w:r>
      <w:r>
        <w:rPr>
          <w:rFonts w:asciiTheme="minorHAnsi" w:eastAsiaTheme="minorEastAsia" w:hAnsiTheme="minorHAnsi" w:cstheme="minorBidi"/>
          <w:color w:val="000000" w:themeColor="text1"/>
          <w:sz w:val="22"/>
          <w:szCs w:val="22"/>
        </w:rPr>
        <w:t xml:space="preserve"> </w:t>
      </w:r>
      <w:r w:rsidRPr="3126A47C">
        <w:rPr>
          <w:rFonts w:asciiTheme="minorHAnsi" w:eastAsiaTheme="minorEastAsia" w:hAnsiTheme="minorHAnsi" w:cstheme="minorBidi"/>
          <w:color w:val="000000" w:themeColor="text1"/>
          <w:sz w:val="22"/>
          <w:szCs w:val="22"/>
        </w:rPr>
        <w:t>These will run until summer 2025.</w:t>
      </w:r>
    </w:p>
    <w:p w:rsidR="00832429" w:rsidRDefault="00832429" w:rsidP="00832429">
      <w:pPr>
        <w:widowControl/>
        <w:spacing w:before="240" w:after="240"/>
        <w:rPr>
          <w:rFonts w:asciiTheme="minorHAnsi" w:eastAsiaTheme="minorEastAsia" w:hAnsiTheme="minorHAnsi" w:cstheme="minorBidi"/>
          <w:color w:val="000000" w:themeColor="text1"/>
          <w:sz w:val="22"/>
          <w:szCs w:val="22"/>
        </w:rPr>
      </w:pPr>
      <w:r w:rsidRPr="3126A47C">
        <w:rPr>
          <w:rFonts w:asciiTheme="minorHAnsi" w:eastAsiaTheme="minorEastAsia" w:hAnsiTheme="minorHAnsi" w:cstheme="minorBidi"/>
          <w:color w:val="000000" w:themeColor="text1"/>
          <w:sz w:val="22"/>
          <w:szCs w:val="22"/>
        </w:rPr>
        <w:t>These arrangements aim to provide stability during the change of leadership. They also aim to give the new headteacher the ‘best of both worlds’, having a strong, experienced and knowledgeable team to support them in the first few months in post, but being able to shape their own team once they have a feel for the school and what will be needed in the future.</w:t>
      </w:r>
    </w:p>
    <w:p w:rsidR="00832429" w:rsidRDefault="00832429" w:rsidP="00832429">
      <w:pPr>
        <w:widowControl/>
        <w:spacing w:after="160" w:line="257" w:lineRule="auto"/>
        <w:rPr>
          <w:rFonts w:asciiTheme="minorHAnsi" w:eastAsiaTheme="minorEastAsia" w:hAnsiTheme="minorHAnsi" w:cstheme="minorBidi"/>
          <w:color w:val="000000" w:themeColor="text1"/>
          <w:sz w:val="22"/>
          <w:szCs w:val="22"/>
        </w:rPr>
      </w:pPr>
      <w:r w:rsidRPr="3126A47C">
        <w:rPr>
          <w:rFonts w:asciiTheme="minorHAnsi" w:eastAsiaTheme="minorEastAsia" w:hAnsiTheme="minorHAnsi" w:cstheme="minorBidi"/>
          <w:color w:val="000000" w:themeColor="text1"/>
          <w:sz w:val="22"/>
          <w:szCs w:val="22"/>
        </w:rPr>
        <w:t xml:space="preserve">The current senior leadership group consists of the headteacher, acting deputy headteacher, three permanent assistant headteachers, school business manager, and two fixed-term associate assistant headteachers.  </w:t>
      </w:r>
    </w:p>
    <w:p w:rsidR="00832429" w:rsidRDefault="00832429" w:rsidP="00832429">
      <w:pPr>
        <w:widowControl/>
        <w:spacing w:after="160" w:line="257" w:lineRule="auto"/>
        <w:rPr>
          <w:rFonts w:asciiTheme="minorHAnsi" w:eastAsiaTheme="minorEastAsia" w:hAnsiTheme="minorHAnsi" w:cstheme="minorBidi"/>
          <w:color w:val="000000" w:themeColor="text1"/>
          <w:sz w:val="22"/>
          <w:szCs w:val="22"/>
        </w:rPr>
      </w:pPr>
      <w:r w:rsidRPr="3126A47C">
        <w:rPr>
          <w:rFonts w:asciiTheme="minorHAnsi" w:eastAsiaTheme="minorEastAsia" w:hAnsiTheme="minorHAnsi" w:cstheme="minorBidi"/>
          <w:color w:val="000000" w:themeColor="text1"/>
          <w:sz w:val="22"/>
          <w:szCs w:val="22"/>
        </w:rPr>
        <w:t xml:space="preserve">The newly appointed deputy headteacher will lead on quality of education across the school.  However, the final shape of the new senior leadership group will be determined after the appointment of the deputy headteacher and the job description in this pack should therefore be viewed as provisional.  Some of the details may be subject to change by negotiation with the successful candidate depending on their skills and experience.   </w:t>
      </w:r>
    </w:p>
    <w:p w:rsidR="00832429" w:rsidRDefault="00832429" w:rsidP="00832429">
      <w:pPr>
        <w:widowControl/>
        <w:spacing w:after="160" w:line="257" w:lineRule="auto"/>
        <w:rPr>
          <w:rFonts w:asciiTheme="minorHAnsi" w:eastAsiaTheme="minorEastAsia" w:hAnsiTheme="minorHAnsi" w:cstheme="minorBidi"/>
          <w:color w:val="000000" w:themeColor="text1"/>
          <w:sz w:val="22"/>
          <w:szCs w:val="22"/>
        </w:rPr>
      </w:pPr>
    </w:p>
    <w:p w:rsidR="00832429" w:rsidRDefault="00832429" w:rsidP="00832429">
      <w:pPr>
        <w:widowControl/>
        <w:rPr>
          <w:rFonts w:asciiTheme="minorHAnsi" w:hAnsiTheme="minorHAnsi" w:cstheme="minorBidi"/>
          <w:b/>
          <w:bCs/>
          <w:sz w:val="22"/>
          <w:szCs w:val="22"/>
        </w:rPr>
      </w:pPr>
    </w:p>
    <w:p w:rsidR="00832429" w:rsidRDefault="00832429" w:rsidP="00832429">
      <w:r>
        <w:br w:type="page"/>
      </w:r>
    </w:p>
    <w:p w:rsidR="00832429" w:rsidRDefault="00832429" w:rsidP="00832429">
      <w:pPr>
        <w:widowControl/>
        <w:rPr>
          <w:rFonts w:asciiTheme="minorHAnsi" w:hAnsiTheme="minorHAnsi" w:cstheme="minorBidi"/>
          <w:b/>
          <w:bCs/>
          <w:color w:val="FF0000"/>
          <w:sz w:val="22"/>
          <w:szCs w:val="22"/>
        </w:rPr>
      </w:pPr>
      <w:r w:rsidRPr="4628E762">
        <w:rPr>
          <w:rFonts w:asciiTheme="minorHAnsi" w:hAnsiTheme="minorHAnsi" w:cstheme="minorBidi"/>
          <w:b/>
          <w:bCs/>
          <w:sz w:val="22"/>
          <w:szCs w:val="22"/>
        </w:rPr>
        <w:lastRenderedPageBreak/>
        <w:t>Leading at Chapel-en-le-Frith High School.</w:t>
      </w:r>
      <w:r w:rsidRPr="4628E762">
        <w:rPr>
          <w:rFonts w:asciiTheme="minorHAnsi" w:hAnsiTheme="minorHAnsi" w:cstheme="minorBidi"/>
          <w:b/>
          <w:bCs/>
          <w:color w:val="FF0000"/>
          <w:sz w:val="22"/>
          <w:szCs w:val="22"/>
        </w:rPr>
        <w:t xml:space="preserve">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4628E762">
        <w:rPr>
          <w:rFonts w:asciiTheme="minorHAnsi" w:hAnsiTheme="minorHAnsi" w:cstheme="minorBidi"/>
          <w:sz w:val="22"/>
          <w:szCs w:val="22"/>
        </w:rPr>
        <w:t xml:space="preserve">We are proud that our two most recent Ofsted reports talk about “moral purpose” and “integrity” in respect of leadership in our school.  We have always tried to do what is right for our students, and right for our staff, even when occasionally this causes us problems with some of the accountability measures currently applied to schools.   The fact that we are comfortable with very high levels of SEND is the most obvious example of this, but there are others.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4628E762">
        <w:rPr>
          <w:rFonts w:asciiTheme="minorHAnsi" w:hAnsiTheme="minorHAnsi" w:cstheme="minorBidi"/>
          <w:sz w:val="22"/>
          <w:szCs w:val="22"/>
        </w:rPr>
        <w:t>Our governors are absolutely committed to the approaches that the school takes and to protect our values they have agreed the following principles by which we operate:</w:t>
      </w:r>
    </w:p>
    <w:p w:rsidR="00832429" w:rsidRDefault="00832429" w:rsidP="00832429">
      <w:pPr>
        <w:framePr w:hSpace="180" w:wrap="around" w:vAnchor="page" w:hAnchor="margin" w:y="3571"/>
        <w:widowControl/>
        <w:rPr>
          <w:rFonts w:asciiTheme="minorHAnsi" w:hAnsiTheme="minorHAnsi" w:cstheme="minorBidi"/>
          <w:sz w:val="22"/>
          <w:szCs w:val="22"/>
        </w:rPr>
      </w:pPr>
    </w:p>
    <w:p w:rsidR="00832429" w:rsidRDefault="00832429" w:rsidP="00832429">
      <w:pPr>
        <w:pStyle w:val="ListParagraph"/>
        <w:framePr w:hSpace="180" w:wrap="around" w:vAnchor="page" w:hAnchor="margin" w:y="3571"/>
        <w:widowControl/>
        <w:numPr>
          <w:ilvl w:val="0"/>
          <w:numId w:val="7"/>
        </w:numPr>
        <w:snapToGrid w:val="0"/>
        <w:rPr>
          <w:rFonts w:ascii="Calibri" w:eastAsia="Calibri" w:hAnsi="Calibri" w:cs="Calibri"/>
          <w:szCs w:val="24"/>
        </w:rPr>
      </w:pPr>
      <w:r w:rsidRPr="4628E762">
        <w:rPr>
          <w:rFonts w:ascii="Calibri" w:eastAsia="Calibri" w:hAnsi="Calibri" w:cs="Calibri"/>
          <w:sz w:val="22"/>
          <w:szCs w:val="22"/>
          <w:lang w:val="en-GB"/>
        </w:rPr>
        <w:t xml:space="preserve">We will operate according to the Nolan Principles: </w:t>
      </w:r>
      <w:r w:rsidRPr="4628E762">
        <w:rPr>
          <w:rStyle w:val="hgkelc"/>
          <w:rFonts w:ascii="Calibri" w:eastAsia="Calibri" w:hAnsi="Calibri" w:cs="Calibri"/>
          <w:b/>
          <w:bCs/>
          <w:lang w:val="en"/>
        </w:rPr>
        <w:t>selflessness, integrity, objectivity, accountability, openness, honesty and leadership</w:t>
      </w:r>
    </w:p>
    <w:p w:rsidR="00832429" w:rsidRDefault="00832429" w:rsidP="00832429">
      <w:pPr>
        <w:framePr w:hSpace="180" w:wrap="around" w:vAnchor="page" w:hAnchor="margin" w:y="3571"/>
        <w:widowControl/>
        <w:rPr>
          <w:rFonts w:asciiTheme="minorHAnsi" w:hAnsiTheme="minorHAnsi" w:cstheme="minorBidi"/>
          <w:sz w:val="22"/>
          <w:szCs w:val="22"/>
        </w:rPr>
      </w:pPr>
    </w:p>
    <w:p w:rsidR="00832429" w:rsidRDefault="00832429" w:rsidP="00832429">
      <w:pPr>
        <w:pStyle w:val="ListParagraph"/>
        <w:framePr w:hSpace="180" w:wrap="around" w:vAnchor="page" w:hAnchor="margin" w:y="3571"/>
        <w:widowControl/>
        <w:numPr>
          <w:ilvl w:val="0"/>
          <w:numId w:val="7"/>
        </w:numPr>
        <w:snapToGrid w:val="0"/>
        <w:rPr>
          <w:rFonts w:ascii="Calibri" w:eastAsia="Calibri" w:hAnsi="Calibri" w:cs="Calibri"/>
          <w:szCs w:val="24"/>
          <w:lang w:val="en-GB"/>
        </w:rPr>
      </w:pPr>
      <w:r w:rsidRPr="4628E762">
        <w:rPr>
          <w:rFonts w:ascii="Calibri" w:eastAsia="Calibri" w:hAnsi="Calibri" w:cs="Calibri"/>
          <w:sz w:val="22"/>
          <w:szCs w:val="22"/>
          <w:lang w:val="en-GB"/>
        </w:rPr>
        <w:t xml:space="preserve">We will remain a highly inclusive school that works to meet the needs for </w:t>
      </w:r>
      <w:r w:rsidRPr="4628E762">
        <w:rPr>
          <w:rFonts w:ascii="Calibri" w:eastAsia="Calibri" w:hAnsi="Calibri" w:cs="Calibri"/>
          <w:b/>
          <w:bCs/>
          <w:sz w:val="22"/>
          <w:szCs w:val="22"/>
          <w:lang w:val="en-GB"/>
        </w:rPr>
        <w:t>all students</w:t>
      </w:r>
      <w:r w:rsidRPr="4628E762">
        <w:rPr>
          <w:rFonts w:ascii="Calibri" w:eastAsia="Calibri" w:hAnsi="Calibri" w:cs="Calibri"/>
          <w:sz w:val="22"/>
          <w:szCs w:val="22"/>
          <w:lang w:val="en-GB"/>
        </w:rPr>
        <w:t xml:space="preserve"> eligible for admission.  Whilst we may sometimes have to say that we cannot meet the needs of a student, we will never discourage or refuse to accept a student simply because they are different and complex.</w:t>
      </w:r>
    </w:p>
    <w:p w:rsidR="00832429" w:rsidRDefault="00832429" w:rsidP="00832429">
      <w:pPr>
        <w:framePr w:hSpace="180" w:wrap="around" w:vAnchor="page" w:hAnchor="margin" w:y="3571"/>
        <w:widowControl/>
        <w:rPr>
          <w:rFonts w:ascii="Calibri" w:eastAsia="Calibri" w:hAnsi="Calibri" w:cs="Calibri"/>
          <w:sz w:val="22"/>
          <w:szCs w:val="22"/>
          <w:lang w:val="en-GB"/>
        </w:rPr>
      </w:pPr>
    </w:p>
    <w:p w:rsidR="00832429" w:rsidRDefault="00832429" w:rsidP="00832429">
      <w:pPr>
        <w:pStyle w:val="ListParagraph"/>
        <w:framePr w:hSpace="180" w:wrap="around" w:vAnchor="page" w:hAnchor="margin" w:y="3571"/>
        <w:widowControl/>
        <w:numPr>
          <w:ilvl w:val="0"/>
          <w:numId w:val="7"/>
        </w:numPr>
        <w:snapToGrid w:val="0"/>
        <w:rPr>
          <w:rFonts w:ascii="Calibri" w:eastAsia="Calibri" w:hAnsi="Calibri" w:cs="Calibri"/>
          <w:szCs w:val="24"/>
          <w:lang w:val="en-GB"/>
        </w:rPr>
      </w:pPr>
      <w:r w:rsidRPr="4628E762">
        <w:rPr>
          <w:rFonts w:ascii="Calibri" w:eastAsia="Calibri" w:hAnsi="Calibri" w:cs="Calibri"/>
          <w:sz w:val="22"/>
          <w:szCs w:val="22"/>
          <w:lang w:val="en-GB"/>
        </w:rPr>
        <w:t xml:space="preserve">We will base our work and our decisions on research findings, and we’ll try to give our staff opportunities to engage with research.  </w:t>
      </w:r>
    </w:p>
    <w:p w:rsidR="00832429" w:rsidRDefault="00832429" w:rsidP="00832429">
      <w:pPr>
        <w:framePr w:hSpace="180" w:wrap="around" w:vAnchor="page" w:hAnchor="margin" w:y="3571"/>
        <w:widowControl/>
        <w:rPr>
          <w:rFonts w:ascii="Calibri" w:eastAsia="Calibri" w:hAnsi="Calibri" w:cs="Calibri"/>
          <w:sz w:val="22"/>
          <w:szCs w:val="22"/>
          <w:lang w:val="en-GB"/>
        </w:rPr>
      </w:pPr>
    </w:p>
    <w:p w:rsidR="00832429" w:rsidRDefault="00832429" w:rsidP="00832429">
      <w:pPr>
        <w:pStyle w:val="ListParagraph"/>
        <w:framePr w:hSpace="180" w:wrap="around" w:vAnchor="page" w:hAnchor="margin" w:y="3571"/>
        <w:widowControl/>
        <w:numPr>
          <w:ilvl w:val="0"/>
          <w:numId w:val="7"/>
        </w:numPr>
        <w:snapToGrid w:val="0"/>
        <w:rPr>
          <w:rFonts w:ascii="Calibri" w:eastAsia="Calibri" w:hAnsi="Calibri" w:cs="Calibri"/>
          <w:szCs w:val="24"/>
          <w:lang w:val="en-GB"/>
        </w:rPr>
      </w:pPr>
      <w:r w:rsidRPr="4628E762">
        <w:rPr>
          <w:rFonts w:ascii="Calibri" w:eastAsia="Calibri" w:hAnsi="Calibri" w:cs="Calibri"/>
          <w:sz w:val="22"/>
          <w:szCs w:val="22"/>
          <w:lang w:val="en-GB"/>
        </w:rPr>
        <w:t>We will provide the best working conditions that we can, try hard to educate and develop staff as well as students, and engage with, and listen to, everyone on our staff team.  By doing this we will attract high quality staff.</w:t>
      </w:r>
    </w:p>
    <w:p w:rsidR="00832429" w:rsidRDefault="00832429" w:rsidP="00832429">
      <w:pPr>
        <w:pStyle w:val="ListParagraph"/>
        <w:framePr w:hSpace="180" w:wrap="around" w:vAnchor="page" w:hAnchor="margin" w:y="3571"/>
        <w:widowControl/>
        <w:rPr>
          <w:rFonts w:ascii="Calibri" w:eastAsia="Calibri" w:hAnsi="Calibri" w:cs="Calibri"/>
          <w:sz w:val="22"/>
          <w:szCs w:val="22"/>
          <w:lang w:val="en-GB"/>
        </w:rPr>
      </w:pPr>
    </w:p>
    <w:p w:rsidR="00832429" w:rsidRDefault="00832429" w:rsidP="00832429">
      <w:pPr>
        <w:pStyle w:val="ListParagraph"/>
        <w:framePr w:hSpace="180" w:wrap="around" w:vAnchor="page" w:hAnchor="margin" w:y="3571"/>
        <w:widowControl/>
        <w:numPr>
          <w:ilvl w:val="0"/>
          <w:numId w:val="7"/>
        </w:numPr>
        <w:snapToGrid w:val="0"/>
        <w:rPr>
          <w:rFonts w:ascii="Calibri" w:eastAsia="Calibri" w:hAnsi="Calibri" w:cs="Calibri"/>
          <w:szCs w:val="24"/>
          <w:lang w:val="en-GB"/>
        </w:rPr>
      </w:pPr>
      <w:r w:rsidRPr="4628E762">
        <w:rPr>
          <w:rFonts w:ascii="Calibri" w:eastAsia="Calibri" w:hAnsi="Calibri" w:cs="Calibri"/>
          <w:sz w:val="22"/>
          <w:szCs w:val="22"/>
          <w:lang w:val="en-GB"/>
        </w:rPr>
        <w:t xml:space="preserve">We will ensure that the school remains outward looking, both contributing to the development of other organisations and benefiting from their help.  </w:t>
      </w:r>
    </w:p>
    <w:p w:rsidR="00832429" w:rsidRDefault="00832429" w:rsidP="00832429">
      <w:pPr>
        <w:framePr w:hSpace="180" w:wrap="around" w:vAnchor="page" w:hAnchor="margin" w:y="3571"/>
        <w:widowControl/>
        <w:rPr>
          <w:rFonts w:ascii="Calibri" w:eastAsia="Calibri" w:hAnsi="Calibri" w:cs="Calibri"/>
          <w:sz w:val="22"/>
          <w:szCs w:val="22"/>
          <w:lang w:val="en-GB"/>
        </w:rPr>
      </w:pPr>
    </w:p>
    <w:p w:rsidR="00832429" w:rsidRDefault="00832429" w:rsidP="00832429">
      <w:pPr>
        <w:widowControl/>
        <w:rPr>
          <w:rFonts w:asciiTheme="minorHAnsi" w:hAnsiTheme="minorHAnsi" w:cstheme="minorHAnsi"/>
          <w:sz w:val="22"/>
          <w:szCs w:val="22"/>
        </w:rPr>
      </w:pPr>
      <w:r>
        <w:rPr>
          <w:rFonts w:asciiTheme="minorHAnsi" w:hAnsiTheme="minorHAnsi" w:cstheme="minorHAnsi"/>
          <w:sz w:val="22"/>
          <w:szCs w:val="22"/>
        </w:rPr>
        <w:t>Should you choose to join us in a senior leadership team role you are signing up to these va</w:t>
      </w:r>
      <w:bookmarkStart w:id="3" w:name="_GoBack"/>
      <w:bookmarkEnd w:id="3"/>
      <w:r>
        <w:rPr>
          <w:rFonts w:asciiTheme="minorHAnsi" w:hAnsiTheme="minorHAnsi" w:cstheme="minorHAnsi"/>
          <w:sz w:val="22"/>
          <w:szCs w:val="22"/>
        </w:rPr>
        <w:t xml:space="preserve">lues.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5FEFF5B5">
        <w:rPr>
          <w:rFonts w:asciiTheme="minorHAnsi" w:hAnsiTheme="minorHAnsi" w:cstheme="minorBidi"/>
          <w:sz w:val="22"/>
          <w:szCs w:val="22"/>
        </w:rPr>
        <w:t xml:space="preserve">In practice, we operate a very flat leadership structure; we see our role as supporting our brilliant staff and allowing them to do their job well.  We give our staff a lot of freedom to experiment, we encourage engagement with research and with new ideas.   We rarely tell people what to do, in truth we rarely have to, because we are lucky to work with a great staff team who work incredibly hard and who give a lot.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3126A47C">
        <w:rPr>
          <w:rFonts w:asciiTheme="minorHAnsi" w:hAnsiTheme="minorHAnsi" w:cstheme="minorBidi"/>
          <w:sz w:val="22"/>
          <w:szCs w:val="22"/>
        </w:rPr>
        <w:t xml:space="preserve">All our leaders operate an open-door policy </w:t>
      </w:r>
      <w:bookmarkStart w:id="4" w:name="_Int_6U51WzUu"/>
      <w:r w:rsidRPr="3126A47C">
        <w:rPr>
          <w:rFonts w:asciiTheme="minorHAnsi" w:hAnsiTheme="minorHAnsi" w:cstheme="minorBidi"/>
          <w:sz w:val="22"/>
          <w:szCs w:val="22"/>
        </w:rPr>
        <w:t>to</w:t>
      </w:r>
      <w:bookmarkEnd w:id="4"/>
      <w:r w:rsidRPr="3126A47C">
        <w:rPr>
          <w:rFonts w:asciiTheme="minorHAnsi" w:hAnsiTheme="minorHAnsi" w:cstheme="minorBidi"/>
          <w:sz w:val="22"/>
          <w:szCs w:val="22"/>
        </w:rPr>
        <w:t xml:space="preserve"> staff, parents and students.  We expect all of our staff to have a high profile around school and to act as good role models for our students.</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4628E762">
        <w:rPr>
          <w:rFonts w:asciiTheme="minorHAnsi" w:hAnsiTheme="minorHAnsi" w:cstheme="minorBidi"/>
          <w:sz w:val="22"/>
          <w:szCs w:val="22"/>
        </w:rPr>
        <w:t xml:space="preserve">There are many advantages to being a leader in </w:t>
      </w:r>
      <w:r w:rsidRPr="4628E762">
        <w:rPr>
          <w:rFonts w:asciiTheme="minorHAnsi" w:hAnsiTheme="minorHAnsi" w:cstheme="minorBidi"/>
          <w:sz w:val="22"/>
          <w:szCs w:val="22"/>
          <w:u w:val="single"/>
        </w:rPr>
        <w:t>this</w:t>
      </w:r>
      <w:r w:rsidRPr="4628E762">
        <w:rPr>
          <w:rFonts w:asciiTheme="minorHAnsi" w:hAnsiTheme="minorHAnsi" w:cstheme="minorBidi"/>
          <w:sz w:val="22"/>
          <w:szCs w:val="22"/>
        </w:rPr>
        <w:t xml:space="preserve"> school.  We are lucky to work with a skilled, professional and supportive governing body.  The governors are very clear in their role, that of oversight and accountability and they delegate responsibility to the maximum degree allowed by regulation, to the leadership group.  However, they hold leaders highly accountable for delivering for our young people and for staff.  Many governors have a strong business background and well understand corporate governance and accountability.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4628E762">
        <w:rPr>
          <w:rFonts w:asciiTheme="minorHAnsi" w:hAnsiTheme="minorHAnsi" w:cstheme="minorBidi"/>
          <w:sz w:val="22"/>
          <w:szCs w:val="22"/>
        </w:rPr>
        <w:t xml:space="preserve">Partly because of strong governance, and partly because we have a skilled business manager, we have always run a balanced budget.  It will not surprise you to know that finances are tight, but budgets are managed without drama or fuss.  We are proud that throughout the recent years of austerity in education, we have not had to make staff redundant and that we remain fully staffed.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HAnsi"/>
          <w:sz w:val="22"/>
          <w:szCs w:val="22"/>
        </w:rPr>
      </w:pPr>
      <w:r>
        <w:rPr>
          <w:rFonts w:asciiTheme="minorHAnsi" w:hAnsiTheme="minorHAnsi" w:cstheme="minorHAnsi"/>
          <w:sz w:val="22"/>
          <w:szCs w:val="22"/>
        </w:rPr>
        <w:t xml:space="preserve">A strong admin and data team supports our work; this team includes a dedicated PA to the leadership group.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HAnsi"/>
          <w:sz w:val="22"/>
          <w:szCs w:val="22"/>
        </w:rPr>
      </w:pPr>
      <w:r>
        <w:rPr>
          <w:rFonts w:asciiTheme="minorHAnsi" w:hAnsiTheme="minorHAnsi" w:cstheme="minorHAnsi"/>
          <w:sz w:val="22"/>
          <w:szCs w:val="22"/>
        </w:rPr>
        <w:t xml:space="preserve">Finally, we take our role in developing people very seriously.  If you join us, you will receive considerable support, both formal and informal, to settle in and to get to know the school.   Whatever your aspirations, whether you want to be the best deputy headteacher you can be, or whether you aspire to headship, we are happy to ensure that you gain the training and experience that you need.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4628E762">
        <w:rPr>
          <w:rFonts w:asciiTheme="minorHAnsi" w:hAnsiTheme="minorHAnsi" w:cstheme="minorBidi"/>
          <w:sz w:val="22"/>
          <w:szCs w:val="22"/>
        </w:rPr>
        <w:lastRenderedPageBreak/>
        <w:t xml:space="preserve">Does all the above make this an easy place to work?  Well, no, it doesn’t always.  Running a highly inclusive school puts us at the forefront of the current national issues around SEND funding and provision.  Running a rural school brings its own unique challenges, not least rural poverty and a surprisingly high safeguarding workload and running the school the way we choose to run it, collaboratively, is probably not the most straightforward way to lead.  </w:t>
      </w:r>
    </w:p>
    <w:p w:rsidR="00832429" w:rsidRDefault="00832429" w:rsidP="00832429">
      <w:pPr>
        <w:widowControl/>
        <w:rPr>
          <w:rFonts w:asciiTheme="minorHAnsi" w:hAnsiTheme="minorHAnsi" w:cstheme="minorHAnsi"/>
          <w:sz w:val="22"/>
          <w:szCs w:val="22"/>
        </w:rPr>
      </w:pPr>
    </w:p>
    <w:p w:rsidR="00832429" w:rsidRDefault="00832429" w:rsidP="00832429">
      <w:pPr>
        <w:widowControl/>
        <w:rPr>
          <w:rFonts w:asciiTheme="minorHAnsi" w:hAnsiTheme="minorHAnsi" w:cstheme="minorBidi"/>
          <w:sz w:val="22"/>
          <w:szCs w:val="22"/>
        </w:rPr>
      </w:pPr>
      <w:r w:rsidRPr="547762A2">
        <w:rPr>
          <w:rFonts w:asciiTheme="minorHAnsi" w:hAnsiTheme="minorHAnsi" w:cstheme="minorBidi"/>
          <w:sz w:val="22"/>
          <w:szCs w:val="22"/>
        </w:rPr>
        <w:t xml:space="preserve">This is, however, an amazing place to be a school leader, you will be part of a supportive and effective team and have the chance to really make a difference to young people’s lives and to the career development of our staff.  </w:t>
      </w:r>
    </w:p>
    <w:p w:rsidR="00832429" w:rsidRDefault="00832429" w:rsidP="00832429">
      <w:pPr>
        <w:widowControl/>
        <w:rPr>
          <w:rFonts w:asciiTheme="minorHAnsi" w:hAnsiTheme="minorHAnsi" w:cstheme="minorHAnsi"/>
          <w:sz w:val="22"/>
          <w:szCs w:val="22"/>
        </w:rPr>
      </w:pPr>
      <w:r>
        <w:rPr>
          <w:rFonts w:asciiTheme="minorHAnsi" w:hAnsiTheme="minorHAnsi" w:cstheme="minorHAnsi"/>
          <w:sz w:val="22"/>
          <w:szCs w:val="22"/>
        </w:rPr>
        <w:br w:type="page"/>
      </w:r>
    </w:p>
    <w:p w:rsidR="00832429" w:rsidRDefault="00832429" w:rsidP="00832429">
      <w:pPr>
        <w:pStyle w:val="Title"/>
        <w:jc w:val="left"/>
        <w:rPr>
          <w:rFonts w:asciiTheme="minorHAnsi" w:hAnsiTheme="minorHAnsi" w:cstheme="minorBidi"/>
          <w:color w:val="FF0000"/>
          <w:sz w:val="22"/>
          <w:szCs w:val="22"/>
        </w:rPr>
      </w:pPr>
      <w:r w:rsidRPr="4628E762">
        <w:rPr>
          <w:rFonts w:asciiTheme="minorHAnsi" w:hAnsiTheme="minorHAnsi" w:cstheme="minorBidi"/>
          <w:sz w:val="22"/>
          <w:szCs w:val="22"/>
        </w:rPr>
        <w:lastRenderedPageBreak/>
        <w:t xml:space="preserve">Chapel-en-le-Frith High School </w:t>
      </w:r>
    </w:p>
    <w:p w:rsidR="00832429" w:rsidRDefault="00832429" w:rsidP="00832429">
      <w:pPr>
        <w:rPr>
          <w:rFonts w:asciiTheme="minorHAnsi" w:hAnsiTheme="minorHAnsi" w:cstheme="minorHAnsi"/>
          <w:sz w:val="22"/>
          <w:szCs w:val="22"/>
        </w:rPr>
      </w:pPr>
      <w:r>
        <w:rPr>
          <w:rFonts w:asciiTheme="minorHAnsi" w:hAnsiTheme="minorHAnsi" w:cstheme="minorHAnsi"/>
          <w:b/>
          <w:bCs/>
          <w:sz w:val="22"/>
          <w:szCs w:val="22"/>
        </w:rPr>
        <w:t>Job Description</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sz w:val="22"/>
          <w:szCs w:val="22"/>
        </w:rPr>
      </w:pPr>
      <w:r>
        <w:rPr>
          <w:rFonts w:asciiTheme="minorHAnsi" w:hAnsiTheme="minorHAnsi" w:cstheme="minorHAnsi"/>
          <w:b/>
          <w:sz w:val="22"/>
          <w:szCs w:val="22"/>
        </w:rPr>
        <w:t>Deputy Headteacher</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832429" w:rsidRDefault="00832429" w:rsidP="00832429">
      <w:pPr>
        <w:ind w:left="720" w:hanging="720"/>
        <w:rPr>
          <w:rFonts w:asciiTheme="minorHAnsi" w:hAnsiTheme="minorHAnsi" w:cstheme="minorHAnsi"/>
          <w:sz w:val="22"/>
          <w:szCs w:val="22"/>
        </w:rPr>
      </w:pPr>
    </w:p>
    <w:p w:rsidR="00832429" w:rsidRDefault="00832429" w:rsidP="00832429">
      <w:pPr>
        <w:rPr>
          <w:rFonts w:asciiTheme="minorHAnsi" w:hAnsiTheme="minorHAnsi" w:cstheme="minorHAnsi"/>
          <w:sz w:val="22"/>
          <w:szCs w:val="22"/>
        </w:rPr>
      </w:pPr>
      <w:r>
        <w:rPr>
          <w:rFonts w:asciiTheme="minorHAnsi" w:hAnsiTheme="minorHAnsi" w:cstheme="minorHAnsi"/>
          <w:sz w:val="22"/>
          <w:szCs w:val="22"/>
        </w:rPr>
        <w:t xml:space="preserve">Reporting to: Headteacher.  </w:t>
      </w:r>
      <w:r>
        <w:rPr>
          <w:rFonts w:asciiTheme="minorHAnsi" w:hAnsiTheme="minorHAnsi" w:cstheme="minorHAnsi"/>
          <w:sz w:val="22"/>
          <w:szCs w:val="22"/>
        </w:rPr>
        <w:tab/>
        <w:t xml:space="preserve"> </w:t>
      </w:r>
      <w:r>
        <w:rPr>
          <w:rFonts w:asciiTheme="minorHAnsi" w:hAnsiTheme="minorHAnsi" w:cstheme="minorHAnsi"/>
          <w:sz w:val="22"/>
          <w:szCs w:val="22"/>
        </w:rPr>
        <w:tab/>
      </w:r>
    </w:p>
    <w:p w:rsidR="00832429" w:rsidRDefault="00832429" w:rsidP="00832429">
      <w:pPr>
        <w:rPr>
          <w:rFonts w:asciiTheme="minorHAnsi" w:hAnsiTheme="minorHAnsi" w:cstheme="minorHAnsi"/>
          <w:sz w:val="22"/>
          <w:szCs w:val="22"/>
        </w:rPr>
      </w:pPr>
    </w:p>
    <w:p w:rsidR="00832429" w:rsidRDefault="00832429" w:rsidP="00832429">
      <w:pPr>
        <w:ind w:left="720" w:hanging="720"/>
        <w:rPr>
          <w:rFonts w:asciiTheme="minorHAnsi" w:hAnsiTheme="minorHAnsi" w:cstheme="minorHAnsi"/>
          <w:b/>
          <w:sz w:val="22"/>
          <w:szCs w:val="22"/>
        </w:rPr>
      </w:pPr>
      <w:r>
        <w:rPr>
          <w:rFonts w:asciiTheme="minorHAnsi" w:hAnsiTheme="minorHAnsi" w:cstheme="minorHAnsi"/>
          <w:b/>
          <w:sz w:val="22"/>
          <w:szCs w:val="22"/>
        </w:rPr>
        <w:t>Main responsibilities</w:t>
      </w:r>
    </w:p>
    <w:p w:rsidR="00832429" w:rsidRDefault="00832429" w:rsidP="00832429">
      <w:pPr>
        <w:ind w:left="720" w:hanging="720"/>
        <w:rPr>
          <w:rFonts w:asciiTheme="minorHAnsi" w:hAnsiTheme="minorHAnsi" w:cstheme="minorHAnsi"/>
          <w:b/>
          <w:sz w:val="22"/>
          <w:szCs w:val="22"/>
        </w:rPr>
      </w:pPr>
    </w:p>
    <w:p w:rsidR="00832429" w:rsidRDefault="00832429" w:rsidP="00832429">
      <w:pPr>
        <w:pStyle w:val="ListParagraph"/>
        <w:numPr>
          <w:ilvl w:val="0"/>
          <w:numId w:val="8"/>
        </w:numPr>
        <w:snapToGrid w:val="0"/>
        <w:rPr>
          <w:rFonts w:asciiTheme="minorHAnsi" w:hAnsiTheme="minorHAnsi" w:cstheme="minorBidi"/>
          <w:sz w:val="22"/>
          <w:szCs w:val="22"/>
        </w:rPr>
      </w:pPr>
      <w:r w:rsidRPr="3126A47C">
        <w:rPr>
          <w:rFonts w:asciiTheme="minorHAnsi" w:hAnsiTheme="minorHAnsi" w:cstheme="minorBidi"/>
          <w:sz w:val="22"/>
          <w:szCs w:val="22"/>
        </w:rPr>
        <w:t>Deputise for the headteacher as required.</w:t>
      </w:r>
    </w:p>
    <w:p w:rsidR="00832429" w:rsidRDefault="00832429" w:rsidP="00832429">
      <w:pPr>
        <w:pStyle w:val="ListParagraph"/>
        <w:numPr>
          <w:ilvl w:val="0"/>
          <w:numId w:val="8"/>
        </w:numPr>
        <w:snapToGrid w:val="0"/>
        <w:rPr>
          <w:rFonts w:asciiTheme="minorHAnsi" w:hAnsiTheme="minorHAnsi" w:cstheme="minorBidi"/>
          <w:szCs w:val="24"/>
        </w:rPr>
      </w:pPr>
      <w:r w:rsidRPr="3126A47C">
        <w:rPr>
          <w:rFonts w:asciiTheme="minorHAnsi" w:hAnsiTheme="minorHAnsi" w:cstheme="minorBidi"/>
          <w:sz w:val="22"/>
          <w:szCs w:val="22"/>
        </w:rPr>
        <w:t xml:space="preserve">To lead on </w:t>
      </w:r>
      <w:r w:rsidRPr="3126A47C">
        <w:rPr>
          <w:rFonts w:asciiTheme="minorHAnsi" w:hAnsiTheme="minorHAnsi" w:cstheme="minorBidi"/>
          <w:b/>
          <w:bCs/>
          <w:sz w:val="22"/>
          <w:szCs w:val="22"/>
        </w:rPr>
        <w:t>quality of education</w:t>
      </w:r>
      <w:r w:rsidRPr="3126A47C">
        <w:rPr>
          <w:rFonts w:asciiTheme="minorHAnsi" w:hAnsiTheme="minorHAnsi" w:cstheme="minorBidi"/>
          <w:sz w:val="22"/>
          <w:szCs w:val="22"/>
        </w:rPr>
        <w:t xml:space="preserve"> across the school. </w:t>
      </w:r>
    </w:p>
    <w:p w:rsidR="00832429" w:rsidRDefault="00832429" w:rsidP="00832429">
      <w:pPr>
        <w:pStyle w:val="ListParagraph"/>
        <w:numPr>
          <w:ilvl w:val="0"/>
          <w:numId w:val="8"/>
        </w:numPr>
        <w:snapToGrid w:val="0"/>
        <w:rPr>
          <w:rFonts w:asciiTheme="minorHAnsi" w:hAnsiTheme="minorHAnsi" w:cstheme="minorHAnsi"/>
          <w:sz w:val="22"/>
          <w:szCs w:val="22"/>
        </w:rPr>
      </w:pPr>
      <w:r>
        <w:rPr>
          <w:rFonts w:asciiTheme="minorHAnsi" w:hAnsiTheme="minorHAnsi" w:cstheme="minorHAnsi"/>
          <w:sz w:val="22"/>
          <w:szCs w:val="22"/>
        </w:rPr>
        <w:t>Work with the headteacher and governors to set the strategic direction of the school.</w:t>
      </w:r>
    </w:p>
    <w:p w:rsidR="00832429" w:rsidRDefault="00832429" w:rsidP="00832429">
      <w:pPr>
        <w:pStyle w:val="ListParagraph"/>
        <w:numPr>
          <w:ilvl w:val="0"/>
          <w:numId w:val="8"/>
        </w:numPr>
        <w:snapToGrid w:val="0"/>
        <w:rPr>
          <w:rFonts w:asciiTheme="minorHAnsi" w:hAnsiTheme="minorHAnsi" w:cstheme="minorHAnsi"/>
          <w:sz w:val="22"/>
          <w:szCs w:val="22"/>
        </w:rPr>
      </w:pPr>
      <w:r>
        <w:rPr>
          <w:rFonts w:asciiTheme="minorHAnsi" w:hAnsiTheme="minorHAnsi" w:cstheme="minorHAnsi"/>
          <w:sz w:val="22"/>
          <w:szCs w:val="22"/>
        </w:rPr>
        <w:t>Work with the headteacher, members of SLG and other staff to develop policy and practice to meet the school’s aims.</w:t>
      </w:r>
    </w:p>
    <w:p w:rsidR="00832429" w:rsidRDefault="00832429" w:rsidP="00832429">
      <w:pPr>
        <w:pStyle w:val="ListParagraph"/>
        <w:numPr>
          <w:ilvl w:val="0"/>
          <w:numId w:val="8"/>
        </w:numPr>
        <w:snapToGrid w:val="0"/>
        <w:rPr>
          <w:rFonts w:asciiTheme="minorHAnsi" w:hAnsiTheme="minorHAnsi" w:cstheme="minorHAnsi"/>
          <w:sz w:val="22"/>
          <w:szCs w:val="22"/>
        </w:rPr>
      </w:pPr>
      <w:r>
        <w:rPr>
          <w:rFonts w:asciiTheme="minorHAnsi" w:hAnsiTheme="minorHAnsi" w:cstheme="minorHAnsi"/>
          <w:sz w:val="22"/>
          <w:szCs w:val="22"/>
        </w:rPr>
        <w:t>Contribute to the self-evaluation of the effectiveness of the school’s work.</w:t>
      </w:r>
    </w:p>
    <w:p w:rsidR="00832429" w:rsidRDefault="00832429" w:rsidP="00832429">
      <w:pPr>
        <w:pStyle w:val="ListParagraph"/>
        <w:numPr>
          <w:ilvl w:val="0"/>
          <w:numId w:val="8"/>
        </w:numPr>
        <w:snapToGrid w:val="0"/>
        <w:rPr>
          <w:rFonts w:asciiTheme="minorHAnsi" w:hAnsiTheme="minorHAnsi" w:cstheme="minorHAnsi"/>
          <w:sz w:val="22"/>
          <w:szCs w:val="22"/>
        </w:rPr>
      </w:pPr>
      <w:r>
        <w:rPr>
          <w:rFonts w:asciiTheme="minorHAnsi" w:hAnsiTheme="minorHAnsi" w:cstheme="minorHAnsi"/>
          <w:sz w:val="22"/>
          <w:szCs w:val="22"/>
        </w:rPr>
        <w:t>To assume a number of whole school responsibilities as delegated by the headteacher.</w:t>
      </w:r>
    </w:p>
    <w:p w:rsidR="00832429" w:rsidRDefault="00832429" w:rsidP="00832429">
      <w:pPr>
        <w:pStyle w:val="ListParagraph"/>
        <w:numPr>
          <w:ilvl w:val="0"/>
          <w:numId w:val="8"/>
        </w:numPr>
        <w:snapToGrid w:val="0"/>
        <w:rPr>
          <w:rFonts w:asciiTheme="minorHAnsi" w:hAnsiTheme="minorHAnsi" w:cstheme="minorHAnsi"/>
          <w:sz w:val="22"/>
          <w:szCs w:val="22"/>
        </w:rPr>
      </w:pPr>
      <w:r w:rsidRPr="3126A47C">
        <w:rPr>
          <w:rFonts w:asciiTheme="minorHAnsi" w:hAnsiTheme="minorHAnsi" w:cstheme="minorBidi"/>
          <w:sz w:val="22"/>
          <w:szCs w:val="22"/>
        </w:rPr>
        <w:t>To provide credible and visible leadership to staff and students across the school.</w:t>
      </w:r>
    </w:p>
    <w:p w:rsidR="00832429" w:rsidRDefault="00832429" w:rsidP="00832429">
      <w:pPr>
        <w:pStyle w:val="ListParagraph"/>
        <w:rPr>
          <w:rFonts w:asciiTheme="minorHAnsi" w:hAnsiTheme="minorHAnsi" w:cstheme="minorBidi"/>
          <w:sz w:val="22"/>
          <w:szCs w:val="22"/>
        </w:rPr>
      </w:pPr>
    </w:p>
    <w:p w:rsidR="00832429" w:rsidRDefault="00832429" w:rsidP="00832429">
      <w:pPr>
        <w:rPr>
          <w:rFonts w:asciiTheme="minorHAnsi" w:hAnsiTheme="minorHAnsi" w:cstheme="minorBidi"/>
          <w:sz w:val="22"/>
          <w:szCs w:val="22"/>
        </w:rPr>
      </w:pPr>
      <w:r w:rsidRPr="4628E762">
        <w:rPr>
          <w:rFonts w:asciiTheme="minorHAnsi" w:hAnsiTheme="minorHAnsi" w:cstheme="minorBidi"/>
          <w:sz w:val="22"/>
          <w:szCs w:val="22"/>
        </w:rPr>
        <w:t xml:space="preserve">The deputy headteacher will have a teaching commitment and the duties detailed here are in addition to those in the job description of a teacher.  </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Strategic Leadership</w:t>
      </w:r>
    </w:p>
    <w:p w:rsidR="00832429" w:rsidRDefault="00832429" w:rsidP="00832429">
      <w:pPr>
        <w:rPr>
          <w:rFonts w:asciiTheme="minorHAnsi" w:hAnsiTheme="minorHAnsi" w:cstheme="minorHAnsi"/>
          <w:b/>
          <w:sz w:val="22"/>
          <w:szCs w:val="22"/>
        </w:rPr>
      </w:pPr>
    </w:p>
    <w:p w:rsidR="00832429" w:rsidRDefault="00832429" w:rsidP="00832429">
      <w:pPr>
        <w:pStyle w:val="ListParagraph"/>
        <w:numPr>
          <w:ilvl w:val="0"/>
          <w:numId w:val="9"/>
        </w:numPr>
        <w:snapToGrid w:val="0"/>
        <w:rPr>
          <w:rFonts w:asciiTheme="minorHAnsi" w:hAnsiTheme="minorHAnsi" w:cstheme="minorBidi"/>
          <w:sz w:val="22"/>
          <w:szCs w:val="22"/>
        </w:rPr>
      </w:pPr>
      <w:r w:rsidRPr="3126A47C">
        <w:rPr>
          <w:rFonts w:asciiTheme="minorHAnsi" w:hAnsiTheme="minorHAnsi" w:cstheme="minorBidi"/>
          <w:sz w:val="22"/>
          <w:szCs w:val="22"/>
        </w:rPr>
        <w:t xml:space="preserve">Take the strategic lead on Quality of Education across the school, this includes being responsible for student progress across the school and taking responsibility for the quality of the curriculum and teaching that supports that progress. </w:t>
      </w:r>
    </w:p>
    <w:p w:rsidR="00832429" w:rsidRDefault="00832429" w:rsidP="00832429">
      <w:pPr>
        <w:pStyle w:val="ListParagraph"/>
        <w:numPr>
          <w:ilvl w:val="0"/>
          <w:numId w:val="9"/>
        </w:numPr>
        <w:snapToGrid w:val="0"/>
        <w:rPr>
          <w:rFonts w:asciiTheme="minorHAnsi" w:hAnsiTheme="minorHAnsi" w:cstheme="minorBidi"/>
          <w:sz w:val="22"/>
          <w:szCs w:val="22"/>
        </w:rPr>
      </w:pPr>
      <w:r w:rsidRPr="3126A47C">
        <w:rPr>
          <w:rFonts w:asciiTheme="minorHAnsi" w:hAnsiTheme="minorHAnsi" w:cstheme="minorBidi"/>
          <w:sz w:val="22"/>
          <w:szCs w:val="22"/>
        </w:rPr>
        <w:t>Maintain clear values and moral purpose in helping to set the strategic direction of the school and in developing policy to deliver the school’s aims.</w:t>
      </w:r>
    </w:p>
    <w:p w:rsidR="00832429" w:rsidRDefault="00832429" w:rsidP="00832429">
      <w:pPr>
        <w:pStyle w:val="ListParagraph"/>
        <w:numPr>
          <w:ilvl w:val="0"/>
          <w:numId w:val="9"/>
        </w:numPr>
        <w:snapToGrid w:val="0"/>
        <w:rPr>
          <w:rFonts w:asciiTheme="minorHAnsi" w:hAnsiTheme="minorHAnsi" w:cstheme="minorHAnsi"/>
          <w:bCs/>
          <w:sz w:val="22"/>
          <w:szCs w:val="22"/>
        </w:rPr>
      </w:pPr>
      <w:r w:rsidRPr="3126A47C">
        <w:rPr>
          <w:rFonts w:asciiTheme="minorHAnsi" w:hAnsiTheme="minorHAnsi" w:cstheme="minorBidi"/>
          <w:sz w:val="22"/>
          <w:szCs w:val="22"/>
        </w:rPr>
        <w:t xml:space="preserve">Lead strategic discussion with staff, governors and other stakeholders to develop policy and practice to meet the school’s aims. </w:t>
      </w:r>
    </w:p>
    <w:p w:rsidR="00832429" w:rsidRDefault="00832429" w:rsidP="00832429">
      <w:pPr>
        <w:pStyle w:val="ListParagraph"/>
        <w:numPr>
          <w:ilvl w:val="0"/>
          <w:numId w:val="9"/>
        </w:numPr>
        <w:snapToGrid w:val="0"/>
        <w:rPr>
          <w:rFonts w:asciiTheme="minorHAnsi" w:hAnsiTheme="minorHAnsi" w:cstheme="minorHAnsi"/>
          <w:bCs/>
          <w:sz w:val="22"/>
          <w:szCs w:val="22"/>
        </w:rPr>
      </w:pPr>
      <w:r>
        <w:rPr>
          <w:rFonts w:asciiTheme="minorHAnsi" w:hAnsiTheme="minorHAnsi" w:cstheme="minorHAnsi"/>
          <w:bCs/>
          <w:sz w:val="22"/>
          <w:szCs w:val="22"/>
        </w:rPr>
        <w:t>Rigorously monitor and evaluate practice and progress in relation to targets and use these to inform future planning and to support the school’s self-evaluation.</w:t>
      </w:r>
    </w:p>
    <w:p w:rsidR="00832429" w:rsidRDefault="00832429" w:rsidP="00832429">
      <w:pPr>
        <w:pStyle w:val="ListParagraph"/>
        <w:numPr>
          <w:ilvl w:val="0"/>
          <w:numId w:val="9"/>
        </w:numPr>
        <w:snapToGrid w:val="0"/>
        <w:rPr>
          <w:rFonts w:asciiTheme="minorHAnsi" w:hAnsiTheme="minorHAnsi" w:cstheme="minorHAnsi"/>
          <w:bCs/>
          <w:sz w:val="22"/>
          <w:szCs w:val="22"/>
        </w:rPr>
      </w:pPr>
      <w:r>
        <w:rPr>
          <w:rFonts w:asciiTheme="minorHAnsi" w:hAnsiTheme="minorHAnsi" w:cstheme="minorHAnsi"/>
          <w:bCs/>
          <w:sz w:val="22"/>
          <w:szCs w:val="22"/>
        </w:rPr>
        <w:t>Demonstrate professional personal behaviour, positive relationships and attitudes towards students, staff, parents, governors and members of the local community, and as a senior leader model these expectations to other staff.</w:t>
      </w:r>
    </w:p>
    <w:p w:rsidR="00832429" w:rsidRDefault="00832429" w:rsidP="00832429">
      <w:pPr>
        <w:pStyle w:val="ListParagraph"/>
        <w:numPr>
          <w:ilvl w:val="0"/>
          <w:numId w:val="9"/>
        </w:numPr>
        <w:snapToGrid w:val="0"/>
        <w:rPr>
          <w:rFonts w:asciiTheme="minorHAnsi" w:hAnsiTheme="minorHAnsi" w:cstheme="minorHAnsi"/>
          <w:bCs/>
          <w:sz w:val="22"/>
          <w:szCs w:val="22"/>
        </w:rPr>
      </w:pPr>
      <w:r>
        <w:rPr>
          <w:rFonts w:asciiTheme="minorHAnsi" w:hAnsiTheme="minorHAnsi" w:cstheme="minorHAnsi"/>
          <w:bCs/>
          <w:sz w:val="22"/>
          <w:szCs w:val="22"/>
        </w:rPr>
        <w:t>Use leadership responsibilities and relevant whole school policies, to ensure leaders, teachers and staff are effectively supported and challenged to achieve their full potential and held to account for their practice.</w:t>
      </w:r>
    </w:p>
    <w:p w:rsidR="00832429" w:rsidRDefault="00832429" w:rsidP="00832429">
      <w:pPr>
        <w:pStyle w:val="ListParagraph"/>
        <w:numPr>
          <w:ilvl w:val="0"/>
          <w:numId w:val="9"/>
        </w:numPr>
        <w:snapToGrid w:val="0"/>
        <w:rPr>
          <w:rFonts w:asciiTheme="minorHAnsi" w:hAnsiTheme="minorHAnsi" w:cstheme="minorHAnsi"/>
          <w:bCs/>
          <w:sz w:val="22"/>
          <w:szCs w:val="22"/>
        </w:rPr>
      </w:pPr>
      <w:r>
        <w:rPr>
          <w:rFonts w:asciiTheme="minorHAnsi" w:hAnsiTheme="minorHAnsi" w:cstheme="minorHAnsi"/>
          <w:bCs/>
          <w:sz w:val="22"/>
          <w:szCs w:val="22"/>
        </w:rPr>
        <w:t>Work with governors, as required, to enable them to fulfil their responsibilities.  This will include providing verbal and written reports to governors’ meetings as required and supporting governors in formulating policy and making strategic decisions.</w:t>
      </w:r>
    </w:p>
    <w:p w:rsidR="00832429" w:rsidRDefault="00832429" w:rsidP="00832429">
      <w:pPr>
        <w:pStyle w:val="ListParagraph"/>
        <w:numPr>
          <w:ilvl w:val="0"/>
          <w:numId w:val="9"/>
        </w:numPr>
        <w:snapToGrid w:val="0"/>
        <w:rPr>
          <w:rFonts w:asciiTheme="minorHAnsi" w:hAnsiTheme="minorHAnsi" w:cstheme="minorHAnsi"/>
          <w:bCs/>
          <w:sz w:val="22"/>
          <w:szCs w:val="22"/>
        </w:rPr>
      </w:pPr>
      <w:r>
        <w:rPr>
          <w:rFonts w:asciiTheme="minorHAnsi" w:hAnsiTheme="minorHAnsi" w:cstheme="minorHAnsi"/>
          <w:bCs/>
          <w:sz w:val="22"/>
          <w:szCs w:val="22"/>
        </w:rPr>
        <w:t xml:space="preserve">Access relevant professional development opportunities in order to ensure up-to-date knowledge and understanding is maintained.  </w:t>
      </w:r>
    </w:p>
    <w:p w:rsidR="00832429" w:rsidRDefault="00832429" w:rsidP="00832429">
      <w:pPr>
        <w:pStyle w:val="ListParagraph"/>
        <w:numPr>
          <w:ilvl w:val="0"/>
          <w:numId w:val="9"/>
        </w:numPr>
        <w:snapToGrid w:val="0"/>
        <w:rPr>
          <w:rFonts w:asciiTheme="minorHAnsi" w:hAnsiTheme="minorHAnsi" w:cstheme="minorHAnsi"/>
          <w:bCs/>
          <w:sz w:val="22"/>
          <w:szCs w:val="22"/>
        </w:rPr>
      </w:pPr>
      <w:r>
        <w:rPr>
          <w:rFonts w:asciiTheme="minorHAnsi" w:hAnsiTheme="minorHAnsi" w:cstheme="minorHAnsi"/>
          <w:bCs/>
          <w:sz w:val="22"/>
          <w:szCs w:val="22"/>
        </w:rPr>
        <w:t>Support the school’s focus on research-based practice by remaining abreast of current relevant educational research, evaluating its usefulness in school and disseminating relevant information to staff and governors.</w:t>
      </w:r>
    </w:p>
    <w:p w:rsidR="00832429" w:rsidRDefault="00832429" w:rsidP="00832429">
      <w:pPr>
        <w:pStyle w:val="ListParagraph"/>
        <w:numPr>
          <w:ilvl w:val="0"/>
          <w:numId w:val="9"/>
        </w:numPr>
        <w:snapToGrid w:val="0"/>
        <w:rPr>
          <w:rFonts w:asciiTheme="minorHAnsi" w:hAnsiTheme="minorHAnsi" w:cstheme="minorHAnsi"/>
          <w:bCs/>
          <w:sz w:val="22"/>
          <w:szCs w:val="22"/>
        </w:rPr>
      </w:pPr>
      <w:r>
        <w:rPr>
          <w:rFonts w:asciiTheme="minorHAnsi" w:hAnsiTheme="minorHAnsi" w:cstheme="minorHAnsi"/>
          <w:bCs/>
          <w:sz w:val="22"/>
          <w:szCs w:val="22"/>
        </w:rPr>
        <w:t xml:space="preserve">Actively work to develop the school’s network of external partner organisations.  Work with these organisations positively for mutual benefit.  </w:t>
      </w: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Operational Leadership and Management</w:t>
      </w:r>
    </w:p>
    <w:p w:rsidR="00832429" w:rsidRDefault="00832429" w:rsidP="00832429">
      <w:pPr>
        <w:rPr>
          <w:rFonts w:asciiTheme="minorHAnsi" w:hAnsiTheme="minorHAnsi" w:cstheme="minorHAnsi"/>
          <w:b/>
          <w:sz w:val="22"/>
          <w:szCs w:val="22"/>
        </w:rPr>
      </w:pPr>
    </w:p>
    <w:p w:rsidR="00832429" w:rsidRDefault="00832429" w:rsidP="00832429">
      <w:pPr>
        <w:pStyle w:val="ListParagraph"/>
        <w:numPr>
          <w:ilvl w:val="0"/>
          <w:numId w:val="10"/>
        </w:numPr>
        <w:snapToGrid w:val="0"/>
        <w:rPr>
          <w:rFonts w:asciiTheme="minorHAnsi" w:hAnsiTheme="minorHAnsi" w:cstheme="minorBidi"/>
          <w:sz w:val="22"/>
          <w:szCs w:val="22"/>
        </w:rPr>
      </w:pPr>
      <w:r w:rsidRPr="4628E762">
        <w:rPr>
          <w:rFonts w:asciiTheme="minorHAnsi" w:hAnsiTheme="minorHAnsi" w:cstheme="minorBidi"/>
          <w:sz w:val="22"/>
          <w:szCs w:val="22"/>
        </w:rPr>
        <w:t xml:space="preserve">Take line management responsibility for a group of subjects. </w:t>
      </w:r>
    </w:p>
    <w:p w:rsidR="00832429" w:rsidRDefault="00832429" w:rsidP="00832429">
      <w:pPr>
        <w:pStyle w:val="ListParagraph"/>
        <w:numPr>
          <w:ilvl w:val="0"/>
          <w:numId w:val="10"/>
        </w:numPr>
        <w:snapToGrid w:val="0"/>
        <w:rPr>
          <w:rFonts w:asciiTheme="minorHAnsi" w:hAnsiTheme="minorHAnsi" w:cstheme="minorBidi"/>
          <w:sz w:val="22"/>
          <w:szCs w:val="22"/>
        </w:rPr>
      </w:pPr>
      <w:r w:rsidRPr="4628E762">
        <w:rPr>
          <w:rFonts w:asciiTheme="minorHAnsi" w:hAnsiTheme="minorHAnsi" w:cstheme="minorBidi"/>
          <w:sz w:val="22"/>
          <w:szCs w:val="22"/>
        </w:rPr>
        <w:t>Attend planning meetings and play an active role in managing the day-to-day life of the school.</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Meet with students, parents, staff and governors as required.</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Work with the headteacher and leadership group to maintain up to date self-evaluation documentation.</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Report regularly to governors on student achievement and examination results.</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 xml:space="preserve">Lead on student achievement and target-setting across the school. </w:t>
      </w:r>
    </w:p>
    <w:p w:rsidR="00832429" w:rsidRDefault="00832429" w:rsidP="00832429">
      <w:pPr>
        <w:pStyle w:val="ListParagraph"/>
        <w:numPr>
          <w:ilvl w:val="0"/>
          <w:numId w:val="10"/>
        </w:numPr>
        <w:snapToGrid w:val="0"/>
        <w:rPr>
          <w:rFonts w:asciiTheme="minorHAnsi" w:hAnsiTheme="minorHAnsi" w:cstheme="minorBidi"/>
          <w:sz w:val="22"/>
          <w:szCs w:val="22"/>
        </w:rPr>
      </w:pPr>
      <w:r w:rsidRPr="3126A47C">
        <w:rPr>
          <w:rFonts w:asciiTheme="minorHAnsi" w:hAnsiTheme="minorHAnsi" w:cstheme="minorBidi"/>
          <w:sz w:val="22"/>
          <w:szCs w:val="22"/>
        </w:rPr>
        <w:t xml:space="preserve">Chair academic panel meetings to consider issues of progress.    </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lastRenderedPageBreak/>
        <w:t xml:space="preserve">Monitor achievement of students across the school, including identified groups of students. </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Monitor the achievement of departments and provide accurate and accessible information to subject leaders to support their work.</w:t>
      </w:r>
    </w:p>
    <w:p w:rsidR="00832429" w:rsidRDefault="00832429" w:rsidP="00832429">
      <w:pPr>
        <w:pStyle w:val="ListParagraph"/>
        <w:numPr>
          <w:ilvl w:val="0"/>
          <w:numId w:val="10"/>
        </w:numPr>
        <w:snapToGrid w:val="0"/>
        <w:rPr>
          <w:rFonts w:asciiTheme="minorHAnsi" w:hAnsiTheme="minorHAnsi" w:cstheme="minorBidi"/>
          <w:sz w:val="22"/>
          <w:szCs w:val="22"/>
        </w:rPr>
      </w:pPr>
      <w:r w:rsidRPr="4628E762">
        <w:rPr>
          <w:rFonts w:asciiTheme="minorHAnsi" w:hAnsiTheme="minorHAnsi" w:cstheme="minorBidi"/>
          <w:sz w:val="22"/>
          <w:szCs w:val="22"/>
        </w:rPr>
        <w:t>Ensure that under-achievement is identified quickly, and targeted interventions are effectively implemented by pastoral and academic leaders.</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 xml:space="preserve">Liaise closely with the examinations officer and data manager in overseeing the effective analysis and processing of data, including internal and public examination results. </w:t>
      </w:r>
    </w:p>
    <w:p w:rsidR="00832429" w:rsidRDefault="00832429" w:rsidP="00832429">
      <w:pPr>
        <w:pStyle w:val="ListParagraph"/>
        <w:numPr>
          <w:ilvl w:val="0"/>
          <w:numId w:val="10"/>
        </w:numPr>
        <w:snapToGrid w:val="0"/>
        <w:rPr>
          <w:rFonts w:asciiTheme="minorHAnsi" w:hAnsiTheme="minorHAnsi" w:cstheme="minorBidi"/>
          <w:b/>
          <w:bCs/>
          <w:sz w:val="22"/>
          <w:szCs w:val="22"/>
        </w:rPr>
      </w:pPr>
      <w:r w:rsidRPr="3126A47C">
        <w:rPr>
          <w:rFonts w:asciiTheme="minorHAnsi" w:hAnsiTheme="minorHAnsi" w:cstheme="minorBidi"/>
          <w:sz w:val="22"/>
          <w:szCs w:val="22"/>
        </w:rPr>
        <w:t xml:space="preserve">Ensure that data and predictions are reliable, transparent and clearly understood by all audiences. </w:t>
      </w:r>
    </w:p>
    <w:p w:rsidR="00832429" w:rsidRDefault="00832429" w:rsidP="00832429">
      <w:pPr>
        <w:pStyle w:val="ListParagraph"/>
        <w:numPr>
          <w:ilvl w:val="0"/>
          <w:numId w:val="10"/>
        </w:numPr>
        <w:snapToGrid w:val="0"/>
        <w:rPr>
          <w:rFonts w:asciiTheme="minorHAnsi" w:hAnsiTheme="minorHAnsi" w:cstheme="minorHAnsi"/>
          <w:b/>
          <w:sz w:val="22"/>
          <w:szCs w:val="22"/>
        </w:rPr>
      </w:pPr>
      <w:r>
        <w:rPr>
          <w:rFonts w:asciiTheme="minorHAnsi" w:hAnsiTheme="minorHAnsi" w:cstheme="minorHAnsi"/>
          <w:bCs/>
          <w:sz w:val="22"/>
          <w:szCs w:val="22"/>
        </w:rPr>
        <w:t>Support the professional development of staff by contributing to the provision of training.</w:t>
      </w:r>
    </w:p>
    <w:p w:rsidR="00832429" w:rsidRDefault="00832429" w:rsidP="00832429">
      <w:pPr>
        <w:rPr>
          <w:rFonts w:asciiTheme="minorHAnsi" w:hAnsiTheme="minorHAnsi" w:cstheme="minorBidi"/>
          <w:b/>
          <w:bCs/>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Other duties</w:t>
      </w:r>
    </w:p>
    <w:p w:rsidR="00832429" w:rsidRDefault="00832429" w:rsidP="00832429">
      <w:pPr>
        <w:rPr>
          <w:rFonts w:asciiTheme="minorHAnsi" w:hAnsiTheme="minorHAnsi" w:cstheme="minorHAnsi"/>
          <w:b/>
          <w:sz w:val="22"/>
          <w:szCs w:val="22"/>
        </w:rPr>
      </w:pP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Deputising for the headteacher as required.</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Supervision of students before and after school and at lunchtimes as required.</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 xml:space="preserve">SLG duty team leader one day per week. </w:t>
      </w:r>
    </w:p>
    <w:p w:rsidR="00832429" w:rsidRDefault="00832429" w:rsidP="00832429">
      <w:pPr>
        <w:pStyle w:val="ListParagraph"/>
        <w:numPr>
          <w:ilvl w:val="0"/>
          <w:numId w:val="10"/>
        </w:numPr>
        <w:snapToGrid w:val="0"/>
        <w:rPr>
          <w:rFonts w:asciiTheme="minorHAnsi" w:hAnsiTheme="minorHAnsi" w:cstheme="minorBidi"/>
          <w:sz w:val="22"/>
          <w:szCs w:val="22"/>
        </w:rPr>
      </w:pPr>
      <w:r w:rsidRPr="3126A47C">
        <w:rPr>
          <w:rFonts w:asciiTheme="minorHAnsi" w:hAnsiTheme="minorHAnsi" w:cstheme="minorBidi"/>
          <w:sz w:val="22"/>
          <w:szCs w:val="22"/>
        </w:rPr>
        <w:t>Support for after-school events, performances and meetings as required.</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 xml:space="preserve">Planning and delivering assemblies. </w:t>
      </w:r>
    </w:p>
    <w:p w:rsidR="00832429" w:rsidRDefault="00832429" w:rsidP="00832429">
      <w:pPr>
        <w:pStyle w:val="ListParagraph"/>
        <w:numPr>
          <w:ilvl w:val="0"/>
          <w:numId w:val="10"/>
        </w:numPr>
        <w:snapToGrid w:val="0"/>
        <w:rPr>
          <w:rFonts w:asciiTheme="minorHAnsi" w:hAnsiTheme="minorHAnsi" w:cstheme="minorHAnsi"/>
          <w:bCs/>
          <w:sz w:val="22"/>
          <w:szCs w:val="22"/>
        </w:rPr>
      </w:pPr>
      <w:r>
        <w:rPr>
          <w:rFonts w:asciiTheme="minorHAnsi" w:hAnsiTheme="minorHAnsi" w:cstheme="minorHAnsi"/>
          <w:bCs/>
          <w:sz w:val="22"/>
          <w:szCs w:val="22"/>
        </w:rPr>
        <w:t>Meeting with parents.</w:t>
      </w:r>
    </w:p>
    <w:p w:rsidR="00832429" w:rsidRDefault="00832429" w:rsidP="00832429">
      <w:pPr>
        <w:pStyle w:val="ListParagraph"/>
        <w:numPr>
          <w:ilvl w:val="0"/>
          <w:numId w:val="10"/>
        </w:numPr>
        <w:snapToGrid w:val="0"/>
        <w:rPr>
          <w:rFonts w:asciiTheme="minorHAnsi" w:hAnsiTheme="minorHAnsi" w:cstheme="minorBidi"/>
          <w:sz w:val="22"/>
          <w:szCs w:val="22"/>
        </w:rPr>
      </w:pPr>
      <w:r w:rsidRPr="3126A47C">
        <w:rPr>
          <w:rFonts w:asciiTheme="minorHAnsi" w:hAnsiTheme="minorHAnsi" w:cstheme="minorBidi"/>
          <w:sz w:val="22"/>
          <w:szCs w:val="22"/>
        </w:rPr>
        <w:t xml:space="preserve">Attendance </w:t>
      </w:r>
      <w:bookmarkStart w:id="5" w:name="_Int_er7vhP0z"/>
      <w:r w:rsidRPr="3126A47C">
        <w:rPr>
          <w:rFonts w:asciiTheme="minorHAnsi" w:hAnsiTheme="minorHAnsi" w:cstheme="minorBidi"/>
          <w:sz w:val="22"/>
          <w:szCs w:val="22"/>
        </w:rPr>
        <w:t>at</w:t>
      </w:r>
      <w:bookmarkEnd w:id="5"/>
      <w:r w:rsidRPr="3126A47C">
        <w:rPr>
          <w:rFonts w:asciiTheme="minorHAnsi" w:hAnsiTheme="minorHAnsi" w:cstheme="minorBidi"/>
          <w:sz w:val="22"/>
          <w:szCs w:val="22"/>
        </w:rPr>
        <w:t xml:space="preserve"> governors’ meetings as required.</w:t>
      </w:r>
    </w:p>
    <w:p w:rsidR="00832429" w:rsidRDefault="00832429" w:rsidP="00832429">
      <w:pPr>
        <w:pStyle w:val="ListParagraph"/>
        <w:numPr>
          <w:ilvl w:val="0"/>
          <w:numId w:val="10"/>
        </w:numPr>
        <w:snapToGrid w:val="0"/>
        <w:rPr>
          <w:rFonts w:asciiTheme="minorHAnsi" w:hAnsiTheme="minorHAnsi" w:cstheme="minorBidi"/>
          <w:sz w:val="22"/>
          <w:szCs w:val="22"/>
        </w:rPr>
      </w:pPr>
      <w:r w:rsidRPr="3126A47C">
        <w:rPr>
          <w:rFonts w:asciiTheme="minorHAnsi" w:hAnsiTheme="minorHAnsi" w:cstheme="minorBidi"/>
          <w:sz w:val="22"/>
          <w:szCs w:val="22"/>
        </w:rPr>
        <w:t xml:space="preserve">Attendance </w:t>
      </w:r>
      <w:bookmarkStart w:id="6" w:name="_Int_xbYGgGkI"/>
      <w:r w:rsidRPr="3126A47C">
        <w:rPr>
          <w:rFonts w:asciiTheme="minorHAnsi" w:hAnsiTheme="minorHAnsi" w:cstheme="minorBidi"/>
          <w:sz w:val="22"/>
          <w:szCs w:val="22"/>
        </w:rPr>
        <w:t>at</w:t>
      </w:r>
      <w:bookmarkEnd w:id="6"/>
      <w:r w:rsidRPr="3126A47C">
        <w:rPr>
          <w:rFonts w:asciiTheme="minorHAnsi" w:hAnsiTheme="minorHAnsi" w:cstheme="minorBidi"/>
          <w:sz w:val="22"/>
          <w:szCs w:val="22"/>
        </w:rPr>
        <w:t xml:space="preserve"> external meetings as required.   </w:t>
      </w:r>
    </w:p>
    <w:p w:rsidR="00832429" w:rsidRDefault="00832429" w:rsidP="00832429">
      <w:pPr>
        <w:rPr>
          <w:rFonts w:asciiTheme="minorHAnsi" w:hAnsiTheme="minorHAnsi" w:cstheme="minorHAnsi"/>
          <w:bCs/>
          <w:sz w:val="22"/>
          <w:szCs w:val="22"/>
        </w:rPr>
      </w:pPr>
    </w:p>
    <w:p w:rsidR="00832429" w:rsidRDefault="00832429" w:rsidP="00832429">
      <w:pPr>
        <w:rPr>
          <w:rFonts w:asciiTheme="minorHAnsi" w:hAnsiTheme="minorHAnsi" w:cstheme="minorBidi"/>
          <w:sz w:val="22"/>
          <w:szCs w:val="22"/>
        </w:rPr>
      </w:pPr>
      <w:r w:rsidRPr="4628E762">
        <w:rPr>
          <w:rFonts w:asciiTheme="minorHAnsi" w:hAnsiTheme="minorHAnsi" w:cstheme="minorBidi"/>
          <w:sz w:val="22"/>
          <w:szCs w:val="22"/>
        </w:rPr>
        <w:t xml:space="preserve">This job description is not exhaustive, and you will be expected to take on any reasonable work appropriate to the position as may be delegated by the headteacher.  </w:t>
      </w: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r>
        <w:rPr>
          <w:rFonts w:asciiTheme="minorHAnsi" w:hAnsiTheme="minorHAnsi" w:cstheme="minorHAnsi"/>
          <w:b/>
          <w:sz w:val="22"/>
          <w:szCs w:val="22"/>
        </w:rPr>
        <w:br w:type="page"/>
      </w:r>
    </w:p>
    <w:p w:rsidR="00832429" w:rsidRDefault="00832429" w:rsidP="00832429">
      <w:pPr>
        <w:rPr>
          <w:rFonts w:asciiTheme="minorHAnsi" w:hAnsiTheme="minorHAnsi" w:cstheme="minorBidi"/>
          <w:b/>
          <w:bCs/>
          <w:color w:val="FF0000"/>
          <w:sz w:val="22"/>
          <w:szCs w:val="22"/>
        </w:rPr>
      </w:pPr>
      <w:r w:rsidRPr="4628E762">
        <w:rPr>
          <w:rFonts w:asciiTheme="minorHAnsi" w:hAnsiTheme="minorHAnsi" w:cstheme="minorBidi"/>
          <w:b/>
          <w:bCs/>
          <w:sz w:val="22"/>
          <w:szCs w:val="22"/>
        </w:rPr>
        <w:lastRenderedPageBreak/>
        <w:t>Person Specification: Deputy Headteacher</w:t>
      </w:r>
    </w:p>
    <w:p w:rsidR="00832429" w:rsidRDefault="00832429" w:rsidP="00832429">
      <w:pPr>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tbl>
      <w:tblPr>
        <w:tblStyle w:val="TableGrid"/>
        <w:tblW w:w="0" w:type="auto"/>
        <w:tblLook w:val="04A0" w:firstRow="1" w:lastRow="0" w:firstColumn="1" w:lastColumn="0" w:noHBand="0" w:noVBand="1"/>
      </w:tblPr>
      <w:tblGrid>
        <w:gridCol w:w="5228"/>
        <w:gridCol w:w="5228"/>
      </w:tblGrid>
      <w:tr w:rsidR="00832429" w:rsidTr="00BA329B">
        <w:tc>
          <w:tcPr>
            <w:tcW w:w="5228" w:type="dxa"/>
            <w:tcBorders>
              <w:top w:val="single" w:sz="4" w:space="0" w:color="auto"/>
              <w:left w:val="single" w:sz="4" w:space="0" w:color="auto"/>
              <w:bottom w:val="single" w:sz="4" w:space="0" w:color="auto"/>
              <w:right w:val="single" w:sz="4" w:space="0" w:color="auto"/>
            </w:tcBorders>
          </w:tcPr>
          <w:p w:rsidR="00832429" w:rsidRDefault="00832429" w:rsidP="00BA329B">
            <w:pPr>
              <w:rPr>
                <w:rFonts w:asciiTheme="minorHAnsi" w:hAnsiTheme="minorHAnsi" w:cstheme="minorHAnsi"/>
                <w:b/>
                <w:bCs/>
                <w:sz w:val="22"/>
                <w:szCs w:val="22"/>
              </w:rPr>
            </w:pPr>
            <w:r>
              <w:rPr>
                <w:rFonts w:asciiTheme="minorHAnsi" w:hAnsiTheme="minorHAnsi" w:cstheme="minorHAnsi"/>
                <w:b/>
                <w:bCs/>
                <w:sz w:val="22"/>
                <w:szCs w:val="22"/>
              </w:rPr>
              <w:t xml:space="preserve">Essential </w:t>
            </w:r>
          </w:p>
          <w:p w:rsidR="00832429" w:rsidRDefault="00832429" w:rsidP="00BA329B">
            <w:pPr>
              <w:rPr>
                <w:rFonts w:asciiTheme="minorHAnsi" w:hAnsiTheme="minorHAnsi" w:cstheme="minorHAnsi"/>
                <w:b/>
                <w:bCs/>
                <w:sz w:val="22"/>
                <w:szCs w:val="22"/>
              </w:rPr>
            </w:pPr>
          </w:p>
        </w:tc>
        <w:tc>
          <w:tcPr>
            <w:tcW w:w="5228" w:type="dxa"/>
            <w:tcBorders>
              <w:top w:val="single" w:sz="4" w:space="0" w:color="auto"/>
              <w:left w:val="single" w:sz="4" w:space="0" w:color="auto"/>
              <w:bottom w:val="single" w:sz="4" w:space="0" w:color="auto"/>
              <w:right w:val="single" w:sz="4" w:space="0" w:color="auto"/>
            </w:tcBorders>
            <w:hideMark/>
          </w:tcPr>
          <w:p w:rsidR="00832429" w:rsidRDefault="00832429" w:rsidP="00BA329B">
            <w:pPr>
              <w:rPr>
                <w:rFonts w:asciiTheme="minorHAnsi" w:hAnsiTheme="minorHAnsi" w:cstheme="minorHAnsi"/>
                <w:b/>
                <w:bCs/>
                <w:sz w:val="22"/>
                <w:szCs w:val="22"/>
              </w:rPr>
            </w:pPr>
            <w:r>
              <w:rPr>
                <w:rFonts w:asciiTheme="minorHAnsi" w:hAnsiTheme="minorHAnsi" w:cstheme="minorHAnsi"/>
                <w:b/>
                <w:bCs/>
                <w:sz w:val="22"/>
                <w:szCs w:val="22"/>
              </w:rPr>
              <w:t>Desirable</w:t>
            </w:r>
          </w:p>
        </w:tc>
      </w:tr>
      <w:tr w:rsidR="00832429" w:rsidTr="00BA329B">
        <w:tc>
          <w:tcPr>
            <w:tcW w:w="5228" w:type="dxa"/>
            <w:tcBorders>
              <w:top w:val="single" w:sz="4" w:space="0" w:color="auto"/>
              <w:left w:val="single" w:sz="4" w:space="0" w:color="auto"/>
              <w:bottom w:val="nil"/>
              <w:right w:val="single" w:sz="4" w:space="0" w:color="auto"/>
            </w:tcBorders>
            <w:hideMark/>
          </w:tcPr>
          <w:p w:rsidR="00832429" w:rsidRDefault="00832429" w:rsidP="00BA329B">
            <w:pPr>
              <w:spacing w:after="120"/>
              <w:rPr>
                <w:rFonts w:asciiTheme="minorHAnsi" w:hAnsiTheme="minorHAnsi" w:cstheme="minorHAnsi"/>
                <w:b/>
                <w:bCs/>
                <w:sz w:val="22"/>
                <w:szCs w:val="22"/>
              </w:rPr>
            </w:pPr>
            <w:r>
              <w:rPr>
                <w:rFonts w:asciiTheme="minorHAnsi" w:hAnsiTheme="minorHAnsi" w:cstheme="minorHAnsi"/>
                <w:b/>
                <w:bCs/>
                <w:sz w:val="22"/>
                <w:szCs w:val="22"/>
              </w:rPr>
              <w:t>Qualifications</w:t>
            </w:r>
          </w:p>
        </w:tc>
        <w:tc>
          <w:tcPr>
            <w:tcW w:w="5228" w:type="dxa"/>
            <w:tcBorders>
              <w:top w:val="single" w:sz="4" w:space="0" w:color="auto"/>
              <w:left w:val="single" w:sz="4" w:space="0" w:color="auto"/>
              <w:bottom w:val="nil"/>
              <w:right w:val="single" w:sz="4" w:space="0" w:color="auto"/>
            </w:tcBorders>
          </w:tcPr>
          <w:p w:rsidR="00832429" w:rsidRDefault="00832429" w:rsidP="00BA329B">
            <w:pPr>
              <w:rPr>
                <w:rFonts w:asciiTheme="minorHAnsi" w:hAnsiTheme="minorHAnsi" w:cstheme="minorHAnsi"/>
                <w:sz w:val="22"/>
                <w:szCs w:val="22"/>
              </w:rPr>
            </w:pPr>
          </w:p>
        </w:tc>
      </w:tr>
      <w:tr w:rsidR="00832429" w:rsidTr="00BA329B">
        <w:tc>
          <w:tcPr>
            <w:tcW w:w="5228" w:type="dxa"/>
            <w:tcBorders>
              <w:top w:val="nil"/>
              <w:left w:val="single" w:sz="4" w:space="0" w:color="auto"/>
              <w:bottom w:val="single" w:sz="4" w:space="0" w:color="auto"/>
              <w:right w:val="single" w:sz="4" w:space="0" w:color="auto"/>
            </w:tcBorders>
          </w:tcPr>
          <w:p w:rsidR="00832429" w:rsidRDefault="00832429" w:rsidP="00BA329B">
            <w:pPr>
              <w:rPr>
                <w:rFonts w:asciiTheme="minorHAnsi" w:hAnsiTheme="minorHAnsi" w:cstheme="minorHAnsi"/>
                <w:sz w:val="22"/>
                <w:szCs w:val="22"/>
              </w:rPr>
            </w:pPr>
            <w:r>
              <w:rPr>
                <w:rFonts w:asciiTheme="minorHAnsi" w:hAnsiTheme="minorHAnsi" w:cstheme="minorHAnsi"/>
                <w:sz w:val="22"/>
                <w:szCs w:val="22"/>
              </w:rPr>
              <w:t>Qualified teacher status.</w:t>
            </w:r>
          </w:p>
          <w:p w:rsidR="00832429" w:rsidRDefault="00832429" w:rsidP="00BA329B">
            <w:pPr>
              <w:rPr>
                <w:rFonts w:asciiTheme="minorHAnsi" w:hAnsiTheme="minorHAnsi" w:cstheme="minorHAnsi"/>
                <w:sz w:val="22"/>
                <w:szCs w:val="22"/>
              </w:rPr>
            </w:pPr>
          </w:p>
          <w:p w:rsidR="00832429" w:rsidRDefault="00832429" w:rsidP="00BA329B">
            <w:pPr>
              <w:rPr>
                <w:rFonts w:asciiTheme="minorHAnsi" w:hAnsiTheme="minorHAnsi" w:cstheme="minorHAnsi"/>
                <w:sz w:val="22"/>
                <w:szCs w:val="22"/>
              </w:rPr>
            </w:pPr>
          </w:p>
        </w:tc>
        <w:tc>
          <w:tcPr>
            <w:tcW w:w="5228" w:type="dxa"/>
            <w:tcBorders>
              <w:top w:val="nil"/>
              <w:left w:val="single" w:sz="4" w:space="0" w:color="auto"/>
              <w:bottom w:val="single" w:sz="4" w:space="0" w:color="auto"/>
              <w:right w:val="single" w:sz="4" w:space="0" w:color="auto"/>
            </w:tcBorders>
            <w:hideMark/>
          </w:tcPr>
          <w:p w:rsidR="00832429" w:rsidRDefault="00832429" w:rsidP="00BA329B">
            <w:pPr>
              <w:rPr>
                <w:rFonts w:asciiTheme="minorHAnsi" w:hAnsiTheme="minorHAnsi" w:cstheme="minorHAnsi"/>
                <w:sz w:val="22"/>
                <w:szCs w:val="22"/>
              </w:rPr>
            </w:pPr>
            <w:r>
              <w:rPr>
                <w:rFonts w:asciiTheme="minorHAnsi" w:hAnsiTheme="minorHAnsi" w:cstheme="minorHAnsi"/>
                <w:sz w:val="22"/>
                <w:szCs w:val="22"/>
              </w:rPr>
              <w:t xml:space="preserve">A leadership qualification e.g. NPQSL, NPQH or a relevant further degree.  </w:t>
            </w:r>
          </w:p>
        </w:tc>
      </w:tr>
      <w:tr w:rsidR="00832429" w:rsidTr="00BA329B">
        <w:tc>
          <w:tcPr>
            <w:tcW w:w="5228" w:type="dxa"/>
            <w:tcBorders>
              <w:top w:val="single" w:sz="4" w:space="0" w:color="auto"/>
              <w:left w:val="single" w:sz="4" w:space="0" w:color="auto"/>
              <w:bottom w:val="nil"/>
              <w:right w:val="single" w:sz="4" w:space="0" w:color="auto"/>
            </w:tcBorders>
            <w:hideMark/>
          </w:tcPr>
          <w:p w:rsidR="00832429" w:rsidRDefault="00832429" w:rsidP="00BA329B">
            <w:pPr>
              <w:spacing w:after="120"/>
              <w:rPr>
                <w:rFonts w:asciiTheme="minorHAnsi" w:hAnsiTheme="minorHAnsi" w:cstheme="minorHAnsi"/>
                <w:b/>
                <w:bCs/>
                <w:sz w:val="22"/>
                <w:szCs w:val="22"/>
              </w:rPr>
            </w:pPr>
            <w:r>
              <w:rPr>
                <w:rFonts w:asciiTheme="minorHAnsi" w:hAnsiTheme="minorHAnsi" w:cstheme="minorHAnsi"/>
                <w:b/>
                <w:bCs/>
                <w:sz w:val="22"/>
                <w:szCs w:val="22"/>
              </w:rPr>
              <w:t>Personal qualities</w:t>
            </w:r>
          </w:p>
        </w:tc>
        <w:tc>
          <w:tcPr>
            <w:tcW w:w="5228" w:type="dxa"/>
            <w:tcBorders>
              <w:top w:val="single" w:sz="4" w:space="0" w:color="auto"/>
              <w:left w:val="single" w:sz="4" w:space="0" w:color="auto"/>
              <w:bottom w:val="nil"/>
              <w:right w:val="single" w:sz="4" w:space="0" w:color="auto"/>
            </w:tcBorders>
          </w:tcPr>
          <w:p w:rsidR="00832429" w:rsidRDefault="00832429" w:rsidP="00BA329B">
            <w:pPr>
              <w:rPr>
                <w:rFonts w:asciiTheme="minorHAnsi" w:hAnsiTheme="minorHAnsi" w:cstheme="minorHAnsi"/>
                <w:sz w:val="22"/>
                <w:szCs w:val="22"/>
              </w:rPr>
            </w:pPr>
          </w:p>
        </w:tc>
      </w:tr>
      <w:tr w:rsidR="00832429" w:rsidTr="00BA329B">
        <w:tc>
          <w:tcPr>
            <w:tcW w:w="5228" w:type="dxa"/>
            <w:tcBorders>
              <w:top w:val="nil"/>
              <w:left w:val="single" w:sz="4" w:space="0" w:color="auto"/>
              <w:bottom w:val="single" w:sz="4" w:space="0" w:color="auto"/>
              <w:right w:val="single" w:sz="4" w:space="0" w:color="auto"/>
            </w:tcBorders>
          </w:tcPr>
          <w:p w:rsidR="00832429" w:rsidRDefault="00832429" w:rsidP="00BA329B">
            <w:pPr>
              <w:spacing w:after="120"/>
              <w:rPr>
                <w:rFonts w:asciiTheme="minorHAnsi" w:hAnsiTheme="minorHAnsi" w:cstheme="minorBidi"/>
                <w:sz w:val="22"/>
                <w:szCs w:val="22"/>
              </w:rPr>
            </w:pPr>
            <w:r w:rsidRPr="3126A47C">
              <w:rPr>
                <w:rFonts w:asciiTheme="minorHAnsi" w:hAnsiTheme="minorHAnsi" w:cstheme="minorBidi"/>
                <w:sz w:val="22"/>
                <w:szCs w:val="22"/>
              </w:rPr>
              <w:t xml:space="preserve">An absolute commitment to the school’s values. </w:t>
            </w:r>
          </w:p>
          <w:p w:rsidR="00832429" w:rsidRDefault="00832429" w:rsidP="00BA329B">
            <w:pPr>
              <w:spacing w:after="120"/>
              <w:rPr>
                <w:rFonts w:asciiTheme="minorHAnsi" w:hAnsiTheme="minorHAnsi" w:cstheme="minorBidi"/>
                <w:sz w:val="22"/>
                <w:szCs w:val="22"/>
              </w:rPr>
            </w:pPr>
            <w:r w:rsidRPr="3126A47C">
              <w:rPr>
                <w:rFonts w:asciiTheme="minorHAnsi" w:hAnsiTheme="minorHAnsi" w:cstheme="minorBidi"/>
                <w:sz w:val="22"/>
                <w:szCs w:val="22"/>
              </w:rPr>
              <w:t>Brilliant people skills.  Able to build positive relationships with students, parents and staff quickly.</w:t>
            </w:r>
          </w:p>
          <w:p w:rsidR="00832429" w:rsidRDefault="00832429" w:rsidP="00BA329B">
            <w:pPr>
              <w:spacing w:after="120"/>
              <w:rPr>
                <w:rFonts w:asciiTheme="minorHAnsi" w:hAnsiTheme="minorHAnsi" w:cstheme="minorHAnsi"/>
                <w:sz w:val="22"/>
                <w:szCs w:val="22"/>
              </w:rPr>
            </w:pPr>
            <w:r w:rsidRPr="3126A47C">
              <w:rPr>
                <w:rFonts w:asciiTheme="minorHAnsi" w:hAnsiTheme="minorHAnsi" w:cstheme="minorBidi"/>
                <w:sz w:val="22"/>
                <w:szCs w:val="22"/>
              </w:rPr>
              <w:t>An ability to inspire and to motivate others.</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Good organisational skills.</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An ability to quickly understand problems and suggest solutions.</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High expectations of self and others, a good role model for students and staff.</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The ability to remain calm in a crisis and to make good decisions under pressure.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The ability to communicate effectively to a wide variety of audiences.</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Resilience.</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A sense of humour and an ability to keep things in perspective.   </w:t>
            </w:r>
          </w:p>
          <w:p w:rsidR="00832429" w:rsidRDefault="00832429" w:rsidP="00BA329B">
            <w:pPr>
              <w:spacing w:after="120"/>
              <w:rPr>
                <w:rFonts w:asciiTheme="minorHAnsi" w:hAnsiTheme="minorHAnsi" w:cstheme="minorHAnsi"/>
                <w:sz w:val="22"/>
                <w:szCs w:val="22"/>
              </w:rPr>
            </w:pPr>
          </w:p>
        </w:tc>
        <w:tc>
          <w:tcPr>
            <w:tcW w:w="5228" w:type="dxa"/>
            <w:tcBorders>
              <w:top w:val="nil"/>
              <w:left w:val="single" w:sz="4" w:space="0" w:color="auto"/>
              <w:bottom w:val="single" w:sz="4" w:space="0" w:color="auto"/>
              <w:right w:val="single" w:sz="4" w:space="0" w:color="auto"/>
            </w:tcBorders>
          </w:tcPr>
          <w:p w:rsidR="00832429" w:rsidRDefault="00832429" w:rsidP="00BA329B">
            <w:pPr>
              <w:rPr>
                <w:rFonts w:asciiTheme="minorHAnsi" w:hAnsiTheme="minorHAnsi" w:cstheme="minorHAnsi"/>
                <w:sz w:val="22"/>
                <w:szCs w:val="22"/>
              </w:rPr>
            </w:pPr>
          </w:p>
          <w:p w:rsidR="00832429" w:rsidRDefault="00832429" w:rsidP="00BA329B">
            <w:pPr>
              <w:rPr>
                <w:rFonts w:asciiTheme="minorHAnsi" w:hAnsiTheme="minorHAnsi" w:cstheme="minorHAnsi"/>
                <w:sz w:val="22"/>
                <w:szCs w:val="22"/>
              </w:rPr>
            </w:pPr>
          </w:p>
          <w:p w:rsidR="00832429" w:rsidRDefault="00832429" w:rsidP="00BA329B">
            <w:pPr>
              <w:rPr>
                <w:rFonts w:asciiTheme="minorHAnsi" w:hAnsiTheme="minorHAnsi" w:cstheme="minorHAnsi"/>
                <w:sz w:val="22"/>
                <w:szCs w:val="22"/>
              </w:rPr>
            </w:pPr>
          </w:p>
        </w:tc>
      </w:tr>
      <w:tr w:rsidR="00832429" w:rsidTr="00BA329B">
        <w:tc>
          <w:tcPr>
            <w:tcW w:w="5228" w:type="dxa"/>
            <w:tcBorders>
              <w:top w:val="single" w:sz="4" w:space="0" w:color="auto"/>
              <w:left w:val="single" w:sz="4" w:space="0" w:color="auto"/>
              <w:bottom w:val="nil"/>
              <w:right w:val="single" w:sz="4" w:space="0" w:color="auto"/>
            </w:tcBorders>
            <w:hideMark/>
          </w:tcPr>
          <w:p w:rsidR="00832429" w:rsidRDefault="00832429" w:rsidP="00BA329B">
            <w:pPr>
              <w:spacing w:after="120"/>
              <w:rPr>
                <w:rFonts w:asciiTheme="minorHAnsi" w:hAnsiTheme="minorHAnsi" w:cstheme="minorHAnsi"/>
                <w:b/>
                <w:bCs/>
                <w:sz w:val="22"/>
                <w:szCs w:val="22"/>
              </w:rPr>
            </w:pPr>
            <w:r>
              <w:rPr>
                <w:rFonts w:asciiTheme="minorHAnsi" w:hAnsiTheme="minorHAnsi" w:cstheme="minorHAnsi"/>
                <w:b/>
                <w:bCs/>
                <w:sz w:val="22"/>
                <w:szCs w:val="22"/>
              </w:rPr>
              <w:t>Experience</w:t>
            </w:r>
          </w:p>
        </w:tc>
        <w:tc>
          <w:tcPr>
            <w:tcW w:w="5228" w:type="dxa"/>
            <w:tcBorders>
              <w:top w:val="single" w:sz="4" w:space="0" w:color="auto"/>
              <w:left w:val="single" w:sz="4" w:space="0" w:color="auto"/>
              <w:bottom w:val="nil"/>
              <w:right w:val="single" w:sz="4" w:space="0" w:color="auto"/>
            </w:tcBorders>
          </w:tcPr>
          <w:p w:rsidR="00832429" w:rsidRDefault="00832429" w:rsidP="00BA329B">
            <w:pPr>
              <w:rPr>
                <w:rFonts w:asciiTheme="minorHAnsi" w:hAnsiTheme="minorHAnsi" w:cstheme="minorHAnsi"/>
                <w:sz w:val="22"/>
                <w:szCs w:val="22"/>
              </w:rPr>
            </w:pPr>
          </w:p>
        </w:tc>
      </w:tr>
      <w:tr w:rsidR="00832429" w:rsidTr="00BA329B">
        <w:tc>
          <w:tcPr>
            <w:tcW w:w="5228" w:type="dxa"/>
            <w:tcBorders>
              <w:top w:val="nil"/>
              <w:left w:val="single" w:sz="4" w:space="0" w:color="auto"/>
              <w:bottom w:val="single" w:sz="4" w:space="0" w:color="auto"/>
              <w:right w:val="single" w:sz="4" w:space="0" w:color="auto"/>
            </w:tcBorders>
          </w:tcPr>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An excellent classroom teacher with a record of good to outstanding outcomes.</w:t>
            </w:r>
          </w:p>
          <w:p w:rsidR="00832429" w:rsidRDefault="00832429" w:rsidP="00BA329B">
            <w:pPr>
              <w:spacing w:after="120"/>
              <w:rPr>
                <w:rFonts w:asciiTheme="minorHAnsi" w:hAnsiTheme="minorHAnsi" w:cstheme="minorBidi"/>
                <w:sz w:val="22"/>
                <w:szCs w:val="22"/>
              </w:rPr>
            </w:pPr>
            <w:r w:rsidRPr="3126A47C">
              <w:rPr>
                <w:rFonts w:asciiTheme="minorHAnsi" w:hAnsiTheme="minorHAnsi" w:cstheme="minorBidi"/>
                <w:sz w:val="22"/>
                <w:szCs w:val="22"/>
              </w:rPr>
              <w:t xml:space="preserve">Significant experience as a member of a senior leadership team in a school.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Line managing staff.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School self-evaluation.</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Challenging underperformance.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Dealing with parents in a variety of contexts.</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Appraisal of staff.</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Using school data systems to analyse progress and identify underachievement.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Delivering training.</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Leading significant change in a secondary school that has had a positive impact on outcomes.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Supporting student well-being.</w:t>
            </w:r>
          </w:p>
          <w:p w:rsidR="00832429" w:rsidRDefault="00832429" w:rsidP="00BA329B">
            <w:pPr>
              <w:rPr>
                <w:rFonts w:asciiTheme="minorHAnsi" w:hAnsiTheme="minorHAnsi" w:cstheme="minorHAnsi"/>
                <w:sz w:val="22"/>
                <w:szCs w:val="22"/>
              </w:rPr>
            </w:pPr>
          </w:p>
        </w:tc>
        <w:tc>
          <w:tcPr>
            <w:tcW w:w="5228" w:type="dxa"/>
            <w:tcBorders>
              <w:top w:val="nil"/>
              <w:left w:val="single" w:sz="4" w:space="0" w:color="auto"/>
              <w:bottom w:val="single" w:sz="4" w:space="0" w:color="auto"/>
              <w:right w:val="single" w:sz="4" w:space="0" w:color="auto"/>
            </w:tcBorders>
            <w:hideMark/>
          </w:tcPr>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Working with students with moderate to severe SEND.</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Safeguarding work.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GCSE examination administration and JCQ regulations as they apply to examinations.  </w:t>
            </w:r>
          </w:p>
          <w:p w:rsidR="00832429" w:rsidRDefault="00832429" w:rsidP="00BA329B">
            <w:pPr>
              <w:spacing w:after="120"/>
              <w:rPr>
                <w:rFonts w:asciiTheme="minorHAnsi" w:hAnsiTheme="minorHAnsi" w:cstheme="minorBidi"/>
                <w:sz w:val="22"/>
                <w:szCs w:val="22"/>
              </w:rPr>
            </w:pPr>
            <w:r w:rsidRPr="3126A47C">
              <w:rPr>
                <w:rFonts w:asciiTheme="minorHAnsi" w:hAnsiTheme="minorHAnsi" w:cstheme="minorBidi"/>
                <w:sz w:val="22"/>
                <w:szCs w:val="22"/>
              </w:rPr>
              <w:t xml:space="preserve">Successfully using strategies to improve the progress of disadvantaged students.   </w:t>
            </w:r>
          </w:p>
          <w:p w:rsidR="00832429" w:rsidRDefault="00832429" w:rsidP="00BA329B">
            <w:pPr>
              <w:spacing w:after="120"/>
              <w:rPr>
                <w:rFonts w:asciiTheme="minorHAnsi" w:hAnsiTheme="minorHAnsi" w:cstheme="minorBidi"/>
                <w:sz w:val="22"/>
                <w:szCs w:val="22"/>
              </w:rPr>
            </w:pPr>
            <w:r w:rsidRPr="3126A47C">
              <w:rPr>
                <w:rFonts w:asciiTheme="minorHAnsi" w:hAnsiTheme="minorHAnsi" w:cstheme="minorBidi"/>
                <w:sz w:val="22"/>
                <w:szCs w:val="22"/>
              </w:rPr>
              <w:t xml:space="preserve">Financial management in schools.  </w:t>
            </w:r>
          </w:p>
          <w:p w:rsidR="00832429" w:rsidRDefault="00832429" w:rsidP="00BA329B">
            <w:pPr>
              <w:spacing w:after="120"/>
              <w:rPr>
                <w:rFonts w:asciiTheme="minorHAnsi" w:hAnsiTheme="minorHAnsi" w:cstheme="minorBidi"/>
                <w:sz w:val="22"/>
                <w:szCs w:val="22"/>
              </w:rPr>
            </w:pPr>
            <w:r w:rsidRPr="3126A47C">
              <w:rPr>
                <w:rFonts w:asciiTheme="minorHAnsi" w:hAnsiTheme="minorHAnsi" w:cstheme="minorBidi"/>
                <w:sz w:val="22"/>
                <w:szCs w:val="22"/>
              </w:rPr>
              <w:t>Working with governors.</w:t>
            </w:r>
          </w:p>
        </w:tc>
      </w:tr>
    </w:tbl>
    <w:p w:rsidR="00832429" w:rsidRDefault="00832429" w:rsidP="00832429">
      <w:r>
        <w:br w:type="page"/>
      </w:r>
    </w:p>
    <w:tbl>
      <w:tblPr>
        <w:tblStyle w:val="TableGrid"/>
        <w:tblW w:w="0" w:type="auto"/>
        <w:tblLook w:val="04A0" w:firstRow="1" w:lastRow="0" w:firstColumn="1" w:lastColumn="0" w:noHBand="0" w:noVBand="1"/>
      </w:tblPr>
      <w:tblGrid>
        <w:gridCol w:w="5228"/>
        <w:gridCol w:w="5228"/>
      </w:tblGrid>
      <w:tr w:rsidR="00832429" w:rsidTr="00BA329B">
        <w:tc>
          <w:tcPr>
            <w:tcW w:w="5228" w:type="dxa"/>
            <w:tcBorders>
              <w:top w:val="single" w:sz="4" w:space="0" w:color="auto"/>
              <w:left w:val="single" w:sz="4" w:space="0" w:color="auto"/>
              <w:bottom w:val="nil"/>
              <w:right w:val="single" w:sz="4" w:space="0" w:color="auto"/>
            </w:tcBorders>
            <w:hideMark/>
          </w:tcPr>
          <w:p w:rsidR="00832429" w:rsidRDefault="00832429" w:rsidP="00BA329B">
            <w:pPr>
              <w:spacing w:after="120"/>
              <w:rPr>
                <w:rFonts w:asciiTheme="minorHAnsi" w:hAnsiTheme="minorHAnsi" w:cstheme="minorHAnsi"/>
                <w:b/>
                <w:bCs/>
                <w:sz w:val="22"/>
                <w:szCs w:val="22"/>
              </w:rPr>
            </w:pPr>
            <w:r>
              <w:rPr>
                <w:rFonts w:asciiTheme="minorHAnsi" w:hAnsiTheme="minorHAnsi" w:cstheme="minorHAnsi"/>
                <w:b/>
                <w:bCs/>
                <w:sz w:val="22"/>
                <w:szCs w:val="22"/>
              </w:rPr>
              <w:lastRenderedPageBreak/>
              <w:t>Knowledge and skills</w:t>
            </w:r>
          </w:p>
        </w:tc>
        <w:tc>
          <w:tcPr>
            <w:tcW w:w="5228" w:type="dxa"/>
            <w:tcBorders>
              <w:top w:val="single" w:sz="4" w:space="0" w:color="auto"/>
              <w:left w:val="single" w:sz="4" w:space="0" w:color="auto"/>
              <w:bottom w:val="nil"/>
              <w:right w:val="single" w:sz="4" w:space="0" w:color="auto"/>
            </w:tcBorders>
          </w:tcPr>
          <w:p w:rsidR="00832429" w:rsidRDefault="00832429" w:rsidP="00BA329B">
            <w:pPr>
              <w:rPr>
                <w:rFonts w:asciiTheme="minorHAnsi" w:hAnsiTheme="minorHAnsi" w:cstheme="minorHAnsi"/>
                <w:sz w:val="22"/>
                <w:szCs w:val="22"/>
              </w:rPr>
            </w:pPr>
          </w:p>
        </w:tc>
      </w:tr>
      <w:tr w:rsidR="00832429" w:rsidTr="00BA329B">
        <w:tc>
          <w:tcPr>
            <w:tcW w:w="5228" w:type="dxa"/>
            <w:tcBorders>
              <w:top w:val="nil"/>
              <w:left w:val="single" w:sz="4" w:space="0" w:color="auto"/>
              <w:bottom w:val="single" w:sz="4" w:space="0" w:color="auto"/>
              <w:right w:val="single" w:sz="4" w:space="0" w:color="auto"/>
            </w:tcBorders>
          </w:tcPr>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A good understanding of the current educational landscape, its statutory framework and regulatory regime.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An understanding of current best practice in teaching and learning.</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Excellent ICT and data analysis skills.</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An understanding of ways to benchmark progress against national norms. </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A good knowledge of school MIS systems.</w:t>
            </w:r>
          </w:p>
          <w:p w:rsidR="00832429" w:rsidRDefault="00832429" w:rsidP="00BA329B">
            <w:pPr>
              <w:spacing w:after="120"/>
              <w:rPr>
                <w:rFonts w:asciiTheme="minorHAnsi" w:hAnsiTheme="minorHAnsi" w:cstheme="minorHAnsi"/>
                <w:sz w:val="22"/>
                <w:szCs w:val="22"/>
              </w:rPr>
            </w:pPr>
            <w:r>
              <w:rPr>
                <w:rFonts w:asciiTheme="minorHAnsi" w:hAnsiTheme="minorHAnsi" w:cstheme="minorHAnsi"/>
                <w:sz w:val="22"/>
                <w:szCs w:val="22"/>
              </w:rPr>
              <w:t xml:space="preserve">An understanding of how to use data effectively to support improvements in progress. </w:t>
            </w:r>
          </w:p>
          <w:p w:rsidR="00832429" w:rsidRDefault="00832429" w:rsidP="00BA329B">
            <w:pPr>
              <w:rPr>
                <w:rFonts w:asciiTheme="minorHAnsi" w:hAnsiTheme="minorHAnsi" w:cstheme="minorHAnsi"/>
                <w:sz w:val="22"/>
                <w:szCs w:val="22"/>
              </w:rPr>
            </w:pPr>
            <w:r>
              <w:rPr>
                <w:rFonts w:asciiTheme="minorHAnsi" w:hAnsiTheme="minorHAnsi" w:cstheme="minorHAnsi"/>
                <w:sz w:val="22"/>
                <w:szCs w:val="22"/>
              </w:rPr>
              <w:t xml:space="preserve">A high level of written English, the ability to write accurately and concisely.  </w:t>
            </w:r>
          </w:p>
          <w:p w:rsidR="00832429" w:rsidRDefault="00832429" w:rsidP="00BA329B">
            <w:pPr>
              <w:rPr>
                <w:rFonts w:asciiTheme="minorHAnsi" w:hAnsiTheme="minorHAnsi" w:cstheme="minorHAnsi"/>
                <w:sz w:val="22"/>
                <w:szCs w:val="22"/>
              </w:rPr>
            </w:pPr>
          </w:p>
        </w:tc>
        <w:tc>
          <w:tcPr>
            <w:tcW w:w="5228" w:type="dxa"/>
            <w:tcBorders>
              <w:top w:val="nil"/>
              <w:left w:val="single" w:sz="4" w:space="0" w:color="auto"/>
              <w:bottom w:val="single" w:sz="4" w:space="0" w:color="auto"/>
              <w:right w:val="single" w:sz="4" w:space="0" w:color="auto"/>
            </w:tcBorders>
            <w:hideMark/>
          </w:tcPr>
          <w:p w:rsidR="00832429" w:rsidRDefault="00832429" w:rsidP="00BA329B">
            <w:pPr>
              <w:rPr>
                <w:rFonts w:asciiTheme="minorHAnsi" w:hAnsiTheme="minorHAnsi" w:cstheme="minorHAnsi"/>
                <w:sz w:val="22"/>
                <w:szCs w:val="22"/>
              </w:rPr>
            </w:pPr>
            <w:r>
              <w:rPr>
                <w:rFonts w:asciiTheme="minorHAnsi" w:hAnsiTheme="minorHAnsi" w:cstheme="minorHAnsi"/>
                <w:sz w:val="22"/>
                <w:szCs w:val="22"/>
              </w:rPr>
              <w:t xml:space="preserve">An understanding of the statutory framework around SEND education.  </w:t>
            </w:r>
          </w:p>
        </w:tc>
      </w:tr>
    </w:tbl>
    <w:p w:rsidR="00832429" w:rsidRDefault="00832429" w:rsidP="00832429">
      <w:pPr>
        <w:rPr>
          <w:rFonts w:asciiTheme="minorHAnsi" w:hAnsiTheme="minorHAnsi" w:cstheme="minorHAnsi"/>
          <w:sz w:val="22"/>
          <w:szCs w:val="22"/>
        </w:rPr>
      </w:pPr>
    </w:p>
    <w:p w:rsidR="00832429" w:rsidRDefault="00832429" w:rsidP="00832429">
      <w:pPr>
        <w:ind w:left="360"/>
        <w:rPr>
          <w:rFonts w:asciiTheme="minorHAnsi" w:hAnsiTheme="minorHAnsi" w:cstheme="minorHAnsi"/>
          <w:sz w:val="22"/>
          <w:szCs w:val="22"/>
        </w:rPr>
      </w:pPr>
    </w:p>
    <w:p w:rsidR="00832429" w:rsidRDefault="00832429" w:rsidP="00832429">
      <w:pPr>
        <w:rPr>
          <w:rFonts w:asciiTheme="minorHAnsi" w:hAnsiTheme="minorHAnsi" w:cstheme="minorHAnsi"/>
          <w:sz w:val="22"/>
          <w:szCs w:val="22"/>
        </w:rPr>
      </w:pPr>
    </w:p>
    <w:p w:rsidR="00832429" w:rsidRDefault="00832429" w:rsidP="00832429">
      <w:pPr>
        <w:jc w:val="both"/>
        <w:rPr>
          <w:rFonts w:asciiTheme="minorHAnsi" w:hAnsiTheme="minorHAnsi" w:cstheme="minorHAnsi"/>
          <w:sz w:val="22"/>
          <w:szCs w:val="22"/>
        </w:rPr>
      </w:pPr>
    </w:p>
    <w:p w:rsidR="00832429" w:rsidRDefault="00832429" w:rsidP="00832429">
      <w:pPr>
        <w:rPr>
          <w:rFonts w:asciiTheme="minorHAnsi" w:hAnsiTheme="minorHAnsi" w:cstheme="minorHAnsi"/>
          <w:sz w:val="22"/>
          <w:szCs w:val="22"/>
        </w:rPr>
      </w:pPr>
    </w:p>
    <w:p w:rsidR="00832429" w:rsidRDefault="00832429" w:rsidP="00832429">
      <w:pPr>
        <w:widowControl/>
        <w:rPr>
          <w:rFonts w:asciiTheme="minorHAnsi" w:hAnsiTheme="minorHAnsi" w:cstheme="minorHAnsi"/>
          <w:b/>
          <w:sz w:val="22"/>
          <w:szCs w:val="22"/>
        </w:rPr>
      </w:pPr>
      <w:r>
        <w:rPr>
          <w:rFonts w:asciiTheme="minorHAnsi" w:hAnsiTheme="minorHAnsi" w:cstheme="minorHAnsi"/>
          <w:b/>
          <w:sz w:val="22"/>
          <w:szCs w:val="22"/>
        </w:rPr>
        <w:br w:type="page"/>
      </w:r>
    </w:p>
    <w:p w:rsidR="00832429" w:rsidRDefault="00832429" w:rsidP="00832429">
      <w:pPr>
        <w:widowControl/>
        <w:spacing w:after="200" w:line="276" w:lineRule="auto"/>
        <w:rPr>
          <w:rFonts w:ascii="Calibri" w:eastAsia="Calibri" w:hAnsi="Calibri" w:cs="Calibri"/>
          <w:b/>
          <w:bCs/>
          <w:sz w:val="22"/>
          <w:szCs w:val="22"/>
          <w:lang w:val="en-GB"/>
        </w:rPr>
      </w:pPr>
      <w:r>
        <w:rPr>
          <w:rFonts w:asciiTheme="minorHAnsi" w:eastAsia="Calibri" w:hAnsiTheme="minorHAnsi" w:cstheme="minorHAnsi"/>
          <w:b/>
          <w:bCs/>
          <w:sz w:val="22"/>
          <w:szCs w:val="22"/>
          <w:lang w:val="en-GB"/>
        </w:rPr>
        <w:lastRenderedPageBreak/>
        <w:t>Safer recruitment and our values</w:t>
      </w:r>
    </w:p>
    <w:p w:rsidR="00832429" w:rsidRPr="00993400" w:rsidRDefault="00832429" w:rsidP="00832429">
      <w:pPr>
        <w:widowControl/>
        <w:spacing w:before="100" w:beforeAutospacing="1" w:after="100" w:afterAutospacing="1" w:line="276" w:lineRule="auto"/>
        <w:rPr>
          <w:rFonts w:asciiTheme="minorHAnsi" w:eastAsia="Calibri" w:hAnsiTheme="minorHAnsi" w:cstheme="minorBidi"/>
          <w:color w:val="000000"/>
          <w:sz w:val="22"/>
          <w:szCs w:val="22"/>
          <w:lang w:val="en-GB"/>
        </w:rPr>
      </w:pPr>
      <w:r w:rsidRPr="3126A47C">
        <w:rPr>
          <w:rFonts w:asciiTheme="minorHAnsi" w:eastAsia="Calibri" w:hAnsiTheme="minorHAnsi" w:cstheme="minorBidi"/>
          <w:color w:val="000000" w:themeColor="text1"/>
          <w:sz w:val="22"/>
          <w:szCs w:val="22"/>
          <w:lang w:val="en-GB"/>
        </w:rPr>
        <w:t xml:space="preserve">The school uses robust safer recruitment procedures that meet the requirements of </w:t>
      </w:r>
      <w:hyperlink r:id="rId9">
        <w:proofErr w:type="gramStart"/>
        <w:r w:rsidRPr="3126A47C">
          <w:rPr>
            <w:rStyle w:val="Hyperlink"/>
            <w:rFonts w:asciiTheme="minorHAnsi" w:eastAsia="Calibri" w:hAnsiTheme="minorHAnsi" w:cstheme="minorBidi"/>
            <w:color w:val="0563C1"/>
            <w:sz w:val="22"/>
            <w:szCs w:val="22"/>
            <w:lang w:val="en-GB"/>
          </w:rPr>
          <w:t>Keeping</w:t>
        </w:r>
        <w:proofErr w:type="gramEnd"/>
        <w:r w:rsidRPr="3126A47C">
          <w:rPr>
            <w:rStyle w:val="Hyperlink"/>
            <w:rFonts w:asciiTheme="minorHAnsi" w:eastAsia="Calibri" w:hAnsiTheme="minorHAnsi" w:cstheme="minorBidi"/>
            <w:color w:val="0563C1"/>
            <w:sz w:val="22"/>
            <w:szCs w:val="22"/>
            <w:lang w:val="en-GB"/>
          </w:rPr>
          <w:t xml:space="preserve"> children safe in education</w:t>
        </w:r>
      </w:hyperlink>
      <w:r w:rsidRPr="3126A47C">
        <w:rPr>
          <w:rFonts w:asciiTheme="minorHAnsi" w:eastAsia="Calibri" w:hAnsiTheme="minorHAnsi" w:cstheme="minorBidi"/>
          <w:color w:val="000000" w:themeColor="text1"/>
          <w:sz w:val="22"/>
          <w:szCs w:val="22"/>
          <w:lang w:val="en-GB"/>
        </w:rPr>
        <w:t xml:space="preserve"> .  These processes are designed to deter and prevent people who are unsuitable to work with children from applying for or securing employment or volunteering opportunities in the school. </w:t>
      </w:r>
    </w:p>
    <w:p w:rsidR="00832429" w:rsidRPr="00993400" w:rsidRDefault="00832429" w:rsidP="00832429">
      <w:pPr>
        <w:widowControl/>
        <w:spacing w:before="100" w:beforeAutospacing="1" w:after="100" w:afterAutospacing="1" w:line="276" w:lineRule="auto"/>
        <w:rPr>
          <w:rFonts w:asciiTheme="minorHAnsi" w:eastAsia="Calibri" w:hAnsiTheme="minorHAnsi" w:cstheme="minorBidi"/>
          <w:color w:val="000000"/>
          <w:sz w:val="22"/>
          <w:szCs w:val="22"/>
          <w:lang w:val="en-GB"/>
        </w:rPr>
      </w:pPr>
      <w:r w:rsidRPr="3126A47C">
        <w:rPr>
          <w:rFonts w:asciiTheme="minorHAnsi" w:eastAsia="Calibri" w:hAnsiTheme="minorHAnsi" w:cstheme="minorBidi"/>
          <w:color w:val="000000" w:themeColor="text1"/>
          <w:sz w:val="22"/>
          <w:szCs w:val="22"/>
          <w:lang w:val="en-GB"/>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rsidR="00832429" w:rsidRPr="00993400" w:rsidRDefault="00832429" w:rsidP="00832429">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3126A47C">
        <w:rPr>
          <w:rFonts w:asciiTheme="minorHAnsi" w:eastAsia="Calibri" w:hAnsiTheme="minorHAnsi" w:cstheme="minorBidi"/>
          <w:color w:val="000000" w:themeColor="text1"/>
          <w:sz w:val="22"/>
          <w:szCs w:val="22"/>
          <w:lang w:val="en-GB"/>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rsidR="00832429" w:rsidRDefault="00832429" w:rsidP="00832429">
      <w:pPr>
        <w:widowControl/>
        <w:spacing w:before="100" w:beforeAutospacing="1" w:after="100" w:afterAutospacing="1" w:line="276" w:lineRule="auto"/>
        <w:rPr>
          <w:rFonts w:asciiTheme="minorHAnsi" w:eastAsia="Calibri" w:hAnsiTheme="minorHAnsi" w:cstheme="minorBidi"/>
          <w:color w:val="000000" w:themeColor="text1"/>
          <w:sz w:val="22"/>
          <w:szCs w:val="22"/>
          <w:lang w:val="en-GB"/>
        </w:rPr>
      </w:pPr>
      <w:r w:rsidRPr="3126A47C">
        <w:rPr>
          <w:rFonts w:asciiTheme="minorHAnsi" w:eastAsia="Calibri" w:hAnsiTheme="minorHAnsi" w:cstheme="minorBidi"/>
          <w:color w:val="000000" w:themeColor="text1"/>
          <w:sz w:val="22"/>
          <w:szCs w:val="22"/>
          <w:lang w:val="en-GB"/>
        </w:rPr>
        <w:t xml:space="preserve">Everyone who works in the school, including volunteers will have appropriate Disclosure and Barring (DBS) checks.  </w:t>
      </w:r>
    </w:p>
    <w:p w:rsidR="00832429" w:rsidRPr="00993400" w:rsidRDefault="00832429" w:rsidP="00832429">
      <w:pPr>
        <w:widowControl/>
        <w:spacing w:before="100" w:beforeAutospacing="1" w:after="100" w:afterAutospacing="1" w:line="276" w:lineRule="auto"/>
        <w:rPr>
          <w:rFonts w:asciiTheme="minorHAnsi" w:eastAsia="Calibri" w:hAnsiTheme="minorHAnsi" w:cstheme="minorBidi"/>
          <w:color w:val="000000" w:themeColor="text1"/>
          <w:sz w:val="22"/>
          <w:szCs w:val="22"/>
          <w:lang w:val="en-GB"/>
        </w:rPr>
      </w:pPr>
      <w:r w:rsidRPr="3126A47C">
        <w:rPr>
          <w:rFonts w:asciiTheme="minorHAnsi" w:eastAsia="Calibri" w:hAnsiTheme="minorHAnsi" w:cstheme="minorBidi"/>
          <w:color w:val="000000" w:themeColor="text1"/>
          <w:sz w:val="22"/>
          <w:szCs w:val="22"/>
          <w:lang w:val="en-GB"/>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rsidR="00832429" w:rsidRPr="00993400" w:rsidRDefault="00832429" w:rsidP="00832429">
      <w:pPr>
        <w:widowControl/>
        <w:spacing w:before="100" w:beforeAutospacing="1" w:after="100" w:afterAutospacing="1" w:line="276" w:lineRule="auto"/>
        <w:rPr>
          <w:rFonts w:asciiTheme="minorHAnsi" w:eastAsia="Calibri" w:hAnsiTheme="minorHAnsi" w:cstheme="minorHAnsi"/>
          <w:color w:val="000000"/>
          <w:sz w:val="22"/>
          <w:szCs w:val="22"/>
          <w:lang w:val="en-GB"/>
        </w:rPr>
      </w:pPr>
      <w:r w:rsidRPr="3126A47C">
        <w:rPr>
          <w:rFonts w:asciiTheme="minorHAnsi" w:eastAsia="Calibri" w:hAnsiTheme="minorHAnsi" w:cstheme="minorBidi"/>
          <w:color w:val="000000" w:themeColor="text1"/>
          <w:sz w:val="22"/>
          <w:szCs w:val="22"/>
          <w:lang w:val="en-GB"/>
        </w:rPr>
        <w:t>Chapel-en-le-Frith High School is committed to safeguarding and promoting the welfare of children and young people and expects all staff and volunteers to share this commitment.</w:t>
      </w:r>
    </w:p>
    <w:p w:rsidR="00832429" w:rsidRDefault="00832429" w:rsidP="00832429">
      <w:pPr>
        <w:widowControl/>
        <w:rPr>
          <w:rFonts w:asciiTheme="minorHAnsi" w:hAnsiTheme="minorHAnsi" w:cstheme="minorHAnsi"/>
          <w:b/>
          <w:sz w:val="22"/>
          <w:szCs w:val="22"/>
        </w:rPr>
      </w:pPr>
      <w:r>
        <w:rPr>
          <w:rFonts w:asciiTheme="minorHAnsi" w:eastAsia="Calibri" w:hAnsiTheme="minorHAnsi" w:cstheme="minorHAnsi"/>
          <w:color w:val="000000"/>
          <w:sz w:val="22"/>
          <w:szCs w:val="22"/>
          <w:lang w:val="en-GB"/>
        </w:rPr>
        <w:t>Chapel-en-le-Frith High School is committed to creating an inclusive workplace which promotes and values diversity in age, gender identity, race, sexual orientation, physical or mental ability and ethnicity.  We expect our staff and volunteers to share these values</w:t>
      </w: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HAnsi"/>
          <w:b/>
          <w:sz w:val="22"/>
          <w:szCs w:val="22"/>
        </w:rPr>
      </w:pPr>
    </w:p>
    <w:p w:rsidR="00832429" w:rsidRDefault="00832429" w:rsidP="00832429">
      <w:pPr>
        <w:widowControl/>
        <w:rPr>
          <w:rFonts w:asciiTheme="minorHAnsi" w:hAnsiTheme="minorHAnsi" w:cstheme="minorBidi"/>
          <w:b/>
          <w:bCs/>
          <w:sz w:val="22"/>
          <w:szCs w:val="22"/>
        </w:rPr>
      </w:pPr>
      <w:r w:rsidRPr="3126A47C">
        <w:rPr>
          <w:rFonts w:asciiTheme="minorHAnsi" w:hAnsiTheme="minorHAnsi" w:cstheme="minorBidi"/>
          <w:b/>
          <w:bCs/>
          <w:sz w:val="22"/>
          <w:szCs w:val="22"/>
        </w:rPr>
        <w:lastRenderedPageBreak/>
        <w:t>Notes on Applying</w:t>
      </w:r>
    </w:p>
    <w:p w:rsidR="00832429" w:rsidRDefault="00832429" w:rsidP="00832429">
      <w:pPr>
        <w:jc w:val="both"/>
        <w:rPr>
          <w:rFonts w:asciiTheme="minorHAnsi" w:hAnsiTheme="minorHAnsi" w:cstheme="minorHAnsi"/>
          <w:sz w:val="22"/>
          <w:szCs w:val="22"/>
        </w:rPr>
      </w:pPr>
    </w:p>
    <w:p w:rsidR="00832429" w:rsidRDefault="00832429" w:rsidP="00832429">
      <w:pPr>
        <w:jc w:val="both"/>
        <w:rPr>
          <w:rFonts w:asciiTheme="minorHAnsi" w:hAnsiTheme="minorHAnsi" w:cstheme="minorHAnsi"/>
          <w:sz w:val="22"/>
          <w:szCs w:val="22"/>
        </w:rPr>
      </w:pPr>
      <w:r>
        <w:rPr>
          <w:rFonts w:asciiTheme="minorHAnsi" w:hAnsiTheme="minorHAnsi" w:cstheme="minorHAnsi"/>
          <w:sz w:val="22"/>
          <w:szCs w:val="22"/>
        </w:rPr>
        <w:t>Applying for any job is time consuming, these notes aim to make it easier.</w:t>
      </w:r>
    </w:p>
    <w:p w:rsidR="00832429" w:rsidRDefault="00832429" w:rsidP="00832429">
      <w:pPr>
        <w:jc w:val="both"/>
        <w:rPr>
          <w:rFonts w:asciiTheme="minorHAnsi" w:hAnsiTheme="minorHAnsi" w:cstheme="minorHAnsi"/>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 xml:space="preserve">We do not use either the Derbyshire County Council or the TES online application process.  You need to complete an application and post it or e-mail it to us.   The application should consist of a completed application form and a letter of application.  </w:t>
      </w:r>
    </w:p>
    <w:p w:rsidR="00832429" w:rsidRDefault="00832429" w:rsidP="00832429">
      <w:pPr>
        <w:rPr>
          <w:rFonts w:asciiTheme="minorHAnsi" w:hAnsiTheme="minorHAnsi" w:cstheme="minorHAnsi"/>
          <w:sz w:val="22"/>
          <w:szCs w:val="22"/>
        </w:rPr>
      </w:pPr>
    </w:p>
    <w:p w:rsidR="00832429" w:rsidRDefault="00832429" w:rsidP="00832429">
      <w:pPr>
        <w:tabs>
          <w:tab w:val="left" w:pos="-1440"/>
        </w:tabs>
        <w:rPr>
          <w:rFonts w:asciiTheme="minorHAnsi" w:hAnsiTheme="minorHAnsi" w:cstheme="minorHAnsi"/>
          <w:b/>
          <w:sz w:val="22"/>
          <w:szCs w:val="22"/>
        </w:rPr>
      </w:pPr>
      <w:r>
        <w:rPr>
          <w:rFonts w:asciiTheme="minorHAnsi" w:hAnsiTheme="minorHAnsi" w:cstheme="minorHAnsi"/>
          <w:b/>
          <w:sz w:val="22"/>
          <w:szCs w:val="22"/>
        </w:rPr>
        <w:t>The Application Form</w:t>
      </w:r>
    </w:p>
    <w:p w:rsidR="00832429" w:rsidRDefault="00832429" w:rsidP="00832429">
      <w:pPr>
        <w:rPr>
          <w:rFonts w:asciiTheme="minorHAnsi" w:hAnsiTheme="minorHAnsi" w:cstheme="minorBidi"/>
          <w:sz w:val="22"/>
          <w:szCs w:val="22"/>
        </w:rPr>
      </w:pPr>
      <w:r w:rsidRPr="3126A47C">
        <w:rPr>
          <w:rFonts w:asciiTheme="minorHAnsi" w:hAnsiTheme="minorHAnsi" w:cstheme="minorBidi"/>
          <w:sz w:val="22"/>
          <w:szCs w:val="22"/>
        </w:rPr>
        <w:t xml:space="preserve">Please complete the application form neatly, fully and accurately, including exact dates.  Indicate clearly on the front page the post you are applying for.   </w:t>
      </w:r>
      <w:r w:rsidRPr="3126A47C">
        <w:rPr>
          <w:rFonts w:asciiTheme="minorHAnsi" w:hAnsiTheme="minorHAnsi" w:cstheme="minorBidi"/>
          <w:b/>
          <w:bCs/>
          <w:sz w:val="22"/>
          <w:szCs w:val="22"/>
        </w:rPr>
        <w:t>We do not use Job Reference numbers, simply leave this box blank.</w:t>
      </w:r>
      <w:r w:rsidRPr="3126A47C">
        <w:rPr>
          <w:rFonts w:asciiTheme="minorHAnsi" w:hAnsiTheme="minorHAnsi" w:cstheme="minorBidi"/>
          <w:sz w:val="22"/>
          <w:szCs w:val="22"/>
        </w:rPr>
        <w:t xml:space="preserve">  </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Bidi"/>
          <w:sz w:val="22"/>
          <w:szCs w:val="22"/>
        </w:rPr>
      </w:pPr>
      <w:r w:rsidRPr="3126A47C">
        <w:rPr>
          <w:rFonts w:asciiTheme="minorHAnsi" w:hAnsiTheme="minorHAnsi" w:cstheme="minorBidi"/>
          <w:sz w:val="22"/>
          <w:szCs w:val="22"/>
        </w:rPr>
        <w:t>Safeguarding guidance requires us to ensure that there are no unaccounted-for gaps in your employment or educational history.  Please explain any gaps that do appear; notes like “gap year” or “bringing up children” are very helpful.</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sz w:val="22"/>
          <w:szCs w:val="22"/>
        </w:rPr>
      </w:pPr>
      <w:r>
        <w:rPr>
          <w:rFonts w:asciiTheme="minorHAnsi" w:hAnsiTheme="minorHAnsi" w:cstheme="minorHAnsi"/>
          <w:sz w:val="22"/>
          <w:szCs w:val="22"/>
        </w:rPr>
        <w:t xml:space="preserve">The Derbyshire application form includes a large box headed “supporting statement”, since we have asked you to submit a separate letter you can leave this box blank.  There is little point in repeating information.  </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Referees</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Bidi"/>
          <w:sz w:val="22"/>
          <w:szCs w:val="22"/>
        </w:rPr>
      </w:pPr>
      <w:r w:rsidRPr="3126A47C">
        <w:rPr>
          <w:rFonts w:asciiTheme="minorHAnsi" w:hAnsiTheme="minorHAnsi" w:cstheme="minorBidi"/>
          <w:sz w:val="22"/>
          <w:szCs w:val="22"/>
        </w:rPr>
        <w:t>Please use referees who have direct, recent experience of your work and who are in responsible positions.  We may need to contact them at short notice so please be specific about addresses and contact details, we will normally contact them by e-mail.  One referee must be your current or most recent employer; if you are working in a school, it should normally be your headteacher.  References will not be accepted from relatives or from people writing solely in the capacity of friends.</w:t>
      </w:r>
    </w:p>
    <w:p w:rsidR="00832429" w:rsidRDefault="00832429" w:rsidP="00832429">
      <w:pPr>
        <w:ind w:hanging="360"/>
        <w:rPr>
          <w:rFonts w:asciiTheme="minorHAnsi" w:hAnsiTheme="minorHAnsi" w:cstheme="minorHAnsi"/>
          <w:sz w:val="22"/>
          <w:szCs w:val="22"/>
        </w:rPr>
      </w:pPr>
    </w:p>
    <w:p w:rsidR="00832429" w:rsidRDefault="00832429" w:rsidP="00832429">
      <w:pPr>
        <w:tabs>
          <w:tab w:val="left" w:pos="-1440"/>
        </w:tabs>
        <w:ind w:hanging="360"/>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b/>
          <w:sz w:val="22"/>
          <w:szCs w:val="22"/>
        </w:rPr>
        <w:t>Letter of Application</w:t>
      </w:r>
    </w:p>
    <w:p w:rsidR="00832429" w:rsidRDefault="00832429" w:rsidP="00832429">
      <w:pPr>
        <w:tabs>
          <w:tab w:val="left" w:pos="-1440"/>
        </w:tabs>
        <w:ind w:hanging="360"/>
        <w:rPr>
          <w:rFonts w:asciiTheme="minorHAnsi" w:hAnsiTheme="minorHAnsi" w:cstheme="minorHAnsi"/>
          <w:b/>
          <w:sz w:val="22"/>
          <w:szCs w:val="22"/>
        </w:rPr>
      </w:pPr>
    </w:p>
    <w:p w:rsidR="00832429" w:rsidRDefault="00832429" w:rsidP="00832429">
      <w:pPr>
        <w:rPr>
          <w:rFonts w:asciiTheme="minorHAnsi" w:hAnsiTheme="minorHAnsi" w:cstheme="minorHAnsi"/>
          <w:sz w:val="22"/>
          <w:szCs w:val="22"/>
        </w:rPr>
      </w:pPr>
      <w:r>
        <w:rPr>
          <w:rFonts w:asciiTheme="minorHAnsi" w:hAnsiTheme="minorHAnsi" w:cstheme="minorHAnsi"/>
          <w:sz w:val="22"/>
          <w:szCs w:val="22"/>
        </w:rPr>
        <w:t>The letter of application is probably the most important part of your application.  You should make statements which demonstrate how your qualifications, personal qualities and experience match the post.  Please focus on the impact of any work you have done.  You should take particular care to demonstrate how you meet the person specification included with this pack.</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 xml:space="preserve">CVs </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Bidi"/>
          <w:sz w:val="22"/>
          <w:szCs w:val="22"/>
        </w:rPr>
      </w:pPr>
      <w:r w:rsidRPr="3126A47C">
        <w:rPr>
          <w:rFonts w:asciiTheme="minorHAnsi" w:hAnsiTheme="minorHAnsi" w:cstheme="minorBidi"/>
          <w:sz w:val="22"/>
          <w:szCs w:val="22"/>
        </w:rPr>
        <w:t xml:space="preserve">In line with current safeguarding guidance, we do not accept CVs.  </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Arrangements for Interview</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Bidi"/>
          <w:sz w:val="22"/>
          <w:szCs w:val="22"/>
        </w:rPr>
      </w:pPr>
      <w:r w:rsidRPr="3126A47C">
        <w:rPr>
          <w:rFonts w:asciiTheme="minorHAnsi" w:hAnsiTheme="minorHAnsi" w:cstheme="minorBidi"/>
          <w:sz w:val="22"/>
          <w:szCs w:val="22"/>
        </w:rPr>
        <w:t xml:space="preserve">Shortlisted applicants will be contacted as soon as possible after the closing date.  For teaching posts referees are contacted </w:t>
      </w:r>
      <w:r w:rsidRPr="3126A47C">
        <w:rPr>
          <w:rFonts w:asciiTheme="minorHAnsi" w:hAnsiTheme="minorHAnsi" w:cstheme="minorBidi"/>
          <w:b/>
          <w:bCs/>
          <w:sz w:val="22"/>
          <w:szCs w:val="22"/>
        </w:rPr>
        <w:t>prior</w:t>
      </w:r>
      <w:r w:rsidRPr="3126A47C">
        <w:rPr>
          <w:rFonts w:asciiTheme="minorHAnsi" w:hAnsiTheme="minorHAnsi" w:cstheme="minorBidi"/>
          <w:sz w:val="22"/>
          <w:szCs w:val="22"/>
        </w:rPr>
        <w:t xml:space="preserve"> to the interview stage.  If you are shortlisted, any relevant issues arising from your references will be taken up at </w:t>
      </w:r>
      <w:bookmarkStart w:id="7" w:name="_Int_cE5pGvHN"/>
      <w:r w:rsidRPr="3126A47C">
        <w:rPr>
          <w:rFonts w:asciiTheme="minorHAnsi" w:hAnsiTheme="minorHAnsi" w:cstheme="minorBidi"/>
          <w:sz w:val="22"/>
          <w:szCs w:val="22"/>
        </w:rPr>
        <w:t>interview</w:t>
      </w:r>
      <w:bookmarkEnd w:id="7"/>
      <w:r w:rsidRPr="3126A47C">
        <w:rPr>
          <w:rFonts w:asciiTheme="minorHAnsi" w:hAnsiTheme="minorHAnsi" w:cstheme="minorBidi"/>
          <w:sz w:val="22"/>
          <w:szCs w:val="22"/>
        </w:rPr>
        <w:t>.</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b/>
          <w:sz w:val="22"/>
          <w:szCs w:val="22"/>
        </w:rPr>
      </w:pPr>
      <w:r>
        <w:rPr>
          <w:rFonts w:asciiTheme="minorHAnsi" w:hAnsiTheme="minorHAnsi" w:cstheme="minorHAnsi"/>
          <w:b/>
          <w:sz w:val="22"/>
          <w:szCs w:val="22"/>
        </w:rPr>
        <w:t>Appointments</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HAnsi"/>
          <w:sz w:val="22"/>
          <w:szCs w:val="22"/>
        </w:rPr>
      </w:pPr>
      <w:r>
        <w:rPr>
          <w:rFonts w:asciiTheme="minorHAnsi" w:hAnsiTheme="minorHAnsi" w:cstheme="minorHAnsi"/>
          <w:sz w:val="22"/>
          <w:szCs w:val="22"/>
        </w:rPr>
        <w:t xml:space="preserve">Appointments are made conditional upon the successful candidate meeting requirements for satisfactory references; satisfactory DBS checks; qualification checks and (for teachers) checking of Qualified Teacher Status.  We are also required to check that you have the right to work in the UK.  </w:t>
      </w:r>
    </w:p>
    <w:p w:rsidR="00832429" w:rsidRDefault="00832429" w:rsidP="00832429">
      <w:pPr>
        <w:rPr>
          <w:rFonts w:asciiTheme="minorHAnsi" w:hAnsiTheme="minorHAnsi" w:cstheme="minorHAnsi"/>
          <w:sz w:val="22"/>
          <w:szCs w:val="22"/>
        </w:rPr>
      </w:pPr>
    </w:p>
    <w:p w:rsidR="00832429" w:rsidRDefault="00832429" w:rsidP="00832429">
      <w:pPr>
        <w:rPr>
          <w:rFonts w:asciiTheme="minorHAnsi" w:hAnsiTheme="minorHAnsi" w:cstheme="minorBidi"/>
          <w:b/>
          <w:bCs/>
          <w:sz w:val="22"/>
          <w:szCs w:val="22"/>
        </w:rPr>
      </w:pPr>
      <w:r w:rsidRPr="3126A47C">
        <w:rPr>
          <w:rFonts w:asciiTheme="minorHAnsi" w:hAnsiTheme="minorHAnsi" w:cstheme="minorBidi"/>
          <w:b/>
          <w:bCs/>
          <w:sz w:val="22"/>
          <w:szCs w:val="22"/>
        </w:rPr>
        <w:t>Submitting your application</w:t>
      </w:r>
    </w:p>
    <w:p w:rsidR="00832429" w:rsidRDefault="00832429" w:rsidP="00832429">
      <w:pPr>
        <w:rPr>
          <w:rFonts w:asciiTheme="minorHAnsi" w:hAnsiTheme="minorHAnsi" w:cstheme="minorHAnsi"/>
          <w:sz w:val="22"/>
          <w:szCs w:val="22"/>
        </w:rPr>
      </w:pPr>
    </w:p>
    <w:p w:rsidR="00DA6AD4" w:rsidRPr="00832429" w:rsidRDefault="00832429" w:rsidP="00832429">
      <w:pPr>
        <w:rPr>
          <w:rFonts w:asciiTheme="minorHAnsi" w:hAnsiTheme="minorHAnsi" w:cstheme="minorHAnsi"/>
          <w:sz w:val="22"/>
          <w:szCs w:val="22"/>
        </w:rPr>
      </w:pPr>
      <w:r>
        <w:rPr>
          <w:rFonts w:asciiTheme="minorHAnsi" w:hAnsiTheme="minorHAnsi" w:cstheme="minorHAnsi"/>
          <w:sz w:val="22"/>
          <w:szCs w:val="22"/>
        </w:rPr>
        <w:t>When you have completed your application, the completed form and covering letter should be e-mailed to Diane Hibbert, HR Officer (</w:t>
      </w:r>
      <w:hyperlink r:id="rId10" w:history="1">
        <w:r>
          <w:rPr>
            <w:rStyle w:val="Hyperlink"/>
            <w:rFonts w:asciiTheme="minorHAnsi" w:hAnsiTheme="minorHAnsi" w:cstheme="minorHAnsi"/>
            <w:sz w:val="22"/>
            <w:szCs w:val="22"/>
          </w:rPr>
          <w:t>recruitment@chapelhigh.org.uk</w:t>
        </w:r>
      </w:hyperlink>
      <w:r>
        <w:rPr>
          <w:rFonts w:asciiTheme="minorHAnsi" w:hAnsiTheme="minorHAnsi" w:cstheme="minorHAnsi"/>
          <w:sz w:val="22"/>
          <w:szCs w:val="22"/>
        </w:rPr>
        <w:t>), or applications can be posted to the school, addressed to the headteacher, to arrive before the closing date.</w:t>
      </w:r>
    </w:p>
    <w:p w:rsidR="00540C83" w:rsidRDefault="00540C83" w:rsidP="003666AD">
      <w:pPr>
        <w:widowControl/>
        <w:spacing w:before="100" w:beforeAutospacing="1" w:after="100" w:afterAutospacing="1"/>
        <w:rPr>
          <w:rFonts w:ascii="Calibri" w:hAnsi="Calibri"/>
          <w:snapToGrid/>
          <w:color w:val="000000"/>
          <w:sz w:val="22"/>
          <w:szCs w:val="22"/>
          <w:lang w:val="en-GB" w:eastAsia="en-GB"/>
        </w:rPr>
      </w:pPr>
    </w:p>
    <w:sectPr w:rsidR="00540C83" w:rsidSect="003A63FB">
      <w:headerReference w:type="even" r:id="rId11"/>
      <w:headerReference w:type="default" r:id="rId12"/>
      <w:headerReference w:type="first" r:id="rId13"/>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1B" w:rsidRDefault="00D8321B" w:rsidP="00F31E3A">
      <w:r>
        <w:separator/>
      </w:r>
    </w:p>
  </w:endnote>
  <w:endnote w:type="continuationSeparator" w:id="0">
    <w:p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1B" w:rsidRDefault="00D8321B" w:rsidP="00F31E3A">
      <w:r>
        <w:separator/>
      </w:r>
    </w:p>
  </w:footnote>
  <w:footnote w:type="continuationSeparator" w:id="0">
    <w:p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654EBD">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654EBD">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3A" w:rsidRDefault="00654EBD">
    <w:pPr>
      <w:pStyle w:val="Header"/>
    </w:pPr>
    <w:r>
      <w:rPr>
        <w:noProof/>
        <w:snapToGrid/>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1FFD"/>
    <w:multiLevelType w:val="hybridMultilevel"/>
    <w:tmpl w:val="D56296B2"/>
    <w:lvl w:ilvl="0" w:tplc="CE9CC6F8">
      <w:start w:val="1"/>
      <w:numFmt w:val="bullet"/>
      <w:lvlText w:val=""/>
      <w:lvlJc w:val="left"/>
      <w:pPr>
        <w:ind w:left="720" w:hanging="360"/>
      </w:pPr>
      <w:rPr>
        <w:rFonts w:ascii="Symbol" w:hAnsi="Symbol" w:hint="default"/>
      </w:rPr>
    </w:lvl>
    <w:lvl w:ilvl="1" w:tplc="AB601042">
      <w:start w:val="1"/>
      <w:numFmt w:val="bullet"/>
      <w:lvlText w:val="o"/>
      <w:lvlJc w:val="left"/>
      <w:pPr>
        <w:ind w:left="1440" w:hanging="360"/>
      </w:pPr>
      <w:rPr>
        <w:rFonts w:ascii="Courier New" w:hAnsi="Courier New" w:hint="default"/>
      </w:rPr>
    </w:lvl>
    <w:lvl w:ilvl="2" w:tplc="14B605C6">
      <w:start w:val="1"/>
      <w:numFmt w:val="bullet"/>
      <w:lvlText w:val=""/>
      <w:lvlJc w:val="left"/>
      <w:pPr>
        <w:ind w:left="2160" w:hanging="360"/>
      </w:pPr>
      <w:rPr>
        <w:rFonts w:ascii="Wingdings" w:hAnsi="Wingdings" w:hint="default"/>
      </w:rPr>
    </w:lvl>
    <w:lvl w:ilvl="3" w:tplc="F95A8746">
      <w:start w:val="1"/>
      <w:numFmt w:val="bullet"/>
      <w:lvlText w:val=""/>
      <w:lvlJc w:val="left"/>
      <w:pPr>
        <w:ind w:left="2880" w:hanging="360"/>
      </w:pPr>
      <w:rPr>
        <w:rFonts w:ascii="Symbol" w:hAnsi="Symbol" w:hint="default"/>
      </w:rPr>
    </w:lvl>
    <w:lvl w:ilvl="4" w:tplc="173A80FA">
      <w:start w:val="1"/>
      <w:numFmt w:val="bullet"/>
      <w:lvlText w:val="o"/>
      <w:lvlJc w:val="left"/>
      <w:pPr>
        <w:ind w:left="3600" w:hanging="360"/>
      </w:pPr>
      <w:rPr>
        <w:rFonts w:ascii="Courier New" w:hAnsi="Courier New" w:hint="default"/>
      </w:rPr>
    </w:lvl>
    <w:lvl w:ilvl="5" w:tplc="648EF4F8">
      <w:start w:val="1"/>
      <w:numFmt w:val="bullet"/>
      <w:lvlText w:val=""/>
      <w:lvlJc w:val="left"/>
      <w:pPr>
        <w:ind w:left="4320" w:hanging="360"/>
      </w:pPr>
      <w:rPr>
        <w:rFonts w:ascii="Wingdings" w:hAnsi="Wingdings" w:hint="default"/>
      </w:rPr>
    </w:lvl>
    <w:lvl w:ilvl="6" w:tplc="77C4F9F8">
      <w:start w:val="1"/>
      <w:numFmt w:val="bullet"/>
      <w:lvlText w:val=""/>
      <w:lvlJc w:val="left"/>
      <w:pPr>
        <w:ind w:left="5040" w:hanging="360"/>
      </w:pPr>
      <w:rPr>
        <w:rFonts w:ascii="Symbol" w:hAnsi="Symbol" w:hint="default"/>
      </w:rPr>
    </w:lvl>
    <w:lvl w:ilvl="7" w:tplc="372CE9BE">
      <w:start w:val="1"/>
      <w:numFmt w:val="bullet"/>
      <w:lvlText w:val="o"/>
      <w:lvlJc w:val="left"/>
      <w:pPr>
        <w:ind w:left="5760" w:hanging="360"/>
      </w:pPr>
      <w:rPr>
        <w:rFonts w:ascii="Courier New" w:hAnsi="Courier New" w:hint="default"/>
      </w:rPr>
    </w:lvl>
    <w:lvl w:ilvl="8" w:tplc="CAB66722">
      <w:start w:val="1"/>
      <w:numFmt w:val="bullet"/>
      <w:lvlText w:val=""/>
      <w:lvlJc w:val="left"/>
      <w:pPr>
        <w:ind w:left="648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21BF0"/>
    <w:multiLevelType w:val="hybridMultilevel"/>
    <w:tmpl w:val="1B46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CF605F"/>
    <w:multiLevelType w:val="hybridMultilevel"/>
    <w:tmpl w:val="DD6C1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0C454E"/>
    <w:multiLevelType w:val="hybridMultilevel"/>
    <w:tmpl w:val="EF1C8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3"/>
  </w:num>
  <w:num w:numId="6">
    <w:abstractNumId w:val="6"/>
  </w:num>
  <w:num w:numId="7">
    <w:abstractNumId w:val="0"/>
  </w:num>
  <w:num w:numId="8">
    <w:abstractNumId w:val="8"/>
  </w:num>
  <w:num w:numId="9">
    <w:abstractNumId w:val="9"/>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278A"/>
    <w:rsid w:val="00037234"/>
    <w:rsid w:val="000443F5"/>
    <w:rsid w:val="00061CEE"/>
    <w:rsid w:val="00067323"/>
    <w:rsid w:val="00067F00"/>
    <w:rsid w:val="00072BF8"/>
    <w:rsid w:val="00072C96"/>
    <w:rsid w:val="00085F26"/>
    <w:rsid w:val="000A7089"/>
    <w:rsid w:val="000A7F47"/>
    <w:rsid w:val="000B4302"/>
    <w:rsid w:val="000D2195"/>
    <w:rsid w:val="000D52BC"/>
    <w:rsid w:val="00101CFB"/>
    <w:rsid w:val="001234A9"/>
    <w:rsid w:val="00144206"/>
    <w:rsid w:val="00167E98"/>
    <w:rsid w:val="0017252B"/>
    <w:rsid w:val="00174BDF"/>
    <w:rsid w:val="00176A67"/>
    <w:rsid w:val="001A30B5"/>
    <w:rsid w:val="001C2821"/>
    <w:rsid w:val="001C5C24"/>
    <w:rsid w:val="001D6849"/>
    <w:rsid w:val="001E0237"/>
    <w:rsid w:val="001F5935"/>
    <w:rsid w:val="0020340C"/>
    <w:rsid w:val="0020594D"/>
    <w:rsid w:val="00237081"/>
    <w:rsid w:val="002417BC"/>
    <w:rsid w:val="00245631"/>
    <w:rsid w:val="002541AB"/>
    <w:rsid w:val="00257976"/>
    <w:rsid w:val="00281045"/>
    <w:rsid w:val="002917AB"/>
    <w:rsid w:val="00293759"/>
    <w:rsid w:val="002A4C11"/>
    <w:rsid w:val="002B2E2E"/>
    <w:rsid w:val="002B45A8"/>
    <w:rsid w:val="002C7C55"/>
    <w:rsid w:val="002E6724"/>
    <w:rsid w:val="00310819"/>
    <w:rsid w:val="00315C11"/>
    <w:rsid w:val="003344BB"/>
    <w:rsid w:val="00335E64"/>
    <w:rsid w:val="00347178"/>
    <w:rsid w:val="003666AD"/>
    <w:rsid w:val="003A1C13"/>
    <w:rsid w:val="003A6116"/>
    <w:rsid w:val="003A63FB"/>
    <w:rsid w:val="003A665B"/>
    <w:rsid w:val="003B2900"/>
    <w:rsid w:val="003E4EAE"/>
    <w:rsid w:val="003F3726"/>
    <w:rsid w:val="00443C25"/>
    <w:rsid w:val="004536E4"/>
    <w:rsid w:val="00460DE5"/>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4660"/>
    <w:rsid w:val="00595085"/>
    <w:rsid w:val="005A1FD2"/>
    <w:rsid w:val="005A654F"/>
    <w:rsid w:val="005A6668"/>
    <w:rsid w:val="005C5040"/>
    <w:rsid w:val="005D2F80"/>
    <w:rsid w:val="005F3065"/>
    <w:rsid w:val="00600C5E"/>
    <w:rsid w:val="00610C40"/>
    <w:rsid w:val="00650138"/>
    <w:rsid w:val="00654CCD"/>
    <w:rsid w:val="00654EBD"/>
    <w:rsid w:val="00670668"/>
    <w:rsid w:val="00685108"/>
    <w:rsid w:val="006A57C9"/>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E19E4"/>
    <w:rsid w:val="007E3E14"/>
    <w:rsid w:val="007F0CD7"/>
    <w:rsid w:val="00801AC8"/>
    <w:rsid w:val="00821FD7"/>
    <w:rsid w:val="00825AB1"/>
    <w:rsid w:val="00832429"/>
    <w:rsid w:val="00851FC5"/>
    <w:rsid w:val="00857A31"/>
    <w:rsid w:val="00862DBD"/>
    <w:rsid w:val="008A5470"/>
    <w:rsid w:val="008B74C1"/>
    <w:rsid w:val="008D7D5A"/>
    <w:rsid w:val="008F44F3"/>
    <w:rsid w:val="0091011C"/>
    <w:rsid w:val="00911C4E"/>
    <w:rsid w:val="00916D01"/>
    <w:rsid w:val="009431D1"/>
    <w:rsid w:val="00947EAB"/>
    <w:rsid w:val="00956194"/>
    <w:rsid w:val="00982CA9"/>
    <w:rsid w:val="00986226"/>
    <w:rsid w:val="009869DC"/>
    <w:rsid w:val="009911C6"/>
    <w:rsid w:val="009926C6"/>
    <w:rsid w:val="009A4B43"/>
    <w:rsid w:val="009A6F93"/>
    <w:rsid w:val="009C206D"/>
    <w:rsid w:val="009D3041"/>
    <w:rsid w:val="009F403F"/>
    <w:rsid w:val="009F5705"/>
    <w:rsid w:val="00A04F5A"/>
    <w:rsid w:val="00A37CAD"/>
    <w:rsid w:val="00A663FB"/>
    <w:rsid w:val="00A83DC5"/>
    <w:rsid w:val="00AB5D29"/>
    <w:rsid w:val="00AE5B13"/>
    <w:rsid w:val="00AE661B"/>
    <w:rsid w:val="00B178FB"/>
    <w:rsid w:val="00B3146A"/>
    <w:rsid w:val="00B44C40"/>
    <w:rsid w:val="00B63D7C"/>
    <w:rsid w:val="00B86252"/>
    <w:rsid w:val="00B93444"/>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C27C0"/>
    <w:rsid w:val="00CC481D"/>
    <w:rsid w:val="00CD7AA7"/>
    <w:rsid w:val="00CE52D7"/>
    <w:rsid w:val="00CF47E3"/>
    <w:rsid w:val="00D1058D"/>
    <w:rsid w:val="00D21BC9"/>
    <w:rsid w:val="00D27F25"/>
    <w:rsid w:val="00D3620F"/>
    <w:rsid w:val="00D439B6"/>
    <w:rsid w:val="00D53EBB"/>
    <w:rsid w:val="00D72DD9"/>
    <w:rsid w:val="00D75E8C"/>
    <w:rsid w:val="00D8321B"/>
    <w:rsid w:val="00DA4E06"/>
    <w:rsid w:val="00DA6AD4"/>
    <w:rsid w:val="00DB04CE"/>
    <w:rsid w:val="00DB0847"/>
    <w:rsid w:val="00DC0C84"/>
    <w:rsid w:val="00DC1D77"/>
    <w:rsid w:val="00DC4338"/>
    <w:rsid w:val="00DC4D7B"/>
    <w:rsid w:val="00E0369B"/>
    <w:rsid w:val="00E03EDE"/>
    <w:rsid w:val="00E145E1"/>
    <w:rsid w:val="00E20CCE"/>
    <w:rsid w:val="00E22F50"/>
    <w:rsid w:val="00E4249B"/>
    <w:rsid w:val="00E5494E"/>
    <w:rsid w:val="00E71035"/>
    <w:rsid w:val="00E7697C"/>
    <w:rsid w:val="00EA737B"/>
    <w:rsid w:val="00EB343C"/>
    <w:rsid w:val="00EB5819"/>
    <w:rsid w:val="00ED70C6"/>
    <w:rsid w:val="00EE0F0D"/>
    <w:rsid w:val="00EE34D9"/>
    <w:rsid w:val="00EF3E3C"/>
    <w:rsid w:val="00EF435B"/>
    <w:rsid w:val="00EF454B"/>
    <w:rsid w:val="00F17263"/>
    <w:rsid w:val="00F31E3A"/>
    <w:rsid w:val="00F31F30"/>
    <w:rsid w:val="00F3308C"/>
    <w:rsid w:val="00F34477"/>
    <w:rsid w:val="00F407F7"/>
    <w:rsid w:val="00F501EE"/>
    <w:rsid w:val="00F52037"/>
    <w:rsid w:val="00F569CC"/>
    <w:rsid w:val="00F60A83"/>
    <w:rsid w:val="00F66654"/>
    <w:rsid w:val="00F672C5"/>
    <w:rsid w:val="00F76BD3"/>
    <w:rsid w:val="00F97E77"/>
    <w:rsid w:val="00FA4A26"/>
    <w:rsid w:val="00FB270D"/>
    <w:rsid w:val="00FC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uiPriority w:val="99"/>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uiPriority w:val="99"/>
    <w:rsid w:val="00061CEE"/>
    <w:rPr>
      <w:color w:val="0000FF"/>
      <w:u w:val="single"/>
    </w:rPr>
  </w:style>
  <w:style w:type="character" w:customStyle="1" w:styleId="TitleChar">
    <w:name w:val="Title Char"/>
    <w:link w:val="Title"/>
    <w:uiPriority w:val="99"/>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uiPriority w:val="1"/>
    <w:rsid w:val="0083242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chapelhigh.org.uk"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DBE7E-08AC-49B8-8060-703C93E4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3818</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24894</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Diane Hibbert</cp:lastModifiedBy>
  <cp:revision>5</cp:revision>
  <cp:lastPrinted>2024-10-22T14:08:00Z</cp:lastPrinted>
  <dcterms:created xsi:type="dcterms:W3CDTF">2025-03-24T10:54:00Z</dcterms:created>
  <dcterms:modified xsi:type="dcterms:W3CDTF">2025-03-24T11:03:00Z</dcterms:modified>
</cp:coreProperties>
</file>