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06925" w:rsidP="358457FE" w:rsidRDefault="00AD6C5F" w14:paraId="033CC2AC" w14:textId="763FBB57">
      <w:pPr>
        <w:pStyle w:val="Normal"/>
        <w:jc w:val="center"/>
      </w:pPr>
      <w:r w:rsidR="64293399">
        <w:drawing>
          <wp:inline wp14:editId="64293399" wp14:anchorId="613CA5C6">
            <wp:extent cx="2914650" cy="838200"/>
            <wp:effectExtent l="0" t="0" r="0" b="0"/>
            <wp:docPr id="1943857167" name="" title=""/>
            <wp:cNvGraphicFramePr>
              <a:graphicFrameLocks noChangeAspect="1"/>
            </wp:cNvGraphicFramePr>
            <a:graphic>
              <a:graphicData uri="http://schemas.openxmlformats.org/drawingml/2006/picture">
                <pic:pic>
                  <pic:nvPicPr>
                    <pic:cNvPr id="0" name=""/>
                    <pic:cNvPicPr/>
                  </pic:nvPicPr>
                  <pic:blipFill>
                    <a:blip r:embed="R0ebac5f92793423c">
                      <a:extLst>
                        <a:ext xmlns:a="http://schemas.openxmlformats.org/drawingml/2006/main" uri="{28A0092B-C50C-407E-A947-70E740481C1C}">
                          <a14:useLocalDpi val="0"/>
                        </a:ext>
                      </a:extLst>
                    </a:blip>
                    <a:stretch>
                      <a:fillRect/>
                    </a:stretch>
                  </pic:blipFill>
                  <pic:spPr>
                    <a:xfrm>
                      <a:off x="0" y="0"/>
                      <a:ext cx="2914650" cy="838200"/>
                    </a:xfrm>
                    <a:prstGeom prst="rect">
                      <a:avLst/>
                    </a:prstGeom>
                  </pic:spPr>
                </pic:pic>
              </a:graphicData>
            </a:graphic>
          </wp:inline>
        </w:drawing>
      </w:r>
    </w:p>
    <w:p w:rsidR="00506925" w:rsidP="00EE0EE2" w:rsidRDefault="00506925" w14:paraId="4D050498" w14:textId="77777777">
      <w:pPr>
        <w:pStyle w:val="Heading2"/>
        <w:ind w:left="-284"/>
        <w:rPr>
          <w:rFonts w:ascii="Arial" w:hAnsi="Arial" w:cs="Arial"/>
          <w:lang w:val="en-GB"/>
        </w:rPr>
      </w:pPr>
    </w:p>
    <w:p w:rsidR="007D0D56" w:rsidP="00EE0EE2" w:rsidRDefault="00506925" w14:paraId="548E1955" w14:textId="77777777">
      <w:pPr>
        <w:pStyle w:val="Heading2"/>
        <w:ind w:left="-284"/>
        <w:rPr>
          <w:rFonts w:ascii="Arial" w:hAnsi="Arial" w:cs="Arial"/>
          <w:lang w:val="en-GB"/>
        </w:rPr>
      </w:pPr>
      <w:r>
        <w:rPr>
          <w:rFonts w:ascii="Arial" w:hAnsi="Arial" w:cs="Arial"/>
          <w:lang w:val="en-GB"/>
        </w:rPr>
        <w:t>Criminal Records Declaration</w:t>
      </w:r>
      <w:r w:rsidR="007D0D56">
        <w:rPr>
          <w:rFonts w:ascii="Arial" w:hAnsi="Arial" w:cs="Arial"/>
          <w:lang w:val="en-GB"/>
        </w:rPr>
        <w:t xml:space="preserve"> Form</w:t>
      </w:r>
    </w:p>
    <w:p w:rsidRPr="00532126" w:rsidR="00532126" w:rsidP="00532126" w:rsidRDefault="00532126" w14:paraId="6A6EA1C0" w14:textId="77777777"/>
    <w:p w:rsidR="00506925" w:rsidP="00506925" w:rsidRDefault="00A07021" w14:paraId="314034B8" w14:textId="77777777">
      <w:pPr>
        <w:pStyle w:val="Heading2"/>
        <w:ind w:left="-360"/>
      </w:pPr>
      <w:r>
        <w:rPr>
          <w:rFonts w:ascii="Arial" w:hAnsi="Arial" w:cs="Arial"/>
          <w:b w:val="0"/>
          <w:bCs w:val="0"/>
          <w:lang w:val="en-GB"/>
        </w:rPr>
        <w:t xml:space="preserve">Please read the attached </w:t>
      </w:r>
      <w:r w:rsidR="00506925">
        <w:rPr>
          <w:rFonts w:ascii="Arial" w:hAnsi="Arial" w:cs="Arial"/>
          <w:b w:val="0"/>
          <w:bCs w:val="0"/>
          <w:lang w:val="en-GB"/>
        </w:rPr>
        <w:t>policy statement</w:t>
      </w:r>
      <w:r w:rsidR="002967AD">
        <w:rPr>
          <w:rFonts w:ascii="Arial" w:hAnsi="Arial" w:cs="Arial"/>
          <w:b w:val="0"/>
          <w:bCs w:val="0"/>
          <w:lang w:val="en-GB"/>
        </w:rPr>
        <w:t xml:space="preserve"> </w:t>
      </w:r>
      <w:r w:rsidR="00506925">
        <w:rPr>
          <w:rFonts w:ascii="Arial" w:hAnsi="Arial" w:cs="Arial"/>
          <w:b w:val="0"/>
          <w:bCs w:val="0"/>
          <w:lang w:val="en-GB"/>
        </w:rPr>
        <w:t xml:space="preserve">before </w:t>
      </w:r>
      <w:r w:rsidR="002967AD">
        <w:rPr>
          <w:rFonts w:ascii="Arial" w:hAnsi="Arial" w:cs="Arial"/>
          <w:b w:val="0"/>
          <w:bCs w:val="0"/>
          <w:lang w:val="en-GB"/>
        </w:rPr>
        <w:t>completing this form</w:t>
      </w:r>
      <w:r w:rsidR="00506925">
        <w:rPr>
          <w:rFonts w:ascii="Arial" w:hAnsi="Arial" w:cs="Arial"/>
          <w:b w:val="0"/>
          <w:bCs w:val="0"/>
          <w:lang w:val="en-GB"/>
        </w:rPr>
        <w:t>.</w:t>
      </w:r>
    </w:p>
    <w:p w:rsidR="00506925" w:rsidP="007560DC" w:rsidRDefault="00506925" w14:paraId="073334E3" w14:textId="77777777">
      <w:pPr>
        <w:pStyle w:val="Heading2"/>
        <w:ind w:left="-360"/>
        <w:jc w:val="left"/>
      </w:pPr>
    </w:p>
    <w:p w:rsidR="00A07021" w:rsidP="007560DC" w:rsidRDefault="00506925" w14:paraId="5280AB3A" w14:textId="77777777">
      <w:pPr>
        <w:pStyle w:val="Heading2"/>
        <w:ind w:left="-360"/>
        <w:jc w:val="left"/>
        <w:rPr>
          <w:rFonts w:ascii="Arial" w:hAnsi="Arial" w:cs="Arial"/>
          <w:b w:val="0"/>
          <w:bCs w:val="0"/>
          <w:lang w:val="en-GB"/>
        </w:rPr>
      </w:pPr>
      <w:r w:rsidRPr="009B0E54">
        <w:t>Please fill in this form in</w:t>
      </w:r>
      <w:r>
        <w:t xml:space="preserve"> black ink or use a black font.</w:t>
      </w:r>
    </w:p>
    <w:p w:rsidR="00A07021" w:rsidRDefault="00A07021" w14:paraId="2D35A3D7" w14:textId="77777777">
      <w:pPr>
        <w:autoSpaceDE w:val="0"/>
        <w:autoSpaceDN w:val="0"/>
        <w:adjustRightInd w:val="0"/>
        <w:rPr>
          <w:b/>
          <w:bCs/>
          <w:lang w:val="en-US"/>
        </w:rPr>
      </w:pPr>
    </w:p>
    <w:tbl>
      <w:tblPr>
        <w:tblW w:w="10008"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5040"/>
        <w:gridCol w:w="1080"/>
        <w:gridCol w:w="1440"/>
        <w:gridCol w:w="963"/>
        <w:gridCol w:w="45"/>
        <w:gridCol w:w="1440"/>
      </w:tblGrid>
      <w:tr w:rsidR="00A07021" w:rsidTr="007560DC" w14:paraId="309A237D" w14:textId="77777777">
        <w:tc>
          <w:tcPr>
            <w:tcW w:w="5040" w:type="dxa"/>
            <w:tcBorders>
              <w:top w:val="single" w:color="auto" w:sz="12" w:space="0"/>
            </w:tcBorders>
          </w:tcPr>
          <w:p w:rsidRPr="00506925" w:rsidR="00A07021" w:rsidRDefault="00A07021" w14:paraId="7DDB4BCA" w14:textId="77777777">
            <w:pPr>
              <w:autoSpaceDE w:val="0"/>
              <w:autoSpaceDN w:val="0"/>
              <w:adjustRightInd w:val="0"/>
              <w:rPr>
                <w:bCs/>
                <w:lang w:val="en-US"/>
              </w:rPr>
            </w:pPr>
            <w:r w:rsidRPr="00506925">
              <w:rPr>
                <w:bCs/>
                <w:lang w:val="en-US"/>
              </w:rPr>
              <w:t xml:space="preserve">Full </w:t>
            </w:r>
            <w:r w:rsidRPr="00506925" w:rsidR="00E319BE">
              <w:rPr>
                <w:bCs/>
                <w:lang w:val="en-US"/>
              </w:rPr>
              <w:t>n</w:t>
            </w:r>
            <w:r w:rsidRPr="00506925">
              <w:rPr>
                <w:bCs/>
                <w:lang w:val="en-US"/>
              </w:rPr>
              <w:t xml:space="preserve">ame and </w:t>
            </w:r>
            <w:r w:rsidRPr="00506925" w:rsidR="00E319BE">
              <w:rPr>
                <w:bCs/>
                <w:lang w:val="en-US"/>
              </w:rPr>
              <w:t>a</w:t>
            </w:r>
            <w:r w:rsidRPr="00506925">
              <w:rPr>
                <w:bCs/>
                <w:lang w:val="en-US"/>
              </w:rPr>
              <w:t>ddress:</w:t>
            </w:r>
          </w:p>
          <w:p w:rsidRPr="00506925" w:rsidR="00A07021" w:rsidRDefault="00A07021" w14:paraId="60F778AB" w14:textId="77777777">
            <w:pPr>
              <w:autoSpaceDE w:val="0"/>
              <w:autoSpaceDN w:val="0"/>
              <w:adjustRightInd w:val="0"/>
              <w:rPr>
                <w:bCs/>
                <w:lang w:val="en-US"/>
              </w:rPr>
            </w:pPr>
          </w:p>
          <w:p w:rsidRPr="00506925" w:rsidR="00A07021" w:rsidRDefault="00A07021" w14:paraId="10DD34BB" w14:textId="77777777">
            <w:pPr>
              <w:autoSpaceDE w:val="0"/>
              <w:autoSpaceDN w:val="0"/>
              <w:adjustRightInd w:val="0"/>
              <w:rPr>
                <w:bCs/>
                <w:lang w:val="en-US"/>
              </w:rPr>
            </w:pPr>
          </w:p>
          <w:p w:rsidRPr="00506925" w:rsidR="00A07021" w:rsidRDefault="00A07021" w14:paraId="113CA009" w14:textId="77777777">
            <w:pPr>
              <w:autoSpaceDE w:val="0"/>
              <w:autoSpaceDN w:val="0"/>
              <w:adjustRightInd w:val="0"/>
              <w:rPr>
                <w:bCs/>
                <w:lang w:val="en-US"/>
              </w:rPr>
            </w:pPr>
          </w:p>
        </w:tc>
        <w:tc>
          <w:tcPr>
            <w:tcW w:w="4968" w:type="dxa"/>
            <w:gridSpan w:val="5"/>
            <w:tcBorders>
              <w:top w:val="single" w:color="auto" w:sz="12" w:space="0"/>
            </w:tcBorders>
          </w:tcPr>
          <w:p w:rsidR="00A07021" w:rsidRDefault="00A07021" w14:paraId="5DD4324A" w14:textId="77777777">
            <w:pPr>
              <w:autoSpaceDE w:val="0"/>
              <w:autoSpaceDN w:val="0"/>
              <w:adjustRightInd w:val="0"/>
              <w:rPr>
                <w:lang w:val="en-US"/>
              </w:rPr>
            </w:pPr>
          </w:p>
        </w:tc>
      </w:tr>
      <w:tr w:rsidR="0086390B" w:rsidTr="007560DC" w14:paraId="6206FCE7" w14:textId="77777777">
        <w:trPr>
          <w:trHeight w:val="315"/>
        </w:trPr>
        <w:tc>
          <w:tcPr>
            <w:tcW w:w="5040" w:type="dxa"/>
          </w:tcPr>
          <w:p w:rsidRPr="00506925" w:rsidR="0086390B" w:rsidP="00994743" w:rsidRDefault="0086390B" w14:paraId="24504DC0" w14:textId="77777777">
            <w:pPr>
              <w:autoSpaceDE w:val="0"/>
              <w:autoSpaceDN w:val="0"/>
              <w:adjustRightInd w:val="0"/>
              <w:rPr>
                <w:bCs/>
                <w:lang w:val="en-US"/>
              </w:rPr>
            </w:pPr>
            <w:r w:rsidRPr="00506925">
              <w:rPr>
                <w:bCs/>
                <w:lang w:val="en-US"/>
              </w:rPr>
              <w:t xml:space="preserve">Date of </w:t>
            </w:r>
            <w:r w:rsidRPr="00506925" w:rsidR="00E319BE">
              <w:rPr>
                <w:bCs/>
                <w:lang w:val="en-US"/>
              </w:rPr>
              <w:t>b</w:t>
            </w:r>
            <w:r w:rsidRPr="00506925">
              <w:rPr>
                <w:bCs/>
                <w:lang w:val="en-US"/>
              </w:rPr>
              <w:t>irth:</w:t>
            </w:r>
          </w:p>
          <w:p w:rsidRPr="00506925" w:rsidR="00710E7D" w:rsidP="00994743" w:rsidRDefault="00710E7D" w14:paraId="37C38256" w14:textId="77777777">
            <w:pPr>
              <w:autoSpaceDE w:val="0"/>
              <w:autoSpaceDN w:val="0"/>
              <w:adjustRightInd w:val="0"/>
              <w:rPr>
                <w:bCs/>
                <w:lang w:val="en-US"/>
              </w:rPr>
            </w:pPr>
          </w:p>
        </w:tc>
        <w:tc>
          <w:tcPr>
            <w:tcW w:w="4968" w:type="dxa"/>
            <w:gridSpan w:val="5"/>
          </w:tcPr>
          <w:p w:rsidR="0086390B" w:rsidRDefault="0086390B" w14:paraId="626BF0EF" w14:textId="77777777">
            <w:pPr>
              <w:autoSpaceDE w:val="0"/>
              <w:autoSpaceDN w:val="0"/>
              <w:adjustRightInd w:val="0"/>
              <w:rPr>
                <w:lang w:val="en-US"/>
              </w:rPr>
            </w:pPr>
          </w:p>
        </w:tc>
      </w:tr>
      <w:tr w:rsidR="00994743" w:rsidTr="007560DC" w14:paraId="307D7D96" w14:textId="77777777">
        <w:trPr>
          <w:trHeight w:val="510"/>
        </w:trPr>
        <w:tc>
          <w:tcPr>
            <w:tcW w:w="5040" w:type="dxa"/>
          </w:tcPr>
          <w:p w:rsidRPr="00506925" w:rsidR="00994743" w:rsidP="00994743" w:rsidRDefault="00994743" w14:paraId="41212254" w14:textId="77777777">
            <w:pPr>
              <w:autoSpaceDE w:val="0"/>
              <w:autoSpaceDN w:val="0"/>
              <w:adjustRightInd w:val="0"/>
              <w:rPr>
                <w:bCs/>
                <w:lang w:val="en-US"/>
              </w:rPr>
            </w:pPr>
            <w:r w:rsidRPr="00506925">
              <w:rPr>
                <w:bCs/>
                <w:lang w:val="en-US"/>
              </w:rPr>
              <w:t xml:space="preserve">Any </w:t>
            </w:r>
            <w:r w:rsidRPr="00506925" w:rsidR="00E319BE">
              <w:rPr>
                <w:bCs/>
                <w:lang w:val="en-US"/>
              </w:rPr>
              <w:t>p</w:t>
            </w:r>
            <w:r w:rsidRPr="00506925">
              <w:rPr>
                <w:bCs/>
                <w:lang w:val="en-US"/>
              </w:rPr>
              <w:t xml:space="preserve">revious </w:t>
            </w:r>
            <w:r w:rsidRPr="00506925" w:rsidR="007C4BAE">
              <w:rPr>
                <w:bCs/>
                <w:lang w:val="en-US"/>
              </w:rPr>
              <w:t xml:space="preserve">names / </w:t>
            </w:r>
            <w:r w:rsidRPr="00506925" w:rsidR="00E319BE">
              <w:rPr>
                <w:bCs/>
                <w:lang w:val="en-US"/>
              </w:rPr>
              <w:t>s</w:t>
            </w:r>
            <w:r w:rsidRPr="00506925">
              <w:rPr>
                <w:bCs/>
                <w:lang w:val="en-US"/>
              </w:rPr>
              <w:t>urnames:</w:t>
            </w:r>
          </w:p>
        </w:tc>
        <w:tc>
          <w:tcPr>
            <w:tcW w:w="4968" w:type="dxa"/>
            <w:gridSpan w:val="5"/>
          </w:tcPr>
          <w:p w:rsidR="00994743" w:rsidRDefault="00994743" w14:paraId="2F2EC663" w14:textId="77777777">
            <w:pPr>
              <w:autoSpaceDE w:val="0"/>
              <w:autoSpaceDN w:val="0"/>
              <w:adjustRightInd w:val="0"/>
              <w:rPr>
                <w:lang w:val="en-US"/>
              </w:rPr>
            </w:pPr>
          </w:p>
        </w:tc>
      </w:tr>
      <w:tr w:rsidR="00A07021" w:rsidTr="007560DC" w14:paraId="0FF64536" w14:textId="77777777">
        <w:tc>
          <w:tcPr>
            <w:tcW w:w="5040" w:type="dxa"/>
          </w:tcPr>
          <w:p w:rsidRPr="00506925" w:rsidR="00A07021" w:rsidP="00506925" w:rsidRDefault="00506925" w14:paraId="5947B11E" w14:textId="77777777">
            <w:pPr>
              <w:autoSpaceDE w:val="0"/>
              <w:autoSpaceDN w:val="0"/>
              <w:adjustRightInd w:val="0"/>
              <w:rPr>
                <w:bCs/>
                <w:lang w:val="en-US"/>
              </w:rPr>
            </w:pPr>
            <w:r w:rsidRPr="00506925">
              <w:rPr>
                <w:bCs/>
                <w:lang w:val="en-US"/>
              </w:rPr>
              <w:t>Job you are</w:t>
            </w:r>
            <w:r w:rsidRPr="00506925" w:rsidR="00A07021">
              <w:rPr>
                <w:bCs/>
                <w:lang w:val="en-US"/>
              </w:rPr>
              <w:t xml:space="preserve"> </w:t>
            </w:r>
            <w:r w:rsidRPr="00506925" w:rsidR="007B0C18">
              <w:rPr>
                <w:bCs/>
                <w:lang w:val="en-US"/>
              </w:rPr>
              <w:t>a</w:t>
            </w:r>
            <w:r w:rsidRPr="00506925" w:rsidR="00A07021">
              <w:rPr>
                <w:bCs/>
                <w:lang w:val="en-US"/>
              </w:rPr>
              <w:t xml:space="preserve">pplying </w:t>
            </w:r>
            <w:r w:rsidRPr="00506925" w:rsidR="007B0C18">
              <w:rPr>
                <w:bCs/>
                <w:lang w:val="en-US"/>
              </w:rPr>
              <w:t>f</w:t>
            </w:r>
            <w:r w:rsidRPr="00506925">
              <w:rPr>
                <w:bCs/>
                <w:lang w:val="en-US"/>
              </w:rPr>
              <w:t>or:</w:t>
            </w:r>
          </w:p>
          <w:p w:rsidRPr="00506925" w:rsidR="00506925" w:rsidP="00506925" w:rsidRDefault="00506925" w14:paraId="2E62ACA2" w14:textId="77777777">
            <w:pPr>
              <w:autoSpaceDE w:val="0"/>
              <w:autoSpaceDN w:val="0"/>
              <w:adjustRightInd w:val="0"/>
              <w:rPr>
                <w:bCs/>
                <w:lang w:val="en-US"/>
              </w:rPr>
            </w:pPr>
          </w:p>
        </w:tc>
        <w:tc>
          <w:tcPr>
            <w:tcW w:w="4968" w:type="dxa"/>
            <w:gridSpan w:val="5"/>
          </w:tcPr>
          <w:p w:rsidR="00A07021" w:rsidRDefault="00A07021" w14:paraId="1A858970" w14:textId="77777777">
            <w:pPr>
              <w:autoSpaceDE w:val="0"/>
              <w:autoSpaceDN w:val="0"/>
              <w:adjustRightInd w:val="0"/>
              <w:rPr>
                <w:lang w:val="en-US"/>
              </w:rPr>
            </w:pPr>
          </w:p>
        </w:tc>
      </w:tr>
      <w:tr w:rsidR="00506925" w:rsidTr="007560DC" w14:paraId="4CC7B5C8" w14:textId="77777777">
        <w:tc>
          <w:tcPr>
            <w:tcW w:w="5040" w:type="dxa"/>
          </w:tcPr>
          <w:p w:rsidRPr="00506925" w:rsidR="00506925" w:rsidRDefault="00506925" w14:paraId="75C9F2F1" w14:textId="77777777">
            <w:pPr>
              <w:autoSpaceDE w:val="0"/>
              <w:autoSpaceDN w:val="0"/>
              <w:adjustRightInd w:val="0"/>
              <w:rPr>
                <w:bCs/>
                <w:lang w:val="en-US"/>
              </w:rPr>
            </w:pPr>
            <w:r w:rsidRPr="00506925">
              <w:rPr>
                <w:bCs/>
                <w:lang w:val="en-US"/>
              </w:rPr>
              <w:t>Vacancy reference number (if known):</w:t>
            </w:r>
          </w:p>
          <w:p w:rsidRPr="00506925" w:rsidR="00506925" w:rsidRDefault="00506925" w14:paraId="5F7A0EF2" w14:textId="77777777">
            <w:pPr>
              <w:autoSpaceDE w:val="0"/>
              <w:autoSpaceDN w:val="0"/>
              <w:adjustRightInd w:val="0"/>
              <w:rPr>
                <w:bCs/>
                <w:lang w:val="en-US"/>
              </w:rPr>
            </w:pPr>
          </w:p>
        </w:tc>
        <w:tc>
          <w:tcPr>
            <w:tcW w:w="4968" w:type="dxa"/>
            <w:gridSpan w:val="5"/>
          </w:tcPr>
          <w:p w:rsidR="00506925" w:rsidRDefault="00506925" w14:paraId="689C3C71" w14:textId="77777777">
            <w:pPr>
              <w:autoSpaceDE w:val="0"/>
              <w:autoSpaceDN w:val="0"/>
              <w:adjustRightInd w:val="0"/>
              <w:rPr>
                <w:lang w:val="en-US"/>
              </w:rPr>
            </w:pPr>
          </w:p>
        </w:tc>
      </w:tr>
      <w:tr w:rsidR="00506925" w:rsidTr="007560DC" w14:paraId="687DEBD3" w14:textId="77777777">
        <w:tc>
          <w:tcPr>
            <w:tcW w:w="5040" w:type="dxa"/>
          </w:tcPr>
          <w:p w:rsidRPr="00506925" w:rsidR="00506925" w:rsidP="00506925" w:rsidRDefault="00506925" w14:paraId="2495A7BA" w14:textId="77777777">
            <w:pPr>
              <w:autoSpaceDE w:val="0"/>
              <w:autoSpaceDN w:val="0"/>
              <w:adjustRightInd w:val="0"/>
            </w:pPr>
            <w:r w:rsidRPr="00506925">
              <w:t>School(s)/NEAT Central Team:</w:t>
            </w:r>
          </w:p>
          <w:p w:rsidRPr="00506925" w:rsidR="00506925" w:rsidRDefault="00506925" w14:paraId="1C505DE5" w14:textId="77777777">
            <w:pPr>
              <w:autoSpaceDE w:val="0"/>
              <w:autoSpaceDN w:val="0"/>
              <w:adjustRightInd w:val="0"/>
              <w:rPr>
                <w:bCs/>
                <w:lang w:val="en-US"/>
              </w:rPr>
            </w:pPr>
          </w:p>
        </w:tc>
        <w:tc>
          <w:tcPr>
            <w:tcW w:w="4968" w:type="dxa"/>
            <w:gridSpan w:val="5"/>
          </w:tcPr>
          <w:p w:rsidR="00506925" w:rsidRDefault="00506925" w14:paraId="522ECD11" w14:textId="77777777">
            <w:pPr>
              <w:autoSpaceDE w:val="0"/>
              <w:autoSpaceDN w:val="0"/>
              <w:adjustRightInd w:val="0"/>
              <w:rPr>
                <w:lang w:val="en-US"/>
              </w:rPr>
            </w:pPr>
          </w:p>
        </w:tc>
      </w:tr>
      <w:tr w:rsidR="002967AD" w:rsidTr="001E7461" w14:paraId="72BA66BB" w14:textId="77777777">
        <w:tc>
          <w:tcPr>
            <w:tcW w:w="5040" w:type="dxa"/>
          </w:tcPr>
          <w:p w:rsidRPr="00506925" w:rsidR="002967AD" w:rsidRDefault="002967AD" w14:paraId="41CCF803" w14:textId="77777777">
            <w:pPr>
              <w:autoSpaceDE w:val="0"/>
              <w:autoSpaceDN w:val="0"/>
              <w:adjustRightInd w:val="0"/>
              <w:rPr>
                <w:bCs/>
                <w:lang w:val="en-US"/>
              </w:rPr>
            </w:pPr>
            <w:r w:rsidRPr="00506925">
              <w:rPr>
                <w:bCs/>
                <w:lang w:val="en-US"/>
              </w:rPr>
              <w:t>Have you ever been convicted of a criminal offence or been the subject of a caution</w:t>
            </w:r>
            <w:r w:rsidRPr="00506925" w:rsidR="003A7EAE">
              <w:rPr>
                <w:bCs/>
                <w:lang w:val="en-US"/>
              </w:rPr>
              <w:t>, warning or reprimand</w:t>
            </w:r>
            <w:r w:rsidRPr="00506925" w:rsidR="003E4A48">
              <w:rPr>
                <w:bCs/>
                <w:lang w:val="en-US"/>
              </w:rPr>
              <w:t xml:space="preserve"> (other than those that are subject to filtering)</w:t>
            </w:r>
            <w:r w:rsidRPr="00506925">
              <w:rPr>
                <w:bCs/>
                <w:lang w:val="en-US"/>
              </w:rPr>
              <w:t xml:space="preserve">? </w:t>
            </w:r>
          </w:p>
        </w:tc>
        <w:tc>
          <w:tcPr>
            <w:tcW w:w="1080" w:type="dxa"/>
          </w:tcPr>
          <w:p w:rsidR="002967AD" w:rsidP="002967AD" w:rsidRDefault="002967AD" w14:paraId="6F535651" w14:textId="77777777">
            <w:pPr>
              <w:autoSpaceDE w:val="0"/>
              <w:autoSpaceDN w:val="0"/>
              <w:adjustRightInd w:val="0"/>
              <w:jc w:val="center"/>
              <w:rPr>
                <w:lang w:val="en-US"/>
              </w:rPr>
            </w:pPr>
          </w:p>
          <w:p w:rsidR="002967AD" w:rsidP="002967AD" w:rsidRDefault="002967AD" w14:paraId="6B234959" w14:textId="77777777">
            <w:pPr>
              <w:autoSpaceDE w:val="0"/>
              <w:autoSpaceDN w:val="0"/>
              <w:adjustRightInd w:val="0"/>
              <w:jc w:val="center"/>
              <w:rPr>
                <w:lang w:val="en-US"/>
              </w:rPr>
            </w:pPr>
            <w:r>
              <w:rPr>
                <w:lang w:val="en-US"/>
              </w:rPr>
              <w:t>Y</w:t>
            </w:r>
            <w:r w:rsidR="00835000">
              <w:rPr>
                <w:lang w:val="en-US"/>
              </w:rPr>
              <w:t>es</w:t>
            </w:r>
          </w:p>
        </w:tc>
        <w:tc>
          <w:tcPr>
            <w:tcW w:w="1440" w:type="dxa"/>
          </w:tcPr>
          <w:p w:rsidR="002967AD" w:rsidP="002967AD" w:rsidRDefault="002967AD" w14:paraId="43C1D923" w14:textId="77777777">
            <w:pPr>
              <w:autoSpaceDE w:val="0"/>
              <w:autoSpaceDN w:val="0"/>
              <w:adjustRightInd w:val="0"/>
              <w:jc w:val="center"/>
              <w:rPr>
                <w:lang w:val="en-US"/>
              </w:rPr>
            </w:pPr>
          </w:p>
        </w:tc>
        <w:tc>
          <w:tcPr>
            <w:tcW w:w="963" w:type="dxa"/>
          </w:tcPr>
          <w:p w:rsidR="002967AD" w:rsidP="002967AD" w:rsidRDefault="002967AD" w14:paraId="7EB3ECA7" w14:textId="77777777">
            <w:pPr>
              <w:autoSpaceDE w:val="0"/>
              <w:autoSpaceDN w:val="0"/>
              <w:adjustRightInd w:val="0"/>
              <w:jc w:val="center"/>
              <w:rPr>
                <w:lang w:val="en-US"/>
              </w:rPr>
            </w:pPr>
          </w:p>
          <w:p w:rsidR="002967AD" w:rsidP="002967AD" w:rsidRDefault="002967AD" w14:paraId="578AB3CF" w14:textId="77777777">
            <w:pPr>
              <w:autoSpaceDE w:val="0"/>
              <w:autoSpaceDN w:val="0"/>
              <w:adjustRightInd w:val="0"/>
              <w:jc w:val="center"/>
              <w:rPr>
                <w:lang w:val="en-US"/>
              </w:rPr>
            </w:pPr>
            <w:r>
              <w:rPr>
                <w:lang w:val="en-US"/>
              </w:rPr>
              <w:t>N</w:t>
            </w:r>
            <w:r w:rsidR="00835000">
              <w:rPr>
                <w:lang w:val="en-US"/>
              </w:rPr>
              <w:t>o</w:t>
            </w:r>
          </w:p>
        </w:tc>
        <w:tc>
          <w:tcPr>
            <w:tcW w:w="1485" w:type="dxa"/>
            <w:gridSpan w:val="2"/>
          </w:tcPr>
          <w:p w:rsidR="002967AD" w:rsidRDefault="002967AD" w14:paraId="7F20F0D3" w14:textId="77777777">
            <w:pPr>
              <w:autoSpaceDE w:val="0"/>
              <w:autoSpaceDN w:val="0"/>
              <w:adjustRightInd w:val="0"/>
              <w:rPr>
                <w:lang w:val="en-US"/>
              </w:rPr>
            </w:pPr>
          </w:p>
          <w:p w:rsidR="003A7EAE" w:rsidRDefault="003A7EAE" w14:paraId="2DC3CCAF" w14:textId="77777777">
            <w:pPr>
              <w:autoSpaceDE w:val="0"/>
              <w:autoSpaceDN w:val="0"/>
              <w:adjustRightInd w:val="0"/>
              <w:rPr>
                <w:lang w:val="en-US"/>
              </w:rPr>
            </w:pPr>
          </w:p>
          <w:p w:rsidR="003A7EAE" w:rsidRDefault="003A7EAE" w14:paraId="4B901D21" w14:textId="77777777">
            <w:pPr>
              <w:autoSpaceDE w:val="0"/>
              <w:autoSpaceDN w:val="0"/>
              <w:adjustRightInd w:val="0"/>
              <w:rPr>
                <w:lang w:val="en-US"/>
              </w:rPr>
            </w:pPr>
          </w:p>
        </w:tc>
      </w:tr>
      <w:tr w:rsidR="00A07021" w:rsidTr="000A0C71" w14:paraId="78BC4A3C" w14:textId="77777777">
        <w:trPr>
          <w:trHeight w:val="2058"/>
        </w:trPr>
        <w:tc>
          <w:tcPr>
            <w:tcW w:w="5040" w:type="dxa"/>
          </w:tcPr>
          <w:p w:rsidRPr="00506925" w:rsidR="00A07021" w:rsidRDefault="00835000" w14:paraId="74041BC7" w14:textId="77777777">
            <w:pPr>
              <w:autoSpaceDE w:val="0"/>
              <w:autoSpaceDN w:val="0"/>
              <w:adjustRightInd w:val="0"/>
              <w:rPr>
                <w:bCs/>
                <w:lang w:val="en-US"/>
              </w:rPr>
            </w:pPr>
            <w:r w:rsidRPr="00506925">
              <w:rPr>
                <w:bCs/>
                <w:lang w:val="en-US"/>
              </w:rPr>
              <w:t>If yes</w:t>
            </w:r>
            <w:r w:rsidRPr="00506925" w:rsidR="00A07021">
              <w:rPr>
                <w:bCs/>
                <w:lang w:val="en-US"/>
              </w:rPr>
              <w:t>, please state the nature of the offence(s) and</w:t>
            </w:r>
            <w:r w:rsidRPr="00506925" w:rsidR="002967AD">
              <w:rPr>
                <w:bCs/>
                <w:lang w:val="en-US"/>
              </w:rPr>
              <w:t xml:space="preserve"> the date(s) in the space given</w:t>
            </w:r>
            <w:r w:rsidRPr="00506925" w:rsidR="00A07021">
              <w:rPr>
                <w:bCs/>
                <w:lang w:val="en-US"/>
              </w:rPr>
              <w:t xml:space="preserve"> (you may continue on a separate sheet if necessary)</w:t>
            </w:r>
            <w:r w:rsidRPr="00506925" w:rsidR="002967AD">
              <w:rPr>
                <w:bCs/>
                <w:lang w:val="en-US"/>
              </w:rPr>
              <w:t>:</w:t>
            </w:r>
          </w:p>
          <w:p w:rsidRPr="00506925" w:rsidR="00A07021" w:rsidRDefault="00A07021" w14:paraId="5CAA8745" w14:textId="77777777">
            <w:pPr>
              <w:autoSpaceDE w:val="0"/>
              <w:autoSpaceDN w:val="0"/>
              <w:adjustRightInd w:val="0"/>
              <w:rPr>
                <w:bCs/>
                <w:lang w:val="en-US"/>
              </w:rPr>
            </w:pPr>
          </w:p>
          <w:p w:rsidRPr="00506925" w:rsidR="00A07021" w:rsidRDefault="00A07021" w14:paraId="15144427" w14:textId="77777777">
            <w:pPr>
              <w:autoSpaceDE w:val="0"/>
              <w:autoSpaceDN w:val="0"/>
              <w:adjustRightInd w:val="0"/>
              <w:rPr>
                <w:bCs/>
                <w:lang w:val="en-US"/>
              </w:rPr>
            </w:pPr>
          </w:p>
          <w:p w:rsidRPr="00506925" w:rsidR="00A07021" w:rsidRDefault="00A07021" w14:paraId="458736BA" w14:textId="77777777">
            <w:pPr>
              <w:autoSpaceDE w:val="0"/>
              <w:autoSpaceDN w:val="0"/>
              <w:adjustRightInd w:val="0"/>
              <w:rPr>
                <w:bCs/>
                <w:lang w:val="en-US"/>
              </w:rPr>
            </w:pPr>
          </w:p>
          <w:p w:rsidRPr="00506925" w:rsidR="00A07021" w:rsidRDefault="00A07021" w14:paraId="6F4B5E00" w14:textId="77777777">
            <w:pPr>
              <w:autoSpaceDE w:val="0"/>
              <w:autoSpaceDN w:val="0"/>
              <w:adjustRightInd w:val="0"/>
              <w:rPr>
                <w:bCs/>
                <w:lang w:val="en-US"/>
              </w:rPr>
            </w:pPr>
          </w:p>
          <w:p w:rsidRPr="00506925" w:rsidR="00A07021" w:rsidRDefault="00A07021" w14:paraId="39621D70" w14:textId="77777777">
            <w:pPr>
              <w:autoSpaceDE w:val="0"/>
              <w:autoSpaceDN w:val="0"/>
              <w:adjustRightInd w:val="0"/>
              <w:rPr>
                <w:bCs/>
                <w:lang w:val="en-US"/>
              </w:rPr>
            </w:pPr>
          </w:p>
        </w:tc>
        <w:tc>
          <w:tcPr>
            <w:tcW w:w="4968" w:type="dxa"/>
            <w:gridSpan w:val="5"/>
          </w:tcPr>
          <w:p w:rsidR="00A07021" w:rsidRDefault="00A07021" w14:paraId="041019D9" w14:textId="77777777">
            <w:pPr>
              <w:autoSpaceDE w:val="0"/>
              <w:autoSpaceDN w:val="0"/>
              <w:adjustRightInd w:val="0"/>
              <w:rPr>
                <w:lang w:val="en-US"/>
              </w:rPr>
            </w:pPr>
          </w:p>
        </w:tc>
      </w:tr>
      <w:tr w:rsidR="002967AD" w:rsidTr="001E7461" w14:paraId="435FDD6C" w14:textId="77777777">
        <w:tc>
          <w:tcPr>
            <w:tcW w:w="5040" w:type="dxa"/>
          </w:tcPr>
          <w:p w:rsidRPr="00506925" w:rsidR="002967AD" w:rsidP="00506925" w:rsidRDefault="00506925" w14:paraId="6A78C6AC" w14:textId="77777777">
            <w:pPr>
              <w:autoSpaceDE w:val="0"/>
              <w:autoSpaceDN w:val="0"/>
              <w:adjustRightInd w:val="0"/>
              <w:rPr>
                <w:bCs/>
                <w:lang w:val="en-US"/>
              </w:rPr>
            </w:pPr>
            <w:r>
              <w:rPr>
                <w:bCs/>
                <w:lang w:val="en-US"/>
              </w:rPr>
              <w:t>Are you currently included on the Children’s</w:t>
            </w:r>
            <w:r w:rsidRPr="00506925" w:rsidR="002967AD">
              <w:rPr>
                <w:bCs/>
                <w:lang w:val="en-US"/>
              </w:rPr>
              <w:t xml:space="preserve"> </w:t>
            </w:r>
            <w:r w:rsidRPr="00506925" w:rsidR="000A0C71">
              <w:rPr>
                <w:bCs/>
                <w:lang w:val="en-US"/>
              </w:rPr>
              <w:t>Barred List</w:t>
            </w:r>
            <w:r w:rsidRPr="00506925" w:rsidR="0053007B">
              <w:rPr>
                <w:bCs/>
                <w:lang w:val="en-US"/>
              </w:rPr>
              <w:t xml:space="preserve"> </w:t>
            </w:r>
            <w:r>
              <w:rPr>
                <w:bCs/>
                <w:lang w:val="en-US"/>
              </w:rPr>
              <w:t>(</w:t>
            </w:r>
            <w:r w:rsidRPr="00506925" w:rsidR="002967AD">
              <w:rPr>
                <w:bCs/>
                <w:lang w:val="en-US"/>
              </w:rPr>
              <w:t>list of people legally barred or restricted from working with children)?</w:t>
            </w:r>
          </w:p>
        </w:tc>
        <w:tc>
          <w:tcPr>
            <w:tcW w:w="1080" w:type="dxa"/>
          </w:tcPr>
          <w:p w:rsidR="002967AD" w:rsidP="002967AD" w:rsidRDefault="002967AD" w14:paraId="366A9D76" w14:textId="77777777">
            <w:pPr>
              <w:autoSpaceDE w:val="0"/>
              <w:autoSpaceDN w:val="0"/>
              <w:adjustRightInd w:val="0"/>
              <w:jc w:val="center"/>
              <w:rPr>
                <w:lang w:val="en-US"/>
              </w:rPr>
            </w:pPr>
          </w:p>
          <w:p w:rsidR="002967AD" w:rsidP="002967AD" w:rsidRDefault="00532126" w14:paraId="33277DB4" w14:textId="77777777">
            <w:pPr>
              <w:autoSpaceDE w:val="0"/>
              <w:autoSpaceDN w:val="0"/>
              <w:adjustRightInd w:val="0"/>
              <w:jc w:val="center"/>
              <w:rPr>
                <w:lang w:val="en-US"/>
              </w:rPr>
            </w:pPr>
            <w:r>
              <w:rPr>
                <w:lang w:val="en-US"/>
              </w:rPr>
              <w:t>Yes</w:t>
            </w:r>
          </w:p>
        </w:tc>
        <w:tc>
          <w:tcPr>
            <w:tcW w:w="1440" w:type="dxa"/>
          </w:tcPr>
          <w:p w:rsidR="002967AD" w:rsidP="002967AD" w:rsidRDefault="002967AD" w14:paraId="0D0E20F6" w14:textId="77777777">
            <w:pPr>
              <w:autoSpaceDE w:val="0"/>
              <w:autoSpaceDN w:val="0"/>
              <w:adjustRightInd w:val="0"/>
              <w:jc w:val="center"/>
              <w:rPr>
                <w:lang w:val="en-US"/>
              </w:rPr>
            </w:pPr>
          </w:p>
        </w:tc>
        <w:tc>
          <w:tcPr>
            <w:tcW w:w="963" w:type="dxa"/>
          </w:tcPr>
          <w:p w:rsidR="002967AD" w:rsidP="002967AD" w:rsidRDefault="002967AD" w14:paraId="7213242D" w14:textId="77777777">
            <w:pPr>
              <w:autoSpaceDE w:val="0"/>
              <w:autoSpaceDN w:val="0"/>
              <w:adjustRightInd w:val="0"/>
              <w:jc w:val="center"/>
              <w:rPr>
                <w:lang w:val="en-US"/>
              </w:rPr>
            </w:pPr>
          </w:p>
          <w:p w:rsidR="00532126" w:rsidP="002967AD" w:rsidRDefault="00532126" w14:paraId="635FD5FF" w14:textId="77777777">
            <w:pPr>
              <w:autoSpaceDE w:val="0"/>
              <w:autoSpaceDN w:val="0"/>
              <w:adjustRightInd w:val="0"/>
              <w:jc w:val="center"/>
              <w:rPr>
                <w:lang w:val="en-US"/>
              </w:rPr>
            </w:pPr>
            <w:r>
              <w:rPr>
                <w:lang w:val="en-US"/>
              </w:rPr>
              <w:t>No</w:t>
            </w:r>
          </w:p>
        </w:tc>
        <w:tc>
          <w:tcPr>
            <w:tcW w:w="1485" w:type="dxa"/>
            <w:gridSpan w:val="2"/>
          </w:tcPr>
          <w:p w:rsidR="002967AD" w:rsidRDefault="002967AD" w14:paraId="6EA17705" w14:textId="77777777">
            <w:pPr>
              <w:autoSpaceDE w:val="0"/>
              <w:autoSpaceDN w:val="0"/>
              <w:adjustRightInd w:val="0"/>
              <w:rPr>
                <w:lang w:val="en-US"/>
              </w:rPr>
            </w:pPr>
          </w:p>
        </w:tc>
      </w:tr>
      <w:tr w:rsidR="002967AD" w:rsidTr="001E7461" w14:paraId="66D95E54" w14:textId="77777777">
        <w:tc>
          <w:tcPr>
            <w:tcW w:w="5040" w:type="dxa"/>
          </w:tcPr>
          <w:p w:rsidRPr="00506925" w:rsidR="002967AD" w:rsidP="00506925" w:rsidRDefault="002967AD" w14:paraId="4FBE5392" w14:textId="77777777">
            <w:pPr>
              <w:autoSpaceDE w:val="0"/>
              <w:autoSpaceDN w:val="0"/>
              <w:adjustRightInd w:val="0"/>
              <w:rPr>
                <w:bCs/>
                <w:lang w:val="en-US"/>
              </w:rPr>
            </w:pPr>
            <w:r w:rsidRPr="00506925">
              <w:rPr>
                <w:bCs/>
                <w:lang w:val="en-US"/>
              </w:rPr>
              <w:t xml:space="preserve">Are you subject to sanctions imposed by a </w:t>
            </w:r>
            <w:r w:rsidR="00506925">
              <w:rPr>
                <w:bCs/>
                <w:lang w:val="en-US"/>
              </w:rPr>
              <w:t xml:space="preserve">UK </w:t>
            </w:r>
            <w:r w:rsidRPr="00506925">
              <w:rPr>
                <w:bCs/>
                <w:lang w:val="en-US"/>
              </w:rPr>
              <w:t>regulatory body (for exam</w:t>
            </w:r>
            <w:r w:rsidR="00506925">
              <w:rPr>
                <w:bCs/>
                <w:lang w:val="en-US"/>
              </w:rPr>
              <w:t>ple the National College for Teaching and Leadership</w:t>
            </w:r>
            <w:r w:rsidRPr="00506925">
              <w:rPr>
                <w:bCs/>
                <w:lang w:val="en-US"/>
              </w:rPr>
              <w:t>)?</w:t>
            </w:r>
          </w:p>
        </w:tc>
        <w:tc>
          <w:tcPr>
            <w:tcW w:w="1080" w:type="dxa"/>
          </w:tcPr>
          <w:p w:rsidR="002967AD" w:rsidP="00363DE4" w:rsidRDefault="002967AD" w14:paraId="5398F1FD" w14:textId="77777777">
            <w:pPr>
              <w:autoSpaceDE w:val="0"/>
              <w:autoSpaceDN w:val="0"/>
              <w:adjustRightInd w:val="0"/>
              <w:jc w:val="center"/>
              <w:rPr>
                <w:lang w:val="en-US"/>
              </w:rPr>
            </w:pPr>
          </w:p>
          <w:p w:rsidR="002967AD" w:rsidP="00363DE4" w:rsidRDefault="002967AD" w14:paraId="2D884A9B" w14:textId="77777777">
            <w:pPr>
              <w:autoSpaceDE w:val="0"/>
              <w:autoSpaceDN w:val="0"/>
              <w:adjustRightInd w:val="0"/>
              <w:jc w:val="center"/>
              <w:rPr>
                <w:lang w:val="en-US"/>
              </w:rPr>
            </w:pPr>
            <w:r>
              <w:rPr>
                <w:lang w:val="en-US"/>
              </w:rPr>
              <w:t>Y</w:t>
            </w:r>
            <w:r w:rsidR="00532126">
              <w:rPr>
                <w:lang w:val="en-US"/>
              </w:rPr>
              <w:t>es</w:t>
            </w:r>
          </w:p>
        </w:tc>
        <w:tc>
          <w:tcPr>
            <w:tcW w:w="1440" w:type="dxa"/>
          </w:tcPr>
          <w:p w:rsidR="002967AD" w:rsidP="00363DE4" w:rsidRDefault="002967AD" w14:paraId="60A2F206" w14:textId="77777777">
            <w:pPr>
              <w:autoSpaceDE w:val="0"/>
              <w:autoSpaceDN w:val="0"/>
              <w:adjustRightInd w:val="0"/>
              <w:jc w:val="center"/>
              <w:rPr>
                <w:lang w:val="en-US"/>
              </w:rPr>
            </w:pPr>
          </w:p>
        </w:tc>
        <w:tc>
          <w:tcPr>
            <w:tcW w:w="963" w:type="dxa"/>
          </w:tcPr>
          <w:p w:rsidR="00532126" w:rsidP="00363DE4" w:rsidRDefault="00532126" w14:paraId="662BC896" w14:textId="77777777">
            <w:pPr>
              <w:autoSpaceDE w:val="0"/>
              <w:autoSpaceDN w:val="0"/>
              <w:adjustRightInd w:val="0"/>
              <w:jc w:val="center"/>
              <w:rPr>
                <w:lang w:val="en-US"/>
              </w:rPr>
            </w:pPr>
          </w:p>
          <w:p w:rsidR="002967AD" w:rsidP="00363DE4" w:rsidRDefault="00532126" w14:paraId="38BB1EB9" w14:textId="77777777">
            <w:pPr>
              <w:autoSpaceDE w:val="0"/>
              <w:autoSpaceDN w:val="0"/>
              <w:adjustRightInd w:val="0"/>
              <w:jc w:val="center"/>
              <w:rPr>
                <w:lang w:val="en-US"/>
              </w:rPr>
            </w:pPr>
            <w:r>
              <w:rPr>
                <w:lang w:val="en-US"/>
              </w:rPr>
              <w:t>No</w:t>
            </w:r>
          </w:p>
          <w:p w:rsidR="002967AD" w:rsidP="00363DE4" w:rsidRDefault="002967AD" w14:paraId="7D967F30" w14:textId="77777777">
            <w:pPr>
              <w:autoSpaceDE w:val="0"/>
              <w:autoSpaceDN w:val="0"/>
              <w:adjustRightInd w:val="0"/>
              <w:jc w:val="center"/>
              <w:rPr>
                <w:lang w:val="en-US"/>
              </w:rPr>
            </w:pPr>
          </w:p>
        </w:tc>
        <w:tc>
          <w:tcPr>
            <w:tcW w:w="1485" w:type="dxa"/>
            <w:gridSpan w:val="2"/>
          </w:tcPr>
          <w:p w:rsidR="002967AD" w:rsidRDefault="002967AD" w14:paraId="119A486E" w14:textId="77777777">
            <w:pPr>
              <w:autoSpaceDE w:val="0"/>
              <w:autoSpaceDN w:val="0"/>
              <w:adjustRightInd w:val="0"/>
              <w:rPr>
                <w:lang w:val="en-US"/>
              </w:rPr>
            </w:pPr>
          </w:p>
        </w:tc>
      </w:tr>
      <w:tr w:rsidR="002967AD" w:rsidTr="007560DC" w14:paraId="13A83316" w14:textId="77777777">
        <w:tc>
          <w:tcPr>
            <w:tcW w:w="5040" w:type="dxa"/>
          </w:tcPr>
          <w:p w:rsidRPr="00506925" w:rsidR="007D0D56" w:rsidP="006E5429" w:rsidRDefault="00835000" w14:paraId="3C04A976" w14:textId="77777777">
            <w:pPr>
              <w:autoSpaceDE w:val="0"/>
              <w:autoSpaceDN w:val="0"/>
              <w:adjustRightInd w:val="0"/>
              <w:rPr>
                <w:bCs/>
                <w:lang w:val="en-US"/>
              </w:rPr>
            </w:pPr>
            <w:r w:rsidRPr="00506925">
              <w:rPr>
                <w:bCs/>
                <w:lang w:val="en-US"/>
              </w:rPr>
              <w:t>If yes</w:t>
            </w:r>
            <w:r w:rsidRPr="00506925" w:rsidR="002967AD">
              <w:rPr>
                <w:bCs/>
                <w:lang w:val="en-US"/>
              </w:rPr>
              <w:t>, please state the nature of the sanctions imposed (you may continue on a separate sheet if necessary):</w:t>
            </w:r>
          </w:p>
        </w:tc>
        <w:tc>
          <w:tcPr>
            <w:tcW w:w="4968" w:type="dxa"/>
            <w:gridSpan w:val="5"/>
          </w:tcPr>
          <w:p w:rsidR="002967AD" w:rsidRDefault="002967AD" w14:paraId="19E5F1C1" w14:textId="77777777">
            <w:pPr>
              <w:autoSpaceDE w:val="0"/>
              <w:autoSpaceDN w:val="0"/>
              <w:adjustRightInd w:val="0"/>
              <w:rPr>
                <w:lang w:val="en-US"/>
              </w:rPr>
            </w:pPr>
          </w:p>
          <w:p w:rsidR="006E5429" w:rsidRDefault="006E5429" w14:paraId="25784372" w14:textId="77777777">
            <w:pPr>
              <w:autoSpaceDE w:val="0"/>
              <w:autoSpaceDN w:val="0"/>
              <w:adjustRightInd w:val="0"/>
              <w:rPr>
                <w:lang w:val="en-US"/>
              </w:rPr>
            </w:pPr>
          </w:p>
          <w:p w:rsidR="006E5429" w:rsidRDefault="006E5429" w14:paraId="11C02716" w14:textId="77777777">
            <w:pPr>
              <w:autoSpaceDE w:val="0"/>
              <w:autoSpaceDN w:val="0"/>
              <w:adjustRightInd w:val="0"/>
              <w:rPr>
                <w:lang w:val="en-US"/>
              </w:rPr>
            </w:pPr>
          </w:p>
        </w:tc>
      </w:tr>
      <w:tr w:rsidR="007A47E1" w:rsidTr="001E7461" w14:paraId="22B1699F" w14:textId="77777777">
        <w:tc>
          <w:tcPr>
            <w:tcW w:w="5040" w:type="dxa"/>
          </w:tcPr>
          <w:p w:rsidRPr="00506925" w:rsidR="007A47E1" w:rsidP="007A47E1" w:rsidRDefault="007A47E1" w14:paraId="36BCA065" w14:textId="77777777">
            <w:pPr>
              <w:autoSpaceDE w:val="0"/>
              <w:autoSpaceDN w:val="0"/>
              <w:adjustRightInd w:val="0"/>
              <w:rPr>
                <w:bCs/>
                <w:lang w:val="en-US"/>
              </w:rPr>
            </w:pPr>
            <w:r w:rsidRPr="00506925">
              <w:rPr>
                <w:bCs/>
                <w:lang w:val="en-US"/>
              </w:rPr>
              <w:lastRenderedPageBreak/>
              <w:t xml:space="preserve">Are you subject to sanctions imposed by a regulatory body </w:t>
            </w:r>
            <w:r>
              <w:rPr>
                <w:bCs/>
                <w:lang w:val="en-US"/>
              </w:rPr>
              <w:t>within the European Economic Area?</w:t>
            </w:r>
          </w:p>
        </w:tc>
        <w:tc>
          <w:tcPr>
            <w:tcW w:w="1080" w:type="dxa"/>
            <w:vAlign w:val="center"/>
          </w:tcPr>
          <w:p w:rsidR="007A47E1" w:rsidP="007A47E1" w:rsidRDefault="007A47E1" w14:paraId="7D620E84" w14:textId="77777777">
            <w:pPr>
              <w:autoSpaceDE w:val="0"/>
              <w:autoSpaceDN w:val="0"/>
              <w:adjustRightInd w:val="0"/>
              <w:jc w:val="center"/>
              <w:rPr>
                <w:lang w:val="en-US"/>
              </w:rPr>
            </w:pPr>
          </w:p>
        </w:tc>
        <w:tc>
          <w:tcPr>
            <w:tcW w:w="1440" w:type="dxa"/>
          </w:tcPr>
          <w:p w:rsidR="007A47E1" w:rsidP="007A47E1" w:rsidRDefault="007A47E1" w14:paraId="35D3D743" w14:textId="77777777">
            <w:pPr>
              <w:autoSpaceDE w:val="0"/>
              <w:autoSpaceDN w:val="0"/>
              <w:adjustRightInd w:val="0"/>
              <w:rPr>
                <w:lang w:val="en-US"/>
              </w:rPr>
            </w:pPr>
          </w:p>
        </w:tc>
        <w:tc>
          <w:tcPr>
            <w:tcW w:w="1008" w:type="dxa"/>
            <w:gridSpan w:val="2"/>
            <w:vAlign w:val="bottom"/>
          </w:tcPr>
          <w:p w:rsidR="007A47E1" w:rsidP="007A47E1" w:rsidRDefault="007A47E1" w14:paraId="1AF6022E" w14:textId="77777777">
            <w:pPr>
              <w:autoSpaceDE w:val="0"/>
              <w:autoSpaceDN w:val="0"/>
              <w:adjustRightInd w:val="0"/>
              <w:jc w:val="center"/>
              <w:rPr>
                <w:lang w:val="en-US"/>
              </w:rPr>
            </w:pPr>
          </w:p>
        </w:tc>
        <w:tc>
          <w:tcPr>
            <w:tcW w:w="1440" w:type="dxa"/>
          </w:tcPr>
          <w:p w:rsidR="007A47E1" w:rsidP="007A47E1" w:rsidRDefault="007A47E1" w14:paraId="6ABE5435" w14:textId="77777777">
            <w:pPr>
              <w:autoSpaceDE w:val="0"/>
              <w:autoSpaceDN w:val="0"/>
              <w:adjustRightInd w:val="0"/>
              <w:rPr>
                <w:lang w:val="en-US"/>
              </w:rPr>
            </w:pPr>
          </w:p>
        </w:tc>
      </w:tr>
      <w:tr w:rsidR="007A47E1" w:rsidTr="001E7461" w14:paraId="661DCC0C" w14:textId="77777777">
        <w:tc>
          <w:tcPr>
            <w:tcW w:w="5040" w:type="dxa"/>
          </w:tcPr>
          <w:p w:rsidRPr="00506925" w:rsidR="007A47E1" w:rsidP="007A47E1" w:rsidRDefault="007A47E1" w14:paraId="0B2DAF9D" w14:textId="77777777">
            <w:pPr>
              <w:autoSpaceDE w:val="0"/>
              <w:autoSpaceDN w:val="0"/>
              <w:adjustRightInd w:val="0"/>
              <w:rPr>
                <w:bCs/>
                <w:lang w:val="en-US"/>
              </w:rPr>
            </w:pPr>
            <w:r w:rsidRPr="00506925">
              <w:rPr>
                <w:bCs/>
                <w:lang w:val="en-US"/>
              </w:rPr>
              <w:t>If yes, please state the nature of the sanctions imposed (you may continue on a separate sheet if necessary):</w:t>
            </w:r>
          </w:p>
        </w:tc>
        <w:tc>
          <w:tcPr>
            <w:tcW w:w="1080" w:type="dxa"/>
            <w:vAlign w:val="center"/>
          </w:tcPr>
          <w:p w:rsidR="007A47E1" w:rsidP="007A47E1" w:rsidRDefault="007A47E1" w14:paraId="72B6CC02" w14:textId="77777777">
            <w:pPr>
              <w:autoSpaceDE w:val="0"/>
              <w:autoSpaceDN w:val="0"/>
              <w:adjustRightInd w:val="0"/>
              <w:jc w:val="center"/>
              <w:rPr>
                <w:lang w:val="en-US"/>
              </w:rPr>
            </w:pPr>
          </w:p>
        </w:tc>
        <w:tc>
          <w:tcPr>
            <w:tcW w:w="1440" w:type="dxa"/>
          </w:tcPr>
          <w:p w:rsidR="007A47E1" w:rsidP="007A47E1" w:rsidRDefault="007A47E1" w14:paraId="69BD6ED9" w14:textId="77777777">
            <w:pPr>
              <w:autoSpaceDE w:val="0"/>
              <w:autoSpaceDN w:val="0"/>
              <w:adjustRightInd w:val="0"/>
              <w:rPr>
                <w:lang w:val="en-US"/>
              </w:rPr>
            </w:pPr>
          </w:p>
        </w:tc>
        <w:tc>
          <w:tcPr>
            <w:tcW w:w="1008" w:type="dxa"/>
            <w:gridSpan w:val="2"/>
            <w:vAlign w:val="bottom"/>
          </w:tcPr>
          <w:p w:rsidR="007A47E1" w:rsidP="007A47E1" w:rsidRDefault="007A47E1" w14:paraId="23525A11" w14:textId="77777777">
            <w:pPr>
              <w:autoSpaceDE w:val="0"/>
              <w:autoSpaceDN w:val="0"/>
              <w:adjustRightInd w:val="0"/>
              <w:jc w:val="center"/>
              <w:rPr>
                <w:lang w:val="en-US"/>
              </w:rPr>
            </w:pPr>
          </w:p>
        </w:tc>
        <w:tc>
          <w:tcPr>
            <w:tcW w:w="1440" w:type="dxa"/>
          </w:tcPr>
          <w:p w:rsidR="007A47E1" w:rsidP="007A47E1" w:rsidRDefault="007A47E1" w14:paraId="295612D9" w14:textId="77777777">
            <w:pPr>
              <w:autoSpaceDE w:val="0"/>
              <w:autoSpaceDN w:val="0"/>
              <w:adjustRightInd w:val="0"/>
              <w:rPr>
                <w:lang w:val="en-US"/>
              </w:rPr>
            </w:pPr>
          </w:p>
        </w:tc>
      </w:tr>
      <w:tr w:rsidR="007A47E1" w:rsidTr="007F31F4" w14:paraId="16BC99D3" w14:textId="77777777">
        <w:tc>
          <w:tcPr>
            <w:tcW w:w="5040" w:type="dxa"/>
          </w:tcPr>
          <w:p w:rsidRPr="00506925" w:rsidR="007A47E1" w:rsidP="007A47E1" w:rsidRDefault="007A47E1" w14:paraId="2029D190" w14:textId="77777777">
            <w:pPr>
              <w:autoSpaceDE w:val="0"/>
              <w:autoSpaceDN w:val="0"/>
              <w:adjustRightInd w:val="0"/>
              <w:rPr>
                <w:bCs/>
                <w:lang w:val="en-US"/>
              </w:rPr>
            </w:pPr>
            <w:r w:rsidRPr="00506925">
              <w:rPr>
                <w:bCs/>
                <w:lang w:val="en-US"/>
              </w:rPr>
              <w:t>Have you lived or worked overs</w:t>
            </w:r>
            <w:r>
              <w:rPr>
                <w:bCs/>
                <w:lang w:val="en-US"/>
              </w:rPr>
              <w:t>eas in the previous five years?</w:t>
            </w:r>
          </w:p>
        </w:tc>
        <w:tc>
          <w:tcPr>
            <w:tcW w:w="1080" w:type="dxa"/>
            <w:vAlign w:val="center"/>
          </w:tcPr>
          <w:p w:rsidR="007A47E1" w:rsidP="007F31F4" w:rsidRDefault="007A47E1" w14:paraId="7F5935AF" w14:textId="77777777">
            <w:pPr>
              <w:autoSpaceDE w:val="0"/>
              <w:autoSpaceDN w:val="0"/>
              <w:adjustRightInd w:val="0"/>
              <w:jc w:val="center"/>
              <w:rPr>
                <w:lang w:val="en-US"/>
              </w:rPr>
            </w:pPr>
            <w:r>
              <w:rPr>
                <w:lang w:val="en-US"/>
              </w:rPr>
              <w:t>Yes</w:t>
            </w:r>
          </w:p>
        </w:tc>
        <w:tc>
          <w:tcPr>
            <w:tcW w:w="1440" w:type="dxa"/>
            <w:vAlign w:val="center"/>
          </w:tcPr>
          <w:p w:rsidR="007A47E1" w:rsidP="007F31F4" w:rsidRDefault="007A47E1" w14:paraId="1C6D7981" w14:textId="77777777">
            <w:pPr>
              <w:autoSpaceDE w:val="0"/>
              <w:autoSpaceDN w:val="0"/>
              <w:adjustRightInd w:val="0"/>
              <w:jc w:val="center"/>
              <w:rPr>
                <w:lang w:val="en-US"/>
              </w:rPr>
            </w:pPr>
          </w:p>
        </w:tc>
        <w:tc>
          <w:tcPr>
            <w:tcW w:w="1008" w:type="dxa"/>
            <w:gridSpan w:val="2"/>
            <w:vAlign w:val="center"/>
          </w:tcPr>
          <w:p w:rsidR="007A47E1" w:rsidP="007F31F4" w:rsidRDefault="007F31F4" w14:paraId="2EDB1851" w14:textId="77777777">
            <w:pPr>
              <w:autoSpaceDE w:val="0"/>
              <w:autoSpaceDN w:val="0"/>
              <w:adjustRightInd w:val="0"/>
              <w:jc w:val="center"/>
              <w:rPr>
                <w:lang w:val="en-US"/>
              </w:rPr>
            </w:pPr>
            <w:r>
              <w:rPr>
                <w:lang w:val="en-US"/>
              </w:rPr>
              <w:t xml:space="preserve">No </w:t>
            </w:r>
          </w:p>
        </w:tc>
        <w:tc>
          <w:tcPr>
            <w:tcW w:w="1440" w:type="dxa"/>
            <w:vAlign w:val="center"/>
          </w:tcPr>
          <w:p w:rsidR="007A47E1" w:rsidP="007F31F4" w:rsidRDefault="007A47E1" w14:paraId="264095B9" w14:textId="77777777">
            <w:pPr>
              <w:autoSpaceDE w:val="0"/>
              <w:autoSpaceDN w:val="0"/>
              <w:adjustRightInd w:val="0"/>
              <w:jc w:val="center"/>
              <w:rPr>
                <w:lang w:val="en-US"/>
              </w:rPr>
            </w:pPr>
          </w:p>
        </w:tc>
      </w:tr>
      <w:tr w:rsidR="007A47E1" w:rsidTr="007F31F4" w14:paraId="2FCED29A" w14:textId="77777777">
        <w:trPr>
          <w:trHeight w:val="593"/>
        </w:trPr>
        <w:tc>
          <w:tcPr>
            <w:tcW w:w="5040" w:type="dxa"/>
          </w:tcPr>
          <w:p w:rsidRPr="00506925" w:rsidR="007A47E1" w:rsidP="007A47E1" w:rsidRDefault="007A47E1" w14:paraId="5C65EF4B" w14:textId="77777777">
            <w:pPr>
              <w:autoSpaceDE w:val="0"/>
              <w:autoSpaceDN w:val="0"/>
              <w:adjustRightInd w:val="0"/>
              <w:rPr>
                <w:bCs/>
                <w:lang w:val="en-US"/>
              </w:rPr>
            </w:pPr>
            <w:r>
              <w:rPr>
                <w:bCs/>
                <w:lang w:val="en-US"/>
              </w:rPr>
              <w:t>Have you previously obtained an enhanced criminal records certificate for NEAT in the last 3 years?</w:t>
            </w:r>
          </w:p>
        </w:tc>
        <w:tc>
          <w:tcPr>
            <w:tcW w:w="1080" w:type="dxa"/>
            <w:vAlign w:val="center"/>
          </w:tcPr>
          <w:p w:rsidR="007A47E1" w:rsidP="007F31F4" w:rsidRDefault="007A47E1" w14:paraId="4D9A0090" w14:textId="77777777">
            <w:pPr>
              <w:autoSpaceDE w:val="0"/>
              <w:autoSpaceDN w:val="0"/>
              <w:adjustRightInd w:val="0"/>
              <w:jc w:val="center"/>
              <w:rPr>
                <w:lang w:val="en-US"/>
              </w:rPr>
            </w:pPr>
          </w:p>
          <w:p w:rsidR="007A47E1" w:rsidP="007F31F4" w:rsidRDefault="007A47E1" w14:paraId="281478DE" w14:textId="77777777">
            <w:pPr>
              <w:autoSpaceDE w:val="0"/>
              <w:autoSpaceDN w:val="0"/>
              <w:adjustRightInd w:val="0"/>
              <w:jc w:val="center"/>
              <w:rPr>
                <w:lang w:val="en-US"/>
              </w:rPr>
            </w:pPr>
            <w:r>
              <w:rPr>
                <w:lang w:val="en-US"/>
              </w:rPr>
              <w:t>Yes</w:t>
            </w:r>
          </w:p>
          <w:p w:rsidR="007A47E1" w:rsidP="007F31F4" w:rsidRDefault="007A47E1" w14:paraId="346DAD59" w14:textId="77777777">
            <w:pPr>
              <w:autoSpaceDE w:val="0"/>
              <w:autoSpaceDN w:val="0"/>
              <w:adjustRightInd w:val="0"/>
              <w:jc w:val="center"/>
              <w:rPr>
                <w:lang w:val="en-US"/>
              </w:rPr>
            </w:pPr>
          </w:p>
        </w:tc>
        <w:tc>
          <w:tcPr>
            <w:tcW w:w="1440" w:type="dxa"/>
            <w:vAlign w:val="center"/>
          </w:tcPr>
          <w:p w:rsidR="007A47E1" w:rsidP="007F31F4" w:rsidRDefault="007A47E1" w14:paraId="6E9FFADB" w14:textId="77777777">
            <w:pPr>
              <w:autoSpaceDE w:val="0"/>
              <w:autoSpaceDN w:val="0"/>
              <w:adjustRightInd w:val="0"/>
              <w:jc w:val="center"/>
              <w:rPr>
                <w:lang w:val="en-US"/>
              </w:rPr>
            </w:pPr>
          </w:p>
        </w:tc>
        <w:tc>
          <w:tcPr>
            <w:tcW w:w="1008" w:type="dxa"/>
            <w:gridSpan w:val="2"/>
            <w:vAlign w:val="center"/>
          </w:tcPr>
          <w:p w:rsidR="007A47E1" w:rsidP="007F31F4" w:rsidRDefault="007A47E1" w14:paraId="0A67A75C" w14:textId="77777777">
            <w:pPr>
              <w:autoSpaceDE w:val="0"/>
              <w:autoSpaceDN w:val="0"/>
              <w:adjustRightInd w:val="0"/>
              <w:jc w:val="center"/>
              <w:rPr>
                <w:lang w:val="en-US"/>
              </w:rPr>
            </w:pPr>
            <w:r>
              <w:rPr>
                <w:lang w:val="en-US"/>
              </w:rPr>
              <w:t>No</w:t>
            </w:r>
          </w:p>
        </w:tc>
        <w:tc>
          <w:tcPr>
            <w:tcW w:w="1440" w:type="dxa"/>
            <w:vAlign w:val="center"/>
          </w:tcPr>
          <w:p w:rsidR="007A47E1" w:rsidP="007F31F4" w:rsidRDefault="007A47E1" w14:paraId="458C3B61" w14:textId="77777777">
            <w:pPr>
              <w:autoSpaceDE w:val="0"/>
              <w:autoSpaceDN w:val="0"/>
              <w:adjustRightInd w:val="0"/>
              <w:jc w:val="center"/>
              <w:rPr>
                <w:lang w:val="en-US"/>
              </w:rPr>
            </w:pPr>
          </w:p>
        </w:tc>
      </w:tr>
      <w:tr w:rsidR="007A47E1" w:rsidTr="007F31F4" w14:paraId="53AB0D47" w14:textId="77777777">
        <w:tc>
          <w:tcPr>
            <w:tcW w:w="5040" w:type="dxa"/>
            <w:tcBorders>
              <w:bottom w:val="single" w:color="auto" w:sz="12" w:space="0"/>
            </w:tcBorders>
          </w:tcPr>
          <w:p w:rsidRPr="00506925" w:rsidR="007A47E1" w:rsidP="007A47E1" w:rsidRDefault="007A47E1" w14:paraId="2C723A09" w14:textId="77777777">
            <w:pPr>
              <w:autoSpaceDE w:val="0"/>
              <w:autoSpaceDN w:val="0"/>
              <w:adjustRightInd w:val="0"/>
              <w:rPr>
                <w:bCs/>
                <w:lang w:val="en-US"/>
              </w:rPr>
            </w:pPr>
            <w:r w:rsidRPr="00506925">
              <w:rPr>
                <w:bCs/>
                <w:lang w:val="en-US"/>
              </w:rPr>
              <w:t xml:space="preserve">If yes, have you had a break in service </w:t>
            </w:r>
            <w:r>
              <w:rPr>
                <w:bCs/>
                <w:lang w:val="en-US"/>
              </w:rPr>
              <w:t xml:space="preserve">of three months or more </w:t>
            </w:r>
            <w:r w:rsidRPr="00506925">
              <w:rPr>
                <w:bCs/>
                <w:lang w:val="en-US"/>
              </w:rPr>
              <w:t>in the last 3 years?</w:t>
            </w:r>
          </w:p>
        </w:tc>
        <w:tc>
          <w:tcPr>
            <w:tcW w:w="1080" w:type="dxa"/>
            <w:tcBorders>
              <w:bottom w:val="single" w:color="auto" w:sz="12" w:space="0"/>
            </w:tcBorders>
            <w:vAlign w:val="center"/>
          </w:tcPr>
          <w:p w:rsidR="007A47E1" w:rsidP="007F31F4" w:rsidRDefault="007A47E1" w14:paraId="352927D0" w14:textId="77777777">
            <w:pPr>
              <w:autoSpaceDE w:val="0"/>
              <w:autoSpaceDN w:val="0"/>
              <w:adjustRightInd w:val="0"/>
              <w:jc w:val="center"/>
              <w:rPr>
                <w:lang w:val="en-US"/>
              </w:rPr>
            </w:pPr>
            <w:r>
              <w:rPr>
                <w:lang w:val="en-US"/>
              </w:rPr>
              <w:t>Yes</w:t>
            </w:r>
          </w:p>
        </w:tc>
        <w:tc>
          <w:tcPr>
            <w:tcW w:w="1440" w:type="dxa"/>
            <w:tcBorders>
              <w:bottom w:val="single" w:color="auto" w:sz="12" w:space="0"/>
            </w:tcBorders>
            <w:vAlign w:val="center"/>
          </w:tcPr>
          <w:p w:rsidR="007A47E1" w:rsidP="007F31F4" w:rsidRDefault="007A47E1" w14:paraId="06E9276A" w14:textId="77777777">
            <w:pPr>
              <w:autoSpaceDE w:val="0"/>
              <w:autoSpaceDN w:val="0"/>
              <w:adjustRightInd w:val="0"/>
              <w:jc w:val="center"/>
              <w:rPr>
                <w:lang w:val="en-US"/>
              </w:rPr>
            </w:pPr>
          </w:p>
        </w:tc>
        <w:tc>
          <w:tcPr>
            <w:tcW w:w="1008" w:type="dxa"/>
            <w:gridSpan w:val="2"/>
            <w:tcBorders>
              <w:bottom w:val="single" w:color="auto" w:sz="12" w:space="0"/>
            </w:tcBorders>
            <w:vAlign w:val="center"/>
          </w:tcPr>
          <w:p w:rsidR="007A47E1" w:rsidP="007F31F4" w:rsidRDefault="007A47E1" w14:paraId="3999C09C" w14:textId="77777777">
            <w:pPr>
              <w:autoSpaceDE w:val="0"/>
              <w:autoSpaceDN w:val="0"/>
              <w:adjustRightInd w:val="0"/>
              <w:jc w:val="center"/>
              <w:rPr>
                <w:lang w:val="en-US"/>
              </w:rPr>
            </w:pPr>
            <w:r>
              <w:rPr>
                <w:lang w:val="en-US"/>
              </w:rPr>
              <w:t>No</w:t>
            </w:r>
          </w:p>
        </w:tc>
        <w:tc>
          <w:tcPr>
            <w:tcW w:w="1440" w:type="dxa"/>
            <w:tcBorders>
              <w:bottom w:val="single" w:color="auto" w:sz="12" w:space="0"/>
            </w:tcBorders>
            <w:vAlign w:val="center"/>
          </w:tcPr>
          <w:p w:rsidR="007A47E1" w:rsidP="007F31F4" w:rsidRDefault="007A47E1" w14:paraId="5A7EF5DD" w14:textId="77777777">
            <w:pPr>
              <w:autoSpaceDE w:val="0"/>
              <w:autoSpaceDN w:val="0"/>
              <w:adjustRightInd w:val="0"/>
              <w:jc w:val="center"/>
              <w:rPr>
                <w:lang w:val="en-US"/>
              </w:rPr>
            </w:pPr>
          </w:p>
        </w:tc>
      </w:tr>
      <w:tr w:rsidR="007A47E1" w:rsidTr="007F31F4" w14:paraId="045D45EC" w14:textId="77777777">
        <w:tc>
          <w:tcPr>
            <w:tcW w:w="5040" w:type="dxa"/>
            <w:tcBorders>
              <w:top w:val="single" w:color="auto" w:sz="6" w:space="0"/>
              <w:left w:val="single" w:color="auto" w:sz="12" w:space="0"/>
              <w:bottom w:val="single" w:color="auto" w:sz="6" w:space="0"/>
              <w:right w:val="single" w:color="auto" w:sz="6" w:space="0"/>
            </w:tcBorders>
          </w:tcPr>
          <w:p w:rsidRPr="00506925" w:rsidR="007A47E1" w:rsidP="007A47E1" w:rsidRDefault="007A47E1" w14:paraId="64294F82" w14:textId="77777777">
            <w:pPr>
              <w:autoSpaceDE w:val="0"/>
              <w:autoSpaceDN w:val="0"/>
              <w:adjustRightInd w:val="0"/>
              <w:rPr>
                <w:bCs/>
                <w:lang w:val="en-US"/>
              </w:rPr>
            </w:pPr>
            <w:r w:rsidRPr="00506925">
              <w:rPr>
                <w:bCs/>
                <w:lang w:val="en-US"/>
              </w:rPr>
              <w:t>Do you give your</w:t>
            </w:r>
            <w:r>
              <w:rPr>
                <w:bCs/>
                <w:lang w:val="en-US"/>
              </w:rPr>
              <w:t xml:space="preserve"> consent to an external identity </w:t>
            </w:r>
            <w:r w:rsidRPr="00506925">
              <w:rPr>
                <w:bCs/>
                <w:lang w:val="en-US"/>
              </w:rPr>
              <w:t>validation check (if required)</w:t>
            </w:r>
            <w:r>
              <w:rPr>
                <w:bCs/>
                <w:lang w:val="en-US"/>
              </w:rPr>
              <w:t>?</w:t>
            </w:r>
          </w:p>
        </w:tc>
        <w:tc>
          <w:tcPr>
            <w:tcW w:w="1080" w:type="dxa"/>
            <w:tcBorders>
              <w:top w:val="single" w:color="auto" w:sz="6" w:space="0"/>
              <w:left w:val="single" w:color="auto" w:sz="6" w:space="0"/>
              <w:bottom w:val="single" w:color="auto" w:sz="6" w:space="0"/>
              <w:right w:val="single" w:color="auto" w:sz="6" w:space="0"/>
            </w:tcBorders>
            <w:vAlign w:val="center"/>
          </w:tcPr>
          <w:p w:rsidR="007A47E1" w:rsidP="007F31F4" w:rsidRDefault="007A47E1" w14:paraId="1FDC0B97" w14:textId="77777777">
            <w:pPr>
              <w:autoSpaceDE w:val="0"/>
              <w:autoSpaceDN w:val="0"/>
              <w:adjustRightInd w:val="0"/>
              <w:jc w:val="center"/>
              <w:rPr>
                <w:lang w:val="en-US"/>
              </w:rPr>
            </w:pPr>
            <w:r>
              <w:rPr>
                <w:lang w:val="en-US"/>
              </w:rPr>
              <w:t>Yes</w:t>
            </w:r>
          </w:p>
        </w:tc>
        <w:tc>
          <w:tcPr>
            <w:tcW w:w="1440" w:type="dxa"/>
            <w:tcBorders>
              <w:top w:val="single" w:color="auto" w:sz="6" w:space="0"/>
              <w:left w:val="single" w:color="auto" w:sz="6" w:space="0"/>
              <w:bottom w:val="single" w:color="auto" w:sz="6" w:space="0"/>
              <w:right w:val="single" w:color="auto" w:sz="6" w:space="0"/>
            </w:tcBorders>
            <w:vAlign w:val="center"/>
          </w:tcPr>
          <w:p w:rsidR="007A47E1" w:rsidP="007F31F4" w:rsidRDefault="007A47E1" w14:paraId="57B55FC5" w14:textId="77777777">
            <w:pPr>
              <w:autoSpaceDE w:val="0"/>
              <w:autoSpaceDN w:val="0"/>
              <w:adjustRightInd w:val="0"/>
              <w:jc w:val="center"/>
              <w:rPr>
                <w:lang w:val="en-US"/>
              </w:rPr>
            </w:pPr>
          </w:p>
        </w:tc>
        <w:tc>
          <w:tcPr>
            <w:tcW w:w="1008" w:type="dxa"/>
            <w:gridSpan w:val="2"/>
            <w:tcBorders>
              <w:top w:val="single" w:color="auto" w:sz="6" w:space="0"/>
              <w:left w:val="single" w:color="auto" w:sz="6" w:space="0"/>
              <w:bottom w:val="single" w:color="auto" w:sz="6" w:space="0"/>
              <w:right w:val="single" w:color="auto" w:sz="6" w:space="0"/>
            </w:tcBorders>
            <w:vAlign w:val="center"/>
          </w:tcPr>
          <w:p w:rsidR="007A47E1" w:rsidP="007F31F4" w:rsidRDefault="007A47E1" w14:paraId="6427E015" w14:textId="77777777">
            <w:pPr>
              <w:autoSpaceDE w:val="0"/>
              <w:autoSpaceDN w:val="0"/>
              <w:adjustRightInd w:val="0"/>
              <w:jc w:val="center"/>
              <w:rPr>
                <w:lang w:val="en-US"/>
              </w:rPr>
            </w:pPr>
            <w:r>
              <w:rPr>
                <w:lang w:val="en-US"/>
              </w:rPr>
              <w:t>No</w:t>
            </w:r>
          </w:p>
        </w:tc>
        <w:tc>
          <w:tcPr>
            <w:tcW w:w="1440" w:type="dxa"/>
            <w:tcBorders>
              <w:top w:val="single" w:color="auto" w:sz="6" w:space="0"/>
              <w:left w:val="single" w:color="auto" w:sz="6" w:space="0"/>
              <w:bottom w:val="single" w:color="auto" w:sz="6" w:space="0"/>
              <w:right w:val="single" w:color="auto" w:sz="12" w:space="0"/>
            </w:tcBorders>
            <w:vAlign w:val="center"/>
          </w:tcPr>
          <w:p w:rsidR="007A47E1" w:rsidP="007F31F4" w:rsidRDefault="007A47E1" w14:paraId="68CC6576" w14:textId="77777777">
            <w:pPr>
              <w:autoSpaceDE w:val="0"/>
              <w:autoSpaceDN w:val="0"/>
              <w:adjustRightInd w:val="0"/>
              <w:jc w:val="center"/>
              <w:rPr>
                <w:lang w:val="en-US"/>
              </w:rPr>
            </w:pPr>
          </w:p>
        </w:tc>
      </w:tr>
      <w:tr w:rsidR="007A47E1" w:rsidTr="007F31F4" w14:paraId="1CE2BE98" w14:textId="77777777">
        <w:tc>
          <w:tcPr>
            <w:tcW w:w="5040" w:type="dxa"/>
            <w:tcBorders>
              <w:top w:val="single" w:color="auto" w:sz="6" w:space="0"/>
              <w:left w:val="single" w:color="auto" w:sz="12" w:space="0"/>
              <w:bottom w:val="single" w:color="auto" w:sz="6" w:space="0"/>
              <w:right w:val="single" w:color="auto" w:sz="6" w:space="0"/>
            </w:tcBorders>
          </w:tcPr>
          <w:p w:rsidR="007A47E1" w:rsidP="007A47E1" w:rsidRDefault="007A47E1" w14:paraId="09503159" w14:textId="77777777">
            <w:pPr>
              <w:autoSpaceDE w:val="0"/>
              <w:autoSpaceDN w:val="0"/>
              <w:adjustRightInd w:val="0"/>
              <w:rPr>
                <w:bCs/>
                <w:lang w:val="en-US"/>
              </w:rPr>
            </w:pPr>
            <w:r>
              <w:rPr>
                <w:bCs/>
                <w:lang w:val="en-US"/>
              </w:rPr>
              <w:t>Are you</w:t>
            </w:r>
            <w:r w:rsidRPr="00506925">
              <w:rPr>
                <w:bCs/>
                <w:lang w:val="en-US"/>
              </w:rPr>
              <w:t xml:space="preserve"> registered with the DBS online update service</w:t>
            </w:r>
            <w:r>
              <w:rPr>
                <w:bCs/>
                <w:lang w:val="en-US"/>
              </w:rPr>
              <w:t>?</w:t>
            </w:r>
          </w:p>
          <w:p w:rsidRPr="00506925" w:rsidR="00ED5631" w:rsidP="007A47E1" w:rsidRDefault="00ED5631" w14:paraId="6481E92A" w14:textId="77777777">
            <w:pPr>
              <w:autoSpaceDE w:val="0"/>
              <w:autoSpaceDN w:val="0"/>
              <w:adjustRightInd w:val="0"/>
              <w:rPr>
                <w:bCs/>
                <w:lang w:val="en-US"/>
              </w:rPr>
            </w:pPr>
            <w:r>
              <w:rPr>
                <w:bCs/>
                <w:lang w:val="en-US"/>
              </w:rPr>
              <w:t>If yes, I understand that</w:t>
            </w:r>
            <w:r w:rsidRPr="00506925">
              <w:rPr>
                <w:bCs/>
                <w:lang w:val="en-US"/>
              </w:rPr>
              <w:t xml:space="preserve"> </w:t>
            </w:r>
            <w:r>
              <w:rPr>
                <w:bCs/>
                <w:lang w:val="en-US"/>
              </w:rPr>
              <w:t>in relation to</w:t>
            </w:r>
            <w:r w:rsidRPr="00506925">
              <w:rPr>
                <w:bCs/>
                <w:lang w:val="en-US"/>
              </w:rPr>
              <w:t xml:space="preserve"> this application and any subsequent relevant employment </w:t>
            </w:r>
            <w:r>
              <w:rPr>
                <w:bCs/>
                <w:lang w:val="en-US"/>
              </w:rPr>
              <w:t>that NEAT will check my record</w:t>
            </w:r>
            <w:r w:rsidRPr="00506925">
              <w:rPr>
                <w:bCs/>
                <w:lang w:val="en-US"/>
              </w:rPr>
              <w:t xml:space="preserve"> with the DBS update service.  I </w:t>
            </w:r>
            <w:r>
              <w:rPr>
                <w:bCs/>
                <w:lang w:val="en-US"/>
              </w:rPr>
              <w:t>will also provide</w:t>
            </w:r>
            <w:r w:rsidRPr="00506925">
              <w:rPr>
                <w:bCs/>
                <w:lang w:val="en-US"/>
              </w:rPr>
              <w:t xml:space="preserve"> my </w:t>
            </w:r>
            <w:r>
              <w:rPr>
                <w:bCs/>
                <w:lang w:val="en-US"/>
              </w:rPr>
              <w:t xml:space="preserve">original </w:t>
            </w:r>
            <w:r w:rsidRPr="00506925">
              <w:rPr>
                <w:bCs/>
                <w:lang w:val="en-US"/>
              </w:rPr>
              <w:t xml:space="preserve">certificate </w:t>
            </w:r>
            <w:r>
              <w:rPr>
                <w:bCs/>
                <w:lang w:val="en-US"/>
              </w:rPr>
              <w:t xml:space="preserve">for inspection </w:t>
            </w:r>
            <w:r w:rsidRPr="00506925">
              <w:rPr>
                <w:bCs/>
                <w:lang w:val="en-US"/>
              </w:rPr>
              <w:t xml:space="preserve">and </w:t>
            </w:r>
            <w:r>
              <w:rPr>
                <w:bCs/>
                <w:lang w:val="en-US"/>
              </w:rPr>
              <w:t xml:space="preserve">understand that </w:t>
            </w:r>
            <w:r w:rsidRPr="00506925">
              <w:rPr>
                <w:bCs/>
                <w:lang w:val="en-US"/>
              </w:rPr>
              <w:t>relevant information will be stored on a secure database as part of the employment check process.</w:t>
            </w:r>
          </w:p>
        </w:tc>
        <w:tc>
          <w:tcPr>
            <w:tcW w:w="1080" w:type="dxa"/>
            <w:tcBorders>
              <w:top w:val="single" w:color="auto" w:sz="6" w:space="0"/>
              <w:left w:val="single" w:color="auto" w:sz="6" w:space="0"/>
              <w:bottom w:val="single" w:color="auto" w:sz="6" w:space="0"/>
              <w:right w:val="single" w:color="auto" w:sz="6" w:space="0"/>
            </w:tcBorders>
            <w:vAlign w:val="center"/>
          </w:tcPr>
          <w:p w:rsidR="007A47E1" w:rsidP="007F31F4" w:rsidRDefault="007A47E1" w14:paraId="66DAD52F" w14:textId="77777777">
            <w:pPr>
              <w:autoSpaceDE w:val="0"/>
              <w:autoSpaceDN w:val="0"/>
              <w:adjustRightInd w:val="0"/>
              <w:jc w:val="center"/>
              <w:rPr>
                <w:lang w:val="en-US"/>
              </w:rPr>
            </w:pPr>
            <w:r>
              <w:rPr>
                <w:lang w:val="en-US"/>
              </w:rPr>
              <w:t>Yes</w:t>
            </w:r>
          </w:p>
        </w:tc>
        <w:tc>
          <w:tcPr>
            <w:tcW w:w="1440" w:type="dxa"/>
            <w:tcBorders>
              <w:top w:val="single" w:color="auto" w:sz="6" w:space="0"/>
              <w:left w:val="single" w:color="auto" w:sz="6" w:space="0"/>
              <w:bottom w:val="single" w:color="auto" w:sz="6" w:space="0"/>
              <w:right w:val="single" w:color="auto" w:sz="6" w:space="0"/>
            </w:tcBorders>
            <w:vAlign w:val="center"/>
          </w:tcPr>
          <w:p w:rsidR="007A47E1" w:rsidP="007F31F4" w:rsidRDefault="007A47E1" w14:paraId="74315F9C" w14:textId="77777777">
            <w:pPr>
              <w:autoSpaceDE w:val="0"/>
              <w:autoSpaceDN w:val="0"/>
              <w:adjustRightInd w:val="0"/>
              <w:jc w:val="center"/>
              <w:rPr>
                <w:lang w:val="en-US"/>
              </w:rPr>
            </w:pPr>
          </w:p>
        </w:tc>
        <w:tc>
          <w:tcPr>
            <w:tcW w:w="1008" w:type="dxa"/>
            <w:gridSpan w:val="2"/>
            <w:tcBorders>
              <w:top w:val="single" w:color="auto" w:sz="6" w:space="0"/>
              <w:left w:val="single" w:color="auto" w:sz="6" w:space="0"/>
              <w:bottom w:val="single" w:color="auto" w:sz="6" w:space="0"/>
              <w:right w:val="single" w:color="auto" w:sz="6" w:space="0"/>
            </w:tcBorders>
            <w:vAlign w:val="center"/>
          </w:tcPr>
          <w:p w:rsidR="007A47E1" w:rsidP="007F31F4" w:rsidRDefault="007A47E1" w14:paraId="252DE753" w14:textId="77777777">
            <w:pPr>
              <w:autoSpaceDE w:val="0"/>
              <w:autoSpaceDN w:val="0"/>
              <w:adjustRightInd w:val="0"/>
              <w:jc w:val="center"/>
              <w:rPr>
                <w:lang w:val="en-US"/>
              </w:rPr>
            </w:pPr>
            <w:r>
              <w:rPr>
                <w:lang w:val="en-US"/>
              </w:rPr>
              <w:t>No</w:t>
            </w:r>
          </w:p>
        </w:tc>
        <w:tc>
          <w:tcPr>
            <w:tcW w:w="1440" w:type="dxa"/>
            <w:tcBorders>
              <w:top w:val="single" w:color="auto" w:sz="6" w:space="0"/>
              <w:left w:val="single" w:color="auto" w:sz="6" w:space="0"/>
              <w:bottom w:val="single" w:color="auto" w:sz="6" w:space="0"/>
              <w:right w:val="single" w:color="auto" w:sz="12" w:space="0"/>
            </w:tcBorders>
            <w:vAlign w:val="center"/>
          </w:tcPr>
          <w:p w:rsidR="007A47E1" w:rsidP="007F31F4" w:rsidRDefault="007A47E1" w14:paraId="6D10142C" w14:textId="77777777">
            <w:pPr>
              <w:autoSpaceDE w:val="0"/>
              <w:autoSpaceDN w:val="0"/>
              <w:adjustRightInd w:val="0"/>
              <w:jc w:val="center"/>
              <w:rPr>
                <w:lang w:val="en-US"/>
              </w:rPr>
            </w:pPr>
          </w:p>
        </w:tc>
      </w:tr>
      <w:tr w:rsidR="007A47E1" w:rsidTr="007F31F4" w14:paraId="0CCD0BED" w14:textId="77777777">
        <w:tc>
          <w:tcPr>
            <w:tcW w:w="5040" w:type="dxa"/>
            <w:tcBorders>
              <w:top w:val="single" w:color="auto" w:sz="6" w:space="0"/>
              <w:left w:val="single" w:color="auto" w:sz="12" w:space="0"/>
              <w:bottom w:val="single" w:color="auto" w:sz="12" w:space="0"/>
              <w:right w:val="single" w:color="auto" w:sz="6" w:space="0"/>
            </w:tcBorders>
          </w:tcPr>
          <w:p w:rsidRPr="00506925" w:rsidR="007A47E1" w:rsidP="007A47E1" w:rsidRDefault="007A47E1" w14:paraId="41B68231" w14:textId="77777777">
            <w:pPr>
              <w:autoSpaceDE w:val="0"/>
              <w:autoSpaceDN w:val="0"/>
              <w:adjustRightInd w:val="0"/>
              <w:rPr>
                <w:bCs/>
                <w:lang w:val="en-US"/>
              </w:rPr>
            </w:pPr>
            <w:r w:rsidRPr="00506925">
              <w:rPr>
                <w:bCs/>
                <w:lang w:val="en-US"/>
              </w:rPr>
              <w:t>I confirm that I have rea</w:t>
            </w:r>
            <w:r>
              <w:rPr>
                <w:bCs/>
                <w:lang w:val="en-US"/>
              </w:rPr>
              <w:t>d the policy statement</w:t>
            </w:r>
            <w:r w:rsidRPr="00506925">
              <w:rPr>
                <w:bCs/>
                <w:lang w:val="en-US"/>
              </w:rPr>
              <w:t xml:space="preserve"> that accompanies this form</w:t>
            </w:r>
          </w:p>
        </w:tc>
        <w:tc>
          <w:tcPr>
            <w:tcW w:w="1080" w:type="dxa"/>
            <w:tcBorders>
              <w:top w:val="single" w:color="auto" w:sz="6" w:space="0"/>
              <w:left w:val="single" w:color="auto" w:sz="6" w:space="0"/>
              <w:bottom w:val="single" w:color="auto" w:sz="12" w:space="0"/>
              <w:right w:val="single" w:color="auto" w:sz="6" w:space="0"/>
            </w:tcBorders>
            <w:vAlign w:val="center"/>
          </w:tcPr>
          <w:p w:rsidR="007A47E1" w:rsidP="007F31F4" w:rsidRDefault="007A47E1" w14:paraId="11AD7BC1" w14:textId="77777777">
            <w:pPr>
              <w:autoSpaceDE w:val="0"/>
              <w:autoSpaceDN w:val="0"/>
              <w:adjustRightInd w:val="0"/>
              <w:jc w:val="center"/>
              <w:rPr>
                <w:lang w:val="en-US"/>
              </w:rPr>
            </w:pPr>
            <w:r>
              <w:rPr>
                <w:lang w:val="en-US"/>
              </w:rPr>
              <w:t>Yes</w:t>
            </w:r>
          </w:p>
        </w:tc>
        <w:tc>
          <w:tcPr>
            <w:tcW w:w="1440" w:type="dxa"/>
            <w:tcBorders>
              <w:top w:val="single" w:color="auto" w:sz="6" w:space="0"/>
              <w:left w:val="single" w:color="auto" w:sz="6" w:space="0"/>
              <w:bottom w:val="single" w:color="auto" w:sz="12" w:space="0"/>
              <w:right w:val="single" w:color="auto" w:sz="6" w:space="0"/>
            </w:tcBorders>
            <w:vAlign w:val="center"/>
          </w:tcPr>
          <w:p w:rsidR="007A47E1" w:rsidP="007F31F4" w:rsidRDefault="007A47E1" w14:paraId="47714872" w14:textId="77777777">
            <w:pPr>
              <w:autoSpaceDE w:val="0"/>
              <w:autoSpaceDN w:val="0"/>
              <w:adjustRightInd w:val="0"/>
              <w:jc w:val="center"/>
              <w:rPr>
                <w:lang w:val="en-US"/>
              </w:rPr>
            </w:pPr>
          </w:p>
        </w:tc>
        <w:tc>
          <w:tcPr>
            <w:tcW w:w="1008" w:type="dxa"/>
            <w:gridSpan w:val="2"/>
            <w:tcBorders>
              <w:top w:val="single" w:color="auto" w:sz="6" w:space="0"/>
              <w:left w:val="single" w:color="auto" w:sz="6" w:space="0"/>
              <w:bottom w:val="single" w:color="auto" w:sz="12" w:space="0"/>
              <w:right w:val="single" w:color="auto" w:sz="6" w:space="0"/>
            </w:tcBorders>
            <w:vAlign w:val="center"/>
          </w:tcPr>
          <w:p w:rsidR="007A47E1" w:rsidP="007F31F4" w:rsidRDefault="007A47E1" w14:paraId="5FF51321" w14:textId="77777777">
            <w:pPr>
              <w:autoSpaceDE w:val="0"/>
              <w:autoSpaceDN w:val="0"/>
              <w:adjustRightInd w:val="0"/>
              <w:jc w:val="center"/>
              <w:rPr>
                <w:lang w:val="en-US"/>
              </w:rPr>
            </w:pPr>
            <w:r>
              <w:rPr>
                <w:lang w:val="en-US"/>
              </w:rPr>
              <w:t>No</w:t>
            </w:r>
          </w:p>
        </w:tc>
        <w:tc>
          <w:tcPr>
            <w:tcW w:w="1440" w:type="dxa"/>
            <w:tcBorders>
              <w:top w:val="single" w:color="auto" w:sz="6" w:space="0"/>
              <w:left w:val="single" w:color="auto" w:sz="6" w:space="0"/>
              <w:bottom w:val="single" w:color="auto" w:sz="12" w:space="0"/>
              <w:right w:val="single" w:color="auto" w:sz="12" w:space="0"/>
            </w:tcBorders>
            <w:vAlign w:val="center"/>
          </w:tcPr>
          <w:p w:rsidR="007A47E1" w:rsidP="007F31F4" w:rsidRDefault="007A47E1" w14:paraId="57EBD166" w14:textId="77777777">
            <w:pPr>
              <w:autoSpaceDE w:val="0"/>
              <w:autoSpaceDN w:val="0"/>
              <w:adjustRightInd w:val="0"/>
              <w:jc w:val="center"/>
              <w:rPr>
                <w:lang w:val="en-US"/>
              </w:rPr>
            </w:pPr>
          </w:p>
        </w:tc>
      </w:tr>
    </w:tbl>
    <w:p w:rsidR="000A0C71" w:rsidRDefault="000A0C71" w14:paraId="314F3CB8" w14:textId="77777777">
      <w:pPr>
        <w:autoSpaceDE w:val="0"/>
        <w:autoSpaceDN w:val="0"/>
        <w:adjustRightInd w:val="0"/>
        <w:rPr>
          <w:lang w:val="en-US"/>
        </w:rPr>
      </w:pPr>
    </w:p>
    <w:p w:rsidRPr="00ED5631" w:rsidR="00ED5631" w:rsidP="00ED5631" w:rsidRDefault="00ED5631" w14:paraId="47D92C78" w14:textId="77777777">
      <w:pPr>
        <w:autoSpaceDE w:val="0"/>
        <w:autoSpaceDN w:val="0"/>
        <w:adjustRightInd w:val="0"/>
        <w:ind w:hanging="284"/>
        <w:rPr>
          <w:b/>
          <w:lang w:val="en-US"/>
        </w:rPr>
      </w:pPr>
      <w:r w:rsidRPr="00ED5631">
        <w:rPr>
          <w:b/>
          <w:lang w:val="en-US"/>
        </w:rPr>
        <w:t>Declarations</w:t>
      </w:r>
    </w:p>
    <w:p w:rsidR="00ED5631" w:rsidP="00ED5631" w:rsidRDefault="00ED5631" w14:paraId="718BD853" w14:textId="77777777">
      <w:pPr>
        <w:autoSpaceDE w:val="0"/>
        <w:autoSpaceDN w:val="0"/>
        <w:adjustRightInd w:val="0"/>
        <w:ind w:hanging="284"/>
        <w:rPr>
          <w:lang w:val="en-US"/>
        </w:rPr>
      </w:pPr>
    </w:p>
    <w:p w:rsidR="00ED5631" w:rsidP="00ED5631" w:rsidRDefault="00ED5631" w14:paraId="1CF6D51A" w14:textId="77777777">
      <w:pPr>
        <w:autoSpaceDE w:val="0"/>
        <w:autoSpaceDN w:val="0"/>
        <w:adjustRightInd w:val="0"/>
        <w:ind w:left="-284"/>
        <w:rPr>
          <w:lang w:val="en-US"/>
        </w:rPr>
      </w:pPr>
      <w:r>
        <w:rPr>
          <w:lang w:val="en-US"/>
        </w:rPr>
        <w:t>I am aware of the privacy notice published by NEAT and the privacy policy published by the DBS and how and why my personal data will be processed.</w:t>
      </w:r>
    </w:p>
    <w:p w:rsidR="00ED5631" w:rsidP="00ED5631" w:rsidRDefault="00ED5631" w14:paraId="4459FE1E" w14:textId="77777777">
      <w:pPr>
        <w:autoSpaceDE w:val="0"/>
        <w:autoSpaceDN w:val="0"/>
        <w:adjustRightInd w:val="0"/>
        <w:ind w:hanging="284"/>
        <w:rPr>
          <w:lang w:val="en-US"/>
        </w:rPr>
      </w:pPr>
    </w:p>
    <w:p w:rsidR="0053007B" w:rsidP="00ED5631" w:rsidRDefault="00A07021" w14:paraId="4B769D2A" w14:textId="77777777">
      <w:pPr>
        <w:autoSpaceDE w:val="0"/>
        <w:autoSpaceDN w:val="0"/>
        <w:adjustRightInd w:val="0"/>
        <w:ind w:left="-284" w:right="-421"/>
        <w:rPr>
          <w:lang w:val="en-US"/>
        </w:rPr>
      </w:pPr>
      <w:r>
        <w:rPr>
          <w:lang w:val="en-US"/>
        </w:rPr>
        <w:t>I certify that to the best of my knowledge the information I have</w:t>
      </w:r>
      <w:r w:rsidR="002967AD">
        <w:rPr>
          <w:lang w:val="en-US"/>
        </w:rPr>
        <w:t xml:space="preserve"> given on this form is correct.</w:t>
      </w:r>
    </w:p>
    <w:p w:rsidR="000A0C71" w:rsidP="00ED5631" w:rsidRDefault="000A0C71" w14:paraId="20782D0D" w14:textId="77777777">
      <w:pPr>
        <w:autoSpaceDE w:val="0"/>
        <w:autoSpaceDN w:val="0"/>
        <w:adjustRightInd w:val="0"/>
        <w:ind w:hanging="284"/>
        <w:rPr>
          <w:lang w:val="en-US"/>
        </w:rPr>
      </w:pPr>
    </w:p>
    <w:p w:rsidR="007F31F4" w:rsidP="00ED5631" w:rsidRDefault="007A47E1" w14:paraId="3D650891" w14:textId="77777777">
      <w:pPr>
        <w:autoSpaceDE w:val="0"/>
        <w:autoSpaceDN w:val="0"/>
        <w:adjustRightInd w:val="0"/>
        <w:ind w:hanging="284"/>
        <w:rPr>
          <w:lang w:val="en-US"/>
        </w:rPr>
      </w:pPr>
      <w:r>
        <w:rPr>
          <w:lang w:val="en-US"/>
        </w:rPr>
        <w:t xml:space="preserve">If I am offered the job, </w:t>
      </w:r>
      <w:r w:rsidR="00A07021">
        <w:rPr>
          <w:lang w:val="en-US"/>
        </w:rPr>
        <w:t xml:space="preserve">I </w:t>
      </w:r>
      <w:r w:rsidR="007C09A9">
        <w:rPr>
          <w:lang w:val="en-US"/>
        </w:rPr>
        <w:t xml:space="preserve">understand that I will </w:t>
      </w:r>
      <w:r w:rsidR="007F31F4">
        <w:rPr>
          <w:lang w:val="en-US"/>
        </w:rPr>
        <w:t>be required to:</w:t>
      </w:r>
    </w:p>
    <w:p w:rsidR="007F31F4" w:rsidP="00ED5631" w:rsidRDefault="007C09A9" w14:paraId="68066908" w14:textId="77777777">
      <w:pPr>
        <w:pStyle w:val="ListParagraph"/>
        <w:numPr>
          <w:ilvl w:val="0"/>
          <w:numId w:val="5"/>
        </w:numPr>
        <w:autoSpaceDE w:val="0"/>
        <w:autoSpaceDN w:val="0"/>
        <w:adjustRightInd w:val="0"/>
        <w:ind w:left="142" w:hanging="426"/>
        <w:rPr>
          <w:lang w:val="en-US"/>
        </w:rPr>
      </w:pPr>
      <w:r w:rsidRPr="007F31F4">
        <w:rPr>
          <w:lang w:val="en-US"/>
        </w:rPr>
        <w:t>obtain</w:t>
      </w:r>
      <w:r w:rsidRPr="007F31F4" w:rsidR="003A7EAE">
        <w:rPr>
          <w:lang w:val="en-US"/>
        </w:rPr>
        <w:t xml:space="preserve"> </w:t>
      </w:r>
      <w:r w:rsidRPr="007F31F4" w:rsidR="00A07021">
        <w:rPr>
          <w:lang w:val="en-US"/>
        </w:rPr>
        <w:t xml:space="preserve">an Enhanced Certificate of Disclosure </w:t>
      </w:r>
      <w:r w:rsidRPr="007F31F4" w:rsidR="002967AD">
        <w:rPr>
          <w:lang w:val="en-US"/>
        </w:rPr>
        <w:t xml:space="preserve">from the </w:t>
      </w:r>
      <w:r w:rsidRPr="007F31F4" w:rsidR="007A47E1">
        <w:rPr>
          <w:lang w:val="en-US"/>
        </w:rPr>
        <w:t xml:space="preserve">Disclosure and Barring Service, </w:t>
      </w:r>
      <w:r w:rsidRPr="007F31F4" w:rsidR="007F31F4">
        <w:rPr>
          <w:lang w:val="en-US"/>
        </w:rPr>
        <w:t xml:space="preserve">and where I will be </w:t>
      </w:r>
      <w:r w:rsidR="007F31F4">
        <w:rPr>
          <w:lang w:val="en-US"/>
        </w:rPr>
        <w:t>engaged in regulated activity this will include a check of the Children’s Barred List; or</w:t>
      </w:r>
    </w:p>
    <w:p w:rsidRPr="007F31F4" w:rsidR="00A07021" w:rsidP="00ED5631" w:rsidRDefault="007F31F4" w14:paraId="58F84740" w14:textId="77777777">
      <w:pPr>
        <w:pStyle w:val="ListParagraph"/>
        <w:numPr>
          <w:ilvl w:val="0"/>
          <w:numId w:val="5"/>
        </w:numPr>
        <w:autoSpaceDE w:val="0"/>
        <w:autoSpaceDN w:val="0"/>
        <w:adjustRightInd w:val="0"/>
        <w:ind w:left="142" w:hanging="426"/>
        <w:rPr>
          <w:lang w:val="en-US"/>
        </w:rPr>
      </w:pPr>
      <w:r>
        <w:rPr>
          <w:lang w:val="en-US"/>
        </w:rPr>
        <w:t>give</w:t>
      </w:r>
      <w:r w:rsidRPr="007F31F4" w:rsidR="007A47E1">
        <w:rPr>
          <w:lang w:val="en-US"/>
        </w:rPr>
        <w:t xml:space="preserve"> NEAT access to the DBS Update Service where I have a suitable existing certificate an</w:t>
      </w:r>
      <w:r w:rsidRPr="007F31F4" w:rsidR="007C09A9">
        <w:rPr>
          <w:lang w:val="en-US"/>
        </w:rPr>
        <w:t>d I have a current subscription</w:t>
      </w:r>
      <w:r w:rsidRPr="007F31F4" w:rsidR="00A07021">
        <w:rPr>
          <w:lang w:val="en-US"/>
        </w:rPr>
        <w:t>.</w:t>
      </w:r>
    </w:p>
    <w:p w:rsidR="00A07021" w:rsidRDefault="00A07021" w14:paraId="47D238F1" w14:textId="77777777">
      <w:pPr>
        <w:autoSpaceDE w:val="0"/>
        <w:autoSpaceDN w:val="0"/>
        <w:adjustRightInd w:val="0"/>
        <w:rPr>
          <w:lang w:val="en-US"/>
        </w:rPr>
      </w:pPr>
    </w:p>
    <w:p w:rsidR="00A07021" w:rsidP="00ED5631" w:rsidRDefault="00A07021" w14:paraId="66DF5575" w14:textId="77777777">
      <w:pPr>
        <w:autoSpaceDE w:val="0"/>
        <w:autoSpaceDN w:val="0"/>
        <w:adjustRightInd w:val="0"/>
        <w:ind w:hanging="284"/>
        <w:rPr>
          <w:lang w:val="en-US"/>
        </w:rPr>
      </w:pPr>
      <w:r>
        <w:rPr>
          <w:lang w:val="en-US"/>
        </w:rPr>
        <w:t>Signed: ……………………………………………………… Date: ……………</w:t>
      </w:r>
      <w:proofErr w:type="gramStart"/>
      <w:r>
        <w:rPr>
          <w:lang w:val="en-US"/>
        </w:rPr>
        <w:t>…..</w:t>
      </w:r>
      <w:proofErr w:type="gramEnd"/>
      <w:r>
        <w:rPr>
          <w:lang w:val="en-US"/>
        </w:rPr>
        <w:t>………..</w:t>
      </w:r>
    </w:p>
    <w:p w:rsidR="00EE0EE2" w:rsidP="00EE0EE2" w:rsidRDefault="00EE0EE2" w14:paraId="20DE5687" w14:textId="77777777">
      <w:pPr>
        <w:pStyle w:val="Heading2"/>
        <w:ind w:left="-284" w:right="-235"/>
      </w:pPr>
      <w:r>
        <w:t xml:space="preserve">Newcastle East </w:t>
      </w:r>
      <w:r w:rsidRPr="00EE0EE2">
        <w:rPr>
          <w:sz w:val="16"/>
          <w:szCs w:val="16"/>
        </w:rPr>
        <w:t>mixed multi</w:t>
      </w:r>
      <w:r>
        <w:t xml:space="preserve"> Academy Trust</w:t>
      </w:r>
    </w:p>
    <w:p w:rsidR="00A07021" w:rsidP="00EE0EE2" w:rsidRDefault="007A47E1" w14:paraId="0CAA3789" w14:textId="77777777">
      <w:pPr>
        <w:pStyle w:val="Heading2"/>
        <w:ind w:left="-284" w:right="-235"/>
      </w:pPr>
      <w:r>
        <w:t>Policy Statement</w:t>
      </w:r>
    </w:p>
    <w:p w:rsidR="00A07021" w:rsidRDefault="00A07021" w14:paraId="792148F9" w14:textId="77777777">
      <w:pPr>
        <w:autoSpaceDE w:val="0"/>
        <w:autoSpaceDN w:val="0"/>
        <w:adjustRightInd w:val="0"/>
        <w:rPr>
          <w:rFonts w:ascii="Arial,Bold" w:hAnsi="Arial,Bold" w:cs="Arial,Bold"/>
          <w:b/>
          <w:bCs/>
          <w:lang w:val="en-US"/>
        </w:rPr>
      </w:pPr>
    </w:p>
    <w:p w:rsidR="00A07021" w:rsidRDefault="00A07021" w14:paraId="0CF9803B" w14:textId="77777777">
      <w:pPr>
        <w:pStyle w:val="BodyText"/>
        <w:jc w:val="left"/>
      </w:pPr>
      <w:r w:rsidRPr="007A47E1">
        <w:rPr>
          <w:b w:val="0"/>
        </w:rPr>
        <w:lastRenderedPageBreak/>
        <w:t>It is</w:t>
      </w:r>
      <w:r>
        <w:t xml:space="preserve"> </w:t>
      </w:r>
      <w:r w:rsidRPr="007A47E1">
        <w:t xml:space="preserve">essential </w:t>
      </w:r>
      <w:r w:rsidRPr="007A47E1">
        <w:rPr>
          <w:b w:val="0"/>
        </w:rPr>
        <w:t>that you</w:t>
      </w:r>
      <w:r>
        <w:t>:</w:t>
      </w:r>
    </w:p>
    <w:p w:rsidR="00A07021" w:rsidRDefault="00A07021" w14:paraId="5AB91001" w14:textId="77777777">
      <w:pPr>
        <w:pStyle w:val="BodyText"/>
        <w:ind w:left="555"/>
        <w:jc w:val="left"/>
      </w:pPr>
    </w:p>
    <w:p w:rsidR="00A07021" w:rsidP="007A47E1" w:rsidRDefault="0053007B" w14:paraId="08A7D587" w14:textId="77777777">
      <w:pPr>
        <w:pStyle w:val="BodyText"/>
        <w:numPr>
          <w:ilvl w:val="0"/>
          <w:numId w:val="2"/>
        </w:numPr>
        <w:tabs>
          <w:tab w:val="clear" w:pos="915"/>
          <w:tab w:val="num" w:pos="426"/>
        </w:tabs>
        <w:ind w:left="426" w:hanging="426"/>
        <w:jc w:val="left"/>
      </w:pPr>
      <w:r>
        <w:t>r</w:t>
      </w:r>
      <w:r w:rsidR="00A07021">
        <w:t>ead and retain this statement</w:t>
      </w:r>
      <w:r w:rsidR="007D0D56">
        <w:t>;</w:t>
      </w:r>
      <w:r w:rsidR="00A07021">
        <w:t xml:space="preserve"> and </w:t>
      </w:r>
    </w:p>
    <w:p w:rsidR="00A07021" w:rsidP="007A47E1" w:rsidRDefault="00A07021" w14:paraId="29B74362" w14:textId="77777777">
      <w:pPr>
        <w:pStyle w:val="BodyText"/>
        <w:tabs>
          <w:tab w:val="num" w:pos="426"/>
        </w:tabs>
        <w:ind w:left="426" w:hanging="426"/>
        <w:jc w:val="left"/>
      </w:pPr>
    </w:p>
    <w:p w:rsidR="00A07021" w:rsidP="007A47E1" w:rsidRDefault="00F1781E" w14:paraId="76A0C7F0" w14:textId="77777777">
      <w:pPr>
        <w:pStyle w:val="BodyText"/>
        <w:numPr>
          <w:ilvl w:val="0"/>
          <w:numId w:val="2"/>
        </w:numPr>
        <w:tabs>
          <w:tab w:val="clear" w:pos="915"/>
          <w:tab w:val="num" w:pos="426"/>
        </w:tabs>
        <w:ind w:left="426" w:hanging="426"/>
        <w:jc w:val="left"/>
      </w:pPr>
      <w:r>
        <w:t xml:space="preserve">complete and </w:t>
      </w:r>
      <w:r w:rsidR="007D0D56">
        <w:t>return the attached form with your application form</w:t>
      </w:r>
      <w:r w:rsidR="00A07021">
        <w:t>.</w:t>
      </w:r>
    </w:p>
    <w:p w:rsidR="00A07021" w:rsidRDefault="00A07021" w14:paraId="11232B04" w14:textId="77777777">
      <w:pPr>
        <w:autoSpaceDE w:val="0"/>
        <w:autoSpaceDN w:val="0"/>
        <w:adjustRightInd w:val="0"/>
        <w:rPr>
          <w:lang w:val="en-US"/>
        </w:rPr>
      </w:pPr>
    </w:p>
    <w:p w:rsidRPr="007F31F4" w:rsidR="007F31F4" w:rsidRDefault="007F31F4" w14:paraId="0D35F06E" w14:textId="77777777">
      <w:pPr>
        <w:rPr>
          <w:b/>
        </w:rPr>
      </w:pPr>
      <w:r w:rsidRPr="007F31F4">
        <w:rPr>
          <w:b/>
        </w:rPr>
        <w:t>Privacy Notice</w:t>
      </w:r>
    </w:p>
    <w:p w:rsidR="007F31F4" w:rsidRDefault="007F31F4" w14:paraId="6955535F" w14:textId="77777777"/>
    <w:p w:rsidR="007F31F4" w:rsidP="007F31F4" w:rsidRDefault="007F31F4" w14:paraId="096C522F" w14:textId="77777777">
      <w:pPr>
        <w:pStyle w:val="BodyText"/>
        <w:jc w:val="left"/>
        <w:rPr>
          <w:b w:val="0"/>
        </w:rPr>
      </w:pPr>
      <w:r w:rsidRPr="007F31F4">
        <w:rPr>
          <w:b w:val="0"/>
        </w:rPr>
        <w:t xml:space="preserve">We publish a Privacy Notice for job applicants that explains the personal data we collect and how and why we process it.  This can be viewed on the NEAT website at: </w:t>
      </w:r>
      <w:hyperlink w:history="1" r:id="rId11">
        <w:r w:rsidRPr="007F31F4">
          <w:rPr>
            <w:rStyle w:val="Hyperlink"/>
            <w:b w:val="0"/>
          </w:rPr>
          <w:t>http://www.neat.org.uk/web/data_protection/352429</w:t>
        </w:r>
      </w:hyperlink>
    </w:p>
    <w:p w:rsidR="007F31F4" w:rsidP="007F31F4" w:rsidRDefault="007F31F4" w14:paraId="1B99936B" w14:textId="77777777">
      <w:pPr>
        <w:pStyle w:val="BodyText"/>
        <w:jc w:val="left"/>
        <w:rPr>
          <w:b w:val="0"/>
        </w:rPr>
      </w:pPr>
    </w:p>
    <w:p w:rsidR="007F31F4" w:rsidP="007F31F4" w:rsidRDefault="007F31F4" w14:paraId="6DB92824" w14:textId="77777777">
      <w:r>
        <w:t xml:space="preserve">You should also be aware of the </w:t>
      </w:r>
      <w:r w:rsidRPr="007F31F4">
        <w:t>Disclosure and Barring Service’s</w:t>
      </w:r>
      <w:r>
        <w:t xml:space="preserve"> Standard and Enhanced Applicants Privacy Policy.  This explains how your personal data will be used by the DBS and outlines your rights under the Data Protection 2018. To view this policy please visit:</w:t>
      </w:r>
    </w:p>
    <w:p w:rsidR="007F31F4" w:rsidP="007F31F4" w:rsidRDefault="00AD6C5F" w14:paraId="7345D6B9" w14:textId="77777777">
      <w:hyperlink w:history="1" r:id="rId12">
        <w:r w:rsidRPr="00307C3F" w:rsidR="007F31F4">
          <w:rPr>
            <w:rStyle w:val="Hyperlink"/>
          </w:rPr>
          <w:t>https://www.gov.uk/government/publications/standard-and-enhanced-dbs-check-privacy-policy</w:t>
        </w:r>
      </w:hyperlink>
    </w:p>
    <w:p w:rsidR="007F31F4" w:rsidRDefault="007F31F4" w14:paraId="594B7BE7" w14:textId="77777777"/>
    <w:p w:rsidRPr="007F31F4" w:rsidR="007F31F4" w:rsidRDefault="007F31F4" w14:paraId="3FDD4122" w14:textId="77777777">
      <w:pPr>
        <w:rPr>
          <w:b/>
        </w:rPr>
      </w:pPr>
      <w:r w:rsidRPr="007F31F4">
        <w:rPr>
          <w:b/>
        </w:rPr>
        <w:t>Our commitment to safeguarding children and young people</w:t>
      </w:r>
      <w:r>
        <w:rPr>
          <w:b/>
        </w:rPr>
        <w:t xml:space="preserve"> and a safer recruitment process</w:t>
      </w:r>
    </w:p>
    <w:p w:rsidR="007F31F4" w:rsidRDefault="007F31F4" w14:paraId="261884A1" w14:textId="77777777"/>
    <w:p w:rsidR="00A07021" w:rsidRDefault="007A47E1" w14:paraId="15A4CEB6" w14:textId="77777777">
      <w:r>
        <w:t>NEAT</w:t>
      </w:r>
      <w:r w:rsidR="00EE0EE2">
        <w:t xml:space="preserve"> is</w:t>
      </w:r>
      <w:r w:rsidR="00A07021">
        <w:t xml:space="preserve"> committed to safeguarding and promoting the welfare of children and young people, and expect all staff and volunteers to share this commitment.</w:t>
      </w:r>
    </w:p>
    <w:p w:rsidR="00A07021" w:rsidRDefault="00A07021" w14:paraId="6E9AD4C3" w14:textId="77777777"/>
    <w:p w:rsidR="002656A3" w:rsidP="00043333" w:rsidRDefault="00A07021" w14:paraId="44E122F8" w14:textId="77777777">
      <w:pPr>
        <w:pStyle w:val="Default"/>
      </w:pPr>
      <w:r>
        <w:t>The post you are applying for is exempt from the Rehabilitation of Offenders Act 1974</w:t>
      </w:r>
      <w:r w:rsidR="00043333">
        <w:t xml:space="preserve">.  </w:t>
      </w:r>
      <w:r>
        <w:t xml:space="preserve"> </w:t>
      </w:r>
      <w:r w:rsidRPr="009558F6" w:rsidR="00043333">
        <w:t xml:space="preserve">To be considered for this employment, you must disclose details of any non protected convictions, cautions, warnings or reprimands you may have.  The amendments to the Exceptions Order 1975 (2013) provide that certain spent convictions and cautions are 'protected' and are not subject to disclosure to employers, and cannot be taken into account. </w:t>
      </w:r>
      <w:r w:rsidR="00043333">
        <w:t xml:space="preserve"> </w:t>
      </w:r>
      <w:r w:rsidRPr="009558F6" w:rsidR="00043333">
        <w:t xml:space="preserve">Guidance and criteria on the filtering of these cautions and convictions can be found on the Disclosure and Barring Service </w:t>
      </w:r>
      <w:r w:rsidR="00043333">
        <w:t xml:space="preserve">(DBS) </w:t>
      </w:r>
      <w:r w:rsidRPr="009558F6" w:rsidR="00043333">
        <w:t>website</w:t>
      </w:r>
      <w:r w:rsidR="002656A3">
        <w:t xml:space="preserve"> (</w:t>
      </w:r>
      <w:hyperlink w:history="1" r:id="rId13">
        <w:r w:rsidRPr="00436082" w:rsidR="002656A3">
          <w:rPr>
            <w:rStyle w:val="Hyperlink"/>
          </w:rPr>
          <w:t>https://www.gov.uk/government/publications/dbs-filtering-guidance</w:t>
        </w:r>
      </w:hyperlink>
      <w:r w:rsidR="002656A3">
        <w:t>).</w:t>
      </w:r>
    </w:p>
    <w:p w:rsidR="00A07021" w:rsidRDefault="00A07021" w14:paraId="0C074DC0" w14:textId="77777777"/>
    <w:p w:rsidR="00A07021" w:rsidRDefault="00A07021" w14:paraId="0F3E876F" w14:textId="77777777">
      <w:r>
        <w:t xml:space="preserve">We therefore ask you to complete this form as fully as possible and return it with your application.  </w:t>
      </w:r>
      <w:r w:rsidR="00043333">
        <w:t xml:space="preserve">  </w:t>
      </w:r>
      <w:r>
        <w:t xml:space="preserve">The only people who will see the information you give us will be those directly involved in the recruitment process.  All information will be handled in accordance with our </w:t>
      </w:r>
      <w:r w:rsidR="004379D4">
        <w:t>C</w:t>
      </w:r>
      <w:r>
        <w:t xml:space="preserve">ode of </w:t>
      </w:r>
      <w:r w:rsidR="004379D4">
        <w:t>P</w:t>
      </w:r>
      <w:r>
        <w:t xml:space="preserve">ractice on the </w:t>
      </w:r>
      <w:r w:rsidR="004379D4">
        <w:t>Disclosure of C</w:t>
      </w:r>
      <w:r>
        <w:t xml:space="preserve">riminal </w:t>
      </w:r>
      <w:r w:rsidR="004379D4">
        <w:t>C</w:t>
      </w:r>
      <w:r>
        <w:t xml:space="preserve">onvictions.  At interview, or in a separate discussion, we will ensure that an open and measured discussion takes place on the subject of any offences or other matter that might be relevant to the position.  </w:t>
      </w:r>
    </w:p>
    <w:p w:rsidR="00A07021" w:rsidRDefault="00A07021" w14:paraId="6CDE6824" w14:textId="77777777"/>
    <w:p w:rsidR="00834238" w:rsidP="00834238" w:rsidRDefault="00A07021" w14:paraId="2B4E1D79" w14:textId="77777777">
      <w:r>
        <w:t xml:space="preserve">If you are successful at interview, we will require you to </w:t>
      </w:r>
      <w:r w:rsidR="00043333">
        <w:t xml:space="preserve">make an application to the </w:t>
      </w:r>
      <w:r w:rsidR="007A47E1">
        <w:t>Disclosure and Barring Service (DBS)</w:t>
      </w:r>
      <w:r w:rsidR="00043333">
        <w:t xml:space="preserve"> to </w:t>
      </w:r>
      <w:r>
        <w:t>obtain an Enhanced Certificate of Disclosure</w:t>
      </w:r>
      <w:r w:rsidR="00043333">
        <w:t xml:space="preserve"> and </w:t>
      </w:r>
      <w:r w:rsidR="007C4BAE">
        <w:t xml:space="preserve">barred list </w:t>
      </w:r>
      <w:r w:rsidR="00043333">
        <w:t>check</w:t>
      </w:r>
      <w:r>
        <w:t>.</w:t>
      </w:r>
      <w:r w:rsidR="00834238">
        <w:t xml:space="preserve">  If you are subscribed to the DBS online update service, then your </w:t>
      </w:r>
      <w:r w:rsidR="00834238">
        <w:lastRenderedPageBreak/>
        <w:t>DBS</w:t>
      </w:r>
      <w:r w:rsidRPr="001A2B30" w:rsidR="00834238">
        <w:t xml:space="preserve"> certificate may be ‘portable’ between employers and organisations</w:t>
      </w:r>
      <w:r w:rsidR="00834238">
        <w:t xml:space="preserve"> provided it is at the right level and for the right </w:t>
      </w:r>
      <w:r w:rsidR="003A7EAE">
        <w:t>workforce</w:t>
      </w:r>
      <w:r w:rsidR="00834238">
        <w:t>.</w:t>
      </w:r>
    </w:p>
    <w:p w:rsidRPr="001A2B30" w:rsidR="007C4BAE" w:rsidP="00834238" w:rsidRDefault="007C4BAE" w14:paraId="6ECD701D" w14:textId="77777777"/>
    <w:p w:rsidR="0003483B" w:rsidP="00834238" w:rsidRDefault="00834238" w14:paraId="5A52FB79" w14:textId="77777777">
      <w:r>
        <w:t xml:space="preserve">To </w:t>
      </w:r>
      <w:r w:rsidRPr="001A2B30">
        <w:t>speed</w:t>
      </w:r>
      <w:r>
        <w:t xml:space="preserve"> up </w:t>
      </w:r>
      <w:r w:rsidRPr="001A2B30">
        <w:t>t</w:t>
      </w:r>
      <w:r>
        <w:t>he</w:t>
      </w:r>
      <w:r w:rsidRPr="001A2B30">
        <w:t xml:space="preserve"> appointment process</w:t>
      </w:r>
      <w:r>
        <w:t>,</w:t>
      </w:r>
      <w:r w:rsidRPr="001A2B30">
        <w:t xml:space="preserve"> </w:t>
      </w:r>
      <w:r>
        <w:t>please</w:t>
      </w:r>
      <w:r w:rsidRPr="001A2B30">
        <w:t xml:space="preserve"> inform us of your registration status</w:t>
      </w:r>
      <w:r>
        <w:t>.  If you are r</w:t>
      </w:r>
      <w:r w:rsidRPr="001A2B30">
        <w:t xml:space="preserve">egistered, </w:t>
      </w:r>
      <w:r>
        <w:t>we need your permission to use the</w:t>
      </w:r>
      <w:r w:rsidRPr="001A2B30">
        <w:t xml:space="preserve"> online update service for the purposes of obtaining an up to date </w:t>
      </w:r>
      <w:r>
        <w:t>DBS</w:t>
      </w:r>
      <w:r w:rsidRPr="001A2B30">
        <w:t xml:space="preserve"> </w:t>
      </w:r>
      <w:r>
        <w:t>certificate check</w:t>
      </w:r>
      <w:r w:rsidRPr="001A2B30">
        <w:rPr>
          <w:b/>
        </w:rPr>
        <w:t xml:space="preserve"> </w:t>
      </w:r>
      <w:r w:rsidRPr="0086021D">
        <w:t>should you be offered an appointment.</w:t>
      </w:r>
      <w:r w:rsidRPr="001A2B30">
        <w:rPr>
          <w:b/>
        </w:rPr>
        <w:t xml:space="preserve">  </w:t>
      </w:r>
      <w:r>
        <w:t xml:space="preserve">We also ask for </w:t>
      </w:r>
      <w:r w:rsidRPr="001A2B30">
        <w:t xml:space="preserve">your permission that a recheck can be made during your relevant employment if required by any legal, safeguarding or regulatory body.  </w:t>
      </w:r>
    </w:p>
    <w:p w:rsidR="0003483B" w:rsidP="0003483B" w:rsidRDefault="00834238" w14:paraId="3C864360" w14:textId="77777777">
      <w:pPr>
        <w:ind w:right="720"/>
        <w:jc w:val="both"/>
      </w:pPr>
      <w:r w:rsidRPr="001A2B30">
        <w:t xml:space="preserve"> </w:t>
      </w:r>
    </w:p>
    <w:p w:rsidR="0003483B" w:rsidP="0003483B" w:rsidRDefault="0003483B" w14:paraId="05D37B5E" w14:textId="77777777">
      <w:pPr>
        <w:ind w:right="57"/>
        <w:jc w:val="both"/>
      </w:pPr>
      <w:r>
        <w:t xml:space="preserve">If you have worked or have been a resident outside of the UK within the last 5 years, you must provide a certificate of good conduct or a copy of your criminal record for the </w:t>
      </w:r>
      <w:proofErr w:type="gramStart"/>
      <w:r>
        <w:t>period of time</w:t>
      </w:r>
      <w:proofErr w:type="gramEnd"/>
      <w:r>
        <w:t xml:space="preserve"> which you were abroad. Your appointment is subject to this check and it is important that you keep Employee Services informed of the progress you make in obtaining this document.</w:t>
      </w:r>
    </w:p>
    <w:p w:rsidR="0003483B" w:rsidP="0003483B" w:rsidRDefault="0003483B" w14:paraId="1D306F30" w14:textId="77777777">
      <w:pPr>
        <w:ind w:left="720" w:right="720"/>
        <w:jc w:val="both"/>
      </w:pPr>
    </w:p>
    <w:p w:rsidR="00834238" w:rsidP="0003483B" w:rsidRDefault="0003483B" w14:paraId="66263417" w14:textId="77777777">
      <w:r>
        <w:t>To obtain either a certificate of good conduct or a copy of your criminal record, you must contact the UK based embassy of the country in which you worked or lived.  You can find out more information on how to get an overseas check on the website www.homeoffice.gov.uk/DBS</w:t>
      </w:r>
    </w:p>
    <w:p w:rsidR="00647E2F" w:rsidRDefault="00647E2F" w14:paraId="62A94446" w14:textId="77777777"/>
    <w:p w:rsidR="00A07021" w:rsidRDefault="00A07021" w14:paraId="12AD1D2E" w14:textId="77777777">
      <w:r>
        <w:t>Having a criminal record will not necessarily bar you from working with us.  This will depend on the nature of the position and the circumstances and background of your offence</w:t>
      </w:r>
      <w:r w:rsidR="00043333">
        <w:t>(</w:t>
      </w:r>
      <w:r>
        <w:t>s</w:t>
      </w:r>
      <w:r w:rsidR="00043333">
        <w:t>)</w:t>
      </w:r>
      <w:r>
        <w:t xml:space="preserve">.  The </w:t>
      </w:r>
      <w:r w:rsidR="00BC3020">
        <w:t>DBS</w:t>
      </w:r>
      <w:r>
        <w:t xml:space="preserve"> has a code of practice, which we fully comply with.  </w:t>
      </w:r>
    </w:p>
    <w:p w:rsidR="00EE0EE2" w:rsidRDefault="00EE0EE2" w14:paraId="164528D5" w14:textId="77777777"/>
    <w:p w:rsidR="00A07021" w:rsidRDefault="00A07021" w14:paraId="763C32EA" w14:textId="77777777">
      <w:pPr>
        <w:autoSpaceDE w:val="0"/>
        <w:autoSpaceDN w:val="0"/>
        <w:adjustRightInd w:val="0"/>
      </w:pPr>
      <w:r>
        <w:t xml:space="preserve">We ensure that anyone making appointment decisions has the necessary information, guidance and support to identify and assess the relevance and circumstances of any offences.  </w:t>
      </w:r>
    </w:p>
    <w:p w:rsidR="00A07021" w:rsidRDefault="00A07021" w14:paraId="7E7A3C68" w14:textId="77777777">
      <w:pPr>
        <w:autoSpaceDE w:val="0"/>
        <w:autoSpaceDN w:val="0"/>
        <w:adjustRightInd w:val="0"/>
      </w:pPr>
    </w:p>
    <w:p w:rsidR="00A07021" w:rsidRDefault="00A07021" w14:paraId="326C564C" w14:textId="77777777">
      <w:pPr>
        <w:autoSpaceDE w:val="0"/>
        <w:autoSpaceDN w:val="0"/>
        <w:adjustRightInd w:val="0"/>
        <w:rPr>
          <w:b/>
          <w:bCs/>
        </w:rPr>
      </w:pPr>
      <w:r>
        <w:rPr>
          <w:b/>
          <w:bCs/>
        </w:rPr>
        <w:t>If you are invited for interview, we shall assess:</w:t>
      </w:r>
    </w:p>
    <w:p w:rsidR="00A07021" w:rsidRDefault="00A07021" w14:paraId="01376679" w14:textId="77777777">
      <w:r>
        <w:t xml:space="preserve">issues relation to safeguarding and promoting the welfare of children and young people including: </w:t>
      </w:r>
    </w:p>
    <w:p w:rsidR="00A07021" w:rsidP="007C09A9" w:rsidRDefault="00A07021" w14:paraId="4562E0A9" w14:textId="77777777">
      <w:pPr>
        <w:numPr>
          <w:ilvl w:val="2"/>
          <w:numId w:val="3"/>
        </w:numPr>
        <w:tabs>
          <w:tab w:val="clear" w:pos="1080"/>
          <w:tab w:val="num" w:pos="709"/>
        </w:tabs>
        <w:ind w:left="709" w:hanging="283"/>
      </w:pPr>
      <w:r>
        <w:t>your motivation to work with children and young people</w:t>
      </w:r>
      <w:r w:rsidR="007560DC">
        <w:t>;</w:t>
      </w:r>
    </w:p>
    <w:p w:rsidR="00A07021" w:rsidP="007C09A9" w:rsidRDefault="00A07021" w14:paraId="7D518FC7" w14:textId="77777777">
      <w:pPr>
        <w:numPr>
          <w:ilvl w:val="2"/>
          <w:numId w:val="3"/>
        </w:numPr>
        <w:tabs>
          <w:tab w:val="clear" w:pos="1080"/>
          <w:tab w:val="num" w:pos="709"/>
        </w:tabs>
        <w:ind w:left="709" w:hanging="283"/>
      </w:pPr>
      <w:r>
        <w:t>your ability to form and maintain appropriate relationships and personal boundaries with children and young people</w:t>
      </w:r>
      <w:r w:rsidR="007560DC">
        <w:t>;</w:t>
      </w:r>
      <w:r>
        <w:t xml:space="preserve"> </w:t>
      </w:r>
    </w:p>
    <w:p w:rsidR="00A07021" w:rsidP="007C09A9" w:rsidRDefault="00A07021" w14:paraId="3D05CF89" w14:textId="77777777">
      <w:pPr>
        <w:numPr>
          <w:ilvl w:val="2"/>
          <w:numId w:val="3"/>
        </w:numPr>
        <w:tabs>
          <w:tab w:val="clear" w:pos="1080"/>
          <w:tab w:val="num" w:pos="709"/>
        </w:tabs>
        <w:ind w:left="709" w:hanging="283"/>
      </w:pPr>
      <w:r>
        <w:t>your emotional resilience in working with challenging behaviours; and</w:t>
      </w:r>
    </w:p>
    <w:p w:rsidR="00A07021" w:rsidP="007C09A9" w:rsidRDefault="00A07021" w14:paraId="22F7998E" w14:textId="77777777">
      <w:pPr>
        <w:numPr>
          <w:ilvl w:val="2"/>
          <w:numId w:val="3"/>
        </w:numPr>
        <w:tabs>
          <w:tab w:val="clear" w:pos="1080"/>
          <w:tab w:val="num" w:pos="709"/>
        </w:tabs>
        <w:ind w:left="709" w:hanging="283"/>
      </w:pPr>
      <w:r>
        <w:t>your attitude to the use of authority and maintaining discipline.</w:t>
      </w:r>
    </w:p>
    <w:p w:rsidR="00720594" w:rsidRDefault="00720594" w14:paraId="0FCAADD0" w14:textId="77777777">
      <w:pPr>
        <w:rPr>
          <w:b/>
          <w:bCs/>
        </w:rPr>
      </w:pPr>
    </w:p>
    <w:p w:rsidR="00A07021" w:rsidRDefault="00A07021" w14:paraId="6D7AB424" w14:textId="77777777">
      <w:pPr>
        <w:rPr>
          <w:b/>
          <w:bCs/>
        </w:rPr>
      </w:pPr>
      <w:r>
        <w:rPr>
          <w:b/>
          <w:bCs/>
        </w:rPr>
        <w:t>If you are offered the post, we shall ask for evidence of:</w:t>
      </w:r>
    </w:p>
    <w:p w:rsidR="00A07021" w:rsidRDefault="007560DC" w14:paraId="175DB008" w14:textId="77777777">
      <w:pPr>
        <w:numPr>
          <w:ilvl w:val="0"/>
          <w:numId w:val="1"/>
        </w:numPr>
      </w:pPr>
      <w:r>
        <w:t>your identity; and</w:t>
      </w:r>
    </w:p>
    <w:p w:rsidR="00A07021" w:rsidRDefault="00A07021" w14:paraId="0036EC91" w14:textId="77777777">
      <w:pPr>
        <w:numPr>
          <w:ilvl w:val="0"/>
          <w:numId w:val="1"/>
        </w:numPr>
      </w:pPr>
      <w:r>
        <w:t>your qualifications (including any relevant professional registration)</w:t>
      </w:r>
      <w:r w:rsidR="007560DC">
        <w:t>.</w:t>
      </w:r>
    </w:p>
    <w:p w:rsidR="00A07021" w:rsidRDefault="00A07021" w14:paraId="561E18FE" w14:textId="77777777"/>
    <w:p w:rsidR="00A07021" w:rsidRDefault="00A07021" w14:paraId="5BB1A975" w14:textId="77777777">
      <w:pPr>
        <w:rPr>
          <w:b/>
          <w:bCs/>
        </w:rPr>
      </w:pPr>
      <w:r>
        <w:rPr>
          <w:b/>
          <w:bCs/>
        </w:rPr>
        <w:t>We shall also check:</w:t>
      </w:r>
    </w:p>
    <w:p w:rsidR="00A07021" w:rsidRDefault="00A07021" w14:paraId="49BEC5EB" w14:textId="77777777">
      <w:pPr>
        <w:numPr>
          <w:ilvl w:val="0"/>
          <w:numId w:val="1"/>
        </w:numPr>
      </w:pPr>
      <w:r>
        <w:t>that you are medically fit to undertake the role.</w:t>
      </w:r>
    </w:p>
    <w:p w:rsidR="00A07021" w:rsidRDefault="00A07021" w14:paraId="36BBAF19" w14:textId="77777777"/>
    <w:p w:rsidR="00A07021" w:rsidRDefault="00A07021" w14:paraId="59392D0B" w14:textId="77777777">
      <w:pPr>
        <w:rPr>
          <w:b/>
          <w:bCs/>
        </w:rPr>
      </w:pPr>
      <w:r>
        <w:rPr>
          <w:b/>
          <w:bCs/>
        </w:rPr>
        <w:t>References:</w:t>
      </w:r>
    </w:p>
    <w:p w:rsidR="00A07021" w:rsidRDefault="00A07021" w14:paraId="0181EC78" w14:textId="77777777"/>
    <w:p w:rsidR="00A07021" w:rsidRDefault="00A07021" w14:paraId="70597987" w14:textId="77777777">
      <w:r>
        <w:lastRenderedPageBreak/>
        <w:t>We shall also take up detailed references from your current and previous employers.  If you are currently working with children, on either a paid or voluntary basis, your current or previous employer will be asked about disciplinary offences relating to children, including any in which the penalty is time expired.  We will also ask if you have been the subject of any child protection concerns and if so, the outcome of any enquiry or disciplinary procedure.</w:t>
      </w:r>
    </w:p>
    <w:p w:rsidR="00A07021" w:rsidRDefault="00A07021" w14:paraId="33982A41" w14:textId="77777777">
      <w:pPr>
        <w:autoSpaceDE w:val="0"/>
        <w:autoSpaceDN w:val="0"/>
        <w:adjustRightInd w:val="0"/>
      </w:pPr>
    </w:p>
    <w:p w:rsidR="00A07021" w:rsidRDefault="00A07021" w14:paraId="6F99C884" w14:textId="77777777">
      <w:pPr>
        <w:pStyle w:val="Heading1"/>
        <w:rPr>
          <w:rFonts w:ascii="Arial" w:hAnsi="Arial" w:cs="Arial"/>
          <w:lang w:val="en-GB"/>
        </w:rPr>
      </w:pPr>
      <w:r>
        <w:rPr>
          <w:rFonts w:ascii="Arial" w:hAnsi="Arial" w:cs="Arial"/>
          <w:lang w:val="en-GB"/>
        </w:rPr>
        <w:t>False Information</w:t>
      </w:r>
    </w:p>
    <w:p w:rsidR="00A07021" w:rsidRDefault="00A07021" w14:paraId="79AE6609" w14:textId="77777777">
      <w:pPr>
        <w:autoSpaceDE w:val="0"/>
        <w:autoSpaceDN w:val="0"/>
        <w:adjustRightInd w:val="0"/>
        <w:rPr>
          <w:rFonts w:ascii="Arial,Bold" w:hAnsi="Arial,Bold" w:cs="Arial,Bold"/>
          <w:b/>
          <w:bCs/>
          <w:lang w:val="en-US"/>
        </w:rPr>
      </w:pPr>
    </w:p>
    <w:p w:rsidR="00A07021" w:rsidRDefault="00A07021" w14:paraId="328D71AA" w14:textId="77777777">
      <w:pPr>
        <w:autoSpaceDE w:val="0"/>
        <w:autoSpaceDN w:val="0"/>
        <w:adjustRightInd w:val="0"/>
        <w:rPr>
          <w:rFonts w:ascii="Arial,Bold" w:hAnsi="Arial,Bold" w:cs="Arial,Bold"/>
          <w:lang w:val="en-US"/>
        </w:rPr>
      </w:pPr>
      <w:r>
        <w:rPr>
          <w:rFonts w:ascii="Arial,Bold" w:hAnsi="Arial,Bold" w:cs="Arial,Bold"/>
          <w:lang w:val="en-US"/>
        </w:rPr>
        <w:t xml:space="preserve">Please note that providing false information is an offence and could result in your application being rejected or your dismissal from employment if you are appointed.  The matter may also be referred to the police. </w:t>
      </w:r>
    </w:p>
    <w:p w:rsidR="00A07021" w:rsidRDefault="00A07021" w14:paraId="774E4D1D" w14:textId="77777777"/>
    <w:sectPr w:rsidR="00A07021" w:rsidSect="00ED5631">
      <w:footerReference w:type="even" r:id="rId14"/>
      <w:footerReference w:type="default" r:id="rId15"/>
      <w:pgSz w:w="12240" w:h="15840" w:orient="portrait"/>
      <w:pgMar w:top="1440" w:right="1440" w:bottom="1440" w:left="144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85C" w:rsidRDefault="00DC385C" w14:paraId="7C26D72A" w14:textId="77777777">
      <w:r>
        <w:separator/>
      </w:r>
    </w:p>
  </w:endnote>
  <w:endnote w:type="continuationSeparator" w:id="0">
    <w:p w:rsidR="00DC385C" w:rsidRDefault="00DC385C" w14:paraId="5EC18B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4C0" w:rsidP="00395830" w:rsidRDefault="009724C0" w14:paraId="446B3A88" w14:textId="77777777">
    <w:pPr>
      <w:pStyle w:val="Footer"/>
      <w:framePr w:wrap="around" w:hAnchor="margin" w:vAnchor="text"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9724C0" w:rsidP="009B2647" w:rsidRDefault="009724C0" w14:paraId="60B159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4C0" w:rsidP="00922D86" w:rsidRDefault="009724C0" w14:paraId="3ED507C0" w14:textId="77777777">
    <w:pPr>
      <w:pStyle w:val="Footer"/>
      <w:framePr w:wrap="around" w:hAnchor="page" w:vAnchor="text" w:x="10779" w:y="-443"/>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D5631">
      <w:rPr>
        <w:rStyle w:val="PageNumber"/>
        <w:rFonts w:cs="Arial"/>
        <w:noProof/>
      </w:rPr>
      <w:t>1</w:t>
    </w:r>
    <w:r>
      <w:rPr>
        <w:rStyle w:val="PageNumber"/>
        <w:rFonts w:cs="Arial"/>
      </w:rPr>
      <w:fldChar w:fldCharType="end"/>
    </w:r>
  </w:p>
  <w:p w:rsidR="009724C0" w:rsidP="009B2647" w:rsidRDefault="009724C0" w14:paraId="0D97384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85C" w:rsidRDefault="00DC385C" w14:paraId="56CBF19C" w14:textId="77777777">
      <w:r>
        <w:separator/>
      </w:r>
    </w:p>
  </w:footnote>
  <w:footnote w:type="continuationSeparator" w:id="0">
    <w:p w:rsidR="00DC385C" w:rsidRDefault="00DC385C" w14:paraId="5F9C2B1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F61"/>
    <w:multiLevelType w:val="hybridMultilevel"/>
    <w:tmpl w:val="F5B018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B64F6"/>
    <w:multiLevelType w:val="hybridMultilevel"/>
    <w:tmpl w:val="F2A408A0"/>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8511D38"/>
    <w:multiLevelType w:val="hybridMultilevel"/>
    <w:tmpl w:val="555290D4"/>
    <w:lvl w:ilvl="0" w:tplc="04090005">
      <w:start w:val="1"/>
      <w:numFmt w:val="bullet"/>
      <w:lvlText w:val=""/>
      <w:lvlJc w:val="left"/>
      <w:pPr>
        <w:tabs>
          <w:tab w:val="num" w:pos="720"/>
        </w:tabs>
        <w:ind w:left="720" w:hanging="360"/>
      </w:pPr>
      <w:rPr>
        <w:rFonts w:hint="default" w:ascii="Wingdings" w:hAnsi="Wingdings"/>
      </w:rPr>
    </w:lvl>
    <w:lvl w:ilvl="1" w:tplc="67E65C88">
      <w:start w:val="1"/>
      <w:numFmt w:val="bullet"/>
      <w:lvlText w:val="o"/>
      <w:lvlJc w:val="left"/>
      <w:pPr>
        <w:tabs>
          <w:tab w:val="num" w:pos="360"/>
        </w:tabs>
        <w:ind w:left="360" w:hanging="360"/>
      </w:pPr>
      <w:rPr>
        <w:rFonts w:hint="default" w:ascii="Courier New" w:hAnsi="Courier New"/>
      </w:rPr>
    </w:lvl>
    <w:lvl w:ilvl="2" w:tplc="68A4F2C0">
      <w:start w:val="1"/>
      <w:numFmt w:val="bullet"/>
      <w:lvlText w:val=""/>
      <w:lvlJc w:val="left"/>
      <w:pPr>
        <w:tabs>
          <w:tab w:val="num" w:pos="1080"/>
        </w:tabs>
        <w:ind w:left="1080" w:hanging="360"/>
      </w:pPr>
      <w:rPr>
        <w:rFonts w:hint="default" w:ascii="Wingdings" w:hAnsi="Wingdings"/>
      </w:rPr>
    </w:lvl>
    <w:lvl w:ilvl="3" w:tplc="79203E4E">
      <w:start w:val="1"/>
      <w:numFmt w:val="bullet"/>
      <w:lvlText w:val=""/>
      <w:lvlJc w:val="left"/>
      <w:pPr>
        <w:tabs>
          <w:tab w:val="num" w:pos="1800"/>
        </w:tabs>
        <w:ind w:left="1800" w:hanging="360"/>
      </w:pPr>
      <w:rPr>
        <w:rFonts w:hint="default" w:ascii="Symbol" w:hAnsi="Symbol"/>
      </w:rPr>
    </w:lvl>
    <w:lvl w:ilvl="4" w:tplc="93F6BFDC">
      <w:start w:val="1"/>
      <w:numFmt w:val="bullet"/>
      <w:lvlText w:val="o"/>
      <w:lvlJc w:val="left"/>
      <w:pPr>
        <w:tabs>
          <w:tab w:val="num" w:pos="2520"/>
        </w:tabs>
        <w:ind w:left="2520" w:hanging="360"/>
      </w:pPr>
      <w:rPr>
        <w:rFonts w:hint="default" w:ascii="Courier New" w:hAnsi="Courier New"/>
      </w:rPr>
    </w:lvl>
    <w:lvl w:ilvl="5" w:tplc="0D08713C">
      <w:start w:val="1"/>
      <w:numFmt w:val="bullet"/>
      <w:lvlText w:val=""/>
      <w:lvlJc w:val="left"/>
      <w:pPr>
        <w:tabs>
          <w:tab w:val="num" w:pos="3240"/>
        </w:tabs>
        <w:ind w:left="3240" w:hanging="360"/>
      </w:pPr>
      <w:rPr>
        <w:rFonts w:hint="default" w:ascii="Wingdings" w:hAnsi="Wingdings"/>
      </w:rPr>
    </w:lvl>
    <w:lvl w:ilvl="6" w:tplc="9F66AEF8">
      <w:start w:val="1"/>
      <w:numFmt w:val="bullet"/>
      <w:lvlText w:val=""/>
      <w:lvlJc w:val="left"/>
      <w:pPr>
        <w:tabs>
          <w:tab w:val="num" w:pos="3960"/>
        </w:tabs>
        <w:ind w:left="3960" w:hanging="360"/>
      </w:pPr>
      <w:rPr>
        <w:rFonts w:hint="default" w:ascii="Symbol" w:hAnsi="Symbol"/>
      </w:rPr>
    </w:lvl>
    <w:lvl w:ilvl="7" w:tplc="01A69C48">
      <w:start w:val="1"/>
      <w:numFmt w:val="bullet"/>
      <w:lvlText w:val="o"/>
      <w:lvlJc w:val="left"/>
      <w:pPr>
        <w:tabs>
          <w:tab w:val="num" w:pos="4680"/>
        </w:tabs>
        <w:ind w:left="4680" w:hanging="360"/>
      </w:pPr>
      <w:rPr>
        <w:rFonts w:hint="default" w:ascii="Courier New" w:hAnsi="Courier New"/>
      </w:rPr>
    </w:lvl>
    <w:lvl w:ilvl="8" w:tplc="F756357E">
      <w:start w:val="1"/>
      <w:numFmt w:val="bullet"/>
      <w:lvlText w:val=""/>
      <w:lvlJc w:val="left"/>
      <w:pPr>
        <w:tabs>
          <w:tab w:val="num" w:pos="5400"/>
        </w:tabs>
        <w:ind w:left="5400" w:hanging="360"/>
      </w:pPr>
      <w:rPr>
        <w:rFonts w:hint="default" w:ascii="Wingdings" w:hAnsi="Wingdings"/>
      </w:rPr>
    </w:lvl>
  </w:abstractNum>
  <w:abstractNum w:abstractNumId="3" w15:restartNumberingAfterBreak="0">
    <w:nsid w:val="4AB07D68"/>
    <w:multiLevelType w:val="hybridMultilevel"/>
    <w:tmpl w:val="A7526294"/>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0C82283"/>
    <w:multiLevelType w:val="hybridMultilevel"/>
    <w:tmpl w:val="8172992E"/>
    <w:lvl w:ilvl="0" w:tplc="04090005">
      <w:start w:val="1"/>
      <w:numFmt w:val="bullet"/>
      <w:lvlText w:val=""/>
      <w:lvlJc w:val="left"/>
      <w:pPr>
        <w:tabs>
          <w:tab w:val="num" w:pos="915"/>
        </w:tabs>
        <w:ind w:left="915" w:hanging="360"/>
      </w:pPr>
      <w:rPr>
        <w:rFonts w:hint="default" w:ascii="Wingdings" w:hAnsi="Wingdings"/>
      </w:rPr>
    </w:lvl>
    <w:lvl w:ilvl="1" w:tplc="04090003">
      <w:start w:val="1"/>
      <w:numFmt w:val="bullet"/>
      <w:lvlText w:val="o"/>
      <w:lvlJc w:val="left"/>
      <w:pPr>
        <w:tabs>
          <w:tab w:val="num" w:pos="1635"/>
        </w:tabs>
        <w:ind w:left="1635" w:hanging="360"/>
      </w:pPr>
      <w:rPr>
        <w:rFonts w:hint="default" w:ascii="Courier New" w:hAnsi="Courier New"/>
      </w:rPr>
    </w:lvl>
    <w:lvl w:ilvl="2" w:tplc="04090005">
      <w:start w:val="1"/>
      <w:numFmt w:val="bullet"/>
      <w:lvlText w:val=""/>
      <w:lvlJc w:val="left"/>
      <w:pPr>
        <w:tabs>
          <w:tab w:val="num" w:pos="2355"/>
        </w:tabs>
        <w:ind w:left="2355" w:hanging="360"/>
      </w:pPr>
      <w:rPr>
        <w:rFonts w:hint="default" w:ascii="Wingdings" w:hAnsi="Wingdings"/>
      </w:rPr>
    </w:lvl>
    <w:lvl w:ilvl="3" w:tplc="04090001">
      <w:start w:val="1"/>
      <w:numFmt w:val="bullet"/>
      <w:lvlText w:val=""/>
      <w:lvlJc w:val="left"/>
      <w:pPr>
        <w:tabs>
          <w:tab w:val="num" w:pos="3075"/>
        </w:tabs>
        <w:ind w:left="3075" w:hanging="360"/>
      </w:pPr>
      <w:rPr>
        <w:rFonts w:hint="default" w:ascii="Symbol" w:hAnsi="Symbol"/>
      </w:rPr>
    </w:lvl>
    <w:lvl w:ilvl="4" w:tplc="04090003">
      <w:start w:val="1"/>
      <w:numFmt w:val="bullet"/>
      <w:lvlText w:val="o"/>
      <w:lvlJc w:val="left"/>
      <w:pPr>
        <w:tabs>
          <w:tab w:val="num" w:pos="3795"/>
        </w:tabs>
        <w:ind w:left="3795" w:hanging="360"/>
      </w:pPr>
      <w:rPr>
        <w:rFonts w:hint="default" w:ascii="Courier New" w:hAnsi="Courier New"/>
      </w:rPr>
    </w:lvl>
    <w:lvl w:ilvl="5" w:tplc="04090005">
      <w:start w:val="1"/>
      <w:numFmt w:val="bullet"/>
      <w:lvlText w:val=""/>
      <w:lvlJc w:val="left"/>
      <w:pPr>
        <w:tabs>
          <w:tab w:val="num" w:pos="4515"/>
        </w:tabs>
        <w:ind w:left="4515" w:hanging="360"/>
      </w:pPr>
      <w:rPr>
        <w:rFonts w:hint="default" w:ascii="Wingdings" w:hAnsi="Wingdings"/>
      </w:rPr>
    </w:lvl>
    <w:lvl w:ilvl="6" w:tplc="04090001">
      <w:start w:val="1"/>
      <w:numFmt w:val="bullet"/>
      <w:lvlText w:val=""/>
      <w:lvlJc w:val="left"/>
      <w:pPr>
        <w:tabs>
          <w:tab w:val="num" w:pos="5235"/>
        </w:tabs>
        <w:ind w:left="5235" w:hanging="360"/>
      </w:pPr>
      <w:rPr>
        <w:rFonts w:hint="default" w:ascii="Symbol" w:hAnsi="Symbol"/>
      </w:rPr>
    </w:lvl>
    <w:lvl w:ilvl="7" w:tplc="04090003">
      <w:start w:val="1"/>
      <w:numFmt w:val="bullet"/>
      <w:lvlText w:val="o"/>
      <w:lvlJc w:val="left"/>
      <w:pPr>
        <w:tabs>
          <w:tab w:val="num" w:pos="5955"/>
        </w:tabs>
        <w:ind w:left="5955" w:hanging="360"/>
      </w:pPr>
      <w:rPr>
        <w:rFonts w:hint="default" w:ascii="Courier New" w:hAnsi="Courier New"/>
      </w:rPr>
    </w:lvl>
    <w:lvl w:ilvl="8" w:tplc="04090005">
      <w:start w:val="1"/>
      <w:numFmt w:val="bullet"/>
      <w:lvlText w:val=""/>
      <w:lvlJc w:val="left"/>
      <w:pPr>
        <w:tabs>
          <w:tab w:val="num" w:pos="6675"/>
        </w:tabs>
        <w:ind w:left="6675"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AD"/>
    <w:rsid w:val="00012FA5"/>
    <w:rsid w:val="0003483B"/>
    <w:rsid w:val="00043333"/>
    <w:rsid w:val="000A0C71"/>
    <w:rsid w:val="001C7F09"/>
    <w:rsid w:val="001E7461"/>
    <w:rsid w:val="00203EE1"/>
    <w:rsid w:val="002656A3"/>
    <w:rsid w:val="002967AD"/>
    <w:rsid w:val="002A5A4D"/>
    <w:rsid w:val="002F0420"/>
    <w:rsid w:val="00363DE4"/>
    <w:rsid w:val="00395830"/>
    <w:rsid w:val="003A7EAE"/>
    <w:rsid w:val="003B40F4"/>
    <w:rsid w:val="003D52C7"/>
    <w:rsid w:val="003E4A48"/>
    <w:rsid w:val="004379D4"/>
    <w:rsid w:val="004430D1"/>
    <w:rsid w:val="004568B1"/>
    <w:rsid w:val="004D1941"/>
    <w:rsid w:val="004E5F5B"/>
    <w:rsid w:val="00506925"/>
    <w:rsid w:val="0053007B"/>
    <w:rsid w:val="00531990"/>
    <w:rsid w:val="00532126"/>
    <w:rsid w:val="00563EEF"/>
    <w:rsid w:val="00591811"/>
    <w:rsid w:val="005921F6"/>
    <w:rsid w:val="0062564E"/>
    <w:rsid w:val="00647E2F"/>
    <w:rsid w:val="0069097A"/>
    <w:rsid w:val="006942A8"/>
    <w:rsid w:val="006B29DA"/>
    <w:rsid w:val="006B504D"/>
    <w:rsid w:val="006E284C"/>
    <w:rsid w:val="006E5429"/>
    <w:rsid w:val="00710E7D"/>
    <w:rsid w:val="007169BA"/>
    <w:rsid w:val="00720594"/>
    <w:rsid w:val="00731D1C"/>
    <w:rsid w:val="0074518D"/>
    <w:rsid w:val="007560DC"/>
    <w:rsid w:val="007A47E1"/>
    <w:rsid w:val="007B0C18"/>
    <w:rsid w:val="007C09A9"/>
    <w:rsid w:val="007C0FA4"/>
    <w:rsid w:val="007C4BAE"/>
    <w:rsid w:val="007D0D56"/>
    <w:rsid w:val="007F31F4"/>
    <w:rsid w:val="00810FA0"/>
    <w:rsid w:val="008219DC"/>
    <w:rsid w:val="00827C40"/>
    <w:rsid w:val="00834238"/>
    <w:rsid w:val="00835000"/>
    <w:rsid w:val="0086390B"/>
    <w:rsid w:val="008715E7"/>
    <w:rsid w:val="00883274"/>
    <w:rsid w:val="00922D86"/>
    <w:rsid w:val="009724C0"/>
    <w:rsid w:val="00974CEF"/>
    <w:rsid w:val="00994743"/>
    <w:rsid w:val="009B2647"/>
    <w:rsid w:val="009B2CC1"/>
    <w:rsid w:val="009F7740"/>
    <w:rsid w:val="00A07021"/>
    <w:rsid w:val="00A77590"/>
    <w:rsid w:val="00AD6C5F"/>
    <w:rsid w:val="00B31D56"/>
    <w:rsid w:val="00B815B2"/>
    <w:rsid w:val="00BC3020"/>
    <w:rsid w:val="00CB2E11"/>
    <w:rsid w:val="00D42B02"/>
    <w:rsid w:val="00DC16B1"/>
    <w:rsid w:val="00DC385C"/>
    <w:rsid w:val="00DF6DA6"/>
    <w:rsid w:val="00E319BE"/>
    <w:rsid w:val="00EA2392"/>
    <w:rsid w:val="00EC19A3"/>
    <w:rsid w:val="00ED5631"/>
    <w:rsid w:val="00EE0EE2"/>
    <w:rsid w:val="00F1781E"/>
    <w:rsid w:val="00F33301"/>
    <w:rsid w:val="00F35EA1"/>
    <w:rsid w:val="00F556EC"/>
    <w:rsid w:val="00F93EE1"/>
    <w:rsid w:val="00F97C87"/>
    <w:rsid w:val="358457FE"/>
    <w:rsid w:val="6429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AC981"/>
  <w15:chartTrackingRefBased/>
  <w15:docId w15:val="{7F877135-22E8-4DF1-AD94-0016A97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cs="Arial,Bold"/>
      <w:b/>
      <w:bCs/>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cs="Arial,Bold"/>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autoSpaceDE w:val="0"/>
      <w:autoSpaceDN w:val="0"/>
      <w:adjustRightInd w:val="0"/>
      <w:jc w:val="center"/>
    </w:pPr>
    <w:rPr>
      <w:rFonts w:ascii="Arial,Bold" w:hAnsi="Arial,Bold" w:cs="Arial,Bold"/>
      <w:b/>
      <w:bCs/>
      <w:lang w:val="en-US"/>
    </w:rPr>
  </w:style>
  <w:style w:type="paragraph" w:styleId="Footer">
    <w:name w:val="footer"/>
    <w:basedOn w:val="Normal"/>
    <w:rsid w:val="009B2647"/>
    <w:pPr>
      <w:tabs>
        <w:tab w:val="center" w:pos="4320"/>
        <w:tab w:val="right" w:pos="8640"/>
      </w:tabs>
    </w:pPr>
  </w:style>
  <w:style w:type="character" w:styleId="PageNumber">
    <w:name w:val="page number"/>
    <w:rsid w:val="009B2647"/>
    <w:rPr>
      <w:rFonts w:cs="Times New Roman"/>
    </w:rPr>
  </w:style>
  <w:style w:type="paragraph" w:styleId="Header">
    <w:name w:val="header"/>
    <w:basedOn w:val="Normal"/>
    <w:rsid w:val="009B2647"/>
    <w:pPr>
      <w:tabs>
        <w:tab w:val="center" w:pos="4320"/>
        <w:tab w:val="right" w:pos="8640"/>
      </w:tabs>
    </w:pPr>
  </w:style>
  <w:style w:type="paragraph" w:styleId="Default" w:customStyle="1">
    <w:name w:val="Default"/>
    <w:rsid w:val="00043333"/>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3A7EAE"/>
    <w:pPr>
      <w:shd w:val="clear" w:color="auto" w:fill="000080"/>
    </w:pPr>
    <w:rPr>
      <w:rFonts w:ascii="Tahoma" w:hAnsi="Tahoma" w:cs="Tahoma"/>
      <w:sz w:val="20"/>
      <w:szCs w:val="20"/>
    </w:rPr>
  </w:style>
  <w:style w:type="character" w:styleId="Hyperlink">
    <w:name w:val="Hyperlink"/>
    <w:rsid w:val="002656A3"/>
    <w:rPr>
      <w:color w:val="0000FF"/>
      <w:u w:val="single"/>
    </w:rPr>
  </w:style>
  <w:style w:type="paragraph" w:styleId="ListParagraph">
    <w:name w:val="List Paragraph"/>
    <w:basedOn w:val="Normal"/>
    <w:uiPriority w:val="34"/>
    <w:qFormat/>
    <w:rsid w:val="007F31F4"/>
    <w:pPr>
      <w:ind w:left="720"/>
      <w:contextualSpacing/>
    </w:pPr>
  </w:style>
  <w:style w:type="character" w:styleId="FollowedHyperlink">
    <w:name w:val="FollowedHyperlink"/>
    <w:basedOn w:val="DefaultParagraphFont"/>
    <w:rsid w:val="007F3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531494">
      <w:bodyDiv w:val="1"/>
      <w:marLeft w:val="0"/>
      <w:marRight w:val="0"/>
      <w:marTop w:val="0"/>
      <w:marBottom w:val="0"/>
      <w:divBdr>
        <w:top w:val="none" w:sz="0" w:space="0" w:color="auto"/>
        <w:left w:val="none" w:sz="0" w:space="0" w:color="auto"/>
        <w:bottom w:val="none" w:sz="0" w:space="0" w:color="auto"/>
        <w:right w:val="none" w:sz="0" w:space="0" w:color="auto"/>
      </w:divBdr>
    </w:div>
    <w:div w:id="1772118185">
      <w:bodyDiv w:val="1"/>
      <w:marLeft w:val="0"/>
      <w:marRight w:val="0"/>
      <w:marTop w:val="0"/>
      <w:marBottom w:val="0"/>
      <w:divBdr>
        <w:top w:val="none" w:sz="0" w:space="0" w:color="auto"/>
        <w:left w:val="none" w:sz="0" w:space="0" w:color="auto"/>
        <w:bottom w:val="none" w:sz="0" w:space="0" w:color="auto"/>
        <w:right w:val="none" w:sz="0" w:space="0" w:color="auto"/>
      </w:divBdr>
      <w:divsChild>
        <w:div w:id="654186409">
          <w:marLeft w:val="0"/>
          <w:marRight w:val="0"/>
          <w:marTop w:val="0"/>
          <w:marBottom w:val="0"/>
          <w:divBdr>
            <w:top w:val="none" w:sz="0" w:space="0" w:color="auto"/>
            <w:left w:val="none" w:sz="0" w:space="0" w:color="auto"/>
            <w:bottom w:val="none" w:sz="0" w:space="0" w:color="auto"/>
            <w:right w:val="none" w:sz="0" w:space="0" w:color="auto"/>
          </w:divBdr>
        </w:div>
        <w:div w:id="1183979183">
          <w:marLeft w:val="0"/>
          <w:marRight w:val="0"/>
          <w:marTop w:val="0"/>
          <w:marBottom w:val="0"/>
          <w:divBdr>
            <w:top w:val="none" w:sz="0" w:space="0" w:color="auto"/>
            <w:left w:val="none" w:sz="0" w:space="0" w:color="auto"/>
            <w:bottom w:val="none" w:sz="0" w:space="0" w:color="auto"/>
            <w:right w:val="none" w:sz="0" w:space="0" w:color="auto"/>
          </w:divBdr>
        </w:div>
        <w:div w:id="1427455993">
          <w:marLeft w:val="0"/>
          <w:marRight w:val="0"/>
          <w:marTop w:val="0"/>
          <w:marBottom w:val="0"/>
          <w:divBdr>
            <w:top w:val="none" w:sz="0" w:space="0" w:color="auto"/>
            <w:left w:val="none" w:sz="0" w:space="0" w:color="auto"/>
            <w:bottom w:val="none" w:sz="0" w:space="0" w:color="auto"/>
            <w:right w:val="none" w:sz="0" w:space="0" w:color="auto"/>
          </w:divBdr>
        </w:div>
        <w:div w:id="1622036360">
          <w:marLeft w:val="0"/>
          <w:marRight w:val="0"/>
          <w:marTop w:val="0"/>
          <w:marBottom w:val="0"/>
          <w:divBdr>
            <w:top w:val="none" w:sz="0" w:space="0" w:color="auto"/>
            <w:left w:val="none" w:sz="0" w:space="0" w:color="auto"/>
            <w:bottom w:val="none" w:sz="0" w:space="0" w:color="auto"/>
            <w:right w:val="none" w:sz="0" w:space="0" w:color="auto"/>
          </w:divBdr>
        </w:div>
        <w:div w:id="777602156">
          <w:marLeft w:val="0"/>
          <w:marRight w:val="0"/>
          <w:marTop w:val="0"/>
          <w:marBottom w:val="0"/>
          <w:divBdr>
            <w:top w:val="none" w:sz="0" w:space="0" w:color="auto"/>
            <w:left w:val="none" w:sz="0" w:space="0" w:color="auto"/>
            <w:bottom w:val="none" w:sz="0" w:space="0" w:color="auto"/>
            <w:right w:val="none" w:sz="0" w:space="0" w:color="auto"/>
          </w:divBdr>
        </w:div>
        <w:div w:id="2031177224">
          <w:marLeft w:val="0"/>
          <w:marRight w:val="0"/>
          <w:marTop w:val="0"/>
          <w:marBottom w:val="0"/>
          <w:divBdr>
            <w:top w:val="none" w:sz="0" w:space="0" w:color="auto"/>
            <w:left w:val="none" w:sz="0" w:space="0" w:color="auto"/>
            <w:bottom w:val="none" w:sz="0" w:space="0" w:color="auto"/>
            <w:right w:val="none" w:sz="0" w:space="0" w:color="auto"/>
          </w:divBdr>
        </w:div>
        <w:div w:id="877932517">
          <w:marLeft w:val="0"/>
          <w:marRight w:val="0"/>
          <w:marTop w:val="0"/>
          <w:marBottom w:val="0"/>
          <w:divBdr>
            <w:top w:val="none" w:sz="0" w:space="0" w:color="auto"/>
            <w:left w:val="none" w:sz="0" w:space="0" w:color="auto"/>
            <w:bottom w:val="none" w:sz="0" w:space="0" w:color="auto"/>
            <w:right w:val="none" w:sz="0" w:space="0" w:color="auto"/>
          </w:divBdr>
        </w:div>
        <w:div w:id="1833525621">
          <w:marLeft w:val="0"/>
          <w:marRight w:val="0"/>
          <w:marTop w:val="0"/>
          <w:marBottom w:val="0"/>
          <w:divBdr>
            <w:top w:val="none" w:sz="0" w:space="0" w:color="auto"/>
            <w:left w:val="none" w:sz="0" w:space="0" w:color="auto"/>
            <w:bottom w:val="none" w:sz="0" w:space="0" w:color="auto"/>
            <w:right w:val="none" w:sz="0" w:space="0" w:color="auto"/>
          </w:divBdr>
        </w:div>
        <w:div w:id="1474444296">
          <w:marLeft w:val="0"/>
          <w:marRight w:val="0"/>
          <w:marTop w:val="0"/>
          <w:marBottom w:val="0"/>
          <w:divBdr>
            <w:top w:val="none" w:sz="0" w:space="0" w:color="auto"/>
            <w:left w:val="none" w:sz="0" w:space="0" w:color="auto"/>
            <w:bottom w:val="none" w:sz="0" w:space="0" w:color="auto"/>
            <w:right w:val="none" w:sz="0" w:space="0" w:color="auto"/>
          </w:divBdr>
        </w:div>
        <w:div w:id="131945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dbs-filtering-guidanc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standard-and-enhanced-dbs-check-privacy-polic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eat.org.uk/web/data_protection/35242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0ebac5f9279342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12" ma:contentTypeDescription="Create a new document." ma:contentTypeScope="" ma:versionID="9a35ecbe39b156013cce1cfd947ecd66">
  <xsd:schema xmlns:xsd="http://www.w3.org/2001/XMLSchema" xmlns:xs="http://www.w3.org/2001/XMLSchema" xmlns:p="http://schemas.microsoft.com/office/2006/metadata/properties" xmlns:ns2="40318af7-25e9-4219-987a-8b749997591b" xmlns:ns3="2d815ded-6078-4c55-886e-68c333f2fcf5" targetNamespace="http://schemas.microsoft.com/office/2006/metadata/properties" ma:root="true" ma:fieldsID="f9ae6653b3193ec99b033872d5a8749a" ns2:_="" ns3:_="">
    <xsd:import namespace="40318af7-25e9-4219-987a-8b749997591b"/>
    <xsd:import namespace="2d815ded-6078-4c55-886e-68c333f2f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318af7-25e9-4219-987a-8b749997591b">
      <UserInfo>
        <DisplayName>Hales, Hannah (NEAT)</DisplayName>
        <AccountId>37</AccountId>
        <AccountType/>
      </UserInfo>
      <UserInfo>
        <DisplayName>Finlay, Keeley (NEAT)</DisplayName>
        <AccountId>39</AccountId>
        <AccountType/>
      </UserInfo>
      <UserInfo>
        <DisplayName>Gibson, R</DisplayName>
        <AccountId>89</AccountId>
        <AccountType/>
      </UserInfo>
      <UserInfo>
        <DisplayName>Brigham, J</DisplayName>
        <AccountId>28</AccountId>
        <AccountType/>
      </UserInfo>
      <UserInfo>
        <DisplayName>Williamson, Hana (NEAT)</DisplayName>
        <AccountId>40</AccountId>
        <AccountType/>
      </UserInfo>
    </SharedWithUsers>
  </documentManagement>
</p:properties>
</file>

<file path=customXml/itemProps1.xml><?xml version="1.0" encoding="utf-8"?>
<ds:datastoreItem xmlns:ds="http://schemas.openxmlformats.org/officeDocument/2006/customXml" ds:itemID="{E97EC677-AB04-4444-8951-ACC488BC8F2A}"/>
</file>

<file path=customXml/itemProps2.xml><?xml version="1.0" encoding="utf-8"?>
<ds:datastoreItem xmlns:ds="http://schemas.openxmlformats.org/officeDocument/2006/customXml" ds:itemID="{C9D55B9D-E509-4C20-A342-7253DA11F081}">
  <ds:schemaRefs>
    <ds:schemaRef ds:uri="http://schemas.microsoft.com/sharepoint/v3/contenttype/forms"/>
  </ds:schemaRefs>
</ds:datastoreItem>
</file>

<file path=customXml/itemProps3.xml><?xml version="1.0" encoding="utf-8"?>
<ds:datastoreItem xmlns:ds="http://schemas.openxmlformats.org/officeDocument/2006/customXml" ds:itemID="{72D2EC03-B9EE-4E4C-9BF4-0E99F9F5A681}">
  <ds:schemaRefs>
    <ds:schemaRef ds:uri="http://purl.org/dc/terms/"/>
    <ds:schemaRef ds:uri="http://purl.org/dc/elements/1.1/"/>
    <ds:schemaRef ds:uri="http://schemas.microsoft.com/office/infopath/2007/PartnerControls"/>
    <ds:schemaRef ds:uri="fac9c123-746b-4538-9a42-67a952194391"/>
    <ds:schemaRef ds:uri="http://www.w3.org/XML/1998/namespace"/>
    <ds:schemaRef ds:uri="http://schemas.microsoft.com/office/2006/documentManagement/types"/>
    <ds:schemaRef ds:uri="2392b823-9420-432d-aae8-c95c7e15f620"/>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Newcastle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SamMor</dc:creator>
  <cp:keywords/>
  <cp:lastModifiedBy>Finlay, Keeley (N.E.A.T)</cp:lastModifiedBy>
  <cp:revision>3</cp:revision>
  <cp:lastPrinted>2008-03-05T13:24:00Z</cp:lastPrinted>
  <dcterms:created xsi:type="dcterms:W3CDTF">2020-11-05T10:09:00Z</dcterms:created>
  <dcterms:modified xsi:type="dcterms:W3CDTF">2020-11-23T09:17:06Z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y fmtid="{D5CDD505-2E9C-101B-9397-08002B2CF9AE}" pid="3" name="Order">
    <vt:r8>862800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