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08EE" w14:textId="77777777" w:rsidR="002170AD" w:rsidRDefault="002170AD">
      <w:pPr>
        <w:jc w:val="center"/>
        <w:rPr>
          <w:b/>
          <w:sz w:val="40"/>
          <w:u w:val="single"/>
          <w:lang w:val="en-GB"/>
        </w:rPr>
      </w:pPr>
    </w:p>
    <w:p w14:paraId="789755BE" w14:textId="77777777" w:rsidR="002170AD" w:rsidRDefault="002170AD">
      <w:pPr>
        <w:jc w:val="center"/>
        <w:rPr>
          <w:b/>
          <w:sz w:val="32"/>
          <w:szCs w:val="32"/>
          <w:u w:val="single"/>
          <w:lang w:val="en-GB"/>
        </w:rPr>
      </w:pPr>
    </w:p>
    <w:p w14:paraId="60C15E92" w14:textId="67202BFE" w:rsidR="002170AD" w:rsidRDefault="006E2AEE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  <w:r w:rsidR="00C80E04">
        <w:rPr>
          <w:b/>
          <w:sz w:val="32"/>
          <w:szCs w:val="32"/>
          <w:u w:val="single"/>
          <w:lang w:val="en-GB"/>
        </w:rPr>
        <w:t xml:space="preserve"> – </w:t>
      </w:r>
      <w:r w:rsidR="00D50591">
        <w:rPr>
          <w:b/>
          <w:sz w:val="32"/>
          <w:szCs w:val="32"/>
          <w:u w:val="single"/>
          <w:lang w:val="en-GB"/>
        </w:rPr>
        <w:t xml:space="preserve">Deputy </w:t>
      </w:r>
      <w:r w:rsidR="00C80E04">
        <w:rPr>
          <w:b/>
          <w:sz w:val="32"/>
          <w:szCs w:val="32"/>
          <w:u w:val="single"/>
          <w:lang w:val="en-GB"/>
        </w:rPr>
        <w:t>Head Teacher</w:t>
      </w:r>
    </w:p>
    <w:tbl>
      <w:tblPr>
        <w:tblpPr w:leftFromText="180" w:rightFromText="180" w:vertAnchor="text" w:horzAnchor="margin" w:tblpXSpec="center" w:tblpY="-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6187"/>
        <w:gridCol w:w="2953"/>
      </w:tblGrid>
      <w:tr w:rsidR="00C80E04" w14:paraId="57902FBD" w14:textId="77777777" w:rsidTr="00D56BB3">
        <w:tc>
          <w:tcPr>
            <w:tcW w:w="1628" w:type="dxa"/>
          </w:tcPr>
          <w:p w14:paraId="4DF13EAC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87" w:type="dxa"/>
          </w:tcPr>
          <w:p w14:paraId="3AFE1983" w14:textId="77777777" w:rsidR="00C80E04" w:rsidRDefault="00C80E04" w:rsidP="00C8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2953" w:type="dxa"/>
          </w:tcPr>
          <w:p w14:paraId="412585F0" w14:textId="77777777" w:rsidR="00C80E04" w:rsidRDefault="00C80E04" w:rsidP="00C8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C80E04" w14:paraId="51EA84D5" w14:textId="77777777" w:rsidTr="00D56BB3">
        <w:tc>
          <w:tcPr>
            <w:tcW w:w="1628" w:type="dxa"/>
          </w:tcPr>
          <w:p w14:paraId="5184408C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9AD215C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Professional</w:t>
            </w:r>
          </w:p>
          <w:p w14:paraId="61E5B2D7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187" w:type="dxa"/>
          </w:tcPr>
          <w:p w14:paraId="440ADBF0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A46D5C" w14:textId="77777777" w:rsidR="00C80E04" w:rsidRDefault="00C80E04" w:rsidP="00C80E0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Honours Degree or Equivalent</w:t>
            </w:r>
          </w:p>
          <w:p w14:paraId="12046733" w14:textId="77777777" w:rsidR="00C80E04" w:rsidRDefault="00C80E04" w:rsidP="00C80E0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Qualified Teacher Status </w:t>
            </w:r>
          </w:p>
          <w:p w14:paraId="343D57D5" w14:textId="77777777" w:rsidR="00C80E04" w:rsidRPr="00C80E04" w:rsidRDefault="00C80E04" w:rsidP="00C80E0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Evidence of continuous professional development in preparation for leadership/headship</w:t>
            </w:r>
          </w:p>
        </w:tc>
        <w:tc>
          <w:tcPr>
            <w:tcW w:w="2953" w:type="dxa"/>
          </w:tcPr>
          <w:p w14:paraId="3221F7BB" w14:textId="38311B2E" w:rsidR="00D50591" w:rsidRDefault="001D59D4" w:rsidP="001D59D4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spacing w:after="0" w:line="240" w:lineRule="auto"/>
              <w:ind w:left="286" w:hanging="21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Professional </w:t>
            </w:r>
            <w:r w:rsidR="00D50591">
              <w:rPr>
                <w:rFonts w:ascii="Arial" w:hAnsi="Arial" w:cs="Arial"/>
                <w:sz w:val="20"/>
                <w:szCs w:val="20"/>
                <w:lang w:val="en-GB"/>
              </w:rPr>
              <w:t>Qualification for Headship (NPQH) or Equivalent</w:t>
            </w:r>
          </w:p>
          <w:p w14:paraId="305F4518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0E04" w14:paraId="12D186FD" w14:textId="77777777" w:rsidTr="00D56BB3">
        <w:tc>
          <w:tcPr>
            <w:tcW w:w="1628" w:type="dxa"/>
          </w:tcPr>
          <w:p w14:paraId="2CF6B46D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F74734C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187" w:type="dxa"/>
          </w:tcPr>
          <w:p w14:paraId="0177D8D8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C68CB7" w14:textId="77777777" w:rsidR="00C80E04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Substantial and significant recent experience in a secondary school as part of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successful Senior Leadership Team</w:t>
            </w:r>
          </w:p>
          <w:p w14:paraId="751135CD" w14:textId="77777777" w:rsidR="00C80E04" w:rsidRPr="00423865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Clear and demonstrable understanding of the current educational landscape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 academies</w:t>
            </w:r>
          </w:p>
          <w:p w14:paraId="3049DF74" w14:textId="77777777" w:rsidR="00C80E04" w:rsidRPr="00423865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A proven track record of successful classroom practice </w:t>
            </w:r>
          </w:p>
          <w:p w14:paraId="1D0E20DC" w14:textId="77777777" w:rsidR="00C80E04" w:rsidRPr="00423865" w:rsidRDefault="00C80E04" w:rsidP="00C80E0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Committed to safeguarding and promoting the welfare of pupils </w:t>
            </w:r>
          </w:p>
          <w:p w14:paraId="643606E6" w14:textId="7FEEAABE" w:rsidR="00C80E04" w:rsidRPr="00D50591" w:rsidRDefault="00C80E04" w:rsidP="00D505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of a key role in a successful OFSTED inspection </w:t>
            </w:r>
          </w:p>
        </w:tc>
        <w:tc>
          <w:tcPr>
            <w:tcW w:w="2953" w:type="dxa"/>
          </w:tcPr>
          <w:p w14:paraId="07B39CFF" w14:textId="77777777" w:rsidR="00C80E04" w:rsidRDefault="00C80E04" w:rsidP="00C80E0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045523" w14:textId="77777777" w:rsidR="00C80E04" w:rsidRDefault="00C80E04" w:rsidP="00C80E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Managing change</w:t>
            </w:r>
          </w:p>
          <w:p w14:paraId="109A8448" w14:textId="6A42EF23" w:rsidR="00D50591" w:rsidRPr="00423865" w:rsidRDefault="00D50591" w:rsidP="00C80E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Successful track record of Financial and Resource M</w:t>
            </w:r>
            <w:bookmarkStart w:id="0" w:name="_GoBack"/>
            <w:bookmarkEnd w:id="0"/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anagement</w:t>
            </w:r>
          </w:p>
        </w:tc>
      </w:tr>
      <w:tr w:rsidR="00C80E04" w14:paraId="396B4B8A" w14:textId="77777777" w:rsidTr="00D56BB3">
        <w:tc>
          <w:tcPr>
            <w:tcW w:w="1628" w:type="dxa"/>
          </w:tcPr>
          <w:p w14:paraId="0B3460AB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36D41E8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Skills, Knowledge &amp; Understanding</w:t>
            </w:r>
          </w:p>
        </w:tc>
        <w:tc>
          <w:tcPr>
            <w:tcW w:w="6187" w:type="dxa"/>
          </w:tcPr>
          <w:p w14:paraId="41864D8E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Ability to communicate and embed outstanding teaching and learning</w:t>
            </w:r>
          </w:p>
          <w:p w14:paraId="585A0631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Knowledge and understanding of the statutory educational framework, current education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issues, relevant policies, legislation and codes of practice </w:t>
            </w:r>
          </w:p>
          <w:p w14:paraId="10AC7C31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Ability to motivate teams and commitment to working flexibly and collaboratively as part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 team, whilst taking a leading role</w:t>
            </w:r>
          </w:p>
          <w:p w14:paraId="442516FA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Developing and implementing strategies for school improvement, including data analysis,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target setting and strategies for improving </w:t>
            </w:r>
          </w:p>
          <w:p w14:paraId="5DEF50FB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Understanding of the importance of working collaboratively with all stakeholders in the Trust, including the wider community and other local schools</w:t>
            </w:r>
          </w:p>
          <w:p w14:paraId="4102970F" w14:textId="77777777" w:rsidR="00C80E04" w:rsidRPr="00423865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An understanding of and commitment to promoting the wellbeing of employees </w:t>
            </w:r>
          </w:p>
          <w:p w14:paraId="1B69E72E" w14:textId="77777777" w:rsidR="00C80E04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Creating a climate of open communication where people feel able to express opinion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 xml:space="preserve">know their views will be respected </w:t>
            </w:r>
          </w:p>
          <w:p w14:paraId="48D68330" w14:textId="77777777" w:rsidR="00C80E04" w:rsidRPr="00C80E04" w:rsidRDefault="00C80E04" w:rsidP="00C80E0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3865">
              <w:rPr>
                <w:rFonts w:ascii="Arial" w:hAnsi="Arial" w:cs="Arial"/>
                <w:sz w:val="20"/>
                <w:szCs w:val="20"/>
                <w:lang w:val="en-GB"/>
              </w:rPr>
              <w:t>Ability to create, inspire and promote a culture of high achievement for all</w:t>
            </w:r>
          </w:p>
        </w:tc>
        <w:tc>
          <w:tcPr>
            <w:tcW w:w="2953" w:type="dxa"/>
          </w:tcPr>
          <w:p w14:paraId="68739A1B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5EBFD90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0E04" w14:paraId="081F3D09" w14:textId="77777777" w:rsidTr="00D56BB3">
        <w:tc>
          <w:tcPr>
            <w:tcW w:w="1628" w:type="dxa"/>
          </w:tcPr>
          <w:p w14:paraId="643DB8E2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EEAA872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Qualities</w:t>
            </w:r>
          </w:p>
        </w:tc>
        <w:tc>
          <w:tcPr>
            <w:tcW w:w="6187" w:type="dxa"/>
          </w:tcPr>
          <w:p w14:paraId="7B4CD7EE" w14:textId="77777777" w:rsid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04C058" w14:textId="77777777" w:rsidR="00C80E04" w:rsidRPr="00C80E04" w:rsidRDefault="00C80E04" w:rsidP="00C80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Highly effective and credible leader, with strong leadership skills including influencing,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negotiation and advocacy skills</w:t>
            </w:r>
          </w:p>
          <w:p w14:paraId="2753C59D" w14:textId="77777777" w:rsidR="00C80E04" w:rsidRPr="00C80E04" w:rsidRDefault="00C80E04" w:rsidP="00C80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An open and approachable interpersonal style with excellent relationship management skills</w:t>
            </w:r>
          </w:p>
          <w:p w14:paraId="53D0E31D" w14:textId="77777777" w:rsidR="00C80E04" w:rsidRPr="00C80E04" w:rsidRDefault="00C80E04" w:rsidP="00C80E0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that inspire respect and support</w:t>
            </w:r>
          </w:p>
          <w:p w14:paraId="0FA5A987" w14:textId="77777777" w:rsidR="00C80E04" w:rsidRPr="00C80E04" w:rsidRDefault="00C80E04" w:rsidP="00C80E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An enthusiasm for and commitment to, the role; along with resilience, integrity and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80E04">
              <w:rPr>
                <w:rFonts w:ascii="Arial" w:hAnsi="Arial" w:cs="Arial"/>
                <w:sz w:val="20"/>
                <w:szCs w:val="20"/>
                <w:lang w:val="en-GB"/>
              </w:rPr>
              <w:t>passion for education.</w:t>
            </w:r>
          </w:p>
        </w:tc>
        <w:tc>
          <w:tcPr>
            <w:tcW w:w="2953" w:type="dxa"/>
          </w:tcPr>
          <w:p w14:paraId="61655949" w14:textId="77777777" w:rsidR="00C80E04" w:rsidRDefault="00C80E04" w:rsidP="00C80E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082C175" w14:textId="77777777" w:rsidR="002170AD" w:rsidRDefault="002170AD" w:rsidP="00C80E04">
      <w:pPr>
        <w:rPr>
          <w:sz w:val="24"/>
          <w:lang w:val="en-GB"/>
        </w:rPr>
      </w:pPr>
    </w:p>
    <w:sectPr w:rsidR="002170AD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0626" w14:textId="77777777" w:rsidR="00A17A03" w:rsidRDefault="00A17A03">
      <w:pPr>
        <w:spacing w:after="0" w:line="240" w:lineRule="auto"/>
      </w:pPr>
      <w:r>
        <w:separator/>
      </w:r>
    </w:p>
  </w:endnote>
  <w:endnote w:type="continuationSeparator" w:id="0">
    <w:p w14:paraId="4D8E0F8B" w14:textId="77777777" w:rsidR="00A17A03" w:rsidRDefault="00A1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7891E" w14:textId="20C87559" w:rsidR="00423865" w:rsidRDefault="00423865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Academy @ Worden – </w:t>
    </w:r>
    <w:r w:rsidR="00D50591">
      <w:rPr>
        <w:sz w:val="18"/>
        <w:szCs w:val="18"/>
        <w:lang w:val="en-GB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A91C" w14:textId="77777777" w:rsidR="00A17A03" w:rsidRDefault="00A17A03">
      <w:pPr>
        <w:spacing w:after="0" w:line="240" w:lineRule="auto"/>
      </w:pPr>
      <w:r>
        <w:separator/>
      </w:r>
    </w:p>
  </w:footnote>
  <w:footnote w:type="continuationSeparator" w:id="0">
    <w:p w14:paraId="51647C2E" w14:textId="77777777" w:rsidR="00A17A03" w:rsidRDefault="00A1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B214" w14:textId="77777777" w:rsidR="00423865" w:rsidRDefault="00423865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6BBCDA2" wp14:editId="1DCCA9F4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547A"/>
    <w:multiLevelType w:val="hybridMultilevel"/>
    <w:tmpl w:val="2D4E7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AD"/>
    <w:rsid w:val="001D59D4"/>
    <w:rsid w:val="00207B51"/>
    <w:rsid w:val="002170AD"/>
    <w:rsid w:val="00423865"/>
    <w:rsid w:val="006A06C2"/>
    <w:rsid w:val="006E2AEE"/>
    <w:rsid w:val="00A17A03"/>
    <w:rsid w:val="00BC561A"/>
    <w:rsid w:val="00C80E04"/>
    <w:rsid w:val="00D50591"/>
    <w:rsid w:val="00D56BB3"/>
    <w:rsid w:val="00D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FA81E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Alan Hammersley</cp:lastModifiedBy>
  <cp:revision>3</cp:revision>
  <cp:lastPrinted>2021-05-04T12:13:00Z</cp:lastPrinted>
  <dcterms:created xsi:type="dcterms:W3CDTF">2021-05-04T11:48:00Z</dcterms:created>
  <dcterms:modified xsi:type="dcterms:W3CDTF">2021-05-04T13:10:00Z</dcterms:modified>
</cp:coreProperties>
</file>