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8D20D" w14:textId="2D3B4522" w:rsidR="00A348BE" w:rsidRPr="00A348BE" w:rsidRDefault="00A348BE" w:rsidP="00A348BE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 xml:space="preserve">Deputy </w:t>
      </w:r>
      <w:proofErr w:type="spellStart"/>
      <w:r w:rsidRPr="00A348BE">
        <w:rPr>
          <w:rFonts w:ascii="Arial" w:hAnsi="Arial" w:cs="Arial"/>
          <w:b/>
          <w:color w:val="auto"/>
          <w:sz w:val="24"/>
          <w:szCs w:val="24"/>
        </w:rPr>
        <w:t>Headteacher</w:t>
      </w:r>
      <w:proofErr w:type="spellEnd"/>
      <w:r w:rsidRPr="00A348BE">
        <w:rPr>
          <w:rFonts w:ascii="Arial" w:hAnsi="Arial" w:cs="Arial"/>
          <w:b/>
          <w:color w:val="auto"/>
          <w:sz w:val="24"/>
          <w:szCs w:val="24"/>
        </w:rPr>
        <w:t xml:space="preserve"> Job Description</w:t>
      </w:r>
    </w:p>
    <w:p w14:paraId="6BF27E5C" w14:textId="77777777" w:rsid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Style w:val="Strong"/>
          <w:rFonts w:ascii="Arial" w:eastAsiaTheme="majorEastAsia" w:hAnsi="Arial" w:cs="Arial"/>
        </w:rPr>
        <w:t>St Paul’s Catholic Primary School</w:t>
      </w:r>
      <w:r w:rsidRPr="00A348BE">
        <w:rPr>
          <w:rFonts w:ascii="Arial" w:hAnsi="Arial" w:cs="Arial"/>
        </w:rPr>
        <w:br/>
        <w:t>Leadership Scale L5 – L9</w:t>
      </w:r>
      <w:r w:rsidRPr="00A348BE">
        <w:rPr>
          <w:rFonts w:ascii="Arial" w:hAnsi="Arial" w:cs="Arial"/>
        </w:rPr>
        <w:br/>
        <w:t>Part-time teaching commitment</w:t>
      </w:r>
      <w:r w:rsidRPr="00A348BE">
        <w:rPr>
          <w:rFonts w:ascii="Arial" w:hAnsi="Arial" w:cs="Arial"/>
        </w:rPr>
        <w:br/>
        <w:t xml:space="preserve">Responsible to: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</w:p>
    <w:p w14:paraId="3E65791E" w14:textId="67EF8C9E" w:rsidR="00A348BE" w:rsidRPr="00A348BE" w:rsidRDefault="00A348BE" w:rsidP="00A348BE">
      <w:pPr>
        <w:pStyle w:val="NormalWeb"/>
        <w:rPr>
          <w:rFonts w:ascii="Arial" w:hAnsi="Arial" w:cs="Arial"/>
          <w:b/>
        </w:rPr>
      </w:pPr>
      <w:r w:rsidRPr="00A348BE">
        <w:rPr>
          <w:rFonts w:ascii="Arial" w:hAnsi="Arial" w:cs="Arial"/>
          <w:b/>
        </w:rPr>
        <w:t>Core purpose of the role</w:t>
      </w:r>
    </w:p>
    <w:p w14:paraId="55E44A71" w14:textId="77777777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To work in close partnership with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and Governing Body to provide professional leadership for the school and to help secure its continued development as a joyful, nurturing and ambitious Catholic community.</w:t>
      </w:r>
    </w:p>
    <w:p w14:paraId="3208A306" w14:textId="77777777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>To take a leading role in:</w:t>
      </w:r>
    </w:p>
    <w:p w14:paraId="1062EC15" w14:textId="77777777" w:rsidR="00A348BE" w:rsidRPr="00A348BE" w:rsidRDefault="00A348BE" w:rsidP="00A348BE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safeguarding (Designated Safeguarding Lead)</w:t>
      </w:r>
    </w:p>
    <w:p w14:paraId="3E079F5F" w14:textId="77777777" w:rsidR="00A348BE" w:rsidRPr="00A348BE" w:rsidRDefault="00A348BE" w:rsidP="00A348BE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pastoral care and behaviour</w:t>
      </w:r>
    </w:p>
    <w:p w14:paraId="4579CCC3" w14:textId="77777777" w:rsidR="00A348BE" w:rsidRPr="00A348BE" w:rsidRDefault="00A348BE" w:rsidP="00A348BE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attendance</w:t>
      </w:r>
    </w:p>
    <w:p w14:paraId="6CB13917" w14:textId="77777777" w:rsidR="00A348BE" w:rsidRPr="00A348BE" w:rsidRDefault="00A348BE" w:rsidP="00A348BE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the achievement and wellbeing of disadvantaged and vulnerable pupils</w:t>
      </w:r>
    </w:p>
    <w:p w14:paraId="65E828E8" w14:textId="00F723E6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The Deputy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will combine excellent classroom practice with growing whole-school leadership and will deputise for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in their absence.</w:t>
      </w:r>
      <w:r w:rsidR="005A6FDA">
        <w:rPr>
          <w:rFonts w:ascii="Arial" w:hAnsi="Arial" w:cs="Arial"/>
        </w:rPr>
        <w:t xml:space="preserve"> </w:t>
      </w:r>
      <w:bookmarkStart w:id="0" w:name="_GoBack"/>
      <w:bookmarkEnd w:id="0"/>
      <w:r w:rsidR="005A6FDA">
        <w:rPr>
          <w:rFonts w:ascii="Arial" w:hAnsi="Arial" w:cs="Arial"/>
        </w:rPr>
        <w:t xml:space="preserve">These areas of responsibility could be altered for the right candidate. </w:t>
      </w:r>
    </w:p>
    <w:p w14:paraId="1676285F" w14:textId="50E67E04" w:rsidR="00A348BE" w:rsidRPr="00A348BE" w:rsidRDefault="00A348BE" w:rsidP="00A348BE">
      <w:pPr>
        <w:rPr>
          <w:rFonts w:ascii="Arial" w:hAnsi="Arial" w:cs="Arial"/>
        </w:rPr>
      </w:pPr>
    </w:p>
    <w:p w14:paraId="4DF7810E" w14:textId="091CAA94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Catholic Life and Mission</w:t>
      </w:r>
    </w:p>
    <w:p w14:paraId="2B1EC6EF" w14:textId="77777777" w:rsidR="00A348BE" w:rsidRPr="00A348BE" w:rsidRDefault="00A348BE" w:rsidP="00A348BE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Actively promote and model the Catholic ethos and mission of the school</w:t>
      </w:r>
    </w:p>
    <w:p w14:paraId="56C2984A" w14:textId="77777777" w:rsidR="00A348BE" w:rsidRPr="00A348BE" w:rsidRDefault="00A348BE" w:rsidP="00A348BE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and lead prayer, collective worship and liturgical life</w:t>
      </w:r>
    </w:p>
    <w:p w14:paraId="02592415" w14:textId="77777777" w:rsidR="00A348BE" w:rsidRPr="00A348BE" w:rsidRDefault="00A348BE" w:rsidP="00A348BE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Foster the spiritual and moral development of pupils and staff</w:t>
      </w:r>
    </w:p>
    <w:p w14:paraId="30C9DAE6" w14:textId="77777777" w:rsidR="00A348BE" w:rsidRPr="00A348BE" w:rsidRDefault="00A348BE" w:rsidP="00A348BE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Build strong and positive relationships with parents, parish and the wider Catholic community</w:t>
      </w:r>
    </w:p>
    <w:p w14:paraId="4ADF75E9" w14:textId="77777777" w:rsidR="00A348BE" w:rsidRPr="00A348BE" w:rsidRDefault="00A348BE" w:rsidP="00A348BE">
      <w:pPr>
        <w:pStyle w:val="NormalWeb"/>
        <w:numPr>
          <w:ilvl w:val="0"/>
          <w:numId w:val="1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that all pastoral systems reflect Gospel values of dignity, justice, forgiveness and reconciliation</w:t>
      </w:r>
    </w:p>
    <w:p w14:paraId="79BB39A4" w14:textId="2BC8989A" w:rsidR="00A348BE" w:rsidRPr="00A348BE" w:rsidRDefault="00A348BE" w:rsidP="00A348BE">
      <w:pPr>
        <w:rPr>
          <w:rFonts w:ascii="Arial" w:hAnsi="Arial" w:cs="Arial"/>
        </w:rPr>
      </w:pPr>
    </w:p>
    <w:p w14:paraId="1E9F4C28" w14:textId="42580FEB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Strategic Leadership (with support and development)</w:t>
      </w:r>
    </w:p>
    <w:p w14:paraId="60394C82" w14:textId="77777777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Working in partnership with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>:</w:t>
      </w:r>
    </w:p>
    <w:p w14:paraId="1138F6FD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Contribute to the development, implementation and evaluation of the School Development Plan</w:t>
      </w:r>
    </w:p>
    <w:p w14:paraId="516800A1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agreed areas of school improvement and evaluate their impact</w:t>
      </w:r>
    </w:p>
    <w:p w14:paraId="1DED0D96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Contribute to robust self-evaluation and inspection readiness</w:t>
      </w:r>
    </w:p>
    <w:p w14:paraId="2A2EF8F4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Use school information and data to identify priorities and plan effective action</w:t>
      </w:r>
    </w:p>
    <w:p w14:paraId="67116ABA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Provide reports to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and Governing Body as required</w:t>
      </w:r>
    </w:p>
    <w:p w14:paraId="2238435B" w14:textId="77777777" w:rsidR="00A348BE" w:rsidRPr="00A348BE" w:rsidRDefault="00A348BE" w:rsidP="00A348BE">
      <w:pPr>
        <w:pStyle w:val="NormalWeb"/>
        <w:numPr>
          <w:ilvl w:val="0"/>
          <w:numId w:val="15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lastRenderedPageBreak/>
        <w:t>Sustain a culture of high expectations, inclusion and relational practice</w:t>
      </w:r>
    </w:p>
    <w:p w14:paraId="637CAF1B" w14:textId="476780B0" w:rsidR="00A348BE" w:rsidRPr="00A348BE" w:rsidRDefault="00A348BE" w:rsidP="00A348BE">
      <w:pPr>
        <w:rPr>
          <w:rFonts w:ascii="Arial" w:hAnsi="Arial" w:cs="Arial"/>
        </w:rPr>
      </w:pPr>
    </w:p>
    <w:p w14:paraId="41568FBA" w14:textId="5F998A42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Safeguarding – Designated Safeguarding Lead</w:t>
      </w:r>
    </w:p>
    <w:p w14:paraId="30D4A225" w14:textId="77777777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With the support of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and safeguarding team:</w:t>
      </w:r>
    </w:p>
    <w:p w14:paraId="685D3B88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and further develop the school’s strong culture of safeguarding</w:t>
      </w:r>
    </w:p>
    <w:p w14:paraId="5BC1C54B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Grow confidently into the role of Designated Safeguarding Lead</w:t>
      </w:r>
    </w:p>
    <w:p w14:paraId="33BAB5DF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safeguarding systems, training and procedures are fully compliant and of high quality</w:t>
      </w:r>
    </w:p>
    <w:p w14:paraId="1CE00DDF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Maintain accurate and secure safeguarding records</w:t>
      </w:r>
    </w:p>
    <w:p w14:paraId="5A80E007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Work effectively with external agencies and multi-agency teams</w:t>
      </w:r>
    </w:p>
    <w:p w14:paraId="1D1F5957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staff in fulfilling their safeguarding responsibilities</w:t>
      </w:r>
    </w:p>
    <w:p w14:paraId="56B32E8E" w14:textId="77777777" w:rsidR="00A348BE" w:rsidRPr="00A348BE" w:rsidRDefault="00A348BE" w:rsidP="00A348BE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that vulnerable pupils and families receive timely and appropriate support</w:t>
      </w:r>
    </w:p>
    <w:p w14:paraId="33F76ED1" w14:textId="4AA9AAB9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Pastoral Care, Behaviour and Personal Development</w:t>
      </w:r>
    </w:p>
    <w:p w14:paraId="36630B10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the development and implementation of the school’s behaviour and relational practice</w:t>
      </w:r>
    </w:p>
    <w:p w14:paraId="10AC3510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Promote a consistent, values-driven and inclusive approach to behaviour</w:t>
      </w:r>
    </w:p>
    <w:p w14:paraId="397C6EE5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staff in meeting the pastoral needs of all pupils</w:t>
      </w:r>
    </w:p>
    <w:p w14:paraId="75B716FD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Promote pupil wellbeing and positive mental health</w:t>
      </w:r>
    </w:p>
    <w:p w14:paraId="0BF9D2E9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pupil voice informs school development</w:t>
      </w:r>
    </w:p>
    <w:p w14:paraId="0A1CF6CF" w14:textId="77777777" w:rsidR="00A348BE" w:rsidRPr="00A348BE" w:rsidRDefault="00A348BE" w:rsidP="00A348BE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Work closely with families to build strong and supportive relationships</w:t>
      </w:r>
    </w:p>
    <w:p w14:paraId="14352597" w14:textId="3678FD7B" w:rsidR="00A348BE" w:rsidRPr="00A348BE" w:rsidRDefault="00A348BE" w:rsidP="00A348BE">
      <w:pPr>
        <w:rPr>
          <w:rFonts w:ascii="Arial" w:hAnsi="Arial" w:cs="Arial"/>
        </w:rPr>
      </w:pPr>
    </w:p>
    <w:p w14:paraId="55EFC2C8" w14:textId="6A0755F1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Attendance Leadership</w:t>
      </w:r>
    </w:p>
    <w:p w14:paraId="6A1063F2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the continued improvement of whole-school attendance and punctuality</w:t>
      </w:r>
    </w:p>
    <w:p w14:paraId="11D72D55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Analyse attendance information to identify trends and vulnerable groups</w:t>
      </w:r>
    </w:p>
    <w:p w14:paraId="06F2D75F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Develop and implement targeted support and intervention</w:t>
      </w:r>
    </w:p>
    <w:p w14:paraId="2D3D018C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Work in close partnership with families to improve attendance</w:t>
      </w:r>
    </w:p>
    <w:p w14:paraId="18712DE1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Liaise with the Local Authority and other agencies as appropriate</w:t>
      </w:r>
    </w:p>
    <w:p w14:paraId="48F9D84B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attendance systems are robust, consistent and effective</w:t>
      </w:r>
    </w:p>
    <w:p w14:paraId="33EBA0FE" w14:textId="77777777" w:rsidR="00A348BE" w:rsidRPr="00A348BE" w:rsidRDefault="00A348BE" w:rsidP="00A348BE">
      <w:pPr>
        <w:pStyle w:val="NormalWeb"/>
        <w:numPr>
          <w:ilvl w:val="0"/>
          <w:numId w:val="18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Report regularly to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and Governing Body on progress and impact</w:t>
      </w:r>
    </w:p>
    <w:p w14:paraId="2591FF05" w14:textId="34CB605C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Disadvantaged and Vulnerable Pupils</w:t>
      </w:r>
    </w:p>
    <w:p w14:paraId="6CF1177D" w14:textId="77777777" w:rsidR="00A348BE" w:rsidRPr="00A348BE" w:rsidRDefault="00A348BE" w:rsidP="00A348BE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the strategic use of Pupil Premium funding</w:t>
      </w:r>
    </w:p>
    <w:p w14:paraId="781F0AD8" w14:textId="77777777" w:rsidR="00A348BE" w:rsidRPr="00A348BE" w:rsidRDefault="00A348BE" w:rsidP="00A348BE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that provision leads to measurable improvements in outcomes and life chances</w:t>
      </w:r>
    </w:p>
    <w:p w14:paraId="59F00B29" w14:textId="77777777" w:rsidR="00A348BE" w:rsidRPr="00A348BE" w:rsidRDefault="00A348BE" w:rsidP="00A348BE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Champion equity and remove barriers to learning</w:t>
      </w:r>
    </w:p>
    <w:p w14:paraId="68E90620" w14:textId="77777777" w:rsidR="00A348BE" w:rsidRPr="00A348BE" w:rsidRDefault="00A348BE" w:rsidP="00A348BE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Monitor the progress, attainment and wellbeing of disadvantaged pupils</w:t>
      </w:r>
    </w:p>
    <w:p w14:paraId="4E9CD87C" w14:textId="77777777" w:rsidR="00A348BE" w:rsidRPr="00A348BE" w:rsidRDefault="00A348BE" w:rsidP="00A348BE">
      <w:pPr>
        <w:pStyle w:val="NormalWeb"/>
        <w:numPr>
          <w:ilvl w:val="0"/>
          <w:numId w:val="19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lastRenderedPageBreak/>
        <w:t>Support staff in securing high-quality provision for these pupils</w:t>
      </w:r>
    </w:p>
    <w:p w14:paraId="7229E53C" w14:textId="793C76D2" w:rsidR="00A348BE" w:rsidRPr="00A348BE" w:rsidRDefault="00A348BE" w:rsidP="00A348BE">
      <w:pPr>
        <w:rPr>
          <w:rFonts w:ascii="Arial" w:hAnsi="Arial" w:cs="Arial"/>
        </w:rPr>
      </w:pPr>
    </w:p>
    <w:p w14:paraId="4C4C26FB" w14:textId="791FC64A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Leadership and Development of Staff</w:t>
      </w:r>
    </w:p>
    <w:p w14:paraId="20805283" w14:textId="77777777" w:rsidR="00A348BE" w:rsidRPr="00A348BE" w:rsidRDefault="00A348BE" w:rsidP="00A348BE">
      <w:pPr>
        <w:pStyle w:val="NormalWeb"/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With the support of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>:</w:t>
      </w:r>
    </w:p>
    <w:p w14:paraId="75EA3192" w14:textId="77777777" w:rsidR="00A348BE" w:rsidRPr="00A348BE" w:rsidRDefault="00A348BE" w:rsidP="00A348BE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Line manage identified staff</w:t>
      </w:r>
    </w:p>
    <w:p w14:paraId="347CA0E8" w14:textId="77777777" w:rsidR="00A348BE" w:rsidRPr="00A348BE" w:rsidRDefault="00A348BE" w:rsidP="00A348BE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Coach, mentor and support colleagues to improve practice</w:t>
      </w:r>
    </w:p>
    <w:p w14:paraId="2C35A94B" w14:textId="77777777" w:rsidR="00A348BE" w:rsidRPr="00A348BE" w:rsidRDefault="00A348BE" w:rsidP="00A348BE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Contribute to performance management processes</w:t>
      </w:r>
    </w:p>
    <w:p w14:paraId="21AC60E3" w14:textId="77777777" w:rsidR="00A348BE" w:rsidRPr="00A348BE" w:rsidRDefault="00A348BE" w:rsidP="00A348BE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Lead professional development in areas of responsibility</w:t>
      </w:r>
    </w:p>
    <w:p w14:paraId="6D0DB89B" w14:textId="77777777" w:rsidR="00A348BE" w:rsidRPr="00A348BE" w:rsidRDefault="00A348BE" w:rsidP="00A348BE">
      <w:pPr>
        <w:pStyle w:val="NormalWeb"/>
        <w:numPr>
          <w:ilvl w:val="0"/>
          <w:numId w:val="20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the induction and development of new staff</w:t>
      </w:r>
    </w:p>
    <w:p w14:paraId="427011D6" w14:textId="50498414" w:rsidR="00A348BE" w:rsidRPr="00A348BE" w:rsidRDefault="00A348BE" w:rsidP="00A348BE">
      <w:pPr>
        <w:rPr>
          <w:rFonts w:ascii="Arial" w:hAnsi="Arial" w:cs="Arial"/>
        </w:rPr>
      </w:pPr>
    </w:p>
    <w:p w14:paraId="60691E93" w14:textId="53070B4E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Teaching and Learning</w:t>
      </w:r>
    </w:p>
    <w:p w14:paraId="3BC6D375" w14:textId="77777777" w:rsidR="00A348BE" w:rsidRPr="00A348BE" w:rsidRDefault="00A348BE" w:rsidP="00A348BE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Maintain high-quality classroom practice</w:t>
      </w:r>
    </w:p>
    <w:p w14:paraId="55AAF21D" w14:textId="77777777" w:rsidR="00A348BE" w:rsidRPr="00A348BE" w:rsidRDefault="00A348BE" w:rsidP="00A348BE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Model excellent teaching and learning</w:t>
      </w:r>
    </w:p>
    <w:p w14:paraId="1A172EBC" w14:textId="77777777" w:rsidR="00A348BE" w:rsidRPr="00A348BE" w:rsidRDefault="00A348BE" w:rsidP="00A348BE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Ensure teaching meets the needs of all pupils</w:t>
      </w:r>
    </w:p>
    <w:p w14:paraId="0668A0DE" w14:textId="77777777" w:rsidR="00A348BE" w:rsidRPr="00A348BE" w:rsidRDefault="00A348BE" w:rsidP="00A348BE">
      <w:pPr>
        <w:pStyle w:val="NormalWeb"/>
        <w:numPr>
          <w:ilvl w:val="0"/>
          <w:numId w:val="21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Use assessment effectively to inform provision and intervention</w:t>
      </w:r>
    </w:p>
    <w:p w14:paraId="76F00B75" w14:textId="2F5CDDD1" w:rsidR="00A348BE" w:rsidRPr="00A348BE" w:rsidRDefault="00A348BE" w:rsidP="00A348BE">
      <w:pPr>
        <w:rPr>
          <w:rFonts w:ascii="Arial" w:hAnsi="Arial" w:cs="Arial"/>
        </w:rPr>
      </w:pPr>
    </w:p>
    <w:p w14:paraId="71F48B26" w14:textId="18B659A5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Organisation and Management</w:t>
      </w:r>
    </w:p>
    <w:p w14:paraId="4D8B368D" w14:textId="77777777" w:rsidR="00A348BE" w:rsidRPr="00A348BE" w:rsidRDefault="00A348BE" w:rsidP="00A348BE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Contribute to the day-to-day leadership and smooth running of the school</w:t>
      </w:r>
    </w:p>
    <w:p w14:paraId="70B8A1E7" w14:textId="77777777" w:rsidR="00A348BE" w:rsidRPr="00A348BE" w:rsidRDefault="00A348BE" w:rsidP="00A348BE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the implementation of school policies and systems</w:t>
      </w:r>
    </w:p>
    <w:p w14:paraId="7627FD39" w14:textId="77777777" w:rsidR="00A348BE" w:rsidRPr="00A348BE" w:rsidRDefault="00A348BE" w:rsidP="00A348BE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Assist with timetabling and staff deployment where appropriate</w:t>
      </w:r>
    </w:p>
    <w:p w14:paraId="772A5988" w14:textId="77777777" w:rsidR="00A348BE" w:rsidRPr="00A348BE" w:rsidRDefault="00A348BE" w:rsidP="00A348BE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Act as key holder if required</w:t>
      </w:r>
    </w:p>
    <w:p w14:paraId="2EB9B0EA" w14:textId="2699C3B1" w:rsidR="00A348BE" w:rsidRPr="00A348BE" w:rsidRDefault="00A348BE" w:rsidP="00A348BE">
      <w:pPr>
        <w:rPr>
          <w:rFonts w:ascii="Arial" w:hAnsi="Arial" w:cs="Arial"/>
        </w:rPr>
      </w:pPr>
    </w:p>
    <w:p w14:paraId="24C4DA40" w14:textId="73F53257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Community and Partnerships</w:t>
      </w:r>
    </w:p>
    <w:p w14:paraId="2EF5898A" w14:textId="77777777" w:rsidR="00A348BE" w:rsidRPr="00A348BE" w:rsidRDefault="00A348BE" w:rsidP="00A348BE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Build strong relationships with parents and carers</w:t>
      </w:r>
    </w:p>
    <w:p w14:paraId="1CAA4721" w14:textId="77777777" w:rsidR="00A348BE" w:rsidRPr="00A348BE" w:rsidRDefault="00A348BE" w:rsidP="00A348BE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Work with external agencies to support pupils and families</w:t>
      </w:r>
    </w:p>
    <w:p w14:paraId="4B778837" w14:textId="77777777" w:rsidR="00A348BE" w:rsidRPr="00A348BE" w:rsidRDefault="00A348BE" w:rsidP="00A348BE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Represent the school within the local community and Diocese</w:t>
      </w:r>
    </w:p>
    <w:p w14:paraId="43B18DE8" w14:textId="77777777" w:rsidR="00A348BE" w:rsidRPr="00A348BE" w:rsidRDefault="00A348BE" w:rsidP="00A348BE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Support transition for pupils and families</w:t>
      </w:r>
    </w:p>
    <w:p w14:paraId="0D9DD4A7" w14:textId="20993A07" w:rsidR="00A348BE" w:rsidRPr="00A348BE" w:rsidRDefault="00A348BE" w:rsidP="00A348BE">
      <w:pPr>
        <w:rPr>
          <w:rFonts w:ascii="Arial" w:hAnsi="Arial" w:cs="Arial"/>
        </w:rPr>
      </w:pPr>
    </w:p>
    <w:p w14:paraId="7AF3B633" w14:textId="3153F34A" w:rsidR="00A348BE" w:rsidRPr="00A348BE" w:rsidRDefault="00A348BE" w:rsidP="00A348BE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A348BE">
        <w:rPr>
          <w:rFonts w:ascii="Arial" w:hAnsi="Arial" w:cs="Arial"/>
          <w:b/>
          <w:color w:val="auto"/>
          <w:sz w:val="24"/>
          <w:szCs w:val="24"/>
        </w:rPr>
        <w:t>General</w:t>
      </w:r>
    </w:p>
    <w:p w14:paraId="72A1B0D2" w14:textId="77777777" w:rsidR="00A348BE" w:rsidRPr="00A348BE" w:rsidRDefault="00A348BE" w:rsidP="00A348BE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 xml:space="preserve">Deputise for the </w:t>
      </w:r>
      <w:proofErr w:type="spellStart"/>
      <w:r w:rsidRPr="00A348BE">
        <w:rPr>
          <w:rFonts w:ascii="Arial" w:hAnsi="Arial" w:cs="Arial"/>
        </w:rPr>
        <w:t>Headteacher</w:t>
      </w:r>
      <w:proofErr w:type="spellEnd"/>
      <w:r w:rsidRPr="00A348BE">
        <w:rPr>
          <w:rFonts w:ascii="Arial" w:hAnsi="Arial" w:cs="Arial"/>
        </w:rPr>
        <w:t xml:space="preserve"> as required</w:t>
      </w:r>
    </w:p>
    <w:p w14:paraId="40095084" w14:textId="77777777" w:rsidR="00A348BE" w:rsidRPr="00A348BE" w:rsidRDefault="00A348BE" w:rsidP="00A348BE">
      <w:pPr>
        <w:pStyle w:val="NormalWeb"/>
        <w:numPr>
          <w:ilvl w:val="0"/>
          <w:numId w:val="24"/>
        </w:numPr>
        <w:rPr>
          <w:rFonts w:ascii="Arial" w:hAnsi="Arial" w:cs="Arial"/>
        </w:rPr>
      </w:pPr>
      <w:r w:rsidRPr="00A348BE">
        <w:rPr>
          <w:rFonts w:ascii="Arial" w:hAnsi="Arial" w:cs="Arial"/>
        </w:rPr>
        <w:t>Undertake any other duties commensurate with the post and grade</w:t>
      </w:r>
    </w:p>
    <w:p w14:paraId="37C64AC1" w14:textId="77777777" w:rsidR="00837CAA" w:rsidRPr="00A348BE" w:rsidRDefault="00837CAA">
      <w:pPr>
        <w:rPr>
          <w:rFonts w:ascii="Arial" w:hAnsi="Arial" w:cs="Arial"/>
        </w:rPr>
      </w:pPr>
    </w:p>
    <w:sectPr w:rsidR="00837CAA" w:rsidRPr="00A348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7133" w14:textId="77777777" w:rsidR="001F253B" w:rsidRDefault="001F253B" w:rsidP="000C2C4E">
      <w:pPr>
        <w:spacing w:after="0" w:line="240" w:lineRule="auto"/>
      </w:pPr>
      <w:r>
        <w:separator/>
      </w:r>
    </w:p>
  </w:endnote>
  <w:endnote w:type="continuationSeparator" w:id="0">
    <w:p w14:paraId="04D049EE" w14:textId="77777777" w:rsidR="001F253B" w:rsidRDefault="001F253B" w:rsidP="000C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3D620" w14:textId="77777777" w:rsidR="001F253B" w:rsidRDefault="001F253B" w:rsidP="000C2C4E">
      <w:pPr>
        <w:spacing w:after="0" w:line="240" w:lineRule="auto"/>
      </w:pPr>
      <w:r>
        <w:separator/>
      </w:r>
    </w:p>
  </w:footnote>
  <w:footnote w:type="continuationSeparator" w:id="0">
    <w:p w14:paraId="79A96F1E" w14:textId="77777777" w:rsidR="001F253B" w:rsidRDefault="001F253B" w:rsidP="000C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CEAEC" w14:textId="4D7E558A" w:rsidR="000C2C4E" w:rsidRDefault="000C2C4E" w:rsidP="000C2C4E">
    <w:pPr>
      <w:pStyle w:val="Header"/>
      <w:jc w:val="right"/>
    </w:pPr>
    <w:r>
      <w:rPr>
        <w:noProof/>
        <w:sz w:val="22"/>
        <w:szCs w:val="22"/>
        <w:lang w:val="en-US"/>
      </w:rPr>
      <w:drawing>
        <wp:inline distT="0" distB="0" distL="0" distR="0" wp14:anchorId="02A475DD" wp14:editId="0ABC03D5">
          <wp:extent cx="609600" cy="707390"/>
          <wp:effectExtent l="0" t="0" r="0" b="0"/>
          <wp:docPr id="1" name="Picture 1" descr="A logo of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02"/>
    <w:multiLevelType w:val="multilevel"/>
    <w:tmpl w:val="06E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12A04"/>
    <w:multiLevelType w:val="multilevel"/>
    <w:tmpl w:val="3888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A10A3"/>
    <w:multiLevelType w:val="multilevel"/>
    <w:tmpl w:val="C3A6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A25A8"/>
    <w:multiLevelType w:val="multilevel"/>
    <w:tmpl w:val="BB24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27FF"/>
    <w:multiLevelType w:val="multilevel"/>
    <w:tmpl w:val="22F0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555B2"/>
    <w:multiLevelType w:val="multilevel"/>
    <w:tmpl w:val="953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A75B0"/>
    <w:multiLevelType w:val="multilevel"/>
    <w:tmpl w:val="4A6C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005EA"/>
    <w:multiLevelType w:val="multilevel"/>
    <w:tmpl w:val="342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C436E"/>
    <w:multiLevelType w:val="multilevel"/>
    <w:tmpl w:val="484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51245"/>
    <w:multiLevelType w:val="multilevel"/>
    <w:tmpl w:val="49F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35C1D"/>
    <w:multiLevelType w:val="multilevel"/>
    <w:tmpl w:val="3744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90E60"/>
    <w:multiLevelType w:val="multilevel"/>
    <w:tmpl w:val="579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C4601"/>
    <w:multiLevelType w:val="multilevel"/>
    <w:tmpl w:val="C9B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D1E1A"/>
    <w:multiLevelType w:val="multilevel"/>
    <w:tmpl w:val="151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409CE"/>
    <w:multiLevelType w:val="multilevel"/>
    <w:tmpl w:val="9B5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A4AEB"/>
    <w:multiLevelType w:val="multilevel"/>
    <w:tmpl w:val="D0C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F4D83"/>
    <w:multiLevelType w:val="multilevel"/>
    <w:tmpl w:val="C8A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458C6"/>
    <w:multiLevelType w:val="multilevel"/>
    <w:tmpl w:val="FEF6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9137BB"/>
    <w:multiLevelType w:val="multilevel"/>
    <w:tmpl w:val="7B8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F69E2"/>
    <w:multiLevelType w:val="multilevel"/>
    <w:tmpl w:val="AB6A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1032A"/>
    <w:multiLevelType w:val="multilevel"/>
    <w:tmpl w:val="0A3C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85A08"/>
    <w:multiLevelType w:val="multilevel"/>
    <w:tmpl w:val="372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11BA4"/>
    <w:multiLevelType w:val="multilevel"/>
    <w:tmpl w:val="51C8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371135"/>
    <w:multiLevelType w:val="multilevel"/>
    <w:tmpl w:val="A42C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21"/>
  </w:num>
  <w:num w:numId="6">
    <w:abstractNumId w:val="15"/>
  </w:num>
  <w:num w:numId="7">
    <w:abstractNumId w:val="19"/>
  </w:num>
  <w:num w:numId="8">
    <w:abstractNumId w:val="9"/>
  </w:num>
  <w:num w:numId="9">
    <w:abstractNumId w:val="13"/>
  </w:num>
  <w:num w:numId="10">
    <w:abstractNumId w:val="20"/>
  </w:num>
  <w:num w:numId="11">
    <w:abstractNumId w:val="6"/>
  </w:num>
  <w:num w:numId="12">
    <w:abstractNumId w:val="17"/>
  </w:num>
  <w:num w:numId="13">
    <w:abstractNumId w:val="2"/>
  </w:num>
  <w:num w:numId="14">
    <w:abstractNumId w:val="22"/>
  </w:num>
  <w:num w:numId="15">
    <w:abstractNumId w:val="10"/>
  </w:num>
  <w:num w:numId="16">
    <w:abstractNumId w:val="14"/>
  </w:num>
  <w:num w:numId="17">
    <w:abstractNumId w:val="16"/>
  </w:num>
  <w:num w:numId="18">
    <w:abstractNumId w:val="7"/>
  </w:num>
  <w:num w:numId="19">
    <w:abstractNumId w:val="23"/>
  </w:num>
  <w:num w:numId="20">
    <w:abstractNumId w:val="1"/>
  </w:num>
  <w:num w:numId="21">
    <w:abstractNumId w:val="3"/>
  </w:num>
  <w:num w:numId="22">
    <w:abstractNumId w:val="18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AA"/>
    <w:rsid w:val="000C2C4E"/>
    <w:rsid w:val="001F253B"/>
    <w:rsid w:val="00274BC7"/>
    <w:rsid w:val="005A6FDA"/>
    <w:rsid w:val="005F7C14"/>
    <w:rsid w:val="007A680F"/>
    <w:rsid w:val="00837CAA"/>
    <w:rsid w:val="00875B81"/>
    <w:rsid w:val="009A0ED8"/>
    <w:rsid w:val="00A348BE"/>
    <w:rsid w:val="00D0397F"/>
    <w:rsid w:val="00F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0247"/>
  <w15:chartTrackingRefBased/>
  <w15:docId w15:val="{F29B929A-1CE4-A24C-898F-97F50BD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C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37C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4E"/>
  </w:style>
  <w:style w:type="paragraph" w:styleId="Footer">
    <w:name w:val="footer"/>
    <w:basedOn w:val="Normal"/>
    <w:link w:val="FooterChar"/>
    <w:uiPriority w:val="99"/>
    <w:unhideWhenUsed/>
    <w:rsid w:val="000C2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Michael Robinson</cp:lastModifiedBy>
  <cp:revision>2</cp:revision>
  <dcterms:created xsi:type="dcterms:W3CDTF">2026-03-02T10:57:00Z</dcterms:created>
  <dcterms:modified xsi:type="dcterms:W3CDTF">2026-03-02T10:57:00Z</dcterms:modified>
</cp:coreProperties>
</file>