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94" w:rsidRDefault="003E1D45" w:rsidP="003E1D45">
      <w:pPr>
        <w:jc w:val="center"/>
        <w:rPr>
          <w:rFonts w:ascii="Arial" w:hAnsi="Arial" w:cs="Arial"/>
          <w:b/>
          <w:sz w:val="24"/>
          <w:szCs w:val="24"/>
        </w:rPr>
      </w:pPr>
      <w:r w:rsidRPr="00971C4E">
        <w:rPr>
          <w:noProof/>
          <w:lang w:eastAsia="en-GB"/>
        </w:rPr>
        <w:drawing>
          <wp:inline distT="0" distB="0" distL="0" distR="0">
            <wp:extent cx="1144905" cy="883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45" w:rsidRPr="003E1D45" w:rsidRDefault="003E1D45" w:rsidP="003E1D45">
      <w:pPr>
        <w:pStyle w:val="Title"/>
        <w:rPr>
          <w:rFonts w:ascii="Arial" w:hAnsi="Arial" w:cs="Arial"/>
          <w:b/>
          <w:sz w:val="24"/>
        </w:rPr>
      </w:pPr>
      <w:r w:rsidRPr="003E1D45">
        <w:rPr>
          <w:rFonts w:ascii="Arial" w:hAnsi="Arial" w:cs="Arial"/>
          <w:b/>
          <w:sz w:val="24"/>
        </w:rPr>
        <w:t>Through challenge, fun and friendship,</w:t>
      </w:r>
    </w:p>
    <w:p w:rsidR="003E1D45" w:rsidRPr="003E1D45" w:rsidRDefault="003E1D45" w:rsidP="003E1D45">
      <w:pPr>
        <w:pStyle w:val="Title"/>
        <w:rPr>
          <w:rFonts w:ascii="Arial" w:hAnsi="Arial" w:cs="Arial"/>
          <w:b/>
          <w:sz w:val="24"/>
        </w:rPr>
      </w:pPr>
      <w:proofErr w:type="gramStart"/>
      <w:r w:rsidRPr="003E1D45">
        <w:rPr>
          <w:rFonts w:ascii="Arial" w:hAnsi="Arial" w:cs="Arial"/>
          <w:b/>
          <w:sz w:val="24"/>
        </w:rPr>
        <w:t>being</w:t>
      </w:r>
      <w:proofErr w:type="gramEnd"/>
      <w:r w:rsidRPr="003E1D45">
        <w:rPr>
          <w:rFonts w:ascii="Arial" w:hAnsi="Arial" w:cs="Arial"/>
          <w:b/>
          <w:sz w:val="24"/>
        </w:rPr>
        <w:t xml:space="preserve"> the best we can be.</w:t>
      </w:r>
    </w:p>
    <w:p w:rsidR="00551894" w:rsidRDefault="00551894" w:rsidP="00551894">
      <w:pPr>
        <w:rPr>
          <w:rFonts w:ascii="Arial" w:hAnsi="Arial" w:cs="Arial"/>
          <w:b/>
          <w:sz w:val="24"/>
          <w:szCs w:val="24"/>
        </w:rPr>
      </w:pPr>
    </w:p>
    <w:p w:rsidR="003E1D45" w:rsidRPr="003E1D45" w:rsidRDefault="001173AC" w:rsidP="003E1D45">
      <w:pPr>
        <w:jc w:val="center"/>
        <w:rPr>
          <w:rFonts w:ascii="Arial" w:hAnsi="Arial" w:cs="Arial"/>
          <w:b/>
          <w:sz w:val="28"/>
          <w:szCs w:val="28"/>
        </w:rPr>
      </w:pPr>
      <w:r w:rsidRPr="003E1D45">
        <w:rPr>
          <w:rFonts w:ascii="Arial" w:hAnsi="Arial" w:cs="Arial"/>
          <w:b/>
          <w:sz w:val="28"/>
          <w:szCs w:val="28"/>
        </w:rPr>
        <w:t>Person Specification for Deputy Headteacher</w:t>
      </w:r>
    </w:p>
    <w:tbl>
      <w:tblPr>
        <w:tblStyle w:val="TableGrid"/>
        <w:tblW w:w="10781" w:type="dxa"/>
        <w:tblInd w:w="-714" w:type="dxa"/>
        <w:tblLook w:val="04A0" w:firstRow="1" w:lastRow="0" w:firstColumn="1" w:lastColumn="0" w:noHBand="0" w:noVBand="1"/>
      </w:tblPr>
      <w:tblGrid>
        <w:gridCol w:w="7088"/>
        <w:gridCol w:w="1842"/>
        <w:gridCol w:w="1843"/>
        <w:gridCol w:w="8"/>
      </w:tblGrid>
      <w:tr w:rsidR="001173AC" w:rsidTr="003E1D45">
        <w:trPr>
          <w:gridAfter w:val="1"/>
          <w:wAfter w:w="8" w:type="dxa"/>
        </w:trPr>
        <w:tc>
          <w:tcPr>
            <w:tcW w:w="7088" w:type="dxa"/>
          </w:tcPr>
          <w:p w:rsidR="001173AC" w:rsidRPr="00551894" w:rsidRDefault="001173AC" w:rsidP="001173A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1173AC" w:rsidRPr="00551894" w:rsidRDefault="001173AC" w:rsidP="001173AC">
            <w:pPr>
              <w:rPr>
                <w:rFonts w:ascii="Arial" w:hAnsi="Arial" w:cs="Arial"/>
                <w:b/>
              </w:rPr>
            </w:pPr>
            <w:r w:rsidRPr="00551894">
              <w:rPr>
                <w:rFonts w:ascii="Arial" w:hAnsi="Arial" w:cs="Arial"/>
                <w:b/>
              </w:rPr>
              <w:t>Essential or Desirable (E/D?)</w:t>
            </w:r>
          </w:p>
        </w:tc>
        <w:tc>
          <w:tcPr>
            <w:tcW w:w="1843" w:type="dxa"/>
          </w:tcPr>
          <w:p w:rsidR="003E1D45" w:rsidRDefault="001173AC" w:rsidP="001173AC">
            <w:pPr>
              <w:rPr>
                <w:rFonts w:ascii="Arial" w:hAnsi="Arial" w:cs="Arial"/>
                <w:b/>
              </w:rPr>
            </w:pPr>
            <w:r w:rsidRPr="00551894">
              <w:rPr>
                <w:rFonts w:ascii="Arial" w:hAnsi="Arial" w:cs="Arial"/>
                <w:b/>
              </w:rPr>
              <w:t xml:space="preserve">Assessed at </w:t>
            </w:r>
          </w:p>
          <w:p w:rsidR="001173AC" w:rsidRPr="00551894" w:rsidRDefault="001173AC" w:rsidP="001173AC">
            <w:pPr>
              <w:rPr>
                <w:rFonts w:ascii="Arial" w:hAnsi="Arial" w:cs="Arial"/>
                <w:b/>
              </w:rPr>
            </w:pPr>
            <w:r w:rsidRPr="00551894">
              <w:rPr>
                <w:rFonts w:ascii="Arial" w:hAnsi="Arial" w:cs="Arial"/>
                <w:b/>
              </w:rPr>
              <w:t>Application (A)</w:t>
            </w:r>
          </w:p>
          <w:p w:rsidR="001173AC" w:rsidRPr="00551894" w:rsidRDefault="001173AC" w:rsidP="001173AC">
            <w:pPr>
              <w:rPr>
                <w:rFonts w:ascii="Arial" w:hAnsi="Arial" w:cs="Arial"/>
                <w:b/>
              </w:rPr>
            </w:pPr>
            <w:r w:rsidRPr="00551894">
              <w:rPr>
                <w:rFonts w:ascii="Arial" w:hAnsi="Arial" w:cs="Arial"/>
                <w:b/>
              </w:rPr>
              <w:t>Interview (I)</w:t>
            </w:r>
          </w:p>
          <w:p w:rsidR="001173AC" w:rsidRPr="00551894" w:rsidRDefault="001173AC" w:rsidP="001173AC">
            <w:pPr>
              <w:rPr>
                <w:rFonts w:ascii="Arial" w:hAnsi="Arial" w:cs="Arial"/>
                <w:b/>
              </w:rPr>
            </w:pPr>
            <w:r w:rsidRPr="00551894">
              <w:rPr>
                <w:rFonts w:ascii="Arial" w:hAnsi="Arial" w:cs="Arial"/>
                <w:b/>
              </w:rPr>
              <w:t>Reference (R)</w:t>
            </w:r>
          </w:p>
        </w:tc>
      </w:tr>
      <w:tr w:rsidR="00551894" w:rsidTr="003E1D45">
        <w:tc>
          <w:tcPr>
            <w:tcW w:w="10781" w:type="dxa"/>
            <w:gridSpan w:val="4"/>
          </w:tcPr>
          <w:p w:rsidR="008D44B8" w:rsidRDefault="008D44B8" w:rsidP="001173AC">
            <w:pPr>
              <w:rPr>
                <w:rFonts w:ascii="Arial" w:hAnsi="Arial" w:cs="Arial"/>
                <w:b/>
              </w:rPr>
            </w:pPr>
          </w:p>
          <w:p w:rsidR="00551894" w:rsidRPr="00551894" w:rsidRDefault="00551894" w:rsidP="001173AC">
            <w:pPr>
              <w:rPr>
                <w:rFonts w:ascii="Arial" w:hAnsi="Arial" w:cs="Arial"/>
                <w:b/>
              </w:rPr>
            </w:pPr>
            <w:r w:rsidRPr="00551894">
              <w:rPr>
                <w:rFonts w:ascii="Arial" w:hAnsi="Arial" w:cs="Arial"/>
                <w:b/>
              </w:rPr>
              <w:t>Qualifications</w:t>
            </w:r>
          </w:p>
          <w:p w:rsidR="00551894" w:rsidRDefault="00551894" w:rsidP="001173AC">
            <w:pPr>
              <w:rPr>
                <w:rFonts w:ascii="Arial" w:hAnsi="Arial" w:cs="Arial"/>
                <w:b/>
                <w:color w:val="000000"/>
              </w:rPr>
            </w:pPr>
            <w:r w:rsidRPr="003E1D45">
              <w:rPr>
                <w:rFonts w:ascii="Arial" w:hAnsi="Arial" w:cs="Arial"/>
                <w:b/>
                <w:color w:val="000000"/>
              </w:rPr>
              <w:t>The person appointed should have:</w:t>
            </w:r>
          </w:p>
          <w:p w:rsidR="008D44B8" w:rsidRPr="003E1D45" w:rsidRDefault="008D44B8" w:rsidP="001173A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51894" w:rsidRPr="003E1D45" w:rsidRDefault="00551894" w:rsidP="00551894">
            <w:pPr>
              <w:spacing w:after="80"/>
              <w:rPr>
                <w:rFonts w:ascii="Arial" w:hAnsi="Arial" w:cs="Arial"/>
                <w:color w:val="000000"/>
              </w:rPr>
            </w:pPr>
            <w:r w:rsidRPr="00551894">
              <w:rPr>
                <w:rFonts w:ascii="Arial" w:hAnsi="Arial" w:cs="Arial"/>
                <w:color w:val="000000"/>
              </w:rPr>
              <w:t>Qualified Teacher Status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</w:t>
            </w:r>
          </w:p>
        </w:tc>
      </w:tr>
      <w:tr w:rsidR="003E1D45" w:rsidTr="003E1D45">
        <w:trPr>
          <w:gridAfter w:val="1"/>
          <w:wAfter w:w="8" w:type="dxa"/>
        </w:trPr>
        <w:tc>
          <w:tcPr>
            <w:tcW w:w="7088" w:type="dxa"/>
          </w:tcPr>
          <w:p w:rsidR="003E1D45" w:rsidRPr="00551894" w:rsidRDefault="003E1D45" w:rsidP="00551894">
            <w:pPr>
              <w:spacing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Degree level qualification or equivalent</w:t>
            </w:r>
          </w:p>
        </w:tc>
        <w:tc>
          <w:tcPr>
            <w:tcW w:w="1842" w:type="dxa"/>
          </w:tcPr>
          <w:p w:rsidR="003E1D45" w:rsidRPr="00551894" w:rsidRDefault="003E1D45" w:rsidP="005518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3E1D45" w:rsidRPr="00551894" w:rsidRDefault="003E1D45" w:rsidP="005518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51894" w:rsidRPr="003E1D45" w:rsidRDefault="00551894" w:rsidP="00551894">
            <w:pPr>
              <w:spacing w:after="80"/>
              <w:rPr>
                <w:rFonts w:ascii="Arial" w:hAnsi="Arial" w:cs="Arial"/>
                <w:color w:val="000000"/>
              </w:rPr>
            </w:pPr>
            <w:r w:rsidRPr="00551894">
              <w:rPr>
                <w:rFonts w:ascii="Arial" w:hAnsi="Arial" w:cs="Arial"/>
                <w:color w:val="000000"/>
              </w:rPr>
              <w:t>Evidence of engagement in significant professional development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C4AB8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AR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  <w:color w:val="000000"/>
              </w:rPr>
              <w:t>Aspiration to train to become a Headteacher</w:t>
            </w:r>
          </w:p>
          <w:p w:rsidR="00551894" w:rsidRPr="00551894" w:rsidRDefault="00551894" w:rsidP="00551894">
            <w:pPr>
              <w:pStyle w:val="ListParagraph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D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I</w:t>
            </w:r>
          </w:p>
        </w:tc>
      </w:tr>
      <w:tr w:rsidR="00551894" w:rsidTr="003E1D45">
        <w:tc>
          <w:tcPr>
            <w:tcW w:w="10781" w:type="dxa"/>
            <w:gridSpan w:val="4"/>
          </w:tcPr>
          <w:p w:rsidR="008D44B8" w:rsidRDefault="008D44B8" w:rsidP="0055189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551894" w:rsidRPr="00551894" w:rsidRDefault="00551894" w:rsidP="0055189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5189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Knowledge and Experience:</w:t>
            </w:r>
          </w:p>
          <w:p w:rsidR="00551894" w:rsidRDefault="00551894" w:rsidP="0055189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E1D4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The person appointed should have:</w:t>
            </w:r>
          </w:p>
          <w:p w:rsidR="008D44B8" w:rsidRPr="003E1D45" w:rsidRDefault="008D44B8" w:rsidP="0055189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551894" w:rsidRPr="00551894">
              <w:rPr>
                <w:rFonts w:ascii="Arial" w:hAnsi="Arial" w:cs="Arial"/>
                <w:color w:val="000000"/>
              </w:rPr>
              <w:t xml:space="preserve"> proven record of primary teaching that has made a considerable impact on pupils’ learning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AR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3E1D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551894" w:rsidRPr="00551894">
              <w:rPr>
                <w:rFonts w:ascii="Arial" w:hAnsi="Arial" w:cs="Arial"/>
                <w:color w:val="000000"/>
              </w:rPr>
              <w:t xml:space="preserve">eaching experience </w:t>
            </w:r>
            <w:r w:rsidR="003E1D45">
              <w:rPr>
                <w:rFonts w:ascii="Arial" w:hAnsi="Arial" w:cs="Arial"/>
                <w:color w:val="000000"/>
              </w:rPr>
              <w:t>in EYFS and KS1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D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</w:t>
            </w:r>
            <w:r w:rsidR="003E1D45">
              <w:rPr>
                <w:rFonts w:ascii="Arial" w:hAnsi="Arial" w:cs="Arial"/>
              </w:rPr>
              <w:t>I</w:t>
            </w:r>
            <w:r w:rsidRPr="00551894">
              <w:rPr>
                <w:rFonts w:ascii="Arial" w:hAnsi="Arial" w:cs="Arial"/>
              </w:rPr>
              <w:t>R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551894" w:rsidRPr="00551894">
              <w:rPr>
                <w:rFonts w:ascii="Arial" w:hAnsi="Arial" w:cs="Arial"/>
                <w:color w:val="000000"/>
              </w:rPr>
              <w:t>ime spent teaching in more than one school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D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551894" w:rsidRPr="00551894">
              <w:rPr>
                <w:rFonts w:ascii="Arial" w:hAnsi="Arial" w:cs="Arial"/>
                <w:color w:val="000000"/>
              </w:rPr>
              <w:t xml:space="preserve"> thorough understanding and knowledge of the requirements of the national curriculum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AI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51894" w:rsidRPr="00551894">
              <w:rPr>
                <w:rFonts w:ascii="Arial" w:hAnsi="Arial" w:cs="Arial"/>
                <w:color w:val="000000"/>
              </w:rPr>
              <w:t>uccessful experience of leading a core subject including successful budget management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AR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551894" w:rsidRPr="00551894">
              <w:rPr>
                <w:rFonts w:ascii="Arial" w:hAnsi="Arial" w:cs="Arial"/>
                <w:color w:val="000000"/>
              </w:rPr>
              <w:t>nderstanding of finance and budgeting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D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AR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551894" w:rsidRPr="00551894">
              <w:rPr>
                <w:rFonts w:ascii="Arial" w:hAnsi="Arial" w:cs="Arial"/>
                <w:color w:val="000000"/>
              </w:rPr>
              <w:t>xperience as a member of a Senior Leadership Team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AR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551894" w:rsidRPr="00551894">
              <w:rPr>
                <w:rFonts w:ascii="Arial" w:hAnsi="Arial" w:cs="Arial"/>
                <w:color w:val="000000"/>
              </w:rPr>
              <w:t>xperience of leading on Ethnic Minority Achievement and the development of provision for pupils with English as an additional language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D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</w:t>
            </w:r>
            <w:r w:rsidR="003E1D45">
              <w:rPr>
                <w:rFonts w:ascii="Arial" w:hAnsi="Arial" w:cs="Arial"/>
              </w:rPr>
              <w:t>I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  <w:r w:rsidR="00551894" w:rsidRPr="00551894">
              <w:rPr>
                <w:rFonts w:ascii="Arial" w:hAnsi="Arial" w:cs="Arial"/>
                <w:color w:val="000000"/>
              </w:rPr>
              <w:t>nowledge and experience of school self-evaluation strategies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AIR</w:t>
            </w:r>
          </w:p>
        </w:tc>
      </w:tr>
      <w:tr w:rsidR="00551894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551894" w:rsidRPr="00551894">
              <w:rPr>
                <w:rFonts w:ascii="Arial" w:hAnsi="Arial" w:cs="Arial"/>
                <w:color w:val="000000"/>
              </w:rPr>
              <w:t>xperience of driving an initiative forward in a constructive and sensitive way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AIR</w:t>
            </w:r>
          </w:p>
        </w:tc>
      </w:tr>
      <w:tr w:rsidR="00551894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551894" w:rsidRPr="00551894">
              <w:rPr>
                <w:rFonts w:ascii="Arial" w:hAnsi="Arial" w:cs="Arial"/>
                <w:color w:val="000000"/>
              </w:rPr>
              <w:t xml:space="preserve"> good understanding of assessment procedures and the target setting process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AIR</w:t>
            </w:r>
          </w:p>
        </w:tc>
      </w:tr>
      <w:tr w:rsidR="00551894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51894" w:rsidRDefault="005C4AB8" w:rsidP="005518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551894" w:rsidRPr="00551894">
              <w:rPr>
                <w:rFonts w:ascii="Arial" w:hAnsi="Arial" w:cs="Arial"/>
                <w:color w:val="000000"/>
              </w:rPr>
              <w:t>n awareness and understanding of the implication of equal opportunities, inclusion and multicultural education</w:t>
            </w:r>
          </w:p>
        </w:tc>
        <w:tc>
          <w:tcPr>
            <w:tcW w:w="1842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51894" w:rsidRPr="00551894" w:rsidRDefault="00551894" w:rsidP="00551894">
            <w:pPr>
              <w:rPr>
                <w:rFonts w:ascii="Arial" w:hAnsi="Arial" w:cs="Arial"/>
              </w:rPr>
            </w:pPr>
            <w:r w:rsidRPr="00551894">
              <w:rPr>
                <w:rFonts w:ascii="Arial" w:hAnsi="Arial" w:cs="Arial"/>
              </w:rPr>
              <w:t>I</w:t>
            </w:r>
          </w:p>
        </w:tc>
      </w:tr>
      <w:tr w:rsidR="005C4AB8" w:rsidRPr="001173AC" w:rsidTr="003E1D45">
        <w:tc>
          <w:tcPr>
            <w:tcW w:w="10781" w:type="dxa"/>
            <w:gridSpan w:val="4"/>
          </w:tcPr>
          <w:p w:rsidR="008D44B8" w:rsidRDefault="008D44B8" w:rsidP="005C4AB8">
            <w:pPr>
              <w:rPr>
                <w:rFonts w:ascii="Arial" w:hAnsi="Arial" w:cs="Arial"/>
                <w:b/>
              </w:rPr>
            </w:pPr>
          </w:p>
          <w:p w:rsidR="005C4AB8" w:rsidRPr="005C4AB8" w:rsidRDefault="005C4AB8" w:rsidP="005C4AB8">
            <w:pPr>
              <w:rPr>
                <w:rFonts w:ascii="Arial" w:hAnsi="Arial" w:cs="Arial"/>
                <w:b/>
              </w:rPr>
            </w:pPr>
            <w:r w:rsidRPr="005C4AB8">
              <w:rPr>
                <w:rFonts w:ascii="Arial" w:hAnsi="Arial" w:cs="Arial"/>
                <w:b/>
              </w:rPr>
              <w:t>Skills:</w:t>
            </w:r>
          </w:p>
          <w:p w:rsidR="005C4AB8" w:rsidRDefault="005C4AB8" w:rsidP="005C4AB8">
            <w:pPr>
              <w:rPr>
                <w:rFonts w:ascii="Arial" w:hAnsi="Arial" w:cs="Arial"/>
                <w:b/>
              </w:rPr>
            </w:pPr>
            <w:r w:rsidRPr="003E1D45">
              <w:rPr>
                <w:rFonts w:ascii="Arial" w:hAnsi="Arial" w:cs="Arial"/>
                <w:b/>
              </w:rPr>
              <w:t>The person appointed will be able to:</w:t>
            </w:r>
          </w:p>
          <w:p w:rsidR="008D44B8" w:rsidRPr="003E1D45" w:rsidRDefault="008D44B8" w:rsidP="005C4AB8">
            <w:pPr>
              <w:rPr>
                <w:rFonts w:ascii="Arial" w:hAnsi="Arial" w:cs="Arial"/>
                <w:b/>
              </w:rPr>
            </w:pP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  <w:shd w:val="clear" w:color="auto" w:fill="auto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Lead, manage and motivate staff effectively</w:t>
            </w:r>
          </w:p>
        </w:tc>
        <w:tc>
          <w:tcPr>
            <w:tcW w:w="1842" w:type="dxa"/>
            <w:shd w:val="clear" w:color="auto" w:fill="auto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  <w:shd w:val="clear" w:color="auto" w:fill="auto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Listen actively and communicate clearly and effectively with staff, parents and pupils</w:t>
            </w:r>
          </w:p>
        </w:tc>
        <w:tc>
          <w:tcPr>
            <w:tcW w:w="1842" w:type="dxa"/>
            <w:shd w:val="clear" w:color="auto" w:fill="auto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  <w:shd w:val="clear" w:color="auto" w:fill="auto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C4AB8">
              <w:rPr>
                <w:rFonts w:ascii="Arial" w:hAnsi="Arial" w:cs="Arial"/>
              </w:rPr>
              <w:t>how evidence of high quality teaching</w:t>
            </w:r>
          </w:p>
        </w:tc>
        <w:tc>
          <w:tcPr>
            <w:tcW w:w="1842" w:type="dxa"/>
            <w:shd w:val="clear" w:color="auto" w:fill="auto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  <w:shd w:val="clear" w:color="auto" w:fill="auto"/>
          </w:tcPr>
          <w:p w:rsidR="005C4AB8" w:rsidRPr="005C4AB8" w:rsidRDefault="005C4AB8" w:rsidP="005C4AB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Pr="005C4AB8">
              <w:rPr>
                <w:rFonts w:ascii="Arial" w:hAnsi="Arial" w:cs="Arial"/>
                <w:color w:val="000000"/>
              </w:rPr>
              <w:t>ead and work as part of effective teams</w:t>
            </w:r>
          </w:p>
        </w:tc>
        <w:tc>
          <w:tcPr>
            <w:tcW w:w="1842" w:type="dxa"/>
            <w:shd w:val="clear" w:color="auto" w:fill="auto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  <w:shd w:val="clear" w:color="auto" w:fill="auto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Pr="005C4AB8">
              <w:rPr>
                <w:rFonts w:ascii="Arial" w:hAnsi="Arial" w:cs="Arial"/>
              </w:rPr>
              <w:t>resent information in a lively, logical and articulate way, both orally and in writing</w:t>
            </w:r>
          </w:p>
        </w:tc>
        <w:tc>
          <w:tcPr>
            <w:tcW w:w="1842" w:type="dxa"/>
            <w:shd w:val="clear" w:color="auto" w:fill="auto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  <w:shd w:val="clear" w:color="auto" w:fill="auto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5C4AB8">
              <w:rPr>
                <w:rFonts w:ascii="Arial" w:hAnsi="Arial" w:cs="Arial"/>
              </w:rPr>
              <w:t>e a good ad</w:t>
            </w:r>
            <w:r>
              <w:rPr>
                <w:rFonts w:ascii="Arial" w:hAnsi="Arial" w:cs="Arial"/>
              </w:rPr>
              <w:t xml:space="preserve">ministrator with effective time </w:t>
            </w:r>
            <w:r w:rsidRPr="005C4AB8">
              <w:rPr>
                <w:rFonts w:ascii="Arial" w:hAnsi="Arial" w:cs="Arial"/>
              </w:rPr>
              <w:t>management skills</w:t>
            </w:r>
          </w:p>
        </w:tc>
        <w:tc>
          <w:tcPr>
            <w:tcW w:w="1842" w:type="dxa"/>
            <w:shd w:val="clear" w:color="auto" w:fill="auto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IR</w:t>
            </w:r>
          </w:p>
        </w:tc>
      </w:tr>
      <w:tr w:rsidR="008D44B8" w:rsidRPr="001173AC" w:rsidTr="003E1D45">
        <w:trPr>
          <w:gridAfter w:val="1"/>
          <w:wAfter w:w="8" w:type="dxa"/>
        </w:trPr>
        <w:tc>
          <w:tcPr>
            <w:tcW w:w="7088" w:type="dxa"/>
            <w:shd w:val="clear" w:color="auto" w:fill="auto"/>
          </w:tcPr>
          <w:p w:rsidR="008D44B8" w:rsidRDefault="008D44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good IT skills</w:t>
            </w:r>
          </w:p>
        </w:tc>
        <w:tc>
          <w:tcPr>
            <w:tcW w:w="1842" w:type="dxa"/>
            <w:shd w:val="clear" w:color="auto" w:fill="auto"/>
          </w:tcPr>
          <w:p w:rsidR="008D44B8" w:rsidRPr="005C4AB8" w:rsidRDefault="008D44B8" w:rsidP="005C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43" w:type="dxa"/>
          </w:tcPr>
          <w:p w:rsidR="008D44B8" w:rsidRPr="005C4AB8" w:rsidRDefault="008D44B8" w:rsidP="005C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c>
          <w:tcPr>
            <w:tcW w:w="10781" w:type="dxa"/>
            <w:gridSpan w:val="4"/>
          </w:tcPr>
          <w:p w:rsidR="008D44B8" w:rsidRDefault="008D44B8" w:rsidP="005C4AB8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  <w:p w:rsidR="005C4AB8" w:rsidRPr="005C4AB8" w:rsidRDefault="005C4AB8" w:rsidP="005C4AB8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C4AB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Personal Qualities and Attributes</w:t>
            </w:r>
          </w:p>
          <w:p w:rsidR="005C4AB8" w:rsidRDefault="005C4AB8" w:rsidP="00551894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3E1D4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person appointed will demonstrate:</w:t>
            </w:r>
          </w:p>
          <w:p w:rsidR="008D44B8" w:rsidRPr="003E1D45" w:rsidRDefault="008D44B8" w:rsidP="00551894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Warmth and openness- establishing a positive rapport with parents, staff and pupils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C4AB8">
              <w:rPr>
                <w:rFonts w:ascii="Arial" w:hAnsi="Arial" w:cs="Arial"/>
              </w:rPr>
              <w:t>xcellent organisational skills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C4AB8">
              <w:rPr>
                <w:rFonts w:ascii="Arial" w:hAnsi="Arial" w:cs="Arial"/>
              </w:rPr>
              <w:t xml:space="preserve"> sensitivity to the needs of others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C4AB8">
              <w:rPr>
                <w:rFonts w:ascii="Arial" w:hAnsi="Arial" w:cs="Arial"/>
              </w:rPr>
              <w:t xml:space="preserve"> positive and effective approach to behaviour management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Well-developed inter </w:t>
            </w:r>
            <w:r w:rsidRPr="005C4AB8">
              <w:rPr>
                <w:rFonts w:ascii="Arial" w:hAnsi="Arial" w:cs="Arial"/>
              </w:rPr>
              <w:t>personal skills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5C4AB8">
              <w:rPr>
                <w:rFonts w:ascii="Arial" w:hAnsi="Arial" w:cs="Arial"/>
              </w:rPr>
              <w:t>igh levels of motivation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5C4AB8">
              <w:rPr>
                <w:rFonts w:ascii="Arial" w:hAnsi="Arial" w:cs="Arial"/>
              </w:rPr>
              <w:t>onesty and integrity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C4AB8">
              <w:rPr>
                <w:rFonts w:ascii="Arial" w:hAnsi="Arial" w:cs="Arial"/>
              </w:rPr>
              <w:t xml:space="preserve">n ability to </w:t>
            </w:r>
            <w:r w:rsidRPr="005C4AB8">
              <w:rPr>
                <w:rFonts w:ascii="Arial" w:hAnsi="Arial" w:cs="Arial"/>
                <w:color w:val="000000"/>
              </w:rPr>
              <w:t>work effectively under pressure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IR</w:t>
            </w:r>
          </w:p>
        </w:tc>
      </w:tr>
      <w:tr w:rsidR="005C4AB8" w:rsidRPr="001173AC" w:rsidTr="003E1D45">
        <w:tc>
          <w:tcPr>
            <w:tcW w:w="10781" w:type="dxa"/>
            <w:gridSpan w:val="4"/>
          </w:tcPr>
          <w:p w:rsidR="008D44B8" w:rsidRDefault="008D44B8" w:rsidP="005C4AB8">
            <w:pPr>
              <w:rPr>
                <w:rFonts w:ascii="Arial" w:hAnsi="Arial" w:cs="Arial"/>
                <w:b/>
                <w:color w:val="000000"/>
              </w:rPr>
            </w:pPr>
          </w:p>
          <w:p w:rsidR="005C4AB8" w:rsidRPr="005C4AB8" w:rsidRDefault="005C4AB8" w:rsidP="005C4A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Professional Values:</w:t>
            </w:r>
          </w:p>
          <w:p w:rsidR="005C4AB8" w:rsidRDefault="005C4AB8" w:rsidP="003E1D45">
            <w:pPr>
              <w:rPr>
                <w:rFonts w:ascii="Arial" w:hAnsi="Arial" w:cs="Arial"/>
                <w:b/>
              </w:rPr>
            </w:pPr>
            <w:r w:rsidRPr="003E1D45">
              <w:rPr>
                <w:rFonts w:ascii="Arial" w:hAnsi="Arial" w:cs="Arial"/>
                <w:b/>
              </w:rPr>
              <w:t>The person appointed should:</w:t>
            </w:r>
          </w:p>
          <w:p w:rsidR="008D44B8" w:rsidRPr="003E1D45" w:rsidRDefault="008D44B8" w:rsidP="003E1D45">
            <w:pPr>
              <w:rPr>
                <w:rFonts w:ascii="Arial" w:hAnsi="Arial" w:cs="Arial"/>
                <w:b/>
              </w:rPr>
            </w:pP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 xml:space="preserve">Value the education of </w:t>
            </w:r>
            <w:r w:rsidRPr="005C4AB8">
              <w:rPr>
                <w:rFonts w:ascii="Arial" w:hAnsi="Arial" w:cs="Arial"/>
                <w:b/>
              </w:rPr>
              <w:t xml:space="preserve">all </w:t>
            </w:r>
            <w:r w:rsidRPr="005C4AB8">
              <w:rPr>
                <w:rFonts w:ascii="Arial" w:hAnsi="Arial" w:cs="Arial"/>
              </w:rPr>
              <w:t>children as being equally important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E3578C" w:rsidRPr="001173AC" w:rsidTr="003E1D45">
        <w:tc>
          <w:tcPr>
            <w:tcW w:w="10781" w:type="dxa"/>
            <w:gridSpan w:val="4"/>
          </w:tcPr>
          <w:p w:rsidR="008D44B8" w:rsidRDefault="008D44B8" w:rsidP="005C4AB8">
            <w:pPr>
              <w:rPr>
                <w:rFonts w:ascii="Arial" w:hAnsi="Arial" w:cs="Arial"/>
                <w:b/>
              </w:rPr>
            </w:pPr>
          </w:p>
          <w:p w:rsidR="00E3578C" w:rsidRPr="003E1D45" w:rsidRDefault="00E3578C" w:rsidP="005C4AB8">
            <w:pPr>
              <w:rPr>
                <w:rFonts w:ascii="Arial" w:hAnsi="Arial" w:cs="Arial"/>
                <w:b/>
              </w:rPr>
            </w:pPr>
            <w:r w:rsidRPr="003E1D45">
              <w:rPr>
                <w:rFonts w:ascii="Arial" w:hAnsi="Arial" w:cs="Arial"/>
                <w:b/>
              </w:rPr>
              <w:t>The person appointed should demonstrate a commitment to:</w:t>
            </w:r>
          </w:p>
          <w:p w:rsidR="00E3578C" w:rsidRPr="005C4AB8" w:rsidRDefault="00E3578C" w:rsidP="005C4AB8">
            <w:pPr>
              <w:rPr>
                <w:rFonts w:ascii="Arial" w:hAnsi="Arial" w:cs="Arial"/>
              </w:rPr>
            </w:pP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E3578C" w:rsidP="00E3578C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C4AB8" w:rsidRPr="005C4AB8">
              <w:rPr>
                <w:rFonts w:ascii="Arial" w:hAnsi="Arial" w:cs="Arial"/>
              </w:rPr>
              <w:t>oving the school fo</w:t>
            </w:r>
            <w:r>
              <w:rPr>
                <w:rFonts w:ascii="Arial" w:hAnsi="Arial" w:cs="Arial"/>
              </w:rPr>
              <w:t>rward through the school develop</w:t>
            </w:r>
            <w:r w:rsidR="005C4AB8" w:rsidRPr="005C4AB8">
              <w:rPr>
                <w:rFonts w:ascii="Arial" w:hAnsi="Arial" w:cs="Arial"/>
              </w:rPr>
              <w:t>ment plan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8D44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8D44B8" w:rsidRDefault="008D44B8" w:rsidP="00E3578C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Safeguarding and Child Protection</w:t>
            </w:r>
          </w:p>
        </w:tc>
        <w:tc>
          <w:tcPr>
            <w:tcW w:w="1842" w:type="dxa"/>
          </w:tcPr>
          <w:p w:rsidR="008D44B8" w:rsidRPr="005C4AB8" w:rsidRDefault="008D44B8" w:rsidP="005C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8D44B8" w:rsidRPr="005C4AB8" w:rsidRDefault="008D44B8" w:rsidP="005C4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E3578C" w:rsidP="00E3578C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C4AB8" w:rsidRPr="005C4AB8">
              <w:rPr>
                <w:rFonts w:ascii="Arial" w:hAnsi="Arial" w:cs="Arial"/>
              </w:rPr>
              <w:t>aising standards of achievement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E3578C" w:rsidP="00E3578C">
            <w:pPr>
              <w:tabs>
                <w:tab w:val="left" w:pos="7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C4AB8" w:rsidRPr="005C4AB8">
              <w:rPr>
                <w:rFonts w:ascii="Arial" w:hAnsi="Arial" w:cs="Arial"/>
              </w:rPr>
              <w:t>roviding the pupils with an excellent education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E3578C" w:rsidP="00E35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C4AB8" w:rsidRPr="005C4AB8">
              <w:rPr>
                <w:rFonts w:ascii="Arial" w:hAnsi="Arial" w:cs="Arial"/>
              </w:rPr>
              <w:t>nvolving parents, governors and the community in the work of the school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E3578C" w:rsidP="00E3578C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C4AB8" w:rsidRPr="005C4AB8">
              <w:rPr>
                <w:rFonts w:ascii="Arial" w:hAnsi="Arial" w:cs="Arial"/>
              </w:rPr>
              <w:t>istributive leadership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I</w:t>
            </w:r>
          </w:p>
        </w:tc>
      </w:tr>
      <w:tr w:rsidR="005C4AB8" w:rsidRPr="001173AC" w:rsidTr="003E1D45">
        <w:trPr>
          <w:gridAfter w:val="1"/>
          <w:wAfter w:w="8" w:type="dxa"/>
        </w:trPr>
        <w:tc>
          <w:tcPr>
            <w:tcW w:w="7088" w:type="dxa"/>
          </w:tcPr>
          <w:p w:rsidR="005C4AB8" w:rsidRPr="005C4AB8" w:rsidRDefault="00E3578C" w:rsidP="00E3578C">
            <w:pPr>
              <w:tabs>
                <w:tab w:val="num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C4AB8" w:rsidRPr="005C4AB8">
              <w:rPr>
                <w:rFonts w:ascii="Arial" w:hAnsi="Arial" w:cs="Arial"/>
              </w:rPr>
              <w:t>ontinuous professional development</w:t>
            </w:r>
          </w:p>
        </w:tc>
        <w:tc>
          <w:tcPr>
            <w:tcW w:w="1842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E</w:t>
            </w:r>
          </w:p>
        </w:tc>
        <w:tc>
          <w:tcPr>
            <w:tcW w:w="1843" w:type="dxa"/>
          </w:tcPr>
          <w:p w:rsidR="005C4AB8" w:rsidRPr="005C4AB8" w:rsidRDefault="005C4AB8" w:rsidP="005C4AB8">
            <w:pPr>
              <w:rPr>
                <w:rFonts w:ascii="Arial" w:hAnsi="Arial" w:cs="Arial"/>
              </w:rPr>
            </w:pPr>
            <w:r w:rsidRPr="005C4AB8">
              <w:rPr>
                <w:rFonts w:ascii="Arial" w:hAnsi="Arial" w:cs="Arial"/>
              </w:rPr>
              <w:t>AIR</w:t>
            </w:r>
          </w:p>
        </w:tc>
      </w:tr>
    </w:tbl>
    <w:p w:rsidR="001173AC" w:rsidRPr="001173AC" w:rsidRDefault="001173AC" w:rsidP="001173AC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1173AC" w:rsidRPr="001173AC" w:rsidSect="005C4AB8">
      <w:footerReference w:type="default" r:id="rId8"/>
      <w:pgSz w:w="11906" w:h="16838"/>
      <w:pgMar w:top="426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B8" w:rsidRDefault="008D44B8" w:rsidP="008D44B8">
      <w:pPr>
        <w:spacing w:after="0" w:line="240" w:lineRule="auto"/>
      </w:pPr>
      <w:r>
        <w:separator/>
      </w:r>
    </w:p>
  </w:endnote>
  <w:endnote w:type="continuationSeparator" w:id="0">
    <w:p w:rsidR="008D44B8" w:rsidRDefault="008D44B8" w:rsidP="008D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4B8" w:rsidRDefault="008D44B8" w:rsidP="008D44B8">
    <w:pPr>
      <w:pStyle w:val="Footer"/>
      <w:jc w:val="right"/>
    </w:pPr>
    <w:r>
      <w:t>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B8" w:rsidRDefault="008D44B8" w:rsidP="008D44B8">
      <w:pPr>
        <w:spacing w:after="0" w:line="240" w:lineRule="auto"/>
      </w:pPr>
      <w:r>
        <w:separator/>
      </w:r>
    </w:p>
  </w:footnote>
  <w:footnote w:type="continuationSeparator" w:id="0">
    <w:p w:rsidR="008D44B8" w:rsidRDefault="008D44B8" w:rsidP="008D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630"/>
    <w:multiLevelType w:val="hybridMultilevel"/>
    <w:tmpl w:val="D89EB2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6B08"/>
    <w:multiLevelType w:val="hybridMultilevel"/>
    <w:tmpl w:val="BCD4B4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A8E"/>
    <w:multiLevelType w:val="hybridMultilevel"/>
    <w:tmpl w:val="C64C0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95884"/>
    <w:multiLevelType w:val="hybridMultilevel"/>
    <w:tmpl w:val="FF389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61797"/>
    <w:multiLevelType w:val="hybridMultilevel"/>
    <w:tmpl w:val="8F5092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84C89"/>
    <w:multiLevelType w:val="hybridMultilevel"/>
    <w:tmpl w:val="E3721D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24B7F"/>
    <w:multiLevelType w:val="hybridMultilevel"/>
    <w:tmpl w:val="2FEE20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6152F"/>
    <w:multiLevelType w:val="hybridMultilevel"/>
    <w:tmpl w:val="71681D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AC"/>
    <w:rsid w:val="001173AC"/>
    <w:rsid w:val="003E1D45"/>
    <w:rsid w:val="00551894"/>
    <w:rsid w:val="005C4AB8"/>
    <w:rsid w:val="008D44B8"/>
    <w:rsid w:val="00E3578C"/>
    <w:rsid w:val="00E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CD94"/>
  <w15:chartTrackingRefBased/>
  <w15:docId w15:val="{41C29E3B-29B0-46ED-AF87-0071DBC1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894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78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8C"/>
    <w:rPr>
      <w:rFonts w:ascii="Segoe UI" w:hAnsi="Segoe UI"/>
      <w:sz w:val="18"/>
      <w:szCs w:val="18"/>
    </w:rPr>
  </w:style>
  <w:style w:type="paragraph" w:styleId="Title">
    <w:name w:val="Title"/>
    <w:basedOn w:val="Normal"/>
    <w:link w:val="TitleChar"/>
    <w:qFormat/>
    <w:rsid w:val="003E1D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E1D45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B8"/>
  </w:style>
  <w:style w:type="paragraph" w:styleId="Footer">
    <w:name w:val="footer"/>
    <w:basedOn w:val="Normal"/>
    <w:link w:val="FooterChar"/>
    <w:uiPriority w:val="99"/>
    <w:unhideWhenUsed/>
    <w:rsid w:val="008D4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Rogers</dc:creator>
  <cp:keywords/>
  <dc:description/>
  <cp:lastModifiedBy>Anita Easton</cp:lastModifiedBy>
  <cp:revision>2</cp:revision>
  <cp:lastPrinted>2016-11-09T17:52:00Z</cp:lastPrinted>
  <dcterms:created xsi:type="dcterms:W3CDTF">2016-11-09T08:46:00Z</dcterms:created>
  <dcterms:modified xsi:type="dcterms:W3CDTF">2022-04-12T07:39:00Z</dcterms:modified>
</cp:coreProperties>
</file>