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6A28" w14:textId="77777777"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572B62" wp14:editId="03282FCA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BA1AF" w14:textId="77777777" w:rsidR="00004518" w:rsidRDefault="00004518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:rsidR="00004518" w:rsidRDefault="00004518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14:paraId="58736143" w14:textId="77777777" w:rsidR="009D78D3" w:rsidRPr="00DC106E" w:rsidRDefault="009D78D3" w:rsidP="009D78D3">
      <w:pPr>
        <w:spacing w:after="0"/>
        <w:rPr>
          <w:rFonts w:ascii="Arial" w:hAnsi="Arial" w:cs="Arial"/>
        </w:rPr>
      </w:pPr>
    </w:p>
    <w:p w14:paraId="5D673449" w14:textId="77777777"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14:paraId="5B4DB267" w14:textId="77777777"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(MPS)</w:t>
      </w:r>
    </w:p>
    <w:p w14:paraId="4EC20A1C" w14:textId="77777777"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14:paraId="050AB535" w14:textId="77777777"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14:paraId="06D66E5A" w14:textId="77777777"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="00CB4702">
        <w:rPr>
          <w:rFonts w:ascii="Arial" w:hAnsi="Arial" w:cs="Arial"/>
        </w:rPr>
        <w:t>eacher.</w:t>
      </w:r>
    </w:p>
    <w:p w14:paraId="6B5419BB" w14:textId="77777777"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14:paraId="146C0D21" w14:textId="77777777"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14:paraId="10405793" w14:textId="749AA69B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 w:rsidR="006213A2">
        <w:rPr>
          <w:rFonts w:ascii="Arial" w:eastAsiaTheme="minorHAnsi" w:hAnsi="Arial" w:cs="Arial"/>
          <w:szCs w:val="24"/>
        </w:rPr>
        <w:t>pupil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14:paraId="0F6C58CE" w14:textId="6AF9E5AE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 w:rsidR="006213A2">
        <w:rPr>
          <w:rFonts w:ascii="Arial" w:eastAsiaTheme="minorHAnsi" w:hAnsi="Arial" w:cs="Arial"/>
          <w:szCs w:val="24"/>
        </w:rPr>
        <w:t>pupil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14:paraId="4A97855E" w14:textId="1B0D77C7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 w:rsidR="006213A2">
        <w:rPr>
          <w:rFonts w:ascii="Arial" w:eastAsiaTheme="minorHAnsi" w:hAnsi="Arial" w:cs="Arial"/>
          <w:szCs w:val="24"/>
        </w:rPr>
        <w:t>pupil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14:paraId="31E43945" w14:textId="77777777"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14:paraId="1B75E8E8" w14:textId="77777777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14:paraId="1574C1C8" w14:textId="4121333B"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 w:rsidR="006213A2">
        <w:rPr>
          <w:rFonts w:ascii="Arial" w:eastAsiaTheme="minorHAnsi" w:hAnsi="Arial" w:cs="Arial"/>
          <w:szCs w:val="24"/>
        </w:rPr>
        <w:t>pupil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14:paraId="3B3AE3A8" w14:textId="77777777"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14:paraId="5D3C813E" w14:textId="77777777"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14:paraId="7536FFDC" w14:textId="77777777"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14:paraId="5A02A10B" w14:textId="77777777"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14:paraId="31E9023B" w14:textId="5B027D9A"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 w:rsidR="006213A2">
        <w:rPr>
          <w:rFonts w:ascii="Arial" w:hAnsi="Arial" w:cs="Arial"/>
          <w:szCs w:val="24"/>
        </w:rPr>
        <w:t>pupil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14:paraId="5307661A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Identifying clear learning objectives and specifying how they will be taught and assessed.</w:t>
      </w:r>
    </w:p>
    <w:p w14:paraId="5DE4D706" w14:textId="5E8B81AF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 xml:space="preserve">Setting tasks which challenge </w:t>
      </w:r>
      <w:r w:rsidR="006213A2">
        <w:rPr>
          <w:rFonts w:ascii="Arial" w:eastAsiaTheme="minorHAnsi" w:hAnsi="Arial" w:cs="Arial"/>
          <w:szCs w:val="24"/>
        </w:rPr>
        <w:t>pupil</w:t>
      </w:r>
      <w:r w:rsidRPr="00C06C56">
        <w:rPr>
          <w:rFonts w:ascii="Arial" w:eastAsiaTheme="minorHAnsi" w:hAnsi="Arial" w:cs="Arial"/>
          <w:szCs w:val="24"/>
        </w:rPr>
        <w:t>s and ensure high levels of interest.</w:t>
      </w:r>
    </w:p>
    <w:p w14:paraId="2F19EA61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Setting appropriate and demanding expectations.</w:t>
      </w:r>
    </w:p>
    <w:p w14:paraId="104165FB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Setting clear targets, building on prior attainment.</w:t>
      </w:r>
    </w:p>
    <w:p w14:paraId="37F20063" w14:textId="4160FC1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Identifying SEN</w:t>
      </w:r>
      <w:r w:rsidR="005127A4" w:rsidRPr="00C06C56">
        <w:rPr>
          <w:rFonts w:ascii="Arial" w:eastAsiaTheme="minorHAnsi" w:hAnsi="Arial" w:cs="Arial"/>
          <w:szCs w:val="24"/>
        </w:rPr>
        <w:t>D</w:t>
      </w:r>
      <w:r w:rsidRPr="00C06C56">
        <w:rPr>
          <w:rFonts w:ascii="Arial" w:eastAsiaTheme="minorHAnsi" w:hAnsi="Arial" w:cs="Arial"/>
          <w:szCs w:val="24"/>
        </w:rPr>
        <w:t xml:space="preserve"> or very able </w:t>
      </w:r>
      <w:r w:rsidR="006213A2">
        <w:rPr>
          <w:rFonts w:ascii="Arial" w:eastAsiaTheme="minorHAnsi" w:hAnsi="Arial" w:cs="Arial"/>
          <w:szCs w:val="24"/>
        </w:rPr>
        <w:t>pupil</w:t>
      </w:r>
      <w:r w:rsidRPr="00C06C56">
        <w:rPr>
          <w:rFonts w:ascii="Arial" w:eastAsiaTheme="minorHAnsi" w:hAnsi="Arial" w:cs="Arial"/>
          <w:szCs w:val="24"/>
        </w:rPr>
        <w:t>s.</w:t>
      </w:r>
    </w:p>
    <w:p w14:paraId="5A05A443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Providing clear structures for lessons maintaining pace, motivation and challenge.</w:t>
      </w:r>
    </w:p>
    <w:p w14:paraId="257B976D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Making effective use of assessment and ensure coverage of programmes of study.</w:t>
      </w:r>
    </w:p>
    <w:p w14:paraId="116CF875" w14:textId="77777777"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Ensuring effective teaching and best use of available time.</w:t>
      </w:r>
    </w:p>
    <w:p w14:paraId="08C2FB94" w14:textId="4D270C31" w:rsidR="00442C7A" w:rsidRPr="006213A2" w:rsidRDefault="00C13F1A" w:rsidP="006213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Maintaining discipline in accordance with the school’s procedures and encouraging good practice with regard to punctuality, behaviour, standards of work and homework.</w:t>
      </w:r>
    </w:p>
    <w:p w14:paraId="3B3A2526" w14:textId="77777777"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14:paraId="40AFE81D" w14:textId="77777777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14:paraId="37687B0D" w14:textId="77777777"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14:paraId="3E456562" w14:textId="77777777"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14:paraId="074F3B45" w14:textId="4CADDC87"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lastRenderedPageBreak/>
        <w:t xml:space="preserve">use effective questioning, listen carefully to </w:t>
      </w:r>
      <w:r w:rsidR="006213A2">
        <w:rPr>
          <w:rFonts w:ascii="Arial" w:hAnsi="Arial" w:cs="Arial"/>
          <w:szCs w:val="24"/>
        </w:rPr>
        <w:t>pupil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14:paraId="05A1714E" w14:textId="77777777"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14:paraId="1D846965" w14:textId="77777777"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14:paraId="7BCC1A09" w14:textId="141B6423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 w:rsidR="006213A2">
        <w:rPr>
          <w:rFonts w:ascii="Arial" w:eastAsiaTheme="minorHAnsi" w:hAnsi="Arial" w:cs="Arial"/>
          <w:szCs w:val="24"/>
        </w:rPr>
        <w:t>pupil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14:paraId="600FBD02" w14:textId="77777777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14:paraId="56D2EBBD" w14:textId="77777777"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14:paraId="74AA8EB8" w14:textId="77777777" w:rsidR="006535C6" w:rsidRDefault="006535C6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Taking account of pupils’ needs by providing structured learning opportunities which develop the areas of learning identified in national and local policies and particularly the foundations for literacy and numeracy;</w:t>
      </w:r>
    </w:p>
    <w:p w14:paraId="4E32199C" w14:textId="3AB20244" w:rsidR="006535C6" w:rsidRDefault="00176239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Encouraging </w:t>
      </w:r>
      <w:r w:rsidR="006213A2">
        <w:rPr>
          <w:rFonts w:ascii="Arial" w:eastAsiaTheme="minorHAnsi" w:hAnsi="Arial" w:cs="Arial"/>
          <w:szCs w:val="24"/>
        </w:rPr>
        <w:t>p</w:t>
      </w:r>
      <w:bookmarkStart w:id="0" w:name="_GoBack"/>
      <w:bookmarkEnd w:id="0"/>
      <w:r w:rsidR="006213A2">
        <w:rPr>
          <w:rFonts w:ascii="Arial" w:eastAsiaTheme="minorHAnsi" w:hAnsi="Arial" w:cs="Arial"/>
          <w:szCs w:val="24"/>
        </w:rPr>
        <w:t>upil</w:t>
      </w:r>
      <w:r>
        <w:rPr>
          <w:rFonts w:ascii="Arial" w:eastAsiaTheme="minorHAnsi" w:hAnsi="Arial" w:cs="Arial"/>
          <w:szCs w:val="24"/>
        </w:rPr>
        <w:t>s to think and talk about their learning, develop self control and independence, concentrate and persevere and listen attentively;</w:t>
      </w:r>
    </w:p>
    <w:p w14:paraId="730D5DBF" w14:textId="77777777" w:rsidR="00176239" w:rsidRPr="00DC106E" w:rsidRDefault="00176239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Using a variety of teaching strategies which involve planned adult intervention, first-hand experience and play and talk as a vehicle of learning</w:t>
      </w:r>
    </w:p>
    <w:p w14:paraId="62D24DB0" w14:textId="77777777"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14:paraId="38FB48F5" w14:textId="77777777" w:rsidR="006535C6" w:rsidRPr="00004518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004518">
        <w:rPr>
          <w:rFonts w:ascii="Arial" w:hAnsi="Arial" w:cs="Arial"/>
          <w:b/>
          <w:bCs/>
          <w:szCs w:val="24"/>
        </w:rPr>
        <w:t>b) Monitoring, Assessment, Recording, Reporting:</w:t>
      </w:r>
    </w:p>
    <w:p w14:paraId="1B2AA7B0" w14:textId="77777777"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14:paraId="4E6FC5C1" w14:textId="59A2038D"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 w:rsidR="006213A2">
        <w:rPr>
          <w:rFonts w:ascii="Arial" w:eastAsiaTheme="minorHAnsi" w:hAnsi="Arial" w:cs="Arial"/>
          <w:szCs w:val="24"/>
        </w:rPr>
        <w:t>pupil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14:paraId="31026D82" w14:textId="3A175BA1" w:rsidR="00C13F1A" w:rsidRPr="00A5390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 w:rsidR="006213A2">
        <w:rPr>
          <w:rFonts w:ascii="Arial" w:eastAsiaTheme="minorHAnsi" w:hAnsi="Arial" w:cs="Arial"/>
          <w:szCs w:val="24"/>
        </w:rPr>
        <w:t>pupil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</w:t>
      </w:r>
      <w:r w:rsidRPr="00A5390F">
        <w:rPr>
          <w:rFonts w:ascii="Arial" w:eastAsiaTheme="minorHAnsi" w:hAnsi="Arial" w:cs="Arial"/>
          <w:szCs w:val="24"/>
        </w:rPr>
        <w:t xml:space="preserve">recognise the level at which the </w:t>
      </w:r>
      <w:r w:rsidR="006213A2" w:rsidRPr="00A5390F">
        <w:rPr>
          <w:rFonts w:ascii="Arial" w:eastAsiaTheme="minorHAnsi" w:hAnsi="Arial" w:cs="Arial"/>
          <w:szCs w:val="24"/>
        </w:rPr>
        <w:t>pupil</w:t>
      </w:r>
      <w:r w:rsidRPr="00A5390F">
        <w:rPr>
          <w:rFonts w:ascii="Arial" w:eastAsiaTheme="minorHAnsi" w:hAnsi="Arial" w:cs="Arial"/>
          <w:szCs w:val="24"/>
        </w:rPr>
        <w:t xml:space="preserve"> is achieving.</w:t>
      </w:r>
    </w:p>
    <w:p w14:paraId="452FD963" w14:textId="16CB401A" w:rsidR="00C13F1A" w:rsidRPr="00A5390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A5390F">
        <w:rPr>
          <w:rFonts w:ascii="Arial" w:eastAsiaTheme="minorHAnsi" w:hAnsi="Arial" w:cs="Arial"/>
          <w:szCs w:val="24"/>
        </w:rPr>
        <w:t xml:space="preserve">Undertake assessment of </w:t>
      </w:r>
      <w:r w:rsidR="006213A2" w:rsidRPr="00A5390F">
        <w:rPr>
          <w:rFonts w:ascii="Arial" w:eastAsiaTheme="minorHAnsi" w:hAnsi="Arial" w:cs="Arial"/>
          <w:szCs w:val="24"/>
        </w:rPr>
        <w:t>pupil</w:t>
      </w:r>
      <w:r w:rsidRPr="00A5390F">
        <w:rPr>
          <w:rFonts w:ascii="Arial" w:eastAsiaTheme="minorHAnsi" w:hAnsi="Arial" w:cs="Arial"/>
          <w:szCs w:val="24"/>
        </w:rPr>
        <w:t xml:space="preserve">s as requested </w:t>
      </w:r>
      <w:r w:rsidR="006213A2" w:rsidRPr="00A5390F">
        <w:rPr>
          <w:rFonts w:ascii="Arial" w:eastAsiaTheme="minorHAnsi" w:hAnsi="Arial" w:cs="Arial"/>
          <w:szCs w:val="24"/>
        </w:rPr>
        <w:t>termly and use quantative data to improve outcomes for all children</w:t>
      </w:r>
      <w:r w:rsidRPr="00A5390F">
        <w:rPr>
          <w:rFonts w:ascii="Arial" w:eastAsiaTheme="minorHAnsi" w:hAnsi="Arial" w:cs="Arial"/>
          <w:szCs w:val="24"/>
        </w:rPr>
        <w:t>.</w:t>
      </w:r>
    </w:p>
    <w:p w14:paraId="57B3778A" w14:textId="77777777" w:rsidR="00C13F1A" w:rsidRPr="00A5390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A5390F">
        <w:rPr>
          <w:rFonts w:ascii="Arial" w:eastAsiaTheme="minorHAnsi" w:hAnsi="Arial" w:cs="Arial"/>
          <w:szCs w:val="24"/>
        </w:rPr>
        <w:t>Prepare and present informative reports to parents.</w:t>
      </w:r>
    </w:p>
    <w:p w14:paraId="1AFDDB67" w14:textId="77777777" w:rsidR="00C13F1A" w:rsidRPr="00A5390F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7D6B1F9" w14:textId="77777777" w:rsidR="00C13F1A" w:rsidRPr="00A5390F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5390F">
        <w:rPr>
          <w:rFonts w:ascii="Arial" w:hAnsi="Arial" w:cs="Arial"/>
          <w:b/>
          <w:bCs/>
          <w:szCs w:val="24"/>
        </w:rPr>
        <w:t>c) Curriculum Development:</w:t>
      </w:r>
    </w:p>
    <w:p w14:paraId="22764FBC" w14:textId="19983C4D" w:rsidR="00C13F1A" w:rsidRPr="00A5390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A5390F">
        <w:rPr>
          <w:rFonts w:ascii="Arial" w:eastAsiaTheme="minorHAnsi" w:hAnsi="Arial" w:cs="Arial"/>
          <w:szCs w:val="24"/>
        </w:rPr>
        <w:t>Have a significant responsibility for an aspect of the school’s work and develop plans which identify clear targets and success criteria for its development and/or maintenance.</w:t>
      </w:r>
    </w:p>
    <w:p w14:paraId="2FDDB491" w14:textId="4C3B1280" w:rsidR="00C13F1A" w:rsidRPr="00A5390F" w:rsidRDefault="00C13F1A" w:rsidP="00345B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A5390F">
        <w:rPr>
          <w:rFonts w:ascii="Arial" w:eastAsiaTheme="minorHAnsi" w:hAnsi="Arial" w:cs="Arial"/>
          <w:szCs w:val="24"/>
        </w:rPr>
        <w:t>Contribute to whole school’s planning activities.</w:t>
      </w:r>
    </w:p>
    <w:p w14:paraId="6764ED46" w14:textId="77777777"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14:paraId="25EF8507" w14:textId="77777777" w:rsidR="00C13F1A" w:rsidRPr="00DC106E" w:rsidRDefault="00C13F1A" w:rsidP="00345BC3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14:paraId="70CF14EA" w14:textId="77777777" w:rsidR="00A806A6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</w:t>
      </w:r>
      <w:r w:rsidR="00345BC3">
        <w:rPr>
          <w:rFonts w:ascii="Arial" w:hAnsi="Arial" w:cs="Arial"/>
          <w:szCs w:val="24"/>
        </w:rPr>
        <w:t>ndertaken may not be identified. Employees will be expected to comply with any reasonable request from a manager to undertake work of a similar level that is not specified in this job description.</w:t>
      </w:r>
    </w:p>
    <w:p w14:paraId="536237C3" w14:textId="77777777"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14:paraId="7A021D43" w14:textId="77777777" w:rsidR="004023F1" w:rsidRPr="00004518" w:rsidRDefault="00C06C56" w:rsidP="000045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school is strongly committed to the professional development of its entire staff and there is a wel</w:t>
      </w:r>
      <w:r w:rsidR="00004518">
        <w:rPr>
          <w:rFonts w:ascii="Arial" w:hAnsi="Arial" w:cs="Arial"/>
          <w:szCs w:val="24"/>
        </w:rPr>
        <w:t>l structured programme in place.</w:t>
      </w:r>
      <w:r w:rsidR="00E81D55">
        <w:rPr>
          <w:rFonts w:ascii="Arial" w:hAnsi="Arial" w:cs="Arial"/>
        </w:rPr>
        <w:br w:type="page"/>
      </w:r>
    </w:p>
    <w:p w14:paraId="3E2982FC" w14:textId="77777777"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lastRenderedPageBreak/>
        <w:t>Requirements for the post:</w:t>
      </w:r>
    </w:p>
    <w:p w14:paraId="5992C9E6" w14:textId="77777777"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14:paraId="12AA6CFA" w14:textId="77777777" w:rsidTr="00A573A0">
        <w:tc>
          <w:tcPr>
            <w:tcW w:w="5949" w:type="dxa"/>
          </w:tcPr>
          <w:p w14:paraId="6F5859EA" w14:textId="77777777" w:rsidR="00A573A0" w:rsidRPr="00DC106E" w:rsidRDefault="007D6E8D" w:rsidP="00A57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1559" w:type="dxa"/>
          </w:tcPr>
          <w:p w14:paraId="2B7E4C49" w14:textId="77777777"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14:paraId="2741641D" w14:textId="77777777"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14:paraId="35C12278" w14:textId="77777777" w:rsidTr="00A573A0">
        <w:tc>
          <w:tcPr>
            <w:tcW w:w="5949" w:type="dxa"/>
          </w:tcPr>
          <w:p w14:paraId="2F236E64" w14:textId="6E0B9C9F" w:rsidR="00A573A0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collaborate effectively and efficiently with school teams and work with o</w:t>
            </w:r>
            <w:r w:rsidR="0025097E">
              <w:rPr>
                <w:rFonts w:ascii="Arial" w:hAnsi="Arial" w:cs="Arial"/>
              </w:rPr>
              <w:t>ther professionals and agencies</w:t>
            </w:r>
          </w:p>
          <w:p w14:paraId="7D4EB550" w14:textId="77777777" w:rsidR="0004517A" w:rsidRPr="00DC106E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8EA6BD" w14:textId="77777777"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2E9F710F" w14:textId="77777777"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14:paraId="5D376B48" w14:textId="77777777" w:rsidTr="00A573A0">
        <w:tc>
          <w:tcPr>
            <w:tcW w:w="5949" w:type="dxa"/>
          </w:tcPr>
          <w:p w14:paraId="4D541D26" w14:textId="77777777" w:rsidR="00A573A0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skills, o</w:t>
            </w:r>
            <w:r w:rsidR="0025097E">
              <w:rPr>
                <w:rFonts w:ascii="Arial" w:hAnsi="Arial" w:cs="Arial"/>
              </w:rPr>
              <w:t>ral, written and presentational</w:t>
            </w:r>
          </w:p>
          <w:p w14:paraId="2EEF268E" w14:textId="77777777" w:rsidR="0004517A" w:rsidRPr="00DC106E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A6D0B5" w14:textId="77777777"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45A16F4B" w14:textId="77777777"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14:paraId="12E981E1" w14:textId="77777777" w:rsidTr="00A573A0">
        <w:tc>
          <w:tcPr>
            <w:tcW w:w="5949" w:type="dxa"/>
          </w:tcPr>
          <w:p w14:paraId="321B9D99" w14:textId="77777777" w:rsidR="00EA3ADC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carry out well planned, o</w:t>
            </w:r>
            <w:r w:rsidR="0025097E">
              <w:rPr>
                <w:rFonts w:ascii="Arial" w:hAnsi="Arial" w:cs="Arial"/>
              </w:rPr>
              <w:t>rganised and innovative lessons</w:t>
            </w:r>
          </w:p>
          <w:p w14:paraId="6879B465" w14:textId="77777777" w:rsidR="0004517A" w:rsidRPr="007D4A3C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0A8147" w14:textId="77777777" w:rsidR="00EA3ADC" w:rsidRPr="00DC106E" w:rsidRDefault="0004517A" w:rsidP="00A573A0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4E0E3A90" w14:textId="77777777" w:rsidR="00EA3ADC" w:rsidRPr="00DC106E" w:rsidRDefault="00EA3ADC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EC6" w:rsidRPr="00DC106E" w14:paraId="5C563FF5" w14:textId="77777777" w:rsidTr="00A573A0">
        <w:tc>
          <w:tcPr>
            <w:tcW w:w="5949" w:type="dxa"/>
          </w:tcPr>
          <w:p w14:paraId="232846DE" w14:textId="77777777" w:rsidR="00335EC6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the use of ICT and the software prog</w:t>
            </w:r>
            <w:r w:rsidR="0025097E">
              <w:rPr>
                <w:rFonts w:ascii="Arial" w:hAnsi="Arial" w:cs="Arial"/>
              </w:rPr>
              <w:t>rammes used in schools</w:t>
            </w:r>
          </w:p>
          <w:p w14:paraId="5B3379FB" w14:textId="77777777" w:rsidR="0004517A" w:rsidRPr="007D4A3C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0DB6906" w14:textId="77777777"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14:paraId="5C58F906" w14:textId="77777777"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04517A" w:rsidRPr="00DC106E" w14:paraId="2F1948DE" w14:textId="77777777" w:rsidTr="00A573A0">
        <w:tc>
          <w:tcPr>
            <w:tcW w:w="5949" w:type="dxa"/>
          </w:tcPr>
          <w:p w14:paraId="73E07F9B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contribute to establishing, maintaining and developing positive behaviour, good order and assert</w:t>
            </w:r>
            <w:r w:rsidR="0025097E">
              <w:rPr>
                <w:rFonts w:ascii="Arial" w:hAnsi="Arial" w:cs="Arial"/>
              </w:rPr>
              <w:t>ive discipline in the classroom</w:t>
            </w:r>
          </w:p>
          <w:p w14:paraId="068C42D7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ECEA60" w14:textId="77777777" w:rsidR="0004517A" w:rsidRPr="00DC106E" w:rsidRDefault="0004517A" w:rsidP="00A573A0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14E84E87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4518" w:rsidRPr="00DC106E" w14:paraId="32E9A2C0" w14:textId="77777777" w:rsidTr="00A573A0">
        <w:tc>
          <w:tcPr>
            <w:tcW w:w="5949" w:type="dxa"/>
          </w:tcPr>
          <w:p w14:paraId="780D2C7C" w14:textId="77777777" w:rsidR="00004518" w:rsidRDefault="00004518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information and data for purposes of recording, monitoring, evaluation and reporting</w:t>
            </w:r>
          </w:p>
          <w:p w14:paraId="2C7087F6" w14:textId="77777777" w:rsidR="00004518" w:rsidRDefault="00004518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1CA608" w14:textId="77777777" w:rsidR="00004518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0A1A6D8E" w14:textId="77777777" w:rsidR="00004518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48BD8415" w14:textId="77777777" w:rsidTr="00A573A0">
        <w:tc>
          <w:tcPr>
            <w:tcW w:w="5949" w:type="dxa"/>
          </w:tcPr>
          <w:p w14:paraId="48156223" w14:textId="77777777" w:rsidR="0004517A" w:rsidRPr="0004517A" w:rsidRDefault="0004517A" w:rsidP="007D4A3C">
            <w:pPr>
              <w:jc w:val="both"/>
              <w:rPr>
                <w:rFonts w:ascii="Arial" w:hAnsi="Arial" w:cs="Arial"/>
                <w:b/>
              </w:rPr>
            </w:pPr>
            <w:r w:rsidRPr="0004517A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559" w:type="dxa"/>
            <w:vAlign w:val="center"/>
          </w:tcPr>
          <w:p w14:paraId="7762B001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00707A8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270DADAC" w14:textId="77777777" w:rsidTr="00A573A0">
        <w:tc>
          <w:tcPr>
            <w:tcW w:w="5949" w:type="dxa"/>
          </w:tcPr>
          <w:p w14:paraId="2981017B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(to be agreed) subject and/or curriculum knowledge, unde</w:t>
            </w:r>
            <w:r w:rsidR="0025097E">
              <w:rPr>
                <w:rFonts w:ascii="Arial" w:hAnsi="Arial" w:cs="Arial"/>
              </w:rPr>
              <w:t>rstanding and expertise</w:t>
            </w:r>
          </w:p>
          <w:p w14:paraId="55229C15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CAA7A6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188E52DD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7C5AD32B" w14:textId="77777777" w:rsidTr="00A573A0">
        <w:tc>
          <w:tcPr>
            <w:tcW w:w="5949" w:type="dxa"/>
          </w:tcPr>
          <w:p w14:paraId="52CC5A9A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contribute to curriculum development and</w:t>
            </w:r>
            <w:r w:rsidR="0025097E">
              <w:rPr>
                <w:rFonts w:ascii="Arial" w:hAnsi="Arial" w:cs="Arial"/>
              </w:rPr>
              <w:t xml:space="preserve"> innovation across a year group</w:t>
            </w:r>
          </w:p>
          <w:p w14:paraId="04BCABDA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5197EDE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4E24FF16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45D01F1A" w14:textId="77777777" w:rsidTr="00A573A0">
        <w:tc>
          <w:tcPr>
            <w:tcW w:w="5949" w:type="dxa"/>
          </w:tcPr>
          <w:p w14:paraId="43641334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direct and s</w:t>
            </w:r>
            <w:r w:rsidR="0025097E">
              <w:rPr>
                <w:rFonts w:ascii="Arial" w:hAnsi="Arial" w:cs="Arial"/>
              </w:rPr>
              <w:t>upervise support staff in class</w:t>
            </w:r>
          </w:p>
          <w:p w14:paraId="71419205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8BCBBD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3D1410AA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6C379743" w14:textId="77777777" w:rsidTr="00A573A0">
        <w:tc>
          <w:tcPr>
            <w:tcW w:w="5949" w:type="dxa"/>
          </w:tcPr>
          <w:p w14:paraId="5C45FE03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children and young people learn, develop and progress through life stage</w:t>
            </w:r>
            <w:r w:rsidR="0025097E">
              <w:rPr>
                <w:rFonts w:ascii="Arial" w:hAnsi="Arial" w:cs="Arial"/>
              </w:rPr>
              <w:t>s and events</w:t>
            </w:r>
          </w:p>
          <w:p w14:paraId="042EA391" w14:textId="77777777"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C45A96D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67817377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65E7936C" w14:textId="77777777" w:rsidTr="00A573A0">
        <w:tc>
          <w:tcPr>
            <w:tcW w:w="5949" w:type="dxa"/>
          </w:tcPr>
          <w:p w14:paraId="2BB2C8EC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ICT can be used effectively to motivate children</w:t>
            </w:r>
            <w:r w:rsidR="00004518">
              <w:rPr>
                <w:rFonts w:ascii="Arial" w:hAnsi="Arial" w:cs="Arial"/>
              </w:rPr>
              <w:t xml:space="preserve"> to learn</w:t>
            </w:r>
          </w:p>
          <w:p w14:paraId="04D2C8A6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6843A6" w14:textId="77777777" w:rsidR="0004517A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2BF80BC0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14:paraId="4D6BC212" w14:textId="77777777" w:rsidTr="00A573A0">
        <w:tc>
          <w:tcPr>
            <w:tcW w:w="5949" w:type="dxa"/>
          </w:tcPr>
          <w:p w14:paraId="000F8BCD" w14:textId="77777777" w:rsidR="0004517A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plan, deliver, monitor and evaluate lessons and learning a</w:t>
            </w:r>
            <w:r w:rsidR="00004518">
              <w:rPr>
                <w:rFonts w:ascii="Arial" w:hAnsi="Arial" w:cs="Arial"/>
              </w:rPr>
              <w:t>s part of the school curriculum</w:t>
            </w:r>
          </w:p>
          <w:p w14:paraId="6F72EAB9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6A39E57" w14:textId="77777777" w:rsidR="0004517A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6DFE3CB4" w14:textId="77777777"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49C73A1F" w14:textId="77777777" w:rsidTr="00A573A0">
        <w:tc>
          <w:tcPr>
            <w:tcW w:w="5949" w:type="dxa"/>
          </w:tcPr>
          <w:p w14:paraId="3A010FF8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practice and the role of the individual in promoting and safeg</w:t>
            </w:r>
            <w:r w:rsidR="00004518">
              <w:rPr>
                <w:rFonts w:ascii="Arial" w:hAnsi="Arial" w:cs="Arial"/>
              </w:rPr>
              <w:t>uarding pupil and staff welfare</w:t>
            </w:r>
          </w:p>
          <w:p w14:paraId="55CE785B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CEC1E09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39493D73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5DADCCAF" w14:textId="77777777" w:rsidTr="00A573A0">
        <w:tc>
          <w:tcPr>
            <w:tcW w:w="5949" w:type="dxa"/>
          </w:tcPr>
          <w:p w14:paraId="7B0D8CD4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promote and contribute to the implementation of equalities a</w:t>
            </w:r>
            <w:r w:rsidR="00004518">
              <w:rPr>
                <w:rFonts w:ascii="Arial" w:hAnsi="Arial" w:cs="Arial"/>
              </w:rPr>
              <w:t>nd inclusion policies in school</w:t>
            </w:r>
          </w:p>
          <w:p w14:paraId="51E08B7D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E541899" w14:textId="77777777" w:rsidR="0025097E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  <w:p w14:paraId="6B40656B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07FB0C9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01467B71" w14:textId="77777777" w:rsidTr="00A573A0">
        <w:tc>
          <w:tcPr>
            <w:tcW w:w="5949" w:type="dxa"/>
          </w:tcPr>
          <w:p w14:paraId="6F924238" w14:textId="77777777" w:rsidR="0025097E" w:rsidRPr="0025097E" w:rsidRDefault="0025097E" w:rsidP="007D4A3C">
            <w:pPr>
              <w:jc w:val="both"/>
              <w:rPr>
                <w:rFonts w:ascii="Arial" w:hAnsi="Arial" w:cs="Arial"/>
                <w:b/>
              </w:rPr>
            </w:pPr>
            <w:r w:rsidRPr="0025097E">
              <w:rPr>
                <w:rFonts w:ascii="Arial" w:hAnsi="Arial" w:cs="Arial"/>
                <w:b/>
              </w:rPr>
              <w:t>Qualifications and Experience</w:t>
            </w:r>
          </w:p>
        </w:tc>
        <w:tc>
          <w:tcPr>
            <w:tcW w:w="1559" w:type="dxa"/>
            <w:vAlign w:val="center"/>
          </w:tcPr>
          <w:p w14:paraId="590346B8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DBCDBBB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403893B7" w14:textId="77777777" w:rsidTr="00A573A0">
        <w:tc>
          <w:tcPr>
            <w:tcW w:w="5949" w:type="dxa"/>
          </w:tcPr>
          <w:p w14:paraId="07FA3DC0" w14:textId="77777777" w:rsidR="0025097E" w:rsidRDefault="0025097E" w:rsidP="007D4A3C">
            <w:pPr>
              <w:jc w:val="both"/>
              <w:rPr>
                <w:rFonts w:ascii="Arial" w:hAnsi="Arial" w:cs="Arial"/>
              </w:rPr>
            </w:pPr>
            <w:r w:rsidRPr="0025097E">
              <w:rPr>
                <w:rFonts w:ascii="Arial" w:hAnsi="Arial" w:cs="Arial"/>
              </w:rPr>
              <w:t xml:space="preserve">Qualified </w:t>
            </w:r>
            <w:r>
              <w:rPr>
                <w:rFonts w:ascii="Arial" w:hAnsi="Arial" w:cs="Arial"/>
              </w:rPr>
              <w:t>Teacher Status</w:t>
            </w:r>
          </w:p>
          <w:p w14:paraId="261F9BDC" w14:textId="77777777" w:rsidR="0025097E" w:rsidRP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AB133D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2F0DD1DB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6E6275AE" w14:textId="77777777" w:rsidTr="00A573A0">
        <w:tc>
          <w:tcPr>
            <w:tcW w:w="5949" w:type="dxa"/>
          </w:tcPr>
          <w:p w14:paraId="5587AACF" w14:textId="77777777" w:rsidR="0025097E" w:rsidRDefault="00004518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experience</w:t>
            </w:r>
          </w:p>
          <w:p w14:paraId="50B0A8C1" w14:textId="77777777" w:rsidR="0025097E" w:rsidRP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46E0FC" w14:textId="77777777" w:rsidR="0025097E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14:paraId="4E31FA77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14:paraId="3B73914C" w14:textId="77777777" w:rsidTr="00A573A0">
        <w:tc>
          <w:tcPr>
            <w:tcW w:w="5949" w:type="dxa"/>
          </w:tcPr>
          <w:p w14:paraId="524974DE" w14:textId="77777777" w:rsidR="0025097E" w:rsidRDefault="00004518" w:rsidP="007D4A3C">
            <w:pPr>
              <w:jc w:val="both"/>
              <w:rPr>
                <w:rFonts w:ascii="Arial" w:hAnsi="Arial" w:cs="Arial"/>
              </w:rPr>
            </w:pPr>
            <w:r w:rsidRPr="00004518">
              <w:rPr>
                <w:rFonts w:ascii="Arial" w:hAnsi="Arial" w:cs="Arial"/>
              </w:rPr>
              <w:t>Evidence of continuing professional development</w:t>
            </w:r>
          </w:p>
          <w:p w14:paraId="67154EC6" w14:textId="77777777" w:rsidR="00004518" w:rsidRPr="00004518" w:rsidRDefault="00004518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7BF1E0" w14:textId="77777777"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8FAE017" w14:textId="77777777" w:rsidR="0025097E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14:paraId="5B99DA43" w14:textId="77777777"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sectPr w:rsidR="00A573A0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FAE1" w14:textId="77777777" w:rsidR="00004518" w:rsidRDefault="00004518" w:rsidP="007C64DE">
      <w:pPr>
        <w:spacing w:after="0" w:line="240" w:lineRule="auto"/>
      </w:pPr>
      <w:r>
        <w:separator/>
      </w:r>
    </w:p>
  </w:endnote>
  <w:endnote w:type="continuationSeparator" w:id="0">
    <w:p w14:paraId="0118D66D" w14:textId="77777777" w:rsidR="00004518" w:rsidRDefault="00004518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FC0D" w14:textId="77777777" w:rsidR="00004518" w:rsidRDefault="00004518" w:rsidP="007C64DE">
      <w:pPr>
        <w:spacing w:after="0" w:line="240" w:lineRule="auto"/>
      </w:pPr>
      <w:r>
        <w:separator/>
      </w:r>
    </w:p>
  </w:footnote>
  <w:footnote w:type="continuationSeparator" w:id="0">
    <w:p w14:paraId="29E818AF" w14:textId="77777777" w:rsidR="00004518" w:rsidRDefault="00004518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4518"/>
    <w:rsid w:val="00006290"/>
    <w:rsid w:val="0004213F"/>
    <w:rsid w:val="0004517A"/>
    <w:rsid w:val="00094B87"/>
    <w:rsid w:val="000C0481"/>
    <w:rsid w:val="000C6C49"/>
    <w:rsid w:val="00147426"/>
    <w:rsid w:val="00176239"/>
    <w:rsid w:val="00183670"/>
    <w:rsid w:val="002315F8"/>
    <w:rsid w:val="0025097E"/>
    <w:rsid w:val="00335EC6"/>
    <w:rsid w:val="00345BC3"/>
    <w:rsid w:val="0039708A"/>
    <w:rsid w:val="004023F1"/>
    <w:rsid w:val="00442C7A"/>
    <w:rsid w:val="005127A4"/>
    <w:rsid w:val="00520200"/>
    <w:rsid w:val="0052667E"/>
    <w:rsid w:val="00540E64"/>
    <w:rsid w:val="00593CAC"/>
    <w:rsid w:val="005A6DB0"/>
    <w:rsid w:val="005B3DEF"/>
    <w:rsid w:val="005B56F7"/>
    <w:rsid w:val="005C474B"/>
    <w:rsid w:val="005C481B"/>
    <w:rsid w:val="005E5795"/>
    <w:rsid w:val="00611AB8"/>
    <w:rsid w:val="006213A2"/>
    <w:rsid w:val="00622970"/>
    <w:rsid w:val="0062324A"/>
    <w:rsid w:val="006535C6"/>
    <w:rsid w:val="00702E43"/>
    <w:rsid w:val="007A0C4A"/>
    <w:rsid w:val="007A65B2"/>
    <w:rsid w:val="007C64DE"/>
    <w:rsid w:val="007D4A3C"/>
    <w:rsid w:val="007D6E8D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390F"/>
    <w:rsid w:val="00A573A0"/>
    <w:rsid w:val="00A638B0"/>
    <w:rsid w:val="00A806A6"/>
    <w:rsid w:val="00AA6A45"/>
    <w:rsid w:val="00BC233B"/>
    <w:rsid w:val="00BD0F50"/>
    <w:rsid w:val="00BF0D03"/>
    <w:rsid w:val="00BF5736"/>
    <w:rsid w:val="00C06C56"/>
    <w:rsid w:val="00C13F1A"/>
    <w:rsid w:val="00C2353B"/>
    <w:rsid w:val="00C37125"/>
    <w:rsid w:val="00C44DDA"/>
    <w:rsid w:val="00C81B3C"/>
    <w:rsid w:val="00CB4702"/>
    <w:rsid w:val="00CD037E"/>
    <w:rsid w:val="00D10FC7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05544"/>
    <w:rsid w:val="00F25F1F"/>
    <w:rsid w:val="00F27063"/>
    <w:rsid w:val="00F61D5D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4DA2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2</cp:revision>
  <cp:lastPrinted>2019-01-25T15:27:00Z</cp:lastPrinted>
  <dcterms:created xsi:type="dcterms:W3CDTF">2023-03-11T12:00:00Z</dcterms:created>
  <dcterms:modified xsi:type="dcterms:W3CDTF">2023-03-11T12:00:00Z</dcterms:modified>
</cp:coreProperties>
</file>