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5F8" w:rsidRPr="00DC106E" w:rsidRDefault="007C64DE" w:rsidP="007C64DE">
      <w:pPr>
        <w:spacing w:before="120"/>
        <w:jc w:val="right"/>
        <w:rPr>
          <w:rFonts w:ascii="Arial" w:hAnsi="Arial" w:cs="Arial"/>
          <w:color w:val="2F5496" w:themeColor="accent5" w:themeShade="BF"/>
          <w:sz w:val="44"/>
          <w:szCs w:val="72"/>
        </w:rPr>
      </w:pPr>
      <w:r w:rsidRPr="00DC106E">
        <w:rPr>
          <w:rFonts w:ascii="Arial" w:hAnsi="Arial" w:cs="Arial"/>
          <w:noProof/>
          <w:color w:val="2F5496" w:themeColor="accent5" w:themeShade="BF"/>
          <w:sz w:val="44"/>
          <w:szCs w:val="72"/>
          <w:lang w:eastAsia="en-GB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42C832B" wp14:editId="1AB0FCD6">
                <wp:simplePos x="0" y="0"/>
                <wp:positionH relativeFrom="page">
                  <wp:posOffset>285750</wp:posOffset>
                </wp:positionH>
                <wp:positionV relativeFrom="margin">
                  <wp:posOffset>-368935</wp:posOffset>
                </wp:positionV>
                <wp:extent cx="2204746" cy="9125712"/>
                <wp:effectExtent l="0" t="0" r="508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4746" cy="9125712"/>
                          <a:chOff x="0" y="38100"/>
                          <a:chExt cx="2204746" cy="9125712"/>
                        </a:xfrm>
                      </wpg:grpSpPr>
                      <wps:wsp>
                        <wps:cNvPr id="3" name="Rectangle 3"/>
                        <wps:cNvSpPr/>
                        <wps:spPr>
                          <a:xfrm>
                            <a:off x="0" y="38100"/>
                            <a:ext cx="194535" cy="9125712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Pentagon 4"/>
                        <wps:cNvSpPr/>
                        <wps:spPr>
                          <a:xfrm>
                            <a:off x="10186" y="257175"/>
                            <a:ext cx="2194560" cy="552055"/>
                          </a:xfrm>
                          <a:prstGeom prst="homePlat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07DC6" w:rsidRDefault="00607DC6" w:rsidP="007C64DE">
                              <w:pPr>
                                <w:pStyle w:val="NoSpacing"/>
                                <w:jc w:val="right"/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0" rIns="18288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" name="Group 5"/>
                        <wpg:cNvGrpSpPr/>
                        <wpg:grpSpPr>
                          <a:xfrm>
                            <a:off x="76200" y="4210050"/>
                            <a:ext cx="2057400" cy="4910328"/>
                            <a:chOff x="80645" y="4211812"/>
                            <a:chExt cx="1306273" cy="3121026"/>
                          </a:xfrm>
                        </wpg:grpSpPr>
                        <wpg:grpSp>
                          <wpg:cNvPr id="6" name="Group 6"/>
                          <wpg:cNvGrpSpPr>
                            <a:grpSpLocks noChangeAspect="1"/>
                          </wpg:cNvGrpSpPr>
                          <wpg:grpSpPr>
                            <a:xfrm>
                              <a:off x="141062" y="4211812"/>
                              <a:ext cx="1047750" cy="3121026"/>
                              <a:chOff x="141062" y="4211812"/>
                              <a:chExt cx="1047750" cy="3121026"/>
                            </a:xfrm>
                          </wpg:grpSpPr>
                          <wps:wsp>
                            <wps:cNvPr id="20" name="Freeform 20"/>
                            <wps:cNvSpPr>
                              <a:spLocks/>
                            </wps:cNvSpPr>
                            <wps:spPr bwMode="auto">
                              <a:xfrm>
                                <a:off x="369662" y="6216825"/>
                                <a:ext cx="193675" cy="698500"/>
                              </a:xfrm>
                              <a:custGeom>
                                <a:avLst/>
                                <a:gdLst>
                                  <a:gd name="T0" fmla="*/ 0 w 122"/>
                                  <a:gd name="T1" fmla="*/ 0 h 440"/>
                                  <a:gd name="T2" fmla="*/ 39 w 122"/>
                                  <a:gd name="T3" fmla="*/ 152 h 440"/>
                                  <a:gd name="T4" fmla="*/ 84 w 122"/>
                                  <a:gd name="T5" fmla="*/ 304 h 440"/>
                                  <a:gd name="T6" fmla="*/ 122 w 122"/>
                                  <a:gd name="T7" fmla="*/ 417 h 440"/>
                                  <a:gd name="T8" fmla="*/ 122 w 122"/>
                                  <a:gd name="T9" fmla="*/ 440 h 440"/>
                                  <a:gd name="T10" fmla="*/ 76 w 122"/>
                                  <a:gd name="T11" fmla="*/ 306 h 440"/>
                                  <a:gd name="T12" fmla="*/ 39 w 122"/>
                                  <a:gd name="T13" fmla="*/ 180 h 440"/>
                                  <a:gd name="T14" fmla="*/ 6 w 122"/>
                                  <a:gd name="T15" fmla="*/ 53 h 440"/>
                                  <a:gd name="T16" fmla="*/ 0 w 122"/>
                                  <a:gd name="T17" fmla="*/ 0 h 4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122" h="440">
                                    <a:moveTo>
                                      <a:pt x="0" y="0"/>
                                    </a:moveTo>
                                    <a:lnTo>
                                      <a:pt x="39" y="152"/>
                                    </a:lnTo>
                                    <a:lnTo>
                                      <a:pt x="84" y="304"/>
                                    </a:lnTo>
                                    <a:lnTo>
                                      <a:pt x="122" y="417"/>
                                    </a:lnTo>
                                    <a:lnTo>
                                      <a:pt x="122" y="440"/>
                                    </a:lnTo>
                                    <a:lnTo>
                                      <a:pt x="76" y="306"/>
                                    </a:lnTo>
                                    <a:lnTo>
                                      <a:pt x="39" y="180"/>
                                    </a:lnTo>
                                    <a:lnTo>
                                      <a:pt x="6" y="5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1" name="Freeform 21"/>
                            <wps:cNvSpPr>
                              <a:spLocks/>
                            </wps:cNvSpPr>
                            <wps:spPr bwMode="auto">
                              <a:xfrm>
                                <a:off x="572862" y="6905800"/>
                                <a:ext cx="184150" cy="427038"/>
                              </a:xfrm>
                              <a:custGeom>
                                <a:avLst/>
                                <a:gdLst>
                                  <a:gd name="T0" fmla="*/ 0 w 116"/>
                                  <a:gd name="T1" fmla="*/ 0 h 269"/>
                                  <a:gd name="T2" fmla="*/ 8 w 116"/>
                                  <a:gd name="T3" fmla="*/ 19 h 269"/>
                                  <a:gd name="T4" fmla="*/ 37 w 116"/>
                                  <a:gd name="T5" fmla="*/ 93 h 269"/>
                                  <a:gd name="T6" fmla="*/ 67 w 116"/>
                                  <a:gd name="T7" fmla="*/ 167 h 269"/>
                                  <a:gd name="T8" fmla="*/ 116 w 116"/>
                                  <a:gd name="T9" fmla="*/ 269 h 269"/>
                                  <a:gd name="T10" fmla="*/ 108 w 116"/>
                                  <a:gd name="T11" fmla="*/ 269 h 269"/>
                                  <a:gd name="T12" fmla="*/ 60 w 116"/>
                                  <a:gd name="T13" fmla="*/ 169 h 269"/>
                                  <a:gd name="T14" fmla="*/ 30 w 116"/>
                                  <a:gd name="T15" fmla="*/ 98 h 269"/>
                                  <a:gd name="T16" fmla="*/ 1 w 116"/>
                                  <a:gd name="T17" fmla="*/ 25 h 269"/>
                                  <a:gd name="T18" fmla="*/ 0 w 116"/>
                                  <a:gd name="T19" fmla="*/ 0 h 26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16" h="269">
                                    <a:moveTo>
                                      <a:pt x="0" y="0"/>
                                    </a:moveTo>
                                    <a:lnTo>
                                      <a:pt x="8" y="19"/>
                                    </a:lnTo>
                                    <a:lnTo>
                                      <a:pt x="37" y="93"/>
                                    </a:lnTo>
                                    <a:lnTo>
                                      <a:pt x="67" y="167"/>
                                    </a:lnTo>
                                    <a:lnTo>
                                      <a:pt x="116" y="269"/>
                                    </a:lnTo>
                                    <a:lnTo>
                                      <a:pt x="108" y="269"/>
                                    </a:lnTo>
                                    <a:lnTo>
                                      <a:pt x="60" y="169"/>
                                    </a:lnTo>
                                    <a:lnTo>
                                      <a:pt x="30" y="98"/>
                                    </a:lnTo>
                                    <a:lnTo>
                                      <a:pt x="1" y="2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2" name="Freeform 22"/>
                            <wps:cNvSpPr>
                              <a:spLocks/>
                            </wps:cNvSpPr>
                            <wps:spPr bwMode="auto">
                              <a:xfrm>
                                <a:off x="141062" y="4211812"/>
                                <a:ext cx="222250" cy="2019300"/>
                              </a:xfrm>
                              <a:custGeom>
                                <a:avLst/>
                                <a:gdLst>
                                  <a:gd name="T0" fmla="*/ 0 w 140"/>
                                  <a:gd name="T1" fmla="*/ 0 h 1272"/>
                                  <a:gd name="T2" fmla="*/ 0 w 140"/>
                                  <a:gd name="T3" fmla="*/ 0 h 1272"/>
                                  <a:gd name="T4" fmla="*/ 1 w 140"/>
                                  <a:gd name="T5" fmla="*/ 79 h 1272"/>
                                  <a:gd name="T6" fmla="*/ 3 w 140"/>
                                  <a:gd name="T7" fmla="*/ 159 h 1272"/>
                                  <a:gd name="T8" fmla="*/ 12 w 140"/>
                                  <a:gd name="T9" fmla="*/ 317 h 1272"/>
                                  <a:gd name="T10" fmla="*/ 23 w 140"/>
                                  <a:gd name="T11" fmla="*/ 476 h 1272"/>
                                  <a:gd name="T12" fmla="*/ 39 w 140"/>
                                  <a:gd name="T13" fmla="*/ 634 h 1272"/>
                                  <a:gd name="T14" fmla="*/ 58 w 140"/>
                                  <a:gd name="T15" fmla="*/ 792 h 1272"/>
                                  <a:gd name="T16" fmla="*/ 83 w 140"/>
                                  <a:gd name="T17" fmla="*/ 948 h 1272"/>
                                  <a:gd name="T18" fmla="*/ 107 w 140"/>
                                  <a:gd name="T19" fmla="*/ 1086 h 1272"/>
                                  <a:gd name="T20" fmla="*/ 135 w 140"/>
                                  <a:gd name="T21" fmla="*/ 1223 h 1272"/>
                                  <a:gd name="T22" fmla="*/ 140 w 140"/>
                                  <a:gd name="T23" fmla="*/ 1272 h 1272"/>
                                  <a:gd name="T24" fmla="*/ 138 w 140"/>
                                  <a:gd name="T25" fmla="*/ 1262 h 1272"/>
                                  <a:gd name="T26" fmla="*/ 105 w 140"/>
                                  <a:gd name="T27" fmla="*/ 1106 h 1272"/>
                                  <a:gd name="T28" fmla="*/ 77 w 140"/>
                                  <a:gd name="T29" fmla="*/ 949 h 1272"/>
                                  <a:gd name="T30" fmla="*/ 53 w 140"/>
                                  <a:gd name="T31" fmla="*/ 792 h 1272"/>
                                  <a:gd name="T32" fmla="*/ 35 w 140"/>
                                  <a:gd name="T33" fmla="*/ 634 h 1272"/>
                                  <a:gd name="T34" fmla="*/ 20 w 140"/>
                                  <a:gd name="T35" fmla="*/ 476 h 1272"/>
                                  <a:gd name="T36" fmla="*/ 9 w 140"/>
                                  <a:gd name="T37" fmla="*/ 317 h 1272"/>
                                  <a:gd name="T38" fmla="*/ 2 w 140"/>
                                  <a:gd name="T39" fmla="*/ 159 h 1272"/>
                                  <a:gd name="T40" fmla="*/ 0 w 140"/>
                                  <a:gd name="T41" fmla="*/ 79 h 1272"/>
                                  <a:gd name="T42" fmla="*/ 0 w 140"/>
                                  <a:gd name="T43" fmla="*/ 0 h 12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140" h="1272">
                                    <a:moveTo>
                                      <a:pt x="0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" y="79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317"/>
                                    </a:lnTo>
                                    <a:lnTo>
                                      <a:pt x="23" y="476"/>
                                    </a:lnTo>
                                    <a:lnTo>
                                      <a:pt x="39" y="634"/>
                                    </a:lnTo>
                                    <a:lnTo>
                                      <a:pt x="58" y="792"/>
                                    </a:lnTo>
                                    <a:lnTo>
                                      <a:pt x="83" y="948"/>
                                    </a:lnTo>
                                    <a:lnTo>
                                      <a:pt x="107" y="1086"/>
                                    </a:lnTo>
                                    <a:lnTo>
                                      <a:pt x="135" y="1223"/>
                                    </a:lnTo>
                                    <a:lnTo>
                                      <a:pt x="140" y="1272"/>
                                    </a:lnTo>
                                    <a:lnTo>
                                      <a:pt x="138" y="1262"/>
                                    </a:lnTo>
                                    <a:lnTo>
                                      <a:pt x="105" y="1106"/>
                                    </a:lnTo>
                                    <a:lnTo>
                                      <a:pt x="77" y="949"/>
                                    </a:lnTo>
                                    <a:lnTo>
                                      <a:pt x="53" y="792"/>
                                    </a:lnTo>
                                    <a:lnTo>
                                      <a:pt x="35" y="634"/>
                                    </a:lnTo>
                                    <a:lnTo>
                                      <a:pt x="20" y="476"/>
                                    </a:lnTo>
                                    <a:lnTo>
                                      <a:pt x="9" y="317"/>
                                    </a:lnTo>
                                    <a:lnTo>
                                      <a:pt x="2" y="159"/>
                                    </a:lnTo>
                                    <a:lnTo>
                                      <a:pt x="0" y="7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3" name="Freeform 23"/>
                            <wps:cNvSpPr>
                              <a:spLocks/>
                            </wps:cNvSpPr>
                            <wps:spPr bwMode="auto">
                              <a:xfrm>
                                <a:off x="341087" y="4861100"/>
                                <a:ext cx="71438" cy="1355725"/>
                              </a:xfrm>
                              <a:custGeom>
                                <a:avLst/>
                                <a:gdLst>
                                  <a:gd name="T0" fmla="*/ 45 w 45"/>
                                  <a:gd name="T1" fmla="*/ 0 h 854"/>
                                  <a:gd name="T2" fmla="*/ 45 w 45"/>
                                  <a:gd name="T3" fmla="*/ 0 h 854"/>
                                  <a:gd name="T4" fmla="*/ 35 w 45"/>
                                  <a:gd name="T5" fmla="*/ 66 h 854"/>
                                  <a:gd name="T6" fmla="*/ 26 w 45"/>
                                  <a:gd name="T7" fmla="*/ 133 h 854"/>
                                  <a:gd name="T8" fmla="*/ 14 w 45"/>
                                  <a:gd name="T9" fmla="*/ 267 h 854"/>
                                  <a:gd name="T10" fmla="*/ 6 w 45"/>
                                  <a:gd name="T11" fmla="*/ 401 h 854"/>
                                  <a:gd name="T12" fmla="*/ 3 w 45"/>
                                  <a:gd name="T13" fmla="*/ 534 h 854"/>
                                  <a:gd name="T14" fmla="*/ 6 w 45"/>
                                  <a:gd name="T15" fmla="*/ 669 h 854"/>
                                  <a:gd name="T16" fmla="*/ 14 w 45"/>
                                  <a:gd name="T17" fmla="*/ 803 h 854"/>
                                  <a:gd name="T18" fmla="*/ 18 w 45"/>
                                  <a:gd name="T19" fmla="*/ 854 h 854"/>
                                  <a:gd name="T20" fmla="*/ 18 w 45"/>
                                  <a:gd name="T21" fmla="*/ 851 h 854"/>
                                  <a:gd name="T22" fmla="*/ 9 w 45"/>
                                  <a:gd name="T23" fmla="*/ 814 h 854"/>
                                  <a:gd name="T24" fmla="*/ 8 w 45"/>
                                  <a:gd name="T25" fmla="*/ 803 h 854"/>
                                  <a:gd name="T26" fmla="*/ 1 w 45"/>
                                  <a:gd name="T27" fmla="*/ 669 h 854"/>
                                  <a:gd name="T28" fmla="*/ 0 w 45"/>
                                  <a:gd name="T29" fmla="*/ 534 h 854"/>
                                  <a:gd name="T30" fmla="*/ 3 w 45"/>
                                  <a:gd name="T31" fmla="*/ 401 h 854"/>
                                  <a:gd name="T32" fmla="*/ 12 w 45"/>
                                  <a:gd name="T33" fmla="*/ 267 h 854"/>
                                  <a:gd name="T34" fmla="*/ 25 w 45"/>
                                  <a:gd name="T35" fmla="*/ 132 h 854"/>
                                  <a:gd name="T36" fmla="*/ 34 w 45"/>
                                  <a:gd name="T37" fmla="*/ 66 h 854"/>
                                  <a:gd name="T38" fmla="*/ 45 w 45"/>
                                  <a:gd name="T39" fmla="*/ 0 h 85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45" h="854">
                                    <a:moveTo>
                                      <a:pt x="45" y="0"/>
                                    </a:moveTo>
                                    <a:lnTo>
                                      <a:pt x="45" y="0"/>
                                    </a:lnTo>
                                    <a:lnTo>
                                      <a:pt x="35" y="66"/>
                                    </a:lnTo>
                                    <a:lnTo>
                                      <a:pt x="26" y="133"/>
                                    </a:lnTo>
                                    <a:lnTo>
                                      <a:pt x="14" y="267"/>
                                    </a:lnTo>
                                    <a:lnTo>
                                      <a:pt x="6" y="401"/>
                                    </a:lnTo>
                                    <a:lnTo>
                                      <a:pt x="3" y="534"/>
                                    </a:lnTo>
                                    <a:lnTo>
                                      <a:pt x="6" y="669"/>
                                    </a:lnTo>
                                    <a:lnTo>
                                      <a:pt x="14" y="803"/>
                                    </a:lnTo>
                                    <a:lnTo>
                                      <a:pt x="18" y="854"/>
                                    </a:lnTo>
                                    <a:lnTo>
                                      <a:pt x="18" y="851"/>
                                    </a:lnTo>
                                    <a:lnTo>
                                      <a:pt x="9" y="814"/>
                                    </a:lnTo>
                                    <a:lnTo>
                                      <a:pt x="8" y="803"/>
                                    </a:lnTo>
                                    <a:lnTo>
                                      <a:pt x="1" y="669"/>
                                    </a:lnTo>
                                    <a:lnTo>
                                      <a:pt x="0" y="534"/>
                                    </a:lnTo>
                                    <a:lnTo>
                                      <a:pt x="3" y="401"/>
                                    </a:lnTo>
                                    <a:lnTo>
                                      <a:pt x="12" y="267"/>
                                    </a:lnTo>
                                    <a:lnTo>
                                      <a:pt x="25" y="132"/>
                                    </a:lnTo>
                                    <a:lnTo>
                                      <a:pt x="34" y="66"/>
                                    </a:lnTo>
                                    <a:lnTo>
                                      <a:pt x="4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4" name="Freeform 24"/>
                            <wps:cNvSpPr>
                              <a:spLocks/>
                            </wps:cNvSpPr>
                            <wps:spPr bwMode="auto">
                              <a:xfrm>
                                <a:off x="363312" y="6231112"/>
                                <a:ext cx="244475" cy="998538"/>
                              </a:xfrm>
                              <a:custGeom>
                                <a:avLst/>
                                <a:gdLst>
                                  <a:gd name="T0" fmla="*/ 0 w 154"/>
                                  <a:gd name="T1" fmla="*/ 0 h 629"/>
                                  <a:gd name="T2" fmla="*/ 10 w 154"/>
                                  <a:gd name="T3" fmla="*/ 44 h 629"/>
                                  <a:gd name="T4" fmla="*/ 21 w 154"/>
                                  <a:gd name="T5" fmla="*/ 126 h 629"/>
                                  <a:gd name="T6" fmla="*/ 34 w 154"/>
                                  <a:gd name="T7" fmla="*/ 207 h 629"/>
                                  <a:gd name="T8" fmla="*/ 53 w 154"/>
                                  <a:gd name="T9" fmla="*/ 293 h 629"/>
                                  <a:gd name="T10" fmla="*/ 75 w 154"/>
                                  <a:gd name="T11" fmla="*/ 380 h 629"/>
                                  <a:gd name="T12" fmla="*/ 100 w 154"/>
                                  <a:gd name="T13" fmla="*/ 466 h 629"/>
                                  <a:gd name="T14" fmla="*/ 120 w 154"/>
                                  <a:gd name="T15" fmla="*/ 521 h 629"/>
                                  <a:gd name="T16" fmla="*/ 141 w 154"/>
                                  <a:gd name="T17" fmla="*/ 576 h 629"/>
                                  <a:gd name="T18" fmla="*/ 152 w 154"/>
                                  <a:gd name="T19" fmla="*/ 618 h 629"/>
                                  <a:gd name="T20" fmla="*/ 154 w 154"/>
                                  <a:gd name="T21" fmla="*/ 629 h 629"/>
                                  <a:gd name="T22" fmla="*/ 140 w 154"/>
                                  <a:gd name="T23" fmla="*/ 595 h 629"/>
                                  <a:gd name="T24" fmla="*/ 115 w 154"/>
                                  <a:gd name="T25" fmla="*/ 532 h 629"/>
                                  <a:gd name="T26" fmla="*/ 93 w 154"/>
                                  <a:gd name="T27" fmla="*/ 468 h 629"/>
                                  <a:gd name="T28" fmla="*/ 67 w 154"/>
                                  <a:gd name="T29" fmla="*/ 383 h 629"/>
                                  <a:gd name="T30" fmla="*/ 47 w 154"/>
                                  <a:gd name="T31" fmla="*/ 295 h 629"/>
                                  <a:gd name="T32" fmla="*/ 28 w 154"/>
                                  <a:gd name="T33" fmla="*/ 207 h 629"/>
                                  <a:gd name="T34" fmla="*/ 12 w 154"/>
                                  <a:gd name="T35" fmla="*/ 104 h 629"/>
                                  <a:gd name="T36" fmla="*/ 0 w 154"/>
                                  <a:gd name="T37" fmla="*/ 0 h 62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154" h="629">
                                    <a:moveTo>
                                      <a:pt x="0" y="0"/>
                                    </a:moveTo>
                                    <a:lnTo>
                                      <a:pt x="10" y="44"/>
                                    </a:lnTo>
                                    <a:lnTo>
                                      <a:pt x="21" y="126"/>
                                    </a:lnTo>
                                    <a:lnTo>
                                      <a:pt x="34" y="207"/>
                                    </a:lnTo>
                                    <a:lnTo>
                                      <a:pt x="53" y="293"/>
                                    </a:lnTo>
                                    <a:lnTo>
                                      <a:pt x="75" y="380"/>
                                    </a:lnTo>
                                    <a:lnTo>
                                      <a:pt x="100" y="466"/>
                                    </a:lnTo>
                                    <a:lnTo>
                                      <a:pt x="120" y="521"/>
                                    </a:lnTo>
                                    <a:lnTo>
                                      <a:pt x="141" y="576"/>
                                    </a:lnTo>
                                    <a:lnTo>
                                      <a:pt x="152" y="618"/>
                                    </a:lnTo>
                                    <a:lnTo>
                                      <a:pt x="154" y="629"/>
                                    </a:lnTo>
                                    <a:lnTo>
                                      <a:pt x="140" y="595"/>
                                    </a:lnTo>
                                    <a:lnTo>
                                      <a:pt x="115" y="532"/>
                                    </a:lnTo>
                                    <a:lnTo>
                                      <a:pt x="93" y="468"/>
                                    </a:lnTo>
                                    <a:lnTo>
                                      <a:pt x="67" y="383"/>
                                    </a:lnTo>
                                    <a:lnTo>
                                      <a:pt x="47" y="295"/>
                                    </a:lnTo>
                                    <a:lnTo>
                                      <a:pt x="28" y="207"/>
                                    </a:lnTo>
                                    <a:lnTo>
                                      <a:pt x="12" y="10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5" name="Freeform 25"/>
                            <wps:cNvSpPr>
                              <a:spLocks/>
                            </wps:cNvSpPr>
                            <wps:spPr bwMode="auto">
                              <a:xfrm>
                                <a:off x="620487" y="7223300"/>
                                <a:ext cx="52388" cy="109538"/>
                              </a:xfrm>
                              <a:custGeom>
                                <a:avLst/>
                                <a:gdLst>
                                  <a:gd name="T0" fmla="*/ 0 w 33"/>
                                  <a:gd name="T1" fmla="*/ 0 h 69"/>
                                  <a:gd name="T2" fmla="*/ 33 w 33"/>
                                  <a:gd name="T3" fmla="*/ 69 h 69"/>
                                  <a:gd name="T4" fmla="*/ 24 w 33"/>
                                  <a:gd name="T5" fmla="*/ 69 h 69"/>
                                  <a:gd name="T6" fmla="*/ 12 w 33"/>
                                  <a:gd name="T7" fmla="*/ 35 h 69"/>
                                  <a:gd name="T8" fmla="*/ 0 w 33"/>
                                  <a:gd name="T9" fmla="*/ 0 h 6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3" h="69">
                                    <a:moveTo>
                                      <a:pt x="0" y="0"/>
                                    </a:moveTo>
                                    <a:lnTo>
                                      <a:pt x="33" y="69"/>
                                    </a:lnTo>
                                    <a:lnTo>
                                      <a:pt x="24" y="69"/>
                                    </a:lnTo>
                                    <a:lnTo>
                                      <a:pt x="12" y="3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6" name="Freeform 26"/>
                            <wps:cNvSpPr>
                              <a:spLocks/>
                            </wps:cNvSpPr>
                            <wps:spPr bwMode="auto">
                              <a:xfrm>
                                <a:off x="355374" y="6153325"/>
                                <a:ext cx="23813" cy="147638"/>
                              </a:xfrm>
                              <a:custGeom>
                                <a:avLst/>
                                <a:gdLst>
                                  <a:gd name="T0" fmla="*/ 0 w 15"/>
                                  <a:gd name="T1" fmla="*/ 0 h 93"/>
                                  <a:gd name="T2" fmla="*/ 9 w 15"/>
                                  <a:gd name="T3" fmla="*/ 37 h 93"/>
                                  <a:gd name="T4" fmla="*/ 9 w 15"/>
                                  <a:gd name="T5" fmla="*/ 40 h 93"/>
                                  <a:gd name="T6" fmla="*/ 15 w 15"/>
                                  <a:gd name="T7" fmla="*/ 93 h 93"/>
                                  <a:gd name="T8" fmla="*/ 5 w 15"/>
                                  <a:gd name="T9" fmla="*/ 49 h 93"/>
                                  <a:gd name="T10" fmla="*/ 0 w 15"/>
                                  <a:gd name="T11" fmla="*/ 0 h 9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15" h="93">
                                    <a:moveTo>
                                      <a:pt x="0" y="0"/>
                                    </a:moveTo>
                                    <a:lnTo>
                                      <a:pt x="9" y="37"/>
                                    </a:lnTo>
                                    <a:lnTo>
                                      <a:pt x="9" y="40"/>
                                    </a:lnTo>
                                    <a:lnTo>
                                      <a:pt x="15" y="93"/>
                                    </a:lnTo>
                                    <a:lnTo>
                                      <a:pt x="5" y="4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7" name="Freeform 27"/>
                            <wps:cNvSpPr>
                              <a:spLocks/>
                            </wps:cNvSpPr>
                            <wps:spPr bwMode="auto">
                              <a:xfrm>
                                <a:off x="563337" y="5689775"/>
                                <a:ext cx="625475" cy="1216025"/>
                              </a:xfrm>
                              <a:custGeom>
                                <a:avLst/>
                                <a:gdLst>
                                  <a:gd name="T0" fmla="*/ 394 w 394"/>
                                  <a:gd name="T1" fmla="*/ 0 h 766"/>
                                  <a:gd name="T2" fmla="*/ 394 w 394"/>
                                  <a:gd name="T3" fmla="*/ 0 h 766"/>
                                  <a:gd name="T4" fmla="*/ 356 w 394"/>
                                  <a:gd name="T5" fmla="*/ 38 h 766"/>
                                  <a:gd name="T6" fmla="*/ 319 w 394"/>
                                  <a:gd name="T7" fmla="*/ 77 h 766"/>
                                  <a:gd name="T8" fmla="*/ 284 w 394"/>
                                  <a:gd name="T9" fmla="*/ 117 h 766"/>
                                  <a:gd name="T10" fmla="*/ 249 w 394"/>
                                  <a:gd name="T11" fmla="*/ 160 h 766"/>
                                  <a:gd name="T12" fmla="*/ 207 w 394"/>
                                  <a:gd name="T13" fmla="*/ 218 h 766"/>
                                  <a:gd name="T14" fmla="*/ 168 w 394"/>
                                  <a:gd name="T15" fmla="*/ 276 h 766"/>
                                  <a:gd name="T16" fmla="*/ 131 w 394"/>
                                  <a:gd name="T17" fmla="*/ 339 h 766"/>
                                  <a:gd name="T18" fmla="*/ 98 w 394"/>
                                  <a:gd name="T19" fmla="*/ 402 h 766"/>
                                  <a:gd name="T20" fmla="*/ 69 w 394"/>
                                  <a:gd name="T21" fmla="*/ 467 h 766"/>
                                  <a:gd name="T22" fmla="*/ 45 w 394"/>
                                  <a:gd name="T23" fmla="*/ 535 h 766"/>
                                  <a:gd name="T24" fmla="*/ 26 w 394"/>
                                  <a:gd name="T25" fmla="*/ 604 h 766"/>
                                  <a:gd name="T26" fmla="*/ 14 w 394"/>
                                  <a:gd name="T27" fmla="*/ 673 h 766"/>
                                  <a:gd name="T28" fmla="*/ 7 w 394"/>
                                  <a:gd name="T29" fmla="*/ 746 h 766"/>
                                  <a:gd name="T30" fmla="*/ 6 w 394"/>
                                  <a:gd name="T31" fmla="*/ 766 h 766"/>
                                  <a:gd name="T32" fmla="*/ 0 w 394"/>
                                  <a:gd name="T33" fmla="*/ 749 h 766"/>
                                  <a:gd name="T34" fmla="*/ 1 w 394"/>
                                  <a:gd name="T35" fmla="*/ 744 h 766"/>
                                  <a:gd name="T36" fmla="*/ 7 w 394"/>
                                  <a:gd name="T37" fmla="*/ 673 h 766"/>
                                  <a:gd name="T38" fmla="*/ 21 w 394"/>
                                  <a:gd name="T39" fmla="*/ 603 h 766"/>
                                  <a:gd name="T40" fmla="*/ 40 w 394"/>
                                  <a:gd name="T41" fmla="*/ 533 h 766"/>
                                  <a:gd name="T42" fmla="*/ 65 w 394"/>
                                  <a:gd name="T43" fmla="*/ 466 h 766"/>
                                  <a:gd name="T44" fmla="*/ 94 w 394"/>
                                  <a:gd name="T45" fmla="*/ 400 h 766"/>
                                  <a:gd name="T46" fmla="*/ 127 w 394"/>
                                  <a:gd name="T47" fmla="*/ 336 h 766"/>
                                  <a:gd name="T48" fmla="*/ 164 w 394"/>
                                  <a:gd name="T49" fmla="*/ 275 h 766"/>
                                  <a:gd name="T50" fmla="*/ 204 w 394"/>
                                  <a:gd name="T51" fmla="*/ 215 h 766"/>
                                  <a:gd name="T52" fmla="*/ 248 w 394"/>
                                  <a:gd name="T53" fmla="*/ 158 h 766"/>
                                  <a:gd name="T54" fmla="*/ 282 w 394"/>
                                  <a:gd name="T55" fmla="*/ 116 h 766"/>
                                  <a:gd name="T56" fmla="*/ 318 w 394"/>
                                  <a:gd name="T57" fmla="*/ 76 h 766"/>
                                  <a:gd name="T58" fmla="*/ 354 w 394"/>
                                  <a:gd name="T59" fmla="*/ 37 h 766"/>
                                  <a:gd name="T60" fmla="*/ 394 w 394"/>
                                  <a:gd name="T61" fmla="*/ 0 h 7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</a:cxnLst>
                                <a:rect l="0" t="0" r="r" b="b"/>
                                <a:pathLst>
                                  <a:path w="394" h="766">
                                    <a:moveTo>
                                      <a:pt x="394" y="0"/>
                                    </a:moveTo>
                                    <a:lnTo>
                                      <a:pt x="394" y="0"/>
                                    </a:lnTo>
                                    <a:lnTo>
                                      <a:pt x="356" y="38"/>
                                    </a:lnTo>
                                    <a:lnTo>
                                      <a:pt x="319" y="77"/>
                                    </a:lnTo>
                                    <a:lnTo>
                                      <a:pt x="284" y="117"/>
                                    </a:lnTo>
                                    <a:lnTo>
                                      <a:pt x="249" y="160"/>
                                    </a:lnTo>
                                    <a:lnTo>
                                      <a:pt x="207" y="218"/>
                                    </a:lnTo>
                                    <a:lnTo>
                                      <a:pt x="168" y="276"/>
                                    </a:lnTo>
                                    <a:lnTo>
                                      <a:pt x="131" y="339"/>
                                    </a:lnTo>
                                    <a:lnTo>
                                      <a:pt x="98" y="402"/>
                                    </a:lnTo>
                                    <a:lnTo>
                                      <a:pt x="69" y="467"/>
                                    </a:lnTo>
                                    <a:lnTo>
                                      <a:pt x="45" y="535"/>
                                    </a:lnTo>
                                    <a:lnTo>
                                      <a:pt x="26" y="604"/>
                                    </a:lnTo>
                                    <a:lnTo>
                                      <a:pt x="14" y="673"/>
                                    </a:lnTo>
                                    <a:lnTo>
                                      <a:pt x="7" y="746"/>
                                    </a:lnTo>
                                    <a:lnTo>
                                      <a:pt x="6" y="766"/>
                                    </a:lnTo>
                                    <a:lnTo>
                                      <a:pt x="0" y="749"/>
                                    </a:lnTo>
                                    <a:lnTo>
                                      <a:pt x="1" y="744"/>
                                    </a:lnTo>
                                    <a:lnTo>
                                      <a:pt x="7" y="673"/>
                                    </a:lnTo>
                                    <a:lnTo>
                                      <a:pt x="21" y="603"/>
                                    </a:lnTo>
                                    <a:lnTo>
                                      <a:pt x="40" y="533"/>
                                    </a:lnTo>
                                    <a:lnTo>
                                      <a:pt x="65" y="466"/>
                                    </a:lnTo>
                                    <a:lnTo>
                                      <a:pt x="94" y="400"/>
                                    </a:lnTo>
                                    <a:lnTo>
                                      <a:pt x="127" y="336"/>
                                    </a:lnTo>
                                    <a:lnTo>
                                      <a:pt x="164" y="275"/>
                                    </a:lnTo>
                                    <a:lnTo>
                                      <a:pt x="204" y="215"/>
                                    </a:lnTo>
                                    <a:lnTo>
                                      <a:pt x="248" y="158"/>
                                    </a:lnTo>
                                    <a:lnTo>
                                      <a:pt x="282" y="116"/>
                                    </a:lnTo>
                                    <a:lnTo>
                                      <a:pt x="318" y="76"/>
                                    </a:lnTo>
                                    <a:lnTo>
                                      <a:pt x="354" y="37"/>
                                    </a:lnTo>
                                    <a:lnTo>
                                      <a:pt x="39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8" name="Freeform 28"/>
                            <wps:cNvSpPr>
                              <a:spLocks/>
                            </wps:cNvSpPr>
                            <wps:spPr bwMode="auto">
                              <a:xfrm>
                                <a:off x="563337" y="6915325"/>
                                <a:ext cx="57150" cy="307975"/>
                              </a:xfrm>
                              <a:custGeom>
                                <a:avLst/>
                                <a:gdLst>
                                  <a:gd name="T0" fmla="*/ 0 w 36"/>
                                  <a:gd name="T1" fmla="*/ 0 h 194"/>
                                  <a:gd name="T2" fmla="*/ 6 w 36"/>
                                  <a:gd name="T3" fmla="*/ 16 h 194"/>
                                  <a:gd name="T4" fmla="*/ 7 w 36"/>
                                  <a:gd name="T5" fmla="*/ 19 h 194"/>
                                  <a:gd name="T6" fmla="*/ 11 w 36"/>
                                  <a:gd name="T7" fmla="*/ 80 h 194"/>
                                  <a:gd name="T8" fmla="*/ 20 w 36"/>
                                  <a:gd name="T9" fmla="*/ 132 h 194"/>
                                  <a:gd name="T10" fmla="*/ 33 w 36"/>
                                  <a:gd name="T11" fmla="*/ 185 h 194"/>
                                  <a:gd name="T12" fmla="*/ 36 w 36"/>
                                  <a:gd name="T13" fmla="*/ 194 h 194"/>
                                  <a:gd name="T14" fmla="*/ 21 w 36"/>
                                  <a:gd name="T15" fmla="*/ 161 h 194"/>
                                  <a:gd name="T16" fmla="*/ 15 w 36"/>
                                  <a:gd name="T17" fmla="*/ 145 h 194"/>
                                  <a:gd name="T18" fmla="*/ 5 w 36"/>
                                  <a:gd name="T19" fmla="*/ 81 h 194"/>
                                  <a:gd name="T20" fmla="*/ 1 w 36"/>
                                  <a:gd name="T21" fmla="*/ 41 h 194"/>
                                  <a:gd name="T22" fmla="*/ 0 w 36"/>
                                  <a:gd name="T23" fmla="*/ 0 h 19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36" h="194">
                                    <a:moveTo>
                                      <a:pt x="0" y="0"/>
                                    </a:moveTo>
                                    <a:lnTo>
                                      <a:pt x="6" y="16"/>
                                    </a:lnTo>
                                    <a:lnTo>
                                      <a:pt x="7" y="19"/>
                                    </a:lnTo>
                                    <a:lnTo>
                                      <a:pt x="11" y="80"/>
                                    </a:lnTo>
                                    <a:lnTo>
                                      <a:pt x="20" y="132"/>
                                    </a:lnTo>
                                    <a:lnTo>
                                      <a:pt x="33" y="185"/>
                                    </a:lnTo>
                                    <a:lnTo>
                                      <a:pt x="36" y="194"/>
                                    </a:lnTo>
                                    <a:lnTo>
                                      <a:pt x="21" y="161"/>
                                    </a:lnTo>
                                    <a:lnTo>
                                      <a:pt x="15" y="145"/>
                                    </a:lnTo>
                                    <a:lnTo>
                                      <a:pt x="5" y="81"/>
                                    </a:lnTo>
                                    <a:lnTo>
                                      <a:pt x="1" y="4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9" name="Freeform 29"/>
                            <wps:cNvSpPr>
                              <a:spLocks/>
                            </wps:cNvSpPr>
                            <wps:spPr bwMode="auto">
                              <a:xfrm>
                                <a:off x="607787" y="7229650"/>
                                <a:ext cx="49213" cy="103188"/>
                              </a:xfrm>
                              <a:custGeom>
                                <a:avLst/>
                                <a:gdLst>
                                  <a:gd name="T0" fmla="*/ 0 w 31"/>
                                  <a:gd name="T1" fmla="*/ 0 h 65"/>
                                  <a:gd name="T2" fmla="*/ 31 w 31"/>
                                  <a:gd name="T3" fmla="*/ 65 h 65"/>
                                  <a:gd name="T4" fmla="*/ 23 w 31"/>
                                  <a:gd name="T5" fmla="*/ 65 h 65"/>
                                  <a:gd name="T6" fmla="*/ 0 w 31"/>
                                  <a:gd name="T7" fmla="*/ 0 h 6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31" h="65">
                                    <a:moveTo>
                                      <a:pt x="0" y="0"/>
                                    </a:moveTo>
                                    <a:lnTo>
                                      <a:pt x="31" y="65"/>
                                    </a:lnTo>
                                    <a:lnTo>
                                      <a:pt x="23" y="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0" name="Freeform 30"/>
                            <wps:cNvSpPr>
                              <a:spLocks/>
                            </wps:cNvSpPr>
                            <wps:spPr bwMode="auto">
                              <a:xfrm>
                                <a:off x="563337" y="6878812"/>
                                <a:ext cx="11113" cy="66675"/>
                              </a:xfrm>
                              <a:custGeom>
                                <a:avLst/>
                                <a:gdLst>
                                  <a:gd name="T0" fmla="*/ 0 w 7"/>
                                  <a:gd name="T1" fmla="*/ 0 h 42"/>
                                  <a:gd name="T2" fmla="*/ 6 w 7"/>
                                  <a:gd name="T3" fmla="*/ 17 h 42"/>
                                  <a:gd name="T4" fmla="*/ 7 w 7"/>
                                  <a:gd name="T5" fmla="*/ 42 h 42"/>
                                  <a:gd name="T6" fmla="*/ 6 w 7"/>
                                  <a:gd name="T7" fmla="*/ 39 h 42"/>
                                  <a:gd name="T8" fmla="*/ 0 w 7"/>
                                  <a:gd name="T9" fmla="*/ 23 h 42"/>
                                  <a:gd name="T10" fmla="*/ 0 w 7"/>
                                  <a:gd name="T11" fmla="*/ 0 h 4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7" h="42">
                                    <a:moveTo>
                                      <a:pt x="0" y="0"/>
                                    </a:moveTo>
                                    <a:lnTo>
                                      <a:pt x="6" y="17"/>
                                    </a:lnTo>
                                    <a:lnTo>
                                      <a:pt x="7" y="42"/>
                                    </a:lnTo>
                                    <a:lnTo>
                                      <a:pt x="6" y="39"/>
                                    </a:lnTo>
                                    <a:lnTo>
                                      <a:pt x="0" y="2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1" name="Freeform 31"/>
                            <wps:cNvSpPr>
                              <a:spLocks/>
                            </wps:cNvSpPr>
                            <wps:spPr bwMode="auto">
                              <a:xfrm>
                                <a:off x="587149" y="7145512"/>
                                <a:ext cx="71438" cy="187325"/>
                              </a:xfrm>
                              <a:custGeom>
                                <a:avLst/>
                                <a:gdLst>
                                  <a:gd name="T0" fmla="*/ 0 w 45"/>
                                  <a:gd name="T1" fmla="*/ 0 h 118"/>
                                  <a:gd name="T2" fmla="*/ 6 w 45"/>
                                  <a:gd name="T3" fmla="*/ 16 h 118"/>
                                  <a:gd name="T4" fmla="*/ 21 w 45"/>
                                  <a:gd name="T5" fmla="*/ 49 h 118"/>
                                  <a:gd name="T6" fmla="*/ 33 w 45"/>
                                  <a:gd name="T7" fmla="*/ 84 h 118"/>
                                  <a:gd name="T8" fmla="*/ 45 w 45"/>
                                  <a:gd name="T9" fmla="*/ 118 h 118"/>
                                  <a:gd name="T10" fmla="*/ 44 w 45"/>
                                  <a:gd name="T11" fmla="*/ 118 h 118"/>
                                  <a:gd name="T12" fmla="*/ 13 w 45"/>
                                  <a:gd name="T13" fmla="*/ 53 h 118"/>
                                  <a:gd name="T14" fmla="*/ 11 w 45"/>
                                  <a:gd name="T15" fmla="*/ 42 h 118"/>
                                  <a:gd name="T16" fmla="*/ 0 w 45"/>
                                  <a:gd name="T17" fmla="*/ 0 h 11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45" h="118">
                                    <a:moveTo>
                                      <a:pt x="0" y="0"/>
                                    </a:moveTo>
                                    <a:lnTo>
                                      <a:pt x="6" y="16"/>
                                    </a:lnTo>
                                    <a:lnTo>
                                      <a:pt x="21" y="49"/>
                                    </a:lnTo>
                                    <a:lnTo>
                                      <a:pt x="33" y="84"/>
                                    </a:lnTo>
                                    <a:lnTo>
                                      <a:pt x="45" y="118"/>
                                    </a:lnTo>
                                    <a:lnTo>
                                      <a:pt x="44" y="118"/>
                                    </a:lnTo>
                                    <a:lnTo>
                                      <a:pt x="13" y="53"/>
                                    </a:lnTo>
                                    <a:lnTo>
                                      <a:pt x="11" y="4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  <wpg:grpSp>
                          <wpg:cNvPr id="7" name="Group 7"/>
                          <wpg:cNvGrpSpPr>
                            <a:grpSpLocks noChangeAspect="1"/>
                          </wpg:cNvGrpSpPr>
                          <wpg:grpSpPr>
                            <a:xfrm>
                              <a:off x="80645" y="4826972"/>
                              <a:ext cx="1306273" cy="2505863"/>
                              <a:chOff x="80645" y="4649964"/>
                              <a:chExt cx="874712" cy="1677988"/>
                            </a:xfrm>
                          </wpg:grpSpPr>
                          <wps:wsp>
                            <wps:cNvPr id="8" name="Freeform 8"/>
                            <wps:cNvSpPr>
                              <a:spLocks/>
                            </wps:cNvSpPr>
                            <wps:spPr bwMode="auto">
                              <a:xfrm>
                                <a:off x="118745" y="5189714"/>
                                <a:ext cx="198438" cy="714375"/>
                              </a:xfrm>
                              <a:custGeom>
                                <a:avLst/>
                                <a:gdLst>
                                  <a:gd name="T0" fmla="*/ 0 w 125"/>
                                  <a:gd name="T1" fmla="*/ 0 h 450"/>
                                  <a:gd name="T2" fmla="*/ 41 w 125"/>
                                  <a:gd name="T3" fmla="*/ 155 h 450"/>
                                  <a:gd name="T4" fmla="*/ 86 w 125"/>
                                  <a:gd name="T5" fmla="*/ 309 h 450"/>
                                  <a:gd name="T6" fmla="*/ 125 w 125"/>
                                  <a:gd name="T7" fmla="*/ 425 h 450"/>
                                  <a:gd name="T8" fmla="*/ 125 w 125"/>
                                  <a:gd name="T9" fmla="*/ 450 h 450"/>
                                  <a:gd name="T10" fmla="*/ 79 w 125"/>
                                  <a:gd name="T11" fmla="*/ 311 h 450"/>
                                  <a:gd name="T12" fmla="*/ 41 w 125"/>
                                  <a:gd name="T13" fmla="*/ 183 h 450"/>
                                  <a:gd name="T14" fmla="*/ 7 w 125"/>
                                  <a:gd name="T15" fmla="*/ 54 h 450"/>
                                  <a:gd name="T16" fmla="*/ 0 w 125"/>
                                  <a:gd name="T17" fmla="*/ 0 h 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125" h="450">
                                    <a:moveTo>
                                      <a:pt x="0" y="0"/>
                                    </a:moveTo>
                                    <a:lnTo>
                                      <a:pt x="41" y="155"/>
                                    </a:lnTo>
                                    <a:lnTo>
                                      <a:pt x="86" y="309"/>
                                    </a:lnTo>
                                    <a:lnTo>
                                      <a:pt x="125" y="425"/>
                                    </a:lnTo>
                                    <a:lnTo>
                                      <a:pt x="125" y="450"/>
                                    </a:lnTo>
                                    <a:lnTo>
                                      <a:pt x="79" y="311"/>
                                    </a:lnTo>
                                    <a:lnTo>
                                      <a:pt x="41" y="183"/>
                                    </a:lnTo>
                                    <a:lnTo>
                                      <a:pt x="7" y="5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9" name="Freeform 9"/>
                            <wps:cNvSpPr>
                              <a:spLocks/>
                            </wps:cNvSpPr>
                            <wps:spPr bwMode="auto">
                              <a:xfrm>
                                <a:off x="328295" y="5891389"/>
                                <a:ext cx="187325" cy="436563"/>
                              </a:xfrm>
                              <a:custGeom>
                                <a:avLst/>
                                <a:gdLst>
                                  <a:gd name="T0" fmla="*/ 0 w 118"/>
                                  <a:gd name="T1" fmla="*/ 0 h 275"/>
                                  <a:gd name="T2" fmla="*/ 8 w 118"/>
                                  <a:gd name="T3" fmla="*/ 20 h 275"/>
                                  <a:gd name="T4" fmla="*/ 37 w 118"/>
                                  <a:gd name="T5" fmla="*/ 96 h 275"/>
                                  <a:gd name="T6" fmla="*/ 69 w 118"/>
                                  <a:gd name="T7" fmla="*/ 170 h 275"/>
                                  <a:gd name="T8" fmla="*/ 118 w 118"/>
                                  <a:gd name="T9" fmla="*/ 275 h 275"/>
                                  <a:gd name="T10" fmla="*/ 109 w 118"/>
                                  <a:gd name="T11" fmla="*/ 275 h 275"/>
                                  <a:gd name="T12" fmla="*/ 61 w 118"/>
                                  <a:gd name="T13" fmla="*/ 174 h 275"/>
                                  <a:gd name="T14" fmla="*/ 30 w 118"/>
                                  <a:gd name="T15" fmla="*/ 100 h 275"/>
                                  <a:gd name="T16" fmla="*/ 0 w 118"/>
                                  <a:gd name="T17" fmla="*/ 26 h 275"/>
                                  <a:gd name="T18" fmla="*/ 0 w 118"/>
                                  <a:gd name="T19" fmla="*/ 0 h 27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18" h="275">
                                    <a:moveTo>
                                      <a:pt x="0" y="0"/>
                                    </a:moveTo>
                                    <a:lnTo>
                                      <a:pt x="8" y="20"/>
                                    </a:lnTo>
                                    <a:lnTo>
                                      <a:pt x="37" y="96"/>
                                    </a:lnTo>
                                    <a:lnTo>
                                      <a:pt x="69" y="170"/>
                                    </a:lnTo>
                                    <a:lnTo>
                                      <a:pt x="118" y="275"/>
                                    </a:lnTo>
                                    <a:lnTo>
                                      <a:pt x="109" y="275"/>
                                    </a:lnTo>
                                    <a:lnTo>
                                      <a:pt x="61" y="174"/>
                                    </a:lnTo>
                                    <a:lnTo>
                                      <a:pt x="30" y="100"/>
                                    </a:lnTo>
                                    <a:lnTo>
                                      <a:pt x="0" y="2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0" name="Freeform 10"/>
                            <wps:cNvSpPr>
                              <a:spLocks/>
                            </wps:cNvSpPr>
                            <wps:spPr bwMode="auto">
                              <a:xfrm>
                                <a:off x="80645" y="5010327"/>
                                <a:ext cx="31750" cy="192088"/>
                              </a:xfrm>
                              <a:custGeom>
                                <a:avLst/>
                                <a:gdLst>
                                  <a:gd name="T0" fmla="*/ 0 w 20"/>
                                  <a:gd name="T1" fmla="*/ 0 h 121"/>
                                  <a:gd name="T2" fmla="*/ 16 w 20"/>
                                  <a:gd name="T3" fmla="*/ 72 h 121"/>
                                  <a:gd name="T4" fmla="*/ 20 w 20"/>
                                  <a:gd name="T5" fmla="*/ 121 h 121"/>
                                  <a:gd name="T6" fmla="*/ 18 w 20"/>
                                  <a:gd name="T7" fmla="*/ 112 h 121"/>
                                  <a:gd name="T8" fmla="*/ 0 w 20"/>
                                  <a:gd name="T9" fmla="*/ 31 h 121"/>
                                  <a:gd name="T10" fmla="*/ 0 w 20"/>
                                  <a:gd name="T11" fmla="*/ 0 h 12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20" h="121">
                                    <a:moveTo>
                                      <a:pt x="0" y="0"/>
                                    </a:moveTo>
                                    <a:lnTo>
                                      <a:pt x="16" y="72"/>
                                    </a:lnTo>
                                    <a:lnTo>
                                      <a:pt x="20" y="121"/>
                                    </a:lnTo>
                                    <a:lnTo>
                                      <a:pt x="18" y="112"/>
                                    </a:lnTo>
                                    <a:lnTo>
                                      <a:pt x="0" y="3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2" name="Freeform 12"/>
                            <wps:cNvSpPr>
                              <a:spLocks/>
                            </wps:cNvSpPr>
                            <wps:spPr bwMode="auto">
                              <a:xfrm>
                                <a:off x="112395" y="5202414"/>
                                <a:ext cx="250825" cy="1020763"/>
                              </a:xfrm>
                              <a:custGeom>
                                <a:avLst/>
                                <a:gdLst>
                                  <a:gd name="T0" fmla="*/ 0 w 158"/>
                                  <a:gd name="T1" fmla="*/ 0 h 643"/>
                                  <a:gd name="T2" fmla="*/ 11 w 158"/>
                                  <a:gd name="T3" fmla="*/ 46 h 643"/>
                                  <a:gd name="T4" fmla="*/ 22 w 158"/>
                                  <a:gd name="T5" fmla="*/ 129 h 643"/>
                                  <a:gd name="T6" fmla="*/ 36 w 158"/>
                                  <a:gd name="T7" fmla="*/ 211 h 643"/>
                                  <a:gd name="T8" fmla="*/ 55 w 158"/>
                                  <a:gd name="T9" fmla="*/ 301 h 643"/>
                                  <a:gd name="T10" fmla="*/ 76 w 158"/>
                                  <a:gd name="T11" fmla="*/ 389 h 643"/>
                                  <a:gd name="T12" fmla="*/ 103 w 158"/>
                                  <a:gd name="T13" fmla="*/ 476 h 643"/>
                                  <a:gd name="T14" fmla="*/ 123 w 158"/>
                                  <a:gd name="T15" fmla="*/ 533 h 643"/>
                                  <a:gd name="T16" fmla="*/ 144 w 158"/>
                                  <a:gd name="T17" fmla="*/ 588 h 643"/>
                                  <a:gd name="T18" fmla="*/ 155 w 158"/>
                                  <a:gd name="T19" fmla="*/ 632 h 643"/>
                                  <a:gd name="T20" fmla="*/ 158 w 158"/>
                                  <a:gd name="T21" fmla="*/ 643 h 643"/>
                                  <a:gd name="T22" fmla="*/ 142 w 158"/>
                                  <a:gd name="T23" fmla="*/ 608 h 643"/>
                                  <a:gd name="T24" fmla="*/ 118 w 158"/>
                                  <a:gd name="T25" fmla="*/ 544 h 643"/>
                                  <a:gd name="T26" fmla="*/ 95 w 158"/>
                                  <a:gd name="T27" fmla="*/ 478 h 643"/>
                                  <a:gd name="T28" fmla="*/ 69 w 158"/>
                                  <a:gd name="T29" fmla="*/ 391 h 643"/>
                                  <a:gd name="T30" fmla="*/ 47 w 158"/>
                                  <a:gd name="T31" fmla="*/ 302 h 643"/>
                                  <a:gd name="T32" fmla="*/ 29 w 158"/>
                                  <a:gd name="T33" fmla="*/ 212 h 643"/>
                                  <a:gd name="T34" fmla="*/ 13 w 158"/>
                                  <a:gd name="T35" fmla="*/ 107 h 643"/>
                                  <a:gd name="T36" fmla="*/ 0 w 158"/>
                                  <a:gd name="T37" fmla="*/ 0 h 64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158" h="643">
                                    <a:moveTo>
                                      <a:pt x="0" y="0"/>
                                    </a:moveTo>
                                    <a:lnTo>
                                      <a:pt x="11" y="46"/>
                                    </a:lnTo>
                                    <a:lnTo>
                                      <a:pt x="22" y="129"/>
                                    </a:lnTo>
                                    <a:lnTo>
                                      <a:pt x="36" y="211"/>
                                    </a:lnTo>
                                    <a:lnTo>
                                      <a:pt x="55" y="301"/>
                                    </a:lnTo>
                                    <a:lnTo>
                                      <a:pt x="76" y="389"/>
                                    </a:lnTo>
                                    <a:lnTo>
                                      <a:pt x="103" y="476"/>
                                    </a:lnTo>
                                    <a:lnTo>
                                      <a:pt x="123" y="533"/>
                                    </a:lnTo>
                                    <a:lnTo>
                                      <a:pt x="144" y="588"/>
                                    </a:lnTo>
                                    <a:lnTo>
                                      <a:pt x="155" y="632"/>
                                    </a:lnTo>
                                    <a:lnTo>
                                      <a:pt x="158" y="643"/>
                                    </a:lnTo>
                                    <a:lnTo>
                                      <a:pt x="142" y="608"/>
                                    </a:lnTo>
                                    <a:lnTo>
                                      <a:pt x="118" y="544"/>
                                    </a:lnTo>
                                    <a:lnTo>
                                      <a:pt x="95" y="478"/>
                                    </a:lnTo>
                                    <a:lnTo>
                                      <a:pt x="69" y="391"/>
                                    </a:lnTo>
                                    <a:lnTo>
                                      <a:pt x="47" y="302"/>
                                    </a:lnTo>
                                    <a:lnTo>
                                      <a:pt x="29" y="212"/>
                                    </a:lnTo>
                                    <a:lnTo>
                                      <a:pt x="13" y="10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3" name="Freeform 13"/>
                            <wps:cNvSpPr>
                              <a:spLocks/>
                            </wps:cNvSpPr>
                            <wps:spPr bwMode="auto">
                              <a:xfrm>
                                <a:off x="375920" y="6215239"/>
                                <a:ext cx="52388" cy="112713"/>
                              </a:xfrm>
                              <a:custGeom>
                                <a:avLst/>
                                <a:gdLst>
                                  <a:gd name="T0" fmla="*/ 0 w 33"/>
                                  <a:gd name="T1" fmla="*/ 0 h 71"/>
                                  <a:gd name="T2" fmla="*/ 33 w 33"/>
                                  <a:gd name="T3" fmla="*/ 71 h 71"/>
                                  <a:gd name="T4" fmla="*/ 24 w 33"/>
                                  <a:gd name="T5" fmla="*/ 71 h 71"/>
                                  <a:gd name="T6" fmla="*/ 11 w 33"/>
                                  <a:gd name="T7" fmla="*/ 36 h 71"/>
                                  <a:gd name="T8" fmla="*/ 0 w 33"/>
                                  <a:gd name="T9" fmla="*/ 0 h 7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3" h="71">
                                    <a:moveTo>
                                      <a:pt x="0" y="0"/>
                                    </a:moveTo>
                                    <a:lnTo>
                                      <a:pt x="33" y="71"/>
                                    </a:lnTo>
                                    <a:lnTo>
                                      <a:pt x="24" y="71"/>
                                    </a:lnTo>
                                    <a:lnTo>
                                      <a:pt x="11" y="3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" name="Freeform 14"/>
                            <wps:cNvSpPr>
                              <a:spLocks/>
                            </wps:cNvSpPr>
                            <wps:spPr bwMode="auto">
                              <a:xfrm>
                                <a:off x="106045" y="5124627"/>
                                <a:ext cx="23813" cy="150813"/>
                              </a:xfrm>
                              <a:custGeom>
                                <a:avLst/>
                                <a:gdLst>
                                  <a:gd name="T0" fmla="*/ 0 w 15"/>
                                  <a:gd name="T1" fmla="*/ 0 h 95"/>
                                  <a:gd name="T2" fmla="*/ 8 w 15"/>
                                  <a:gd name="T3" fmla="*/ 37 h 95"/>
                                  <a:gd name="T4" fmla="*/ 8 w 15"/>
                                  <a:gd name="T5" fmla="*/ 41 h 95"/>
                                  <a:gd name="T6" fmla="*/ 15 w 15"/>
                                  <a:gd name="T7" fmla="*/ 95 h 95"/>
                                  <a:gd name="T8" fmla="*/ 4 w 15"/>
                                  <a:gd name="T9" fmla="*/ 49 h 95"/>
                                  <a:gd name="T10" fmla="*/ 0 w 15"/>
                                  <a:gd name="T11" fmla="*/ 0 h 9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15" h="95">
                                    <a:moveTo>
                                      <a:pt x="0" y="0"/>
                                    </a:moveTo>
                                    <a:lnTo>
                                      <a:pt x="8" y="37"/>
                                    </a:lnTo>
                                    <a:lnTo>
                                      <a:pt x="8" y="41"/>
                                    </a:lnTo>
                                    <a:lnTo>
                                      <a:pt x="15" y="95"/>
                                    </a:lnTo>
                                    <a:lnTo>
                                      <a:pt x="4" y="4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5" name="Freeform 15"/>
                            <wps:cNvSpPr>
                              <a:spLocks/>
                            </wps:cNvSpPr>
                            <wps:spPr bwMode="auto">
                              <a:xfrm>
                                <a:off x="317182" y="4649964"/>
                                <a:ext cx="638175" cy="1241425"/>
                              </a:xfrm>
                              <a:custGeom>
                                <a:avLst/>
                                <a:gdLst>
                                  <a:gd name="T0" fmla="*/ 402 w 402"/>
                                  <a:gd name="T1" fmla="*/ 0 h 782"/>
                                  <a:gd name="T2" fmla="*/ 402 w 402"/>
                                  <a:gd name="T3" fmla="*/ 1 h 782"/>
                                  <a:gd name="T4" fmla="*/ 363 w 402"/>
                                  <a:gd name="T5" fmla="*/ 39 h 782"/>
                                  <a:gd name="T6" fmla="*/ 325 w 402"/>
                                  <a:gd name="T7" fmla="*/ 79 h 782"/>
                                  <a:gd name="T8" fmla="*/ 290 w 402"/>
                                  <a:gd name="T9" fmla="*/ 121 h 782"/>
                                  <a:gd name="T10" fmla="*/ 255 w 402"/>
                                  <a:gd name="T11" fmla="*/ 164 h 782"/>
                                  <a:gd name="T12" fmla="*/ 211 w 402"/>
                                  <a:gd name="T13" fmla="*/ 222 h 782"/>
                                  <a:gd name="T14" fmla="*/ 171 w 402"/>
                                  <a:gd name="T15" fmla="*/ 284 h 782"/>
                                  <a:gd name="T16" fmla="*/ 133 w 402"/>
                                  <a:gd name="T17" fmla="*/ 346 h 782"/>
                                  <a:gd name="T18" fmla="*/ 100 w 402"/>
                                  <a:gd name="T19" fmla="*/ 411 h 782"/>
                                  <a:gd name="T20" fmla="*/ 71 w 402"/>
                                  <a:gd name="T21" fmla="*/ 478 h 782"/>
                                  <a:gd name="T22" fmla="*/ 45 w 402"/>
                                  <a:gd name="T23" fmla="*/ 546 h 782"/>
                                  <a:gd name="T24" fmla="*/ 27 w 402"/>
                                  <a:gd name="T25" fmla="*/ 617 h 782"/>
                                  <a:gd name="T26" fmla="*/ 13 w 402"/>
                                  <a:gd name="T27" fmla="*/ 689 h 782"/>
                                  <a:gd name="T28" fmla="*/ 7 w 402"/>
                                  <a:gd name="T29" fmla="*/ 761 h 782"/>
                                  <a:gd name="T30" fmla="*/ 7 w 402"/>
                                  <a:gd name="T31" fmla="*/ 782 h 782"/>
                                  <a:gd name="T32" fmla="*/ 0 w 402"/>
                                  <a:gd name="T33" fmla="*/ 765 h 782"/>
                                  <a:gd name="T34" fmla="*/ 1 w 402"/>
                                  <a:gd name="T35" fmla="*/ 761 h 782"/>
                                  <a:gd name="T36" fmla="*/ 7 w 402"/>
                                  <a:gd name="T37" fmla="*/ 688 h 782"/>
                                  <a:gd name="T38" fmla="*/ 21 w 402"/>
                                  <a:gd name="T39" fmla="*/ 616 h 782"/>
                                  <a:gd name="T40" fmla="*/ 40 w 402"/>
                                  <a:gd name="T41" fmla="*/ 545 h 782"/>
                                  <a:gd name="T42" fmla="*/ 66 w 402"/>
                                  <a:gd name="T43" fmla="*/ 475 h 782"/>
                                  <a:gd name="T44" fmla="*/ 95 w 402"/>
                                  <a:gd name="T45" fmla="*/ 409 h 782"/>
                                  <a:gd name="T46" fmla="*/ 130 w 402"/>
                                  <a:gd name="T47" fmla="*/ 343 h 782"/>
                                  <a:gd name="T48" fmla="*/ 167 w 402"/>
                                  <a:gd name="T49" fmla="*/ 281 h 782"/>
                                  <a:gd name="T50" fmla="*/ 209 w 402"/>
                                  <a:gd name="T51" fmla="*/ 220 h 782"/>
                                  <a:gd name="T52" fmla="*/ 253 w 402"/>
                                  <a:gd name="T53" fmla="*/ 163 h 782"/>
                                  <a:gd name="T54" fmla="*/ 287 w 402"/>
                                  <a:gd name="T55" fmla="*/ 120 h 782"/>
                                  <a:gd name="T56" fmla="*/ 324 w 402"/>
                                  <a:gd name="T57" fmla="*/ 78 h 782"/>
                                  <a:gd name="T58" fmla="*/ 362 w 402"/>
                                  <a:gd name="T59" fmla="*/ 38 h 782"/>
                                  <a:gd name="T60" fmla="*/ 402 w 402"/>
                                  <a:gd name="T61" fmla="*/ 0 h 78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</a:cxnLst>
                                <a:rect l="0" t="0" r="r" b="b"/>
                                <a:pathLst>
                                  <a:path w="402" h="782">
                                    <a:moveTo>
                                      <a:pt x="402" y="0"/>
                                    </a:moveTo>
                                    <a:lnTo>
                                      <a:pt x="402" y="1"/>
                                    </a:lnTo>
                                    <a:lnTo>
                                      <a:pt x="363" y="39"/>
                                    </a:lnTo>
                                    <a:lnTo>
                                      <a:pt x="325" y="79"/>
                                    </a:lnTo>
                                    <a:lnTo>
                                      <a:pt x="290" y="121"/>
                                    </a:lnTo>
                                    <a:lnTo>
                                      <a:pt x="255" y="164"/>
                                    </a:lnTo>
                                    <a:lnTo>
                                      <a:pt x="211" y="222"/>
                                    </a:lnTo>
                                    <a:lnTo>
                                      <a:pt x="171" y="284"/>
                                    </a:lnTo>
                                    <a:lnTo>
                                      <a:pt x="133" y="346"/>
                                    </a:lnTo>
                                    <a:lnTo>
                                      <a:pt x="100" y="411"/>
                                    </a:lnTo>
                                    <a:lnTo>
                                      <a:pt x="71" y="478"/>
                                    </a:lnTo>
                                    <a:lnTo>
                                      <a:pt x="45" y="546"/>
                                    </a:lnTo>
                                    <a:lnTo>
                                      <a:pt x="27" y="617"/>
                                    </a:lnTo>
                                    <a:lnTo>
                                      <a:pt x="13" y="689"/>
                                    </a:lnTo>
                                    <a:lnTo>
                                      <a:pt x="7" y="761"/>
                                    </a:lnTo>
                                    <a:lnTo>
                                      <a:pt x="7" y="782"/>
                                    </a:lnTo>
                                    <a:lnTo>
                                      <a:pt x="0" y="765"/>
                                    </a:lnTo>
                                    <a:lnTo>
                                      <a:pt x="1" y="761"/>
                                    </a:lnTo>
                                    <a:lnTo>
                                      <a:pt x="7" y="688"/>
                                    </a:lnTo>
                                    <a:lnTo>
                                      <a:pt x="21" y="616"/>
                                    </a:lnTo>
                                    <a:lnTo>
                                      <a:pt x="40" y="545"/>
                                    </a:lnTo>
                                    <a:lnTo>
                                      <a:pt x="66" y="475"/>
                                    </a:lnTo>
                                    <a:lnTo>
                                      <a:pt x="95" y="409"/>
                                    </a:lnTo>
                                    <a:lnTo>
                                      <a:pt x="130" y="343"/>
                                    </a:lnTo>
                                    <a:lnTo>
                                      <a:pt x="167" y="281"/>
                                    </a:lnTo>
                                    <a:lnTo>
                                      <a:pt x="209" y="220"/>
                                    </a:lnTo>
                                    <a:lnTo>
                                      <a:pt x="253" y="163"/>
                                    </a:lnTo>
                                    <a:lnTo>
                                      <a:pt x="287" y="120"/>
                                    </a:lnTo>
                                    <a:lnTo>
                                      <a:pt x="324" y="78"/>
                                    </a:lnTo>
                                    <a:lnTo>
                                      <a:pt x="362" y="38"/>
                                    </a:lnTo>
                                    <a:lnTo>
                                      <a:pt x="40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6" name="Freeform 16"/>
                            <wps:cNvSpPr>
                              <a:spLocks/>
                            </wps:cNvSpPr>
                            <wps:spPr bwMode="auto">
                              <a:xfrm>
                                <a:off x="317182" y="5904089"/>
                                <a:ext cx="58738" cy="311150"/>
                              </a:xfrm>
                              <a:custGeom>
                                <a:avLst/>
                                <a:gdLst>
                                  <a:gd name="T0" fmla="*/ 0 w 37"/>
                                  <a:gd name="T1" fmla="*/ 0 h 196"/>
                                  <a:gd name="T2" fmla="*/ 6 w 37"/>
                                  <a:gd name="T3" fmla="*/ 15 h 196"/>
                                  <a:gd name="T4" fmla="*/ 7 w 37"/>
                                  <a:gd name="T5" fmla="*/ 18 h 196"/>
                                  <a:gd name="T6" fmla="*/ 12 w 37"/>
                                  <a:gd name="T7" fmla="*/ 80 h 196"/>
                                  <a:gd name="T8" fmla="*/ 21 w 37"/>
                                  <a:gd name="T9" fmla="*/ 134 h 196"/>
                                  <a:gd name="T10" fmla="*/ 33 w 37"/>
                                  <a:gd name="T11" fmla="*/ 188 h 196"/>
                                  <a:gd name="T12" fmla="*/ 37 w 37"/>
                                  <a:gd name="T13" fmla="*/ 196 h 196"/>
                                  <a:gd name="T14" fmla="*/ 22 w 37"/>
                                  <a:gd name="T15" fmla="*/ 162 h 196"/>
                                  <a:gd name="T16" fmla="*/ 15 w 37"/>
                                  <a:gd name="T17" fmla="*/ 146 h 196"/>
                                  <a:gd name="T18" fmla="*/ 5 w 37"/>
                                  <a:gd name="T19" fmla="*/ 81 h 196"/>
                                  <a:gd name="T20" fmla="*/ 1 w 37"/>
                                  <a:gd name="T21" fmla="*/ 40 h 196"/>
                                  <a:gd name="T22" fmla="*/ 0 w 37"/>
                                  <a:gd name="T23" fmla="*/ 0 h 1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37" h="196">
                                    <a:moveTo>
                                      <a:pt x="0" y="0"/>
                                    </a:moveTo>
                                    <a:lnTo>
                                      <a:pt x="6" y="15"/>
                                    </a:lnTo>
                                    <a:lnTo>
                                      <a:pt x="7" y="18"/>
                                    </a:lnTo>
                                    <a:lnTo>
                                      <a:pt x="12" y="80"/>
                                    </a:lnTo>
                                    <a:lnTo>
                                      <a:pt x="21" y="134"/>
                                    </a:lnTo>
                                    <a:lnTo>
                                      <a:pt x="33" y="188"/>
                                    </a:lnTo>
                                    <a:lnTo>
                                      <a:pt x="37" y="196"/>
                                    </a:lnTo>
                                    <a:lnTo>
                                      <a:pt x="22" y="162"/>
                                    </a:lnTo>
                                    <a:lnTo>
                                      <a:pt x="15" y="146"/>
                                    </a:lnTo>
                                    <a:lnTo>
                                      <a:pt x="5" y="81"/>
                                    </a:lnTo>
                                    <a:lnTo>
                                      <a:pt x="1" y="4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7" name="Freeform 17"/>
                            <wps:cNvSpPr>
                              <a:spLocks/>
                            </wps:cNvSpPr>
                            <wps:spPr bwMode="auto">
                              <a:xfrm>
                                <a:off x="363220" y="6223177"/>
                                <a:ext cx="49213" cy="104775"/>
                              </a:xfrm>
                              <a:custGeom>
                                <a:avLst/>
                                <a:gdLst>
                                  <a:gd name="T0" fmla="*/ 0 w 31"/>
                                  <a:gd name="T1" fmla="*/ 0 h 66"/>
                                  <a:gd name="T2" fmla="*/ 31 w 31"/>
                                  <a:gd name="T3" fmla="*/ 66 h 66"/>
                                  <a:gd name="T4" fmla="*/ 24 w 31"/>
                                  <a:gd name="T5" fmla="*/ 66 h 66"/>
                                  <a:gd name="T6" fmla="*/ 0 w 31"/>
                                  <a:gd name="T7" fmla="*/ 0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31" h="66">
                                    <a:moveTo>
                                      <a:pt x="0" y="0"/>
                                    </a:moveTo>
                                    <a:lnTo>
                                      <a:pt x="31" y="66"/>
                                    </a:lnTo>
                                    <a:lnTo>
                                      <a:pt x="24" y="6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8" name="Freeform 18"/>
                            <wps:cNvSpPr>
                              <a:spLocks/>
                            </wps:cNvSpPr>
                            <wps:spPr bwMode="auto">
                              <a:xfrm>
                                <a:off x="317182" y="5864402"/>
                                <a:ext cx="11113" cy="68263"/>
                              </a:xfrm>
                              <a:custGeom>
                                <a:avLst/>
                                <a:gdLst>
                                  <a:gd name="T0" fmla="*/ 0 w 7"/>
                                  <a:gd name="T1" fmla="*/ 0 h 43"/>
                                  <a:gd name="T2" fmla="*/ 7 w 7"/>
                                  <a:gd name="T3" fmla="*/ 17 h 43"/>
                                  <a:gd name="T4" fmla="*/ 7 w 7"/>
                                  <a:gd name="T5" fmla="*/ 43 h 43"/>
                                  <a:gd name="T6" fmla="*/ 6 w 7"/>
                                  <a:gd name="T7" fmla="*/ 40 h 43"/>
                                  <a:gd name="T8" fmla="*/ 0 w 7"/>
                                  <a:gd name="T9" fmla="*/ 25 h 43"/>
                                  <a:gd name="T10" fmla="*/ 0 w 7"/>
                                  <a:gd name="T11" fmla="*/ 0 h 4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7" h="43">
                                    <a:moveTo>
                                      <a:pt x="0" y="0"/>
                                    </a:moveTo>
                                    <a:lnTo>
                                      <a:pt x="7" y="17"/>
                                    </a:lnTo>
                                    <a:lnTo>
                                      <a:pt x="7" y="43"/>
                                    </a:lnTo>
                                    <a:lnTo>
                                      <a:pt x="6" y="40"/>
                                    </a:lnTo>
                                    <a:lnTo>
                                      <a:pt x="0" y="2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9" name="Freeform 19"/>
                            <wps:cNvSpPr>
                              <a:spLocks/>
                            </wps:cNvSpPr>
                            <wps:spPr bwMode="auto">
                              <a:xfrm>
                                <a:off x="340995" y="6135864"/>
                                <a:ext cx="73025" cy="192088"/>
                              </a:xfrm>
                              <a:custGeom>
                                <a:avLst/>
                                <a:gdLst>
                                  <a:gd name="T0" fmla="*/ 0 w 46"/>
                                  <a:gd name="T1" fmla="*/ 0 h 121"/>
                                  <a:gd name="T2" fmla="*/ 7 w 46"/>
                                  <a:gd name="T3" fmla="*/ 16 h 121"/>
                                  <a:gd name="T4" fmla="*/ 22 w 46"/>
                                  <a:gd name="T5" fmla="*/ 50 h 121"/>
                                  <a:gd name="T6" fmla="*/ 33 w 46"/>
                                  <a:gd name="T7" fmla="*/ 86 h 121"/>
                                  <a:gd name="T8" fmla="*/ 46 w 46"/>
                                  <a:gd name="T9" fmla="*/ 121 h 121"/>
                                  <a:gd name="T10" fmla="*/ 45 w 46"/>
                                  <a:gd name="T11" fmla="*/ 121 h 121"/>
                                  <a:gd name="T12" fmla="*/ 14 w 46"/>
                                  <a:gd name="T13" fmla="*/ 55 h 121"/>
                                  <a:gd name="T14" fmla="*/ 11 w 46"/>
                                  <a:gd name="T15" fmla="*/ 44 h 121"/>
                                  <a:gd name="T16" fmla="*/ 0 w 46"/>
                                  <a:gd name="T17" fmla="*/ 0 h 12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46" h="121">
                                    <a:moveTo>
                                      <a:pt x="0" y="0"/>
                                    </a:moveTo>
                                    <a:lnTo>
                                      <a:pt x="7" y="16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33" y="86"/>
                                    </a:lnTo>
                                    <a:lnTo>
                                      <a:pt x="46" y="121"/>
                                    </a:lnTo>
                                    <a:lnTo>
                                      <a:pt x="45" y="121"/>
                                    </a:lnTo>
                                    <a:lnTo>
                                      <a:pt x="14" y="55"/>
                                    </a:lnTo>
                                    <a:lnTo>
                                      <a:pt x="11" y="4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95000</wp14:pctHeight>
                </wp14:sizeRelV>
              </wp:anchor>
            </w:drawing>
          </mc:Choice>
          <mc:Fallback>
            <w:pict>
              <v:group w14:anchorId="642C832B" id="Group 2" o:spid="_x0000_s1026" style="position:absolute;left:0;text-align:left;margin-left:22.5pt;margin-top:-29.05pt;width:173.6pt;height:718.55pt;z-index:-251657216;mso-height-percent:950;mso-position-horizontal-relative:page;mso-position-vertical-relative:margin;mso-height-percent:950" coordorigin=",381" coordsize="22047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">
                <v:rect id="Rectangle 3" o:spid="_x0000_s1027" style="position:absolute;top:381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" fillcolor="#44546a [3215]" stroked="f" strokeweight="1pt"/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Pentagon 4" o:spid="_x0000_s1028" type="#_x0000_t15" style="position:absolute;left:101;top:2571;width:21946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" adj="18883" fillcolor="#5b9bd5 [3204]" stroked="f" strokeweight="1pt">
                  <v:textbox inset=",0,14.4pt,0">
                    <w:txbxContent>
                      <w:p w:rsidR="00607DC6" w:rsidRDefault="00607DC6" w:rsidP="007C64DE">
                        <w:pPr>
                          <w:pStyle w:val="NoSpacing"/>
                          <w:jc w:val="right"/>
                          <w:rPr>
                            <w:color w:val="FFFFFF" w:themeColor="background1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group id="Group 5" o:spid="_x0000_s1029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group id="Group 6" o:spid="_x0000_s1030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o:lock v:ext="edit" aspectratio="t"/>
                    <v:shape id="Freeform 20" o:spid="_x0000_s1031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" path="m,l39,152,84,304r38,113l122,440,76,306,39,180,6,53,,xe" fillcolor="#44546a [3215]" strokecolor="#44546a [3215]" strokeweight="0">
                      <v:path arrowok="t" o:connecttype="custom" o:connectlocs="0,0;61913,241300;133350,482600;193675,661988;193675,698500;120650,485775;61913,285750;9525,84138;0,0" o:connectangles="0,0,0,0,0,0,0,0,0"/>
                    </v:shape>
                    <v:shape id="Freeform 21" o:spid="_x0000_s1032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" path="m,l8,19,37,93r30,74l116,269r-8,l60,169,30,98,1,25,,xe" fillcolor="#44546a [3215]" strokecolor="#44546a [3215]" strokeweight="0">
                      <v:path arrowok="t" o:connecttype="custom" o:connectlocs="0,0;12700,30163;58738,147638;106363,265113;184150,427038;171450,427038;95250,268288;47625,155575;1588,39688;0,0" o:connectangles="0,0,0,0,0,0,0,0,0,0"/>
                    </v:shape>
                    <v:shape id="Freeform 22" o:spid="_x0000_s1033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" path="m,l,,1,79r2,80l12,317,23,476,39,634,58,792,83,948r24,138l135,1223r5,49l138,1262,105,1106,77,949,53,792,35,634,20,476,9,317,2,159,,79,,xe" fillcolor="#44546a [3215]" strokecolor="#44546a [3215]" strokeweight="0">
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</v:shape>
                    <v:shape id="Freeform 23" o:spid="_x0000_s1034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" path="m45,r,l35,66r-9,67l14,267,6,401,3,534,6,669r8,134l18,854r,-3l9,814,8,803,1,669,,534,3,401,12,267,25,132,34,66,45,xe" fillcolor="#44546a [3215]" strokecolor="#44546a [3215]" strokeweight="0">
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</v:shape>
                    <v:shape id="Freeform 24" o:spid="_x0000_s1035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" path="m,l10,44r11,82l34,207r19,86l75,380r25,86l120,521r21,55l152,618r2,11l140,595,115,532,93,468,67,383,47,295,28,207,12,104,,xe" fillcolor="#44546a [3215]" strokecolor="#44546a [3215]" strokeweight="0">
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</v:shape>
                    <v:shape id="Freeform 25" o:spid="_x0000_s1036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" path="m,l33,69r-9,l12,35,,xe" fillcolor="#44546a [3215]" strokecolor="#44546a [3215]" strokeweight="0">
                      <v:path arrowok="t" o:connecttype="custom" o:connectlocs="0,0;52388,109538;38100,109538;19050,55563;0,0" o:connectangles="0,0,0,0,0"/>
                    </v:shape>
                    <v:shape id="Freeform 26" o:spid="_x0000_s1037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" path="m,l9,37r,3l15,93,5,49,,xe" fillcolor="#44546a [3215]" strokecolor="#44546a [3215]" strokeweight="0">
                      <v:path arrowok="t" o:connecttype="custom" o:connectlocs="0,0;14288,58738;14288,63500;23813,147638;7938,77788;0,0" o:connectangles="0,0,0,0,0,0"/>
                    </v:shape>
                    <v:shape id="Freeform 27" o:spid="_x0000_s1038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</v:shape>
                    <v:shape id="Freeform 28" o:spid="_x0000_s1039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" path="m,l6,16r1,3l11,80r9,52l33,185r3,9l21,161,15,145,5,81,1,41,,xe" fillcolor="#44546a [3215]" strokecolor="#44546a [3215]" strokeweight="0">
                      <v:path arrowok="t" o:connecttype="custom" o:connectlocs="0,0;9525,25400;11113,30163;17463,127000;31750,209550;52388,293688;57150,307975;33338,255588;23813,230188;7938,128588;1588,65088;0,0" o:connectangles="0,0,0,0,0,0,0,0,0,0,0,0"/>
                    </v:shape>
                    <v:shape id="Freeform 29" o:spid="_x0000_s1040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" path="m,l31,65r-8,l,xe" fillcolor="#44546a [3215]" strokecolor="#44546a [3215]" strokeweight="0">
                      <v:path arrowok="t" o:connecttype="custom" o:connectlocs="0,0;49213,103188;36513,103188;0,0" o:connectangles="0,0,0,0"/>
                    </v:shape>
                    <v:shape id="Freeform 30" o:spid="_x0000_s1041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" path="m,l6,17,7,42,6,39,,23,,xe" fillcolor="#44546a [3215]" strokecolor="#44546a [3215]" strokeweight="0">
                      <v:path arrowok="t" o:connecttype="custom" o:connectlocs="0,0;9525,26988;11113,66675;9525,61913;0,36513;0,0" o:connectangles="0,0,0,0,0,0"/>
                    </v:shape>
                    <v:shape id="Freeform 31" o:spid="_x0000_s1042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" path="m,l6,16,21,49,33,84r12,34l44,118,13,53,11,42,,xe" fillcolor="#44546a [3215]" strokecolor="#44546a [3215]" strokeweight="0">
                      <v:path arrowok="t" o:connecttype="custom" o:connectlocs="0,0;9525,25400;33338,77788;52388,133350;71438,187325;69850,187325;20638,84138;17463,66675;0,0" o:connectangles="0,0,0,0,0,0,0,0,0"/>
                    </v:shape>
                  </v:group>
                  <v:group id="Group 7" o:spid="_x0000_s1043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o:lock v:ext="edit" aspectratio="t"/>
                    <v:shape id="Freeform 8" o:spid="_x0000_s1044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" path="m,l41,155,86,309r39,116l125,450,79,311,41,183,7,54,,xe" fillcolor="#44546a [3215]" strokecolor="#44546a [3215]" strokeweight="0">
                      <v:fill opacity="13107f"/>
                      <v:stroke opacity="13107f"/>
                      <v:path arrowok="t" o:connecttype="custom" o:connectlocs="0,0;65088,246063;136525,490538;198438,674688;198438,714375;125413,493713;65088,290513;11113,85725;0,0" o:connectangles="0,0,0,0,0,0,0,0,0"/>
                    </v:shape>
                    <v:shape id="Freeform 9" o:spid="_x0000_s1045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" path="m,l8,20,37,96r32,74l118,275r-9,l61,174,30,100,,26,,xe" fillcolor="#44546a [3215]" strokecolor="#44546a [3215]" strokeweight="0">
                      <v:fill opacity="13107f"/>
                      <v:stroke opacity="13107f"/>
                      <v:path arrowok="t" o:connecttype="custom" o:connectlocs="0,0;12700,31750;58738,152400;109538,269875;187325,436563;173038,436563;96838,276225;47625,158750;0,41275;0,0" o:connectangles="0,0,0,0,0,0,0,0,0,0"/>
                    </v:shape>
                    <v:shape id="Freeform 10" o:spid="_x0000_s1046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" path="m,l16,72r4,49l18,112,,31,,xe" fillcolor="#44546a [3215]" strokecolor="#44546a [3215]" strokeweight="0">
                      <v:fill opacity="13107f"/>
                      <v:stroke opacity="13107f"/>
                      <v:path arrowok="t" o:connecttype="custom" o:connectlocs="0,0;25400,114300;31750,192088;28575,177800;0,49213;0,0" o:connectangles="0,0,0,0,0,0"/>
                    </v:shape>
                    <v:shape id="Freeform 12" o:spid="_x0000_s1047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" path="m,l11,46r11,83l36,211r19,90l76,389r27,87l123,533r21,55l155,632r3,11l142,608,118,544,95,478,69,391,47,302,29,212,13,107,,xe" fillcolor="#44546a [3215]" strokecolor="#44546a [3215]" strokeweight="0">
                      <v:fill opacity="13107f"/>
                      <v:stroke opacity="13107f"/>
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</v:shape>
                    <v:shape id="Freeform 13" o:spid="_x0000_s1048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" path="m,l33,71r-9,l11,36,,xe" fillcolor="#44546a [3215]" strokecolor="#44546a [3215]" strokeweight="0">
                      <v:fill opacity="13107f"/>
                      <v:stroke opacity="13107f"/>
                      <v:path arrowok="t" o:connecttype="custom" o:connectlocs="0,0;52388,112713;38100,112713;17463,57150;0,0" o:connectangles="0,0,0,0,0"/>
                    </v:shape>
                    <v:shape id="Freeform 14" o:spid="_x0000_s1049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" path="m,l8,37r,4l15,95,4,49,,xe" fillcolor="#44546a [3215]" strokecolor="#44546a [3215]" strokeweight="0">
                      <v:fill opacity="13107f"/>
                      <v:stroke opacity="13107f"/>
                      <v:path arrowok="t" o:connecttype="custom" o:connectlocs="0,0;12700,58738;12700,65088;23813,150813;6350,77788;0,0" o:connectangles="0,0,0,0,0,0"/>
                    </v:shape>
                    <v:shape id="Freeform 15" o:spid="_x0000_s1050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<v:fill opacity="13107f"/>
                      <v:stroke opacity="13107f"/>
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</v:shape>
                    <v:shape id="Freeform 16" o:spid="_x0000_s1051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" path="m,l6,15r1,3l12,80r9,54l33,188r4,8l22,162,15,146,5,81,1,40,,xe" fillcolor="#44546a [3215]" strokecolor="#44546a [3215]" strokeweight="0">
                      <v:fill opacity="13107f"/>
                      <v:stroke opacity="13107f"/>
                      <v:path arrowok="t" o:connecttype="custom" o:connectlocs="0,0;9525,23813;11113,28575;19050,127000;33338,212725;52388,298450;58738,311150;34925,257175;23813,231775;7938,128588;1588,63500;0,0" o:connectangles="0,0,0,0,0,0,0,0,0,0,0,0"/>
                    </v:shape>
                    <v:shape id="Freeform 17" o:spid="_x0000_s1052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" path="m,l31,66r-7,l,xe" fillcolor="#44546a [3215]" strokecolor="#44546a [3215]" strokeweight="0">
                      <v:fill opacity="13107f"/>
                      <v:stroke opacity="13107f"/>
                      <v:path arrowok="t" o:connecttype="custom" o:connectlocs="0,0;49213,104775;38100,104775;0,0" o:connectangles="0,0,0,0"/>
                    </v:shape>
                    <v:shape id="Freeform 18" o:spid="_x0000_s1053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" path="m,l7,17r,26l6,40,,25,,xe" fillcolor="#44546a [3215]" strokecolor="#44546a [3215]" strokeweight="0">
                      <v:fill opacity="13107f"/>
                      <v:stroke opacity="13107f"/>
                      <v:path arrowok="t" o:connecttype="custom" o:connectlocs="0,0;11113,26988;11113,68263;9525,63500;0,39688;0,0" o:connectangles="0,0,0,0,0,0"/>
                    </v:shape>
                    <v:shape id="Freeform 19" o:spid="_x0000_s1054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" path="m,l7,16,22,50,33,86r13,35l45,121,14,55,11,44,,xe" fillcolor="#44546a [3215]" strokecolor="#44546a [3215]" strokeweight="0">
                      <v:fill opacity="13107f"/>
                      <v:stroke opacity="13107f"/>
                      <v:path arrowok="t" o:connecttype="custom" o:connectlocs="0,0;11113,25400;34925,79375;52388,136525;73025,192088;71438,192088;22225,87313;17463,69850;0,0" o:connectangles="0,0,0,0,0,0,0,0,0"/>
                    </v:shape>
                  </v:group>
                </v:group>
                <w10:wrap anchorx="page" anchory="margin"/>
              </v:group>
            </w:pict>
          </mc:Fallback>
        </mc:AlternateContent>
      </w:r>
      <w:r w:rsidR="009D78D3" w:rsidRPr="00DC106E">
        <w:rPr>
          <w:rFonts w:ascii="Arial" w:hAnsi="Arial" w:cs="Arial"/>
          <w:color w:val="2F5496" w:themeColor="accent5" w:themeShade="BF"/>
          <w:sz w:val="44"/>
          <w:szCs w:val="72"/>
        </w:rPr>
        <w:t>Horncastle Education Trust</w:t>
      </w:r>
    </w:p>
    <w:p w:rsidR="009D78D3" w:rsidRPr="00DC106E" w:rsidRDefault="009D78D3" w:rsidP="007C64DE">
      <w:pPr>
        <w:spacing w:before="120"/>
        <w:rPr>
          <w:rFonts w:ascii="Arial" w:hAnsi="Arial" w:cs="Arial"/>
          <w:b/>
          <w:color w:val="2F5496" w:themeColor="accent5" w:themeShade="BF"/>
          <w:sz w:val="36"/>
          <w:szCs w:val="72"/>
        </w:rPr>
      </w:pPr>
      <w:r w:rsidRPr="00DC106E">
        <w:rPr>
          <w:rFonts w:ascii="Arial" w:hAnsi="Arial" w:cs="Arial"/>
          <w:b/>
          <w:color w:val="2F5496" w:themeColor="accent5" w:themeShade="BF"/>
          <w:sz w:val="36"/>
          <w:szCs w:val="72"/>
        </w:rPr>
        <w:t xml:space="preserve">Job </w:t>
      </w:r>
      <w:r w:rsidR="00C11BEB">
        <w:rPr>
          <w:rFonts w:ascii="Arial" w:hAnsi="Arial" w:cs="Arial"/>
          <w:b/>
          <w:color w:val="2F5496" w:themeColor="accent5" w:themeShade="BF"/>
          <w:sz w:val="36"/>
          <w:szCs w:val="72"/>
        </w:rPr>
        <w:t>Specification</w:t>
      </w:r>
      <w:r w:rsidRPr="00DC106E">
        <w:rPr>
          <w:rFonts w:ascii="Arial" w:hAnsi="Arial" w:cs="Arial"/>
          <w:b/>
          <w:color w:val="2F5496" w:themeColor="accent5" w:themeShade="BF"/>
          <w:sz w:val="36"/>
          <w:szCs w:val="72"/>
        </w:rPr>
        <w:t>:</w:t>
      </w:r>
      <w:r w:rsidRPr="00DC106E">
        <w:rPr>
          <w:rFonts w:ascii="Arial" w:hAnsi="Arial" w:cs="Arial"/>
          <w:b/>
          <w:color w:val="2F5496" w:themeColor="accent5" w:themeShade="BF"/>
          <w:sz w:val="36"/>
          <w:szCs w:val="72"/>
        </w:rPr>
        <w:tab/>
      </w:r>
      <w:r w:rsidRPr="00DC106E">
        <w:rPr>
          <w:rFonts w:ascii="Arial" w:hAnsi="Arial" w:cs="Arial"/>
          <w:b/>
          <w:color w:val="2F5496" w:themeColor="accent5" w:themeShade="BF"/>
          <w:sz w:val="36"/>
          <w:szCs w:val="72"/>
        </w:rPr>
        <w:tab/>
      </w:r>
      <w:r w:rsidR="007C64DE" w:rsidRPr="00DC106E">
        <w:rPr>
          <w:rFonts w:ascii="Arial" w:hAnsi="Arial" w:cs="Arial"/>
          <w:b/>
          <w:color w:val="2F5496" w:themeColor="accent5" w:themeShade="BF"/>
          <w:sz w:val="36"/>
          <w:szCs w:val="72"/>
        </w:rPr>
        <w:t xml:space="preserve"> </w:t>
      </w:r>
    </w:p>
    <w:p w:rsidR="00C064B6" w:rsidRDefault="00C11BEB" w:rsidP="009D52B1">
      <w:pPr>
        <w:spacing w:after="0"/>
        <w:ind w:right="175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DEPUTY HEADTEACHER</w:t>
      </w:r>
      <w:r w:rsidR="009446F7">
        <w:rPr>
          <w:rFonts w:ascii="Arial" w:hAnsi="Arial" w:cs="Arial"/>
          <w:b/>
          <w:bCs/>
          <w:sz w:val="36"/>
          <w:szCs w:val="36"/>
        </w:rPr>
        <w:t xml:space="preserve"> </w:t>
      </w:r>
      <w:r w:rsidR="00607DC6">
        <w:rPr>
          <w:rFonts w:ascii="Arial" w:hAnsi="Arial" w:cs="Arial"/>
          <w:b/>
          <w:bCs/>
          <w:sz w:val="36"/>
          <w:szCs w:val="36"/>
        </w:rPr>
        <w:t xml:space="preserve"> </w:t>
      </w:r>
      <w:r w:rsidR="009446F7">
        <w:rPr>
          <w:rFonts w:ascii="Arial" w:hAnsi="Arial" w:cs="Arial"/>
          <w:b/>
          <w:bCs/>
          <w:sz w:val="36"/>
          <w:szCs w:val="36"/>
        </w:rPr>
        <w:t>(</w:t>
      </w:r>
      <w:r w:rsidR="00BE79DF">
        <w:rPr>
          <w:rFonts w:ascii="Arial" w:hAnsi="Arial" w:cs="Arial"/>
          <w:b/>
          <w:bCs/>
          <w:sz w:val="36"/>
          <w:szCs w:val="36"/>
        </w:rPr>
        <w:t>PRIMARY</w:t>
      </w:r>
      <w:r w:rsidR="009446F7">
        <w:rPr>
          <w:rFonts w:ascii="Arial" w:hAnsi="Arial" w:cs="Arial"/>
          <w:b/>
          <w:bCs/>
          <w:sz w:val="36"/>
          <w:szCs w:val="36"/>
        </w:rPr>
        <w:t xml:space="preserve"> SCHOOL)</w:t>
      </w:r>
    </w:p>
    <w:p w:rsidR="00DC106E" w:rsidRPr="00DC106E" w:rsidRDefault="00C11BEB" w:rsidP="00DD49CD">
      <w:pPr>
        <w:ind w:right="175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36"/>
          <w:szCs w:val="36"/>
        </w:rPr>
        <w:t>LEADERSHIP SPINE</w:t>
      </w:r>
    </w:p>
    <w:p w:rsidR="00DC106E" w:rsidRPr="00DC106E" w:rsidRDefault="00DC106E" w:rsidP="00DC106E">
      <w:pPr>
        <w:jc w:val="center"/>
        <w:rPr>
          <w:rFonts w:ascii="Arial" w:hAnsi="Arial" w:cs="Arial"/>
        </w:rPr>
      </w:pPr>
      <w:r w:rsidRPr="00DC106E">
        <w:rPr>
          <w:rFonts w:ascii="Arial" w:hAnsi="Arial" w:cs="Arial"/>
          <w:b/>
          <w:bCs/>
          <w:sz w:val="28"/>
        </w:rPr>
        <w:t xml:space="preserve">GENERIC JOB </w:t>
      </w:r>
      <w:r w:rsidR="00C11BEB">
        <w:rPr>
          <w:rFonts w:ascii="Arial" w:hAnsi="Arial" w:cs="Arial"/>
          <w:b/>
          <w:bCs/>
          <w:sz w:val="28"/>
        </w:rPr>
        <w:t>SPECIFICATION</w:t>
      </w:r>
    </w:p>
    <w:p w:rsidR="00C13F1A" w:rsidRPr="00DC106E" w:rsidRDefault="00C13F1A" w:rsidP="00C13F1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Purpose of the Role:</w:t>
      </w:r>
    </w:p>
    <w:p w:rsidR="009446F7" w:rsidRDefault="009446F7" w:rsidP="009446F7">
      <w:pPr>
        <w:spacing w:after="0" w:line="240" w:lineRule="auto"/>
        <w:jc w:val="both"/>
        <w:rPr>
          <w:rFonts w:ascii="Arial" w:hAnsi="Arial" w:cs="Arial"/>
        </w:rPr>
      </w:pPr>
      <w:r w:rsidRPr="009446F7">
        <w:rPr>
          <w:rFonts w:ascii="Arial" w:hAnsi="Arial" w:cs="Arial"/>
        </w:rPr>
        <w:t>To support the Headteacher as part of the Senior Leadership Team (SLT) responsible for the leadership, management and internal organisation of the school.</w:t>
      </w:r>
      <w:r>
        <w:rPr>
          <w:rFonts w:ascii="Arial" w:hAnsi="Arial" w:cs="Arial"/>
        </w:rPr>
        <w:t xml:space="preserve">  </w:t>
      </w:r>
      <w:r w:rsidRPr="009446F7">
        <w:rPr>
          <w:rFonts w:ascii="Arial" w:hAnsi="Arial" w:cs="Arial"/>
        </w:rPr>
        <w:t xml:space="preserve">The duties of the SLT overlap and are reviewed from time to time.  In addition to this generic job </w:t>
      </w:r>
      <w:r>
        <w:rPr>
          <w:rFonts w:ascii="Arial" w:hAnsi="Arial" w:cs="Arial"/>
        </w:rPr>
        <w:t>specification, Deputy Headteachers</w:t>
      </w:r>
      <w:r w:rsidRPr="009446F7">
        <w:rPr>
          <w:rFonts w:ascii="Arial" w:hAnsi="Arial" w:cs="Arial"/>
        </w:rPr>
        <w:t xml:space="preserve"> will take on specific responsibilities. </w:t>
      </w:r>
    </w:p>
    <w:p w:rsidR="009446F7" w:rsidRPr="009446F7" w:rsidRDefault="009446F7" w:rsidP="009446F7">
      <w:pPr>
        <w:spacing w:after="0" w:line="240" w:lineRule="auto"/>
        <w:jc w:val="both"/>
        <w:rPr>
          <w:rFonts w:ascii="Arial" w:hAnsi="Arial" w:cs="Arial"/>
        </w:rPr>
      </w:pPr>
    </w:p>
    <w:p w:rsidR="00C064B6" w:rsidRPr="006C7420" w:rsidRDefault="00C064B6" w:rsidP="00C13F1A">
      <w:pPr>
        <w:autoSpaceDE w:val="0"/>
        <w:autoSpaceDN w:val="0"/>
        <w:adjustRightInd w:val="0"/>
        <w:rPr>
          <w:rFonts w:ascii="Arial" w:hAnsi="Arial" w:cs="Arial"/>
          <w:b/>
          <w:bCs/>
          <w:szCs w:val="24"/>
        </w:rPr>
      </w:pPr>
      <w:r w:rsidRPr="006C7420">
        <w:rPr>
          <w:rFonts w:ascii="Arial" w:hAnsi="Arial" w:cs="Arial"/>
          <w:b/>
          <w:bCs/>
          <w:szCs w:val="24"/>
        </w:rPr>
        <w:t>Leadership and Management:</w:t>
      </w:r>
    </w:p>
    <w:p w:rsidR="009446F7" w:rsidRPr="00B16AB1" w:rsidRDefault="009446F7" w:rsidP="00B16AB1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B16AB1">
        <w:rPr>
          <w:rFonts w:ascii="Arial" w:hAnsi="Arial" w:cs="Arial"/>
        </w:rPr>
        <w:t>To ensure the smooth running of t</w:t>
      </w:r>
      <w:r w:rsidR="00B16AB1" w:rsidRPr="00B16AB1">
        <w:rPr>
          <w:rFonts w:ascii="Arial" w:hAnsi="Arial" w:cs="Arial"/>
        </w:rPr>
        <w:t>he school on a day-to-day basis.</w:t>
      </w:r>
    </w:p>
    <w:p w:rsidR="009446F7" w:rsidRPr="00B16AB1" w:rsidRDefault="009446F7" w:rsidP="00B16AB1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B16AB1">
        <w:rPr>
          <w:rFonts w:ascii="Arial" w:hAnsi="Arial" w:cs="Arial"/>
        </w:rPr>
        <w:t xml:space="preserve">To keep up to date with major developments in </w:t>
      </w:r>
      <w:r w:rsidR="00BE79DF">
        <w:rPr>
          <w:rFonts w:ascii="Arial" w:hAnsi="Arial" w:cs="Arial"/>
        </w:rPr>
        <w:t>primary</w:t>
      </w:r>
      <w:r w:rsidRPr="00B16AB1">
        <w:rPr>
          <w:rFonts w:ascii="Arial" w:hAnsi="Arial" w:cs="Arial"/>
        </w:rPr>
        <w:t xml:space="preserve"> education and to share t</w:t>
      </w:r>
      <w:r w:rsidR="00B16AB1" w:rsidRPr="00B16AB1">
        <w:rPr>
          <w:rFonts w:ascii="Arial" w:hAnsi="Arial" w:cs="Arial"/>
        </w:rPr>
        <w:t>his knowledge with the staff.</w:t>
      </w:r>
    </w:p>
    <w:p w:rsidR="009446F7" w:rsidRPr="00B16AB1" w:rsidRDefault="009446F7" w:rsidP="00B16AB1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B16AB1">
        <w:rPr>
          <w:rFonts w:ascii="Arial" w:hAnsi="Arial" w:cs="Arial"/>
        </w:rPr>
        <w:t>To work holistically within the SLT to avoid the artificial separation of school matters</w:t>
      </w:r>
      <w:r w:rsidR="00607DC6">
        <w:rPr>
          <w:rFonts w:ascii="Arial" w:hAnsi="Arial" w:cs="Arial"/>
        </w:rPr>
        <w:t xml:space="preserve"> </w:t>
      </w:r>
      <w:r w:rsidRPr="00B16AB1">
        <w:rPr>
          <w:rFonts w:ascii="Arial" w:hAnsi="Arial" w:cs="Arial"/>
        </w:rPr>
        <w:t>into who</w:t>
      </w:r>
      <w:r w:rsidR="00B16AB1" w:rsidRPr="00B16AB1">
        <w:rPr>
          <w:rFonts w:ascii="Arial" w:hAnsi="Arial" w:cs="Arial"/>
        </w:rPr>
        <w:t>lly academic or wholly pastoral.</w:t>
      </w:r>
    </w:p>
    <w:p w:rsidR="009446F7" w:rsidRPr="00B16AB1" w:rsidRDefault="009446F7" w:rsidP="00B16AB1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B16AB1">
        <w:rPr>
          <w:rFonts w:ascii="Arial" w:hAnsi="Arial" w:cs="Arial"/>
        </w:rPr>
        <w:t xml:space="preserve">To work with the other members of the SLT in creating, supporting and monitoring the </w:t>
      </w:r>
      <w:r w:rsidR="00BE79DF">
        <w:rPr>
          <w:rFonts w:ascii="Arial" w:hAnsi="Arial" w:cs="Arial"/>
        </w:rPr>
        <w:t>Primary Improvement Plan</w:t>
      </w:r>
      <w:r w:rsidRPr="00B16AB1">
        <w:rPr>
          <w:rFonts w:ascii="Arial" w:hAnsi="Arial" w:cs="Arial"/>
        </w:rPr>
        <w:t xml:space="preserve"> and S</w:t>
      </w:r>
      <w:r w:rsidR="00B16AB1" w:rsidRPr="00B16AB1">
        <w:rPr>
          <w:rFonts w:ascii="Arial" w:hAnsi="Arial" w:cs="Arial"/>
        </w:rPr>
        <w:t xml:space="preserve">elf </w:t>
      </w:r>
      <w:r w:rsidRPr="00B16AB1">
        <w:rPr>
          <w:rFonts w:ascii="Arial" w:hAnsi="Arial" w:cs="Arial"/>
        </w:rPr>
        <w:t>E</w:t>
      </w:r>
      <w:r w:rsidR="00B16AB1" w:rsidRPr="00B16AB1">
        <w:rPr>
          <w:rFonts w:ascii="Arial" w:hAnsi="Arial" w:cs="Arial"/>
        </w:rPr>
        <w:t xml:space="preserve">valuation </w:t>
      </w:r>
      <w:r w:rsidRPr="00B16AB1">
        <w:rPr>
          <w:rFonts w:ascii="Arial" w:hAnsi="Arial" w:cs="Arial"/>
        </w:rPr>
        <w:t>F</w:t>
      </w:r>
      <w:r w:rsidR="00B16AB1" w:rsidRPr="00B16AB1">
        <w:rPr>
          <w:rFonts w:ascii="Arial" w:hAnsi="Arial" w:cs="Arial"/>
        </w:rPr>
        <w:t>orm.</w:t>
      </w:r>
    </w:p>
    <w:p w:rsidR="009446F7" w:rsidRPr="00B16AB1" w:rsidRDefault="009446F7" w:rsidP="00B16AB1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B16AB1">
        <w:rPr>
          <w:rFonts w:ascii="Arial" w:hAnsi="Arial" w:cs="Arial"/>
        </w:rPr>
        <w:t>To lead and share in the organisation of school events, including assemblies, and be prepared to represent the sch</w:t>
      </w:r>
      <w:r w:rsidR="00B16AB1" w:rsidRPr="00B16AB1">
        <w:rPr>
          <w:rFonts w:ascii="Arial" w:hAnsi="Arial" w:cs="Arial"/>
        </w:rPr>
        <w:t>ool outside normal school hours.</w:t>
      </w:r>
    </w:p>
    <w:p w:rsidR="009446F7" w:rsidRPr="00B16AB1" w:rsidRDefault="009446F7" w:rsidP="00B16AB1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B16AB1">
        <w:rPr>
          <w:rFonts w:ascii="Arial" w:hAnsi="Arial" w:cs="Arial"/>
        </w:rPr>
        <w:t xml:space="preserve">To act as link member of the SLT to specific </w:t>
      </w:r>
      <w:r w:rsidR="00BE79DF">
        <w:rPr>
          <w:rFonts w:ascii="Arial" w:hAnsi="Arial" w:cs="Arial"/>
        </w:rPr>
        <w:t>subject areas</w:t>
      </w:r>
      <w:r w:rsidRPr="00B16AB1">
        <w:rPr>
          <w:rFonts w:ascii="Arial" w:hAnsi="Arial" w:cs="Arial"/>
        </w:rPr>
        <w:t xml:space="preserve"> and ensure that systems for </w:t>
      </w:r>
      <w:r w:rsidR="00731248">
        <w:rPr>
          <w:rFonts w:ascii="Arial" w:hAnsi="Arial" w:cs="Arial"/>
        </w:rPr>
        <w:t>subject</w:t>
      </w:r>
      <w:r w:rsidRPr="00B16AB1">
        <w:rPr>
          <w:rFonts w:ascii="Arial" w:hAnsi="Arial" w:cs="Arial"/>
        </w:rPr>
        <w:t xml:space="preserve"> monitoring and perf</w:t>
      </w:r>
      <w:r w:rsidR="00B16AB1" w:rsidRPr="00B16AB1">
        <w:rPr>
          <w:rFonts w:ascii="Arial" w:hAnsi="Arial" w:cs="Arial"/>
        </w:rPr>
        <w:t>ormance management are in place.</w:t>
      </w:r>
    </w:p>
    <w:p w:rsidR="009446F7" w:rsidRPr="00B16AB1" w:rsidRDefault="009446F7" w:rsidP="00B16AB1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B16AB1">
        <w:rPr>
          <w:rFonts w:ascii="Arial" w:hAnsi="Arial" w:cs="Arial"/>
        </w:rPr>
        <w:t xml:space="preserve">To assist the Headteacher </w:t>
      </w:r>
      <w:r w:rsidR="00B16AB1" w:rsidRPr="00B16AB1">
        <w:rPr>
          <w:rFonts w:ascii="Arial" w:hAnsi="Arial" w:cs="Arial"/>
        </w:rPr>
        <w:t>in the appointment of new staff.</w:t>
      </w:r>
    </w:p>
    <w:p w:rsidR="009446F7" w:rsidRPr="0030618E" w:rsidRDefault="009446F7" w:rsidP="00B16AB1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30618E">
        <w:rPr>
          <w:rFonts w:ascii="Arial" w:hAnsi="Arial" w:cs="Arial"/>
        </w:rPr>
        <w:t xml:space="preserve">To attend and contribute to relevant meetings of the local </w:t>
      </w:r>
      <w:r w:rsidR="00B16AB1" w:rsidRPr="0030618E">
        <w:rPr>
          <w:rFonts w:ascii="Arial" w:hAnsi="Arial" w:cs="Arial"/>
        </w:rPr>
        <w:t>governing body.</w:t>
      </w:r>
    </w:p>
    <w:p w:rsidR="00B16AB1" w:rsidRPr="0030618E" w:rsidRDefault="00B16AB1" w:rsidP="00B16AB1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30618E">
        <w:rPr>
          <w:rFonts w:ascii="Arial" w:hAnsi="Arial" w:cs="Arial"/>
        </w:rPr>
        <w:t>To promote, support and contribute to the ethos, vision and values of the school and trust.</w:t>
      </w:r>
    </w:p>
    <w:p w:rsidR="009446F7" w:rsidRPr="0030618E" w:rsidRDefault="009446F7" w:rsidP="00B16AB1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30618E">
        <w:rPr>
          <w:rFonts w:ascii="Arial" w:hAnsi="Arial" w:cs="Arial"/>
        </w:rPr>
        <w:t>To contribute to the work of Horncas</w:t>
      </w:r>
      <w:r w:rsidR="00B16AB1" w:rsidRPr="0030618E">
        <w:rPr>
          <w:rFonts w:ascii="Arial" w:hAnsi="Arial" w:cs="Arial"/>
        </w:rPr>
        <w:t>tle Education Trust as required.</w:t>
      </w:r>
    </w:p>
    <w:p w:rsidR="009446F7" w:rsidRPr="0030618E" w:rsidRDefault="009446F7" w:rsidP="00B16AB1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30618E">
        <w:rPr>
          <w:rFonts w:ascii="Arial" w:hAnsi="Arial" w:cs="Arial"/>
        </w:rPr>
        <w:t>To deputise for the Headteacher as and when appropriate</w:t>
      </w:r>
      <w:r w:rsidR="00B16AB1" w:rsidRPr="0030618E">
        <w:rPr>
          <w:rFonts w:ascii="Arial" w:hAnsi="Arial" w:cs="Arial"/>
        </w:rPr>
        <w:t>.</w:t>
      </w:r>
    </w:p>
    <w:p w:rsidR="00A940C4" w:rsidRDefault="00A940C4" w:rsidP="009D52B1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30618E">
        <w:rPr>
          <w:rFonts w:ascii="Arial" w:hAnsi="Arial" w:cs="Arial"/>
        </w:rPr>
        <w:t>To promote and lead the development of an environment and culture which supports and</w:t>
      </w:r>
      <w:r w:rsidR="00224197" w:rsidRPr="0030618E">
        <w:rPr>
          <w:rFonts w:ascii="Arial" w:hAnsi="Arial" w:cs="Arial"/>
        </w:rPr>
        <w:t xml:space="preserve"> develops individuals, and puts wellbeing of staff and </w:t>
      </w:r>
      <w:r w:rsidR="00731248">
        <w:rPr>
          <w:rFonts w:ascii="Arial" w:hAnsi="Arial" w:cs="Arial"/>
        </w:rPr>
        <w:t>pupils</w:t>
      </w:r>
      <w:r w:rsidR="00224197" w:rsidRPr="0030618E">
        <w:rPr>
          <w:rFonts w:ascii="Arial" w:hAnsi="Arial" w:cs="Arial"/>
        </w:rPr>
        <w:t xml:space="preserve"> at the heart of decision making.</w:t>
      </w:r>
    </w:p>
    <w:p w:rsidR="00731248" w:rsidRPr="0030618E" w:rsidRDefault="00731248" w:rsidP="009D52B1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To ensure equality, diversity and inclusion form part of policy and practice, with due regard for protected characteristics.</w:t>
      </w:r>
      <w:bookmarkStart w:id="0" w:name="_GoBack"/>
      <w:bookmarkEnd w:id="0"/>
    </w:p>
    <w:p w:rsidR="00EB18F3" w:rsidRPr="0030618E" w:rsidRDefault="00EB18F3" w:rsidP="009D52B1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30618E">
        <w:rPr>
          <w:rFonts w:ascii="Arial" w:hAnsi="Arial" w:cs="Arial"/>
        </w:rPr>
        <w:t xml:space="preserve">To </w:t>
      </w:r>
      <w:r w:rsidR="00B16AB1" w:rsidRPr="0030618E">
        <w:rPr>
          <w:rFonts w:ascii="Arial" w:hAnsi="Arial" w:cs="Arial"/>
        </w:rPr>
        <w:t>contribute to</w:t>
      </w:r>
      <w:r w:rsidRPr="0030618E">
        <w:rPr>
          <w:rFonts w:ascii="Arial" w:hAnsi="Arial" w:cs="Arial"/>
        </w:rPr>
        <w:t xml:space="preserve"> efficient and effective resource management of staff deployment and budgets.</w:t>
      </w:r>
    </w:p>
    <w:p w:rsidR="00D4672B" w:rsidRPr="0030618E" w:rsidRDefault="00D4672B" w:rsidP="009D52B1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30618E">
        <w:rPr>
          <w:rFonts w:ascii="Arial" w:hAnsi="Arial" w:cs="Arial"/>
        </w:rPr>
        <w:t xml:space="preserve">To oversee and manage the effectiveness of </w:t>
      </w:r>
      <w:r w:rsidR="00B16AB1" w:rsidRPr="0030618E">
        <w:rPr>
          <w:rFonts w:ascii="Arial" w:hAnsi="Arial" w:cs="Arial"/>
        </w:rPr>
        <w:t xml:space="preserve">allocated </w:t>
      </w:r>
      <w:r w:rsidRPr="0030618E">
        <w:rPr>
          <w:rFonts w:ascii="Arial" w:hAnsi="Arial" w:cs="Arial"/>
        </w:rPr>
        <w:t>staff members in meeting the requirements of their role</w:t>
      </w:r>
      <w:r w:rsidR="00902D54" w:rsidRPr="0030618E">
        <w:rPr>
          <w:rFonts w:ascii="Arial" w:hAnsi="Arial" w:cs="Arial"/>
        </w:rPr>
        <w:t xml:space="preserve">, the vision and values of the school and trust </w:t>
      </w:r>
      <w:r w:rsidRPr="0030618E">
        <w:rPr>
          <w:rFonts w:ascii="Arial" w:hAnsi="Arial" w:cs="Arial"/>
        </w:rPr>
        <w:t>and their respective professional standards.</w:t>
      </w:r>
    </w:p>
    <w:p w:rsidR="00D4672B" w:rsidRPr="0030618E" w:rsidRDefault="00D4672B" w:rsidP="009D52B1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30618E">
        <w:rPr>
          <w:rFonts w:ascii="Arial" w:hAnsi="Arial" w:cs="Arial"/>
        </w:rPr>
        <w:t xml:space="preserve">To </w:t>
      </w:r>
      <w:r w:rsidR="00902D54" w:rsidRPr="0030618E">
        <w:rPr>
          <w:rFonts w:ascii="Arial" w:hAnsi="Arial" w:cs="Arial"/>
        </w:rPr>
        <w:t xml:space="preserve">pro-actively </w:t>
      </w:r>
      <w:r w:rsidRPr="0030618E">
        <w:rPr>
          <w:rFonts w:ascii="Arial" w:hAnsi="Arial" w:cs="Arial"/>
        </w:rPr>
        <w:t>lead the appraisal of others and provide effective advice and training.</w:t>
      </w:r>
    </w:p>
    <w:p w:rsidR="000D2B64" w:rsidRPr="0030618E" w:rsidRDefault="000D2B64" w:rsidP="009D52B1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30618E">
        <w:rPr>
          <w:rFonts w:ascii="Arial" w:hAnsi="Arial" w:cs="Arial"/>
        </w:rPr>
        <w:t xml:space="preserve">To </w:t>
      </w:r>
      <w:r w:rsidR="00B16AB1" w:rsidRPr="0030618E">
        <w:rPr>
          <w:rFonts w:ascii="Arial" w:hAnsi="Arial" w:cs="Arial"/>
        </w:rPr>
        <w:t>support the development of</w:t>
      </w:r>
      <w:r w:rsidRPr="0030618E">
        <w:rPr>
          <w:rFonts w:ascii="Arial" w:hAnsi="Arial" w:cs="Arial"/>
        </w:rPr>
        <w:t xml:space="preserve"> a shared understanding of school and trust policies</w:t>
      </w:r>
      <w:r w:rsidR="009D52B1" w:rsidRPr="0030618E">
        <w:rPr>
          <w:rFonts w:ascii="Arial" w:hAnsi="Arial" w:cs="Arial"/>
        </w:rPr>
        <w:t xml:space="preserve"> and procedures</w:t>
      </w:r>
      <w:r w:rsidR="00902D54" w:rsidRPr="0030618E">
        <w:rPr>
          <w:rFonts w:ascii="Arial" w:hAnsi="Arial" w:cs="Arial"/>
        </w:rPr>
        <w:t xml:space="preserve">, </w:t>
      </w:r>
      <w:r w:rsidR="009D52B1" w:rsidRPr="0030618E">
        <w:rPr>
          <w:rFonts w:ascii="Arial" w:hAnsi="Arial" w:cs="Arial"/>
        </w:rPr>
        <w:t xml:space="preserve">schemes of learning and </w:t>
      </w:r>
      <w:r w:rsidR="00902D54" w:rsidRPr="0030618E">
        <w:rPr>
          <w:rFonts w:ascii="Arial" w:hAnsi="Arial" w:cs="Arial"/>
        </w:rPr>
        <w:t>assessment</w:t>
      </w:r>
      <w:r w:rsidR="009D52B1" w:rsidRPr="0030618E">
        <w:rPr>
          <w:rFonts w:ascii="Arial" w:hAnsi="Arial" w:cs="Arial"/>
        </w:rPr>
        <w:t xml:space="preserve"> protocols</w:t>
      </w:r>
      <w:r w:rsidRPr="0030618E">
        <w:rPr>
          <w:rFonts w:ascii="Arial" w:hAnsi="Arial" w:cs="Arial"/>
        </w:rPr>
        <w:t>, and ensure that they are properly implemented, providing support where necessary.</w:t>
      </w:r>
    </w:p>
    <w:p w:rsidR="00D4672B" w:rsidRPr="0030618E" w:rsidRDefault="00D4672B" w:rsidP="009D52B1">
      <w:pPr>
        <w:pStyle w:val="ListParagraph"/>
        <w:numPr>
          <w:ilvl w:val="0"/>
          <w:numId w:val="6"/>
        </w:numPr>
        <w:spacing w:line="240" w:lineRule="auto"/>
        <w:ind w:left="284" w:hanging="284"/>
        <w:jc w:val="both"/>
        <w:rPr>
          <w:rFonts w:ascii="Arial" w:hAnsi="Arial" w:cs="Arial"/>
        </w:rPr>
      </w:pPr>
      <w:r w:rsidRPr="0030618E">
        <w:rPr>
          <w:rFonts w:ascii="Arial" w:hAnsi="Arial" w:cs="Arial"/>
        </w:rPr>
        <w:t>Engage as a role model with external agencies, other educational establishments or national bodies to advance own learning</w:t>
      </w:r>
      <w:r w:rsidR="00D25E66" w:rsidRPr="0030618E">
        <w:rPr>
          <w:rFonts w:ascii="Arial" w:hAnsi="Arial" w:cs="Arial"/>
        </w:rPr>
        <w:t>, develop strategy and support</w:t>
      </w:r>
      <w:r w:rsidRPr="0030618E">
        <w:rPr>
          <w:rFonts w:ascii="Arial" w:hAnsi="Arial" w:cs="Arial"/>
        </w:rPr>
        <w:t xml:space="preserve"> others in order to secure better outcomes for </w:t>
      </w:r>
      <w:r w:rsidR="00731248">
        <w:rPr>
          <w:rFonts w:ascii="Arial" w:hAnsi="Arial" w:cs="Arial"/>
        </w:rPr>
        <w:t>pupils</w:t>
      </w:r>
      <w:r w:rsidRPr="0030618E">
        <w:rPr>
          <w:rFonts w:ascii="Arial" w:hAnsi="Arial" w:cs="Arial"/>
        </w:rPr>
        <w:t>.</w:t>
      </w:r>
    </w:p>
    <w:p w:rsidR="00C064B6" w:rsidRPr="00731248" w:rsidRDefault="00C064B6" w:rsidP="00C064B6">
      <w:pPr>
        <w:pStyle w:val="ListParagraph"/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  <w:b/>
          <w:bCs/>
          <w:sz w:val="16"/>
          <w:szCs w:val="24"/>
        </w:rPr>
      </w:pPr>
    </w:p>
    <w:p w:rsidR="006C7420" w:rsidRPr="00D4672B" w:rsidRDefault="00ED16FA" w:rsidP="009D52B1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The postholder will also be a qualified Teacher, therefore, t</w:t>
      </w:r>
      <w:r w:rsidR="006C7420">
        <w:rPr>
          <w:rFonts w:ascii="Arial" w:hAnsi="Arial" w:cs="Arial"/>
          <w:b/>
          <w:bCs/>
          <w:szCs w:val="24"/>
        </w:rPr>
        <w:t>his job brief should be read in conjunction with the job description of a Teacher within our Trust.</w:t>
      </w:r>
    </w:p>
    <w:p w:rsidR="00DC106E" w:rsidRPr="00731248" w:rsidRDefault="00DC106E" w:rsidP="009D52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24"/>
        </w:rPr>
      </w:pPr>
    </w:p>
    <w:p w:rsidR="00ED16FA" w:rsidRDefault="00DC106E" w:rsidP="009D52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</w:rPr>
      </w:pPr>
      <w:r w:rsidRPr="00DC106E">
        <w:rPr>
          <w:rFonts w:ascii="Arial" w:hAnsi="Arial" w:cs="Arial"/>
          <w:szCs w:val="24"/>
        </w:rPr>
        <w:t>Whilst every effort has been made to explain the main duties and responsibilities of the post, each individual task undertaken may not be identified.</w:t>
      </w:r>
      <w:r w:rsidR="004A2C72">
        <w:rPr>
          <w:rFonts w:ascii="Arial" w:hAnsi="Arial" w:cs="Arial"/>
          <w:szCs w:val="24"/>
        </w:rPr>
        <w:t xml:space="preserve">  </w:t>
      </w:r>
      <w:r w:rsidRPr="00DC106E">
        <w:rPr>
          <w:rFonts w:ascii="Arial" w:hAnsi="Arial" w:cs="Arial"/>
          <w:szCs w:val="24"/>
        </w:rPr>
        <w:t xml:space="preserve">The school is strongly committed to the professional development of its entire staff and there is a well-structured programme in place. </w:t>
      </w:r>
      <w:r w:rsidR="00ED16FA">
        <w:rPr>
          <w:rFonts w:ascii="Arial" w:hAnsi="Arial" w:cs="Arial"/>
          <w:b/>
          <w:sz w:val="28"/>
        </w:rPr>
        <w:br w:type="page"/>
      </w:r>
    </w:p>
    <w:p w:rsidR="00A573A0" w:rsidRPr="00DC106E" w:rsidRDefault="00A573A0" w:rsidP="009D78D3">
      <w:pPr>
        <w:spacing w:after="0"/>
        <w:jc w:val="both"/>
        <w:rPr>
          <w:rFonts w:ascii="Arial" w:hAnsi="Arial" w:cs="Arial"/>
          <w:b/>
          <w:sz w:val="28"/>
        </w:rPr>
      </w:pPr>
      <w:r w:rsidRPr="00DC106E">
        <w:rPr>
          <w:rFonts w:ascii="Arial" w:hAnsi="Arial" w:cs="Arial"/>
          <w:b/>
          <w:sz w:val="28"/>
        </w:rPr>
        <w:lastRenderedPageBreak/>
        <w:t>Requirements for the post:</w:t>
      </w:r>
    </w:p>
    <w:p w:rsidR="00A573A0" w:rsidRDefault="00A573A0" w:rsidP="009D78D3">
      <w:pPr>
        <w:spacing w:after="0"/>
        <w:jc w:val="both"/>
        <w:rPr>
          <w:rFonts w:ascii="Arial" w:hAnsi="Arial" w:cs="Arial"/>
          <w:b/>
        </w:rPr>
      </w:pPr>
    </w:p>
    <w:p w:rsidR="00B16AB1" w:rsidRPr="00FB4B20" w:rsidRDefault="00B16AB1" w:rsidP="00B16AB1">
      <w:pPr>
        <w:spacing w:after="0"/>
        <w:jc w:val="both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1276"/>
        <w:gridCol w:w="1224"/>
      </w:tblGrid>
      <w:tr w:rsidR="00B16AB1" w:rsidRPr="00FB4B20" w:rsidTr="00B16AB1">
        <w:tc>
          <w:tcPr>
            <w:tcW w:w="6516" w:type="dxa"/>
          </w:tcPr>
          <w:p w:rsidR="00B16AB1" w:rsidRPr="00FB4B20" w:rsidRDefault="00B16AB1" w:rsidP="00B16AB1">
            <w:pPr>
              <w:jc w:val="both"/>
              <w:rPr>
                <w:rFonts w:ascii="Arial" w:hAnsi="Arial" w:cs="Arial"/>
              </w:rPr>
            </w:pPr>
            <w:r w:rsidRPr="00FB4B20">
              <w:rPr>
                <w:rFonts w:ascii="Arial" w:hAnsi="Arial" w:cs="Arial"/>
                <w:b/>
              </w:rPr>
              <w:t>Qualifications/Training</w:t>
            </w:r>
          </w:p>
        </w:tc>
        <w:tc>
          <w:tcPr>
            <w:tcW w:w="1276" w:type="dxa"/>
          </w:tcPr>
          <w:p w:rsidR="00B16AB1" w:rsidRPr="00FB4B20" w:rsidRDefault="00B16AB1" w:rsidP="00B16AB1">
            <w:pPr>
              <w:jc w:val="center"/>
              <w:rPr>
                <w:rFonts w:ascii="Arial" w:hAnsi="Arial" w:cs="Arial"/>
                <w:b/>
              </w:rPr>
            </w:pPr>
            <w:r w:rsidRPr="00FB4B20"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1224" w:type="dxa"/>
          </w:tcPr>
          <w:p w:rsidR="00B16AB1" w:rsidRPr="00FB4B20" w:rsidRDefault="00B16AB1" w:rsidP="00B16AB1">
            <w:pPr>
              <w:jc w:val="center"/>
              <w:rPr>
                <w:rFonts w:ascii="Arial" w:hAnsi="Arial" w:cs="Arial"/>
                <w:b/>
              </w:rPr>
            </w:pPr>
            <w:r w:rsidRPr="00FB4B20">
              <w:rPr>
                <w:rFonts w:ascii="Arial" w:hAnsi="Arial" w:cs="Arial"/>
                <w:b/>
              </w:rPr>
              <w:t>Desirable</w:t>
            </w:r>
          </w:p>
        </w:tc>
      </w:tr>
      <w:tr w:rsidR="00B16AB1" w:rsidRPr="00A067C9" w:rsidTr="00B16AB1">
        <w:tc>
          <w:tcPr>
            <w:tcW w:w="6516" w:type="dxa"/>
          </w:tcPr>
          <w:p w:rsidR="00B16AB1" w:rsidRPr="00A067C9" w:rsidRDefault="00B16AB1" w:rsidP="00B16AB1">
            <w:pPr>
              <w:rPr>
                <w:rFonts w:ascii="Arial" w:eastAsia="Times New Roman" w:hAnsi="Arial" w:cs="Arial"/>
              </w:rPr>
            </w:pPr>
            <w:r w:rsidRPr="00A067C9">
              <w:rPr>
                <w:rFonts w:ascii="Arial" w:eastAsia="Times New Roman" w:hAnsi="Arial" w:cs="Arial"/>
              </w:rPr>
              <w:t>Degree or equivalent</w:t>
            </w:r>
          </w:p>
        </w:tc>
        <w:tc>
          <w:tcPr>
            <w:tcW w:w="1276" w:type="dxa"/>
            <w:vAlign w:val="center"/>
          </w:tcPr>
          <w:p w:rsidR="00B16AB1" w:rsidRPr="00A067C9" w:rsidRDefault="00B16AB1" w:rsidP="00B16AB1">
            <w:pPr>
              <w:jc w:val="center"/>
              <w:rPr>
                <w:rFonts w:ascii="Arial" w:hAnsi="Arial" w:cs="Arial"/>
              </w:rPr>
            </w:pPr>
            <w:r w:rsidRPr="00A067C9">
              <w:rPr>
                <w:rFonts w:ascii="Arial" w:hAnsi="Arial" w:cs="Arial"/>
                <w:sz w:val="24"/>
              </w:rPr>
              <w:sym w:font="Wingdings" w:char="F0FC"/>
            </w:r>
          </w:p>
        </w:tc>
        <w:tc>
          <w:tcPr>
            <w:tcW w:w="1224" w:type="dxa"/>
            <w:vAlign w:val="center"/>
          </w:tcPr>
          <w:p w:rsidR="00B16AB1" w:rsidRPr="00A067C9" w:rsidRDefault="00B16AB1" w:rsidP="00B16AB1">
            <w:pPr>
              <w:jc w:val="center"/>
              <w:rPr>
                <w:rFonts w:ascii="Arial" w:hAnsi="Arial" w:cs="Arial"/>
              </w:rPr>
            </w:pPr>
          </w:p>
        </w:tc>
      </w:tr>
      <w:tr w:rsidR="00B16AB1" w:rsidRPr="00A067C9" w:rsidTr="00B16AB1">
        <w:tc>
          <w:tcPr>
            <w:tcW w:w="6516" w:type="dxa"/>
          </w:tcPr>
          <w:p w:rsidR="00B16AB1" w:rsidRPr="00A067C9" w:rsidRDefault="00B16AB1" w:rsidP="00B16AB1">
            <w:pPr>
              <w:rPr>
                <w:rFonts w:ascii="Arial" w:eastAsia="Times New Roman" w:hAnsi="Arial" w:cs="Arial"/>
              </w:rPr>
            </w:pPr>
            <w:r w:rsidRPr="00A067C9">
              <w:rPr>
                <w:rFonts w:ascii="Arial" w:eastAsia="Times New Roman" w:hAnsi="Arial" w:cs="Arial"/>
              </w:rPr>
              <w:t>Qualified teacher status (QTS)</w:t>
            </w:r>
          </w:p>
        </w:tc>
        <w:tc>
          <w:tcPr>
            <w:tcW w:w="1276" w:type="dxa"/>
            <w:vAlign w:val="center"/>
          </w:tcPr>
          <w:p w:rsidR="00B16AB1" w:rsidRPr="00A067C9" w:rsidRDefault="00B16AB1" w:rsidP="00B16AB1">
            <w:pPr>
              <w:jc w:val="center"/>
              <w:rPr>
                <w:rFonts w:ascii="Arial" w:hAnsi="Arial" w:cs="Arial"/>
                <w:sz w:val="24"/>
              </w:rPr>
            </w:pPr>
            <w:r w:rsidRPr="00A067C9">
              <w:rPr>
                <w:rFonts w:ascii="Arial" w:hAnsi="Arial" w:cs="Arial"/>
                <w:sz w:val="24"/>
              </w:rPr>
              <w:sym w:font="Wingdings" w:char="F0FC"/>
            </w:r>
          </w:p>
        </w:tc>
        <w:tc>
          <w:tcPr>
            <w:tcW w:w="1224" w:type="dxa"/>
            <w:vAlign w:val="center"/>
          </w:tcPr>
          <w:p w:rsidR="00B16AB1" w:rsidRPr="00A067C9" w:rsidRDefault="00B16AB1" w:rsidP="00B16AB1">
            <w:pPr>
              <w:jc w:val="center"/>
              <w:rPr>
                <w:rFonts w:ascii="Arial" w:hAnsi="Arial" w:cs="Arial"/>
              </w:rPr>
            </w:pPr>
          </w:p>
        </w:tc>
      </w:tr>
      <w:tr w:rsidR="00B16AB1" w:rsidRPr="00A067C9" w:rsidTr="00B16AB1">
        <w:tc>
          <w:tcPr>
            <w:tcW w:w="6516" w:type="dxa"/>
          </w:tcPr>
          <w:p w:rsidR="00B16AB1" w:rsidRPr="00A067C9" w:rsidRDefault="00B16AB1" w:rsidP="00B16AB1">
            <w:pPr>
              <w:rPr>
                <w:rFonts w:ascii="Arial" w:eastAsia="Times New Roman" w:hAnsi="Arial" w:cs="Arial"/>
              </w:rPr>
            </w:pPr>
            <w:r w:rsidRPr="00A067C9">
              <w:rPr>
                <w:rFonts w:ascii="Arial" w:eastAsia="Times New Roman" w:hAnsi="Arial" w:cs="Arial"/>
              </w:rPr>
              <w:t>Higher degree or experience of educational research/NPQH</w:t>
            </w:r>
          </w:p>
        </w:tc>
        <w:tc>
          <w:tcPr>
            <w:tcW w:w="1276" w:type="dxa"/>
            <w:vAlign w:val="center"/>
          </w:tcPr>
          <w:p w:rsidR="00B16AB1" w:rsidRPr="00A067C9" w:rsidRDefault="00B16AB1" w:rsidP="00B16A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4" w:type="dxa"/>
            <w:vAlign w:val="center"/>
          </w:tcPr>
          <w:p w:rsidR="00B16AB1" w:rsidRPr="00A067C9" w:rsidRDefault="00B16AB1" w:rsidP="00B16AB1">
            <w:pPr>
              <w:jc w:val="center"/>
              <w:rPr>
                <w:rFonts w:ascii="Arial" w:hAnsi="Arial" w:cs="Arial"/>
              </w:rPr>
            </w:pPr>
            <w:r w:rsidRPr="00A067C9">
              <w:rPr>
                <w:rFonts w:ascii="Arial" w:hAnsi="Arial" w:cs="Arial"/>
              </w:rPr>
              <w:sym w:font="Wingdings" w:char="F0FC"/>
            </w:r>
          </w:p>
        </w:tc>
      </w:tr>
    </w:tbl>
    <w:p w:rsidR="00B16AB1" w:rsidRPr="00FB4B20" w:rsidRDefault="00B16AB1" w:rsidP="00B16AB1">
      <w:pPr>
        <w:spacing w:after="0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1276"/>
        <w:gridCol w:w="1224"/>
      </w:tblGrid>
      <w:tr w:rsidR="00B16AB1" w:rsidRPr="00FB4B20" w:rsidTr="00B16AB1">
        <w:tc>
          <w:tcPr>
            <w:tcW w:w="6516" w:type="dxa"/>
          </w:tcPr>
          <w:p w:rsidR="00B16AB1" w:rsidRPr="00FB4B20" w:rsidRDefault="00B16AB1" w:rsidP="00B16AB1">
            <w:pPr>
              <w:jc w:val="both"/>
              <w:rPr>
                <w:rFonts w:ascii="Arial" w:hAnsi="Arial" w:cs="Arial"/>
              </w:rPr>
            </w:pPr>
            <w:r w:rsidRPr="00FB4B20">
              <w:rPr>
                <w:rFonts w:ascii="Arial" w:hAnsi="Arial" w:cs="Arial"/>
                <w:b/>
              </w:rPr>
              <w:t>Professional Development</w:t>
            </w:r>
          </w:p>
        </w:tc>
        <w:tc>
          <w:tcPr>
            <w:tcW w:w="1276" w:type="dxa"/>
          </w:tcPr>
          <w:p w:rsidR="00B16AB1" w:rsidRPr="00FB4B20" w:rsidRDefault="00B16AB1" w:rsidP="00B16AB1">
            <w:pPr>
              <w:jc w:val="center"/>
              <w:rPr>
                <w:rFonts w:ascii="Arial" w:hAnsi="Arial" w:cs="Arial"/>
                <w:b/>
              </w:rPr>
            </w:pPr>
            <w:r w:rsidRPr="00FB4B20"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1224" w:type="dxa"/>
          </w:tcPr>
          <w:p w:rsidR="00B16AB1" w:rsidRPr="00FB4B20" w:rsidRDefault="00B16AB1" w:rsidP="00B16AB1">
            <w:pPr>
              <w:jc w:val="center"/>
              <w:rPr>
                <w:rFonts w:ascii="Arial" w:hAnsi="Arial" w:cs="Arial"/>
                <w:b/>
              </w:rPr>
            </w:pPr>
            <w:r w:rsidRPr="00FB4B20">
              <w:rPr>
                <w:rFonts w:ascii="Arial" w:hAnsi="Arial" w:cs="Arial"/>
                <w:b/>
              </w:rPr>
              <w:t>Desirable</w:t>
            </w:r>
          </w:p>
        </w:tc>
      </w:tr>
      <w:tr w:rsidR="00B16AB1" w:rsidRPr="00A067C9" w:rsidTr="00B16AB1">
        <w:tc>
          <w:tcPr>
            <w:tcW w:w="6516" w:type="dxa"/>
          </w:tcPr>
          <w:p w:rsidR="00B16AB1" w:rsidRPr="00A067C9" w:rsidRDefault="00B16AB1" w:rsidP="00B16AB1">
            <w:pPr>
              <w:rPr>
                <w:rFonts w:ascii="Arial" w:hAnsi="Arial" w:cs="Arial"/>
              </w:rPr>
            </w:pPr>
            <w:r w:rsidRPr="00A067C9">
              <w:rPr>
                <w:rFonts w:ascii="Arial" w:eastAsia="Times New Roman" w:hAnsi="Arial" w:cs="Arial"/>
              </w:rPr>
              <w:t>Evidence of recent and appropriate involvement in professional development</w:t>
            </w:r>
          </w:p>
        </w:tc>
        <w:tc>
          <w:tcPr>
            <w:tcW w:w="1276" w:type="dxa"/>
            <w:vAlign w:val="center"/>
          </w:tcPr>
          <w:p w:rsidR="00B16AB1" w:rsidRPr="00A067C9" w:rsidRDefault="00B16AB1" w:rsidP="00B16AB1">
            <w:pPr>
              <w:jc w:val="center"/>
              <w:rPr>
                <w:rFonts w:ascii="Arial" w:hAnsi="Arial" w:cs="Arial"/>
              </w:rPr>
            </w:pPr>
            <w:r w:rsidRPr="00A067C9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24" w:type="dxa"/>
            <w:vAlign w:val="center"/>
          </w:tcPr>
          <w:p w:rsidR="00B16AB1" w:rsidRPr="00A067C9" w:rsidRDefault="00B16AB1" w:rsidP="00B16AB1">
            <w:pPr>
              <w:jc w:val="center"/>
              <w:rPr>
                <w:rFonts w:ascii="Arial" w:hAnsi="Arial" w:cs="Arial"/>
              </w:rPr>
            </w:pPr>
          </w:p>
        </w:tc>
      </w:tr>
      <w:tr w:rsidR="00B16AB1" w:rsidRPr="00A067C9" w:rsidTr="00B16AB1">
        <w:tc>
          <w:tcPr>
            <w:tcW w:w="6516" w:type="dxa"/>
          </w:tcPr>
          <w:p w:rsidR="00B16AB1" w:rsidRPr="00A067C9" w:rsidRDefault="00B16AB1" w:rsidP="00B16AB1">
            <w:pPr>
              <w:rPr>
                <w:rFonts w:ascii="Arial" w:eastAsia="Times New Roman" w:hAnsi="Arial" w:cs="Arial"/>
              </w:rPr>
            </w:pPr>
            <w:r w:rsidRPr="00A067C9">
              <w:rPr>
                <w:rFonts w:ascii="Arial" w:eastAsia="Times New Roman" w:hAnsi="Arial" w:cs="Arial"/>
              </w:rPr>
              <w:t>Involvement in a Senior Leadership development programme</w:t>
            </w:r>
          </w:p>
        </w:tc>
        <w:tc>
          <w:tcPr>
            <w:tcW w:w="1276" w:type="dxa"/>
            <w:vAlign w:val="center"/>
          </w:tcPr>
          <w:p w:rsidR="00B16AB1" w:rsidRPr="00A067C9" w:rsidRDefault="00B16AB1" w:rsidP="00B16A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4" w:type="dxa"/>
            <w:vAlign w:val="center"/>
          </w:tcPr>
          <w:p w:rsidR="00B16AB1" w:rsidRPr="00A067C9" w:rsidRDefault="00B16AB1" w:rsidP="00B16AB1">
            <w:pPr>
              <w:jc w:val="center"/>
              <w:rPr>
                <w:rFonts w:ascii="Arial" w:hAnsi="Arial" w:cs="Arial"/>
              </w:rPr>
            </w:pPr>
            <w:r w:rsidRPr="00A067C9">
              <w:rPr>
                <w:rFonts w:ascii="Arial" w:hAnsi="Arial" w:cs="Arial"/>
              </w:rPr>
              <w:sym w:font="Wingdings" w:char="F0FC"/>
            </w:r>
          </w:p>
        </w:tc>
      </w:tr>
    </w:tbl>
    <w:p w:rsidR="00B16AB1" w:rsidRPr="00FB4B20" w:rsidRDefault="00B16AB1" w:rsidP="00B16AB1">
      <w:pPr>
        <w:spacing w:after="0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1276"/>
        <w:gridCol w:w="1224"/>
      </w:tblGrid>
      <w:tr w:rsidR="00B16AB1" w:rsidRPr="00FB4B20" w:rsidTr="00B16AB1">
        <w:tc>
          <w:tcPr>
            <w:tcW w:w="6516" w:type="dxa"/>
          </w:tcPr>
          <w:p w:rsidR="00B16AB1" w:rsidRPr="00FB4B20" w:rsidRDefault="00B16AB1" w:rsidP="00B16AB1">
            <w:pPr>
              <w:jc w:val="both"/>
              <w:rPr>
                <w:rFonts w:ascii="Arial" w:hAnsi="Arial" w:cs="Arial"/>
              </w:rPr>
            </w:pPr>
            <w:r w:rsidRPr="00FB4B20">
              <w:rPr>
                <w:rFonts w:ascii="Arial" w:hAnsi="Arial" w:cs="Arial"/>
                <w:b/>
              </w:rPr>
              <w:t>Experience</w:t>
            </w:r>
          </w:p>
        </w:tc>
        <w:tc>
          <w:tcPr>
            <w:tcW w:w="1276" w:type="dxa"/>
          </w:tcPr>
          <w:p w:rsidR="00B16AB1" w:rsidRPr="00FB4B20" w:rsidRDefault="00B16AB1" w:rsidP="00A067C9">
            <w:pPr>
              <w:jc w:val="center"/>
              <w:rPr>
                <w:rFonts w:ascii="Arial" w:hAnsi="Arial" w:cs="Arial"/>
                <w:b/>
              </w:rPr>
            </w:pPr>
            <w:r w:rsidRPr="00FB4B20"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1224" w:type="dxa"/>
          </w:tcPr>
          <w:p w:rsidR="00B16AB1" w:rsidRPr="00FB4B20" w:rsidRDefault="00B16AB1" w:rsidP="00A067C9">
            <w:pPr>
              <w:jc w:val="center"/>
              <w:rPr>
                <w:rFonts w:ascii="Arial" w:hAnsi="Arial" w:cs="Arial"/>
                <w:b/>
              </w:rPr>
            </w:pPr>
            <w:r w:rsidRPr="00FB4B20">
              <w:rPr>
                <w:rFonts w:ascii="Arial" w:hAnsi="Arial" w:cs="Arial"/>
                <w:b/>
              </w:rPr>
              <w:t>Desirable</w:t>
            </w:r>
          </w:p>
        </w:tc>
      </w:tr>
      <w:tr w:rsidR="00B16AB1" w:rsidRPr="00A067C9" w:rsidTr="00B16AB1">
        <w:tc>
          <w:tcPr>
            <w:tcW w:w="6516" w:type="dxa"/>
          </w:tcPr>
          <w:p w:rsidR="00B16AB1" w:rsidRPr="00A067C9" w:rsidRDefault="00B16AB1" w:rsidP="00BE79DF">
            <w:pPr>
              <w:rPr>
                <w:rFonts w:ascii="Arial" w:eastAsia="Times New Roman" w:hAnsi="Arial" w:cs="Arial"/>
              </w:rPr>
            </w:pPr>
            <w:r w:rsidRPr="00A067C9">
              <w:rPr>
                <w:rFonts w:ascii="Arial" w:eastAsia="Times New Roman" w:hAnsi="Arial" w:cs="Arial"/>
              </w:rPr>
              <w:t xml:space="preserve">Relevant teaching experience in a </w:t>
            </w:r>
            <w:r w:rsidR="00BE79DF">
              <w:rPr>
                <w:rFonts w:ascii="Arial" w:eastAsia="Times New Roman" w:hAnsi="Arial" w:cs="Arial"/>
              </w:rPr>
              <w:t>primary</w:t>
            </w:r>
            <w:r w:rsidRPr="00A067C9">
              <w:rPr>
                <w:rFonts w:ascii="Arial" w:eastAsia="Times New Roman" w:hAnsi="Arial" w:cs="Arial"/>
              </w:rPr>
              <w:t xml:space="preserve"> school</w:t>
            </w:r>
          </w:p>
        </w:tc>
        <w:tc>
          <w:tcPr>
            <w:tcW w:w="1276" w:type="dxa"/>
            <w:vAlign w:val="center"/>
          </w:tcPr>
          <w:p w:rsidR="00B16AB1" w:rsidRPr="00A067C9" w:rsidRDefault="00B16AB1" w:rsidP="00A067C9">
            <w:pPr>
              <w:jc w:val="center"/>
              <w:rPr>
                <w:rFonts w:ascii="Arial" w:hAnsi="Arial" w:cs="Arial"/>
              </w:rPr>
            </w:pPr>
            <w:r w:rsidRPr="00A067C9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24" w:type="dxa"/>
            <w:vAlign w:val="center"/>
          </w:tcPr>
          <w:p w:rsidR="00B16AB1" w:rsidRPr="00A067C9" w:rsidRDefault="00B16AB1" w:rsidP="00A067C9">
            <w:pPr>
              <w:jc w:val="center"/>
              <w:rPr>
                <w:rFonts w:ascii="Arial" w:hAnsi="Arial" w:cs="Arial"/>
              </w:rPr>
            </w:pPr>
          </w:p>
        </w:tc>
      </w:tr>
      <w:tr w:rsidR="00B16AB1" w:rsidRPr="00A067C9" w:rsidTr="00B16AB1">
        <w:tc>
          <w:tcPr>
            <w:tcW w:w="6516" w:type="dxa"/>
          </w:tcPr>
          <w:p w:rsidR="00B16AB1" w:rsidRPr="00A067C9" w:rsidRDefault="00B16AB1" w:rsidP="00B16AB1">
            <w:pPr>
              <w:rPr>
                <w:rFonts w:ascii="Arial" w:eastAsia="Times New Roman" w:hAnsi="Arial" w:cs="Arial"/>
              </w:rPr>
            </w:pPr>
            <w:r w:rsidRPr="00A067C9">
              <w:rPr>
                <w:rFonts w:ascii="Arial" w:eastAsia="Times New Roman" w:hAnsi="Arial" w:cs="Arial"/>
              </w:rPr>
              <w:t>Substantial &amp; effective leadership at middle and / or senior level</w:t>
            </w:r>
          </w:p>
        </w:tc>
        <w:tc>
          <w:tcPr>
            <w:tcW w:w="1276" w:type="dxa"/>
            <w:vAlign w:val="center"/>
          </w:tcPr>
          <w:p w:rsidR="00B16AB1" w:rsidRPr="00A067C9" w:rsidRDefault="00B16AB1" w:rsidP="00A067C9">
            <w:pPr>
              <w:jc w:val="center"/>
              <w:rPr>
                <w:rFonts w:ascii="Arial" w:hAnsi="Arial" w:cs="Arial"/>
              </w:rPr>
            </w:pPr>
            <w:r w:rsidRPr="00A067C9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24" w:type="dxa"/>
            <w:vAlign w:val="center"/>
          </w:tcPr>
          <w:p w:rsidR="00B16AB1" w:rsidRPr="00A067C9" w:rsidRDefault="00B16AB1" w:rsidP="00A067C9">
            <w:pPr>
              <w:jc w:val="center"/>
              <w:rPr>
                <w:rFonts w:ascii="Arial" w:hAnsi="Arial" w:cs="Arial"/>
              </w:rPr>
            </w:pPr>
          </w:p>
        </w:tc>
      </w:tr>
      <w:tr w:rsidR="00B16AB1" w:rsidRPr="00A067C9" w:rsidTr="00B16AB1">
        <w:tc>
          <w:tcPr>
            <w:tcW w:w="6516" w:type="dxa"/>
            <w:shd w:val="clear" w:color="auto" w:fill="auto"/>
          </w:tcPr>
          <w:p w:rsidR="00B16AB1" w:rsidRPr="0030618E" w:rsidRDefault="00B16AB1" w:rsidP="00B16AB1">
            <w:pPr>
              <w:rPr>
                <w:rFonts w:ascii="Arial" w:eastAsia="Times New Roman" w:hAnsi="Arial" w:cs="Arial"/>
              </w:rPr>
            </w:pPr>
            <w:r w:rsidRPr="0030618E">
              <w:rPr>
                <w:rFonts w:ascii="Arial" w:eastAsia="Times New Roman" w:hAnsi="Arial" w:cs="Arial"/>
              </w:rPr>
              <w:t>Experience of working as a team leader with responsibility for the performance of others</w:t>
            </w:r>
            <w:r w:rsidR="00224197" w:rsidRPr="0030618E">
              <w:rPr>
                <w:rFonts w:ascii="Arial" w:eastAsia="Times New Roman" w:hAnsi="Arial" w:cs="Arial"/>
              </w:rPr>
              <w:t xml:space="preserve">, </w:t>
            </w:r>
            <w:r w:rsidR="00224197" w:rsidRPr="0030618E">
              <w:rPr>
                <w:rFonts w:ascii="Arial" w:hAnsi="Arial" w:cs="Arial"/>
              </w:rPr>
              <w:t xml:space="preserve">implementing strategies which support team members to achieve and exceed expectations, and tackling underperformance </w:t>
            </w:r>
            <w:r w:rsidR="00A067C9" w:rsidRPr="0030618E">
              <w:rPr>
                <w:rFonts w:ascii="Arial" w:hAnsi="Arial" w:cs="Arial"/>
              </w:rPr>
              <w:t>should it occur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6AB1" w:rsidRPr="0030618E" w:rsidRDefault="00B16AB1" w:rsidP="00A067C9">
            <w:pPr>
              <w:jc w:val="center"/>
              <w:rPr>
                <w:rFonts w:ascii="Arial" w:hAnsi="Arial" w:cs="Arial"/>
              </w:rPr>
            </w:pPr>
            <w:r w:rsidRPr="0030618E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B16AB1" w:rsidRPr="00A067C9" w:rsidRDefault="00B16AB1" w:rsidP="00A067C9">
            <w:pPr>
              <w:jc w:val="center"/>
              <w:rPr>
                <w:rFonts w:ascii="Arial" w:hAnsi="Arial" w:cs="Arial"/>
              </w:rPr>
            </w:pPr>
          </w:p>
        </w:tc>
      </w:tr>
      <w:tr w:rsidR="00B16AB1" w:rsidRPr="00A067C9" w:rsidTr="00B16AB1">
        <w:tc>
          <w:tcPr>
            <w:tcW w:w="6516" w:type="dxa"/>
            <w:shd w:val="clear" w:color="auto" w:fill="auto"/>
          </w:tcPr>
          <w:p w:rsidR="00B16AB1" w:rsidRPr="0030618E" w:rsidRDefault="00B16AB1" w:rsidP="00A067C9">
            <w:pPr>
              <w:ind w:left="29"/>
              <w:rPr>
                <w:rFonts w:ascii="Arial" w:hAnsi="Arial" w:cs="Arial"/>
              </w:rPr>
            </w:pPr>
            <w:r w:rsidRPr="0030618E">
              <w:rPr>
                <w:rFonts w:ascii="Arial" w:hAnsi="Arial" w:cs="Arial"/>
              </w:rPr>
              <w:t>Experience in the process of raising standards, target setting and evaluating progress against targets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6AB1" w:rsidRPr="0030618E" w:rsidRDefault="00B16AB1" w:rsidP="00A067C9">
            <w:pPr>
              <w:ind w:left="29"/>
              <w:jc w:val="center"/>
              <w:rPr>
                <w:rFonts w:ascii="Arial" w:hAnsi="Arial" w:cs="Arial"/>
              </w:rPr>
            </w:pPr>
            <w:r w:rsidRPr="0030618E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B16AB1" w:rsidRPr="00FB4B20" w:rsidRDefault="00B16AB1" w:rsidP="00A067C9">
            <w:pPr>
              <w:ind w:left="29"/>
              <w:jc w:val="center"/>
              <w:rPr>
                <w:rFonts w:ascii="Arial" w:hAnsi="Arial" w:cs="Arial"/>
              </w:rPr>
            </w:pPr>
          </w:p>
        </w:tc>
      </w:tr>
      <w:tr w:rsidR="00B16AB1" w:rsidRPr="00A067C9" w:rsidTr="00B16AB1">
        <w:tc>
          <w:tcPr>
            <w:tcW w:w="6516" w:type="dxa"/>
            <w:shd w:val="clear" w:color="auto" w:fill="auto"/>
          </w:tcPr>
          <w:p w:rsidR="00B16AB1" w:rsidRPr="0030618E" w:rsidRDefault="00B16AB1" w:rsidP="00A067C9">
            <w:pPr>
              <w:ind w:left="29"/>
              <w:rPr>
                <w:rFonts w:ascii="Arial" w:hAnsi="Arial" w:cs="Arial"/>
              </w:rPr>
            </w:pPr>
            <w:r w:rsidRPr="0030618E">
              <w:rPr>
                <w:rFonts w:ascii="Arial" w:hAnsi="Arial" w:cs="Arial"/>
              </w:rPr>
              <w:t>Experience in the process of school self-evaluation and quality assurance and the creation of School Improvement plans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6AB1" w:rsidRPr="0030618E" w:rsidRDefault="00B16AB1" w:rsidP="00A067C9">
            <w:pPr>
              <w:ind w:left="29"/>
              <w:jc w:val="center"/>
              <w:rPr>
                <w:rFonts w:ascii="Arial" w:hAnsi="Arial" w:cs="Arial"/>
              </w:rPr>
            </w:pPr>
            <w:r w:rsidRPr="0030618E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B16AB1" w:rsidRPr="00FB4B20" w:rsidRDefault="00B16AB1" w:rsidP="00A067C9">
            <w:pPr>
              <w:ind w:left="29"/>
              <w:jc w:val="center"/>
              <w:rPr>
                <w:rFonts w:ascii="Arial" w:hAnsi="Arial" w:cs="Arial"/>
              </w:rPr>
            </w:pPr>
          </w:p>
        </w:tc>
      </w:tr>
      <w:tr w:rsidR="00B16AB1" w:rsidRPr="00A067C9" w:rsidTr="00B16AB1">
        <w:tc>
          <w:tcPr>
            <w:tcW w:w="6516" w:type="dxa"/>
            <w:shd w:val="clear" w:color="auto" w:fill="auto"/>
          </w:tcPr>
          <w:p w:rsidR="00B16AB1" w:rsidRPr="0030618E" w:rsidRDefault="00B16AB1" w:rsidP="00A067C9">
            <w:pPr>
              <w:ind w:left="29"/>
              <w:rPr>
                <w:rFonts w:ascii="Arial" w:hAnsi="Arial" w:cs="Arial"/>
              </w:rPr>
            </w:pPr>
            <w:r w:rsidRPr="0030618E">
              <w:rPr>
                <w:rFonts w:ascii="Arial" w:hAnsi="Arial" w:cs="Arial"/>
              </w:rPr>
              <w:t>Experience in more than one school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6AB1" w:rsidRPr="0030618E" w:rsidRDefault="00B16AB1" w:rsidP="00A067C9">
            <w:pPr>
              <w:ind w:left="29"/>
              <w:jc w:val="center"/>
              <w:rPr>
                <w:rFonts w:ascii="Arial" w:hAnsi="Arial" w:cs="Arial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B16AB1" w:rsidRPr="00FB4B20" w:rsidRDefault="00B16AB1" w:rsidP="00A067C9">
            <w:pPr>
              <w:ind w:left="29"/>
              <w:jc w:val="center"/>
              <w:rPr>
                <w:rFonts w:ascii="Arial" w:hAnsi="Arial" w:cs="Arial"/>
              </w:rPr>
            </w:pPr>
            <w:r w:rsidRPr="00FB4B20">
              <w:rPr>
                <w:rFonts w:ascii="Arial" w:hAnsi="Arial" w:cs="Arial"/>
              </w:rPr>
              <w:sym w:font="Wingdings" w:char="F0FC"/>
            </w:r>
          </w:p>
        </w:tc>
      </w:tr>
      <w:tr w:rsidR="00B16AB1" w:rsidRPr="00A067C9" w:rsidTr="00B16AB1">
        <w:tc>
          <w:tcPr>
            <w:tcW w:w="6516" w:type="dxa"/>
            <w:shd w:val="clear" w:color="auto" w:fill="auto"/>
          </w:tcPr>
          <w:p w:rsidR="00B16AB1" w:rsidRPr="0030618E" w:rsidRDefault="00B16AB1" w:rsidP="00A64791">
            <w:pPr>
              <w:ind w:left="29"/>
              <w:rPr>
                <w:rFonts w:ascii="Arial" w:hAnsi="Arial" w:cs="Arial"/>
              </w:rPr>
            </w:pPr>
            <w:r w:rsidRPr="0030618E">
              <w:rPr>
                <w:rFonts w:ascii="Arial" w:hAnsi="Arial" w:cs="Arial"/>
              </w:rPr>
              <w:t xml:space="preserve">Experience of working in a school with </w:t>
            </w:r>
            <w:r w:rsidR="00A64791">
              <w:rPr>
                <w:rFonts w:ascii="Arial" w:hAnsi="Arial" w:cs="Arial"/>
              </w:rPr>
              <w:t>early years</w:t>
            </w:r>
            <w:r w:rsidR="00607DC6">
              <w:rPr>
                <w:rFonts w:ascii="Arial" w:hAnsi="Arial" w:cs="Arial"/>
              </w:rPr>
              <w:t xml:space="preserve"> and nursery provision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6AB1" w:rsidRPr="0030618E" w:rsidRDefault="00B16AB1" w:rsidP="00A067C9">
            <w:pPr>
              <w:ind w:left="29"/>
              <w:jc w:val="center"/>
              <w:rPr>
                <w:rFonts w:ascii="Arial" w:hAnsi="Arial" w:cs="Arial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B16AB1" w:rsidRPr="00FB4B20" w:rsidRDefault="00B16AB1" w:rsidP="00A067C9">
            <w:pPr>
              <w:ind w:left="29"/>
              <w:jc w:val="center"/>
              <w:rPr>
                <w:rFonts w:ascii="Arial" w:hAnsi="Arial" w:cs="Arial"/>
              </w:rPr>
            </w:pPr>
            <w:r w:rsidRPr="00FB4B20">
              <w:rPr>
                <w:rFonts w:ascii="Arial" w:hAnsi="Arial" w:cs="Arial"/>
              </w:rPr>
              <w:sym w:font="Wingdings" w:char="F0FC"/>
            </w:r>
          </w:p>
        </w:tc>
      </w:tr>
      <w:tr w:rsidR="00B16AB1" w:rsidRPr="00A067C9" w:rsidTr="00B16AB1">
        <w:tc>
          <w:tcPr>
            <w:tcW w:w="6516" w:type="dxa"/>
            <w:shd w:val="clear" w:color="auto" w:fill="auto"/>
          </w:tcPr>
          <w:p w:rsidR="00B16AB1" w:rsidRPr="0030618E" w:rsidRDefault="00B16AB1" w:rsidP="00A067C9">
            <w:pPr>
              <w:ind w:left="29"/>
              <w:rPr>
                <w:rFonts w:ascii="Arial" w:hAnsi="Arial" w:cs="Arial"/>
              </w:rPr>
            </w:pPr>
            <w:r w:rsidRPr="0030618E">
              <w:rPr>
                <w:rFonts w:ascii="Arial" w:hAnsi="Arial" w:cs="Arial"/>
              </w:rPr>
              <w:t>Experience in the process of staff selection and appointments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6AB1" w:rsidRPr="0030618E" w:rsidRDefault="00B16AB1" w:rsidP="00A067C9">
            <w:pPr>
              <w:ind w:left="29"/>
              <w:jc w:val="center"/>
              <w:rPr>
                <w:rFonts w:ascii="Arial" w:hAnsi="Arial" w:cs="Arial"/>
              </w:rPr>
            </w:pPr>
            <w:r w:rsidRPr="0030618E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B16AB1" w:rsidRPr="00FB4B20" w:rsidRDefault="00B16AB1" w:rsidP="00A067C9">
            <w:pPr>
              <w:ind w:left="29"/>
              <w:jc w:val="center"/>
              <w:rPr>
                <w:rFonts w:ascii="Arial" w:hAnsi="Arial" w:cs="Arial"/>
              </w:rPr>
            </w:pPr>
          </w:p>
        </w:tc>
      </w:tr>
      <w:tr w:rsidR="00224197" w:rsidRPr="00DC106E" w:rsidTr="00224197">
        <w:tc>
          <w:tcPr>
            <w:tcW w:w="6516" w:type="dxa"/>
          </w:tcPr>
          <w:p w:rsidR="00224197" w:rsidRPr="0030618E" w:rsidRDefault="00224197" w:rsidP="00224197">
            <w:pPr>
              <w:ind w:left="29"/>
              <w:rPr>
                <w:rFonts w:ascii="Arial" w:hAnsi="Arial" w:cs="Arial"/>
              </w:rPr>
            </w:pPr>
            <w:r w:rsidRPr="0030618E">
              <w:rPr>
                <w:rFonts w:ascii="Arial" w:hAnsi="Arial" w:cs="Arial"/>
              </w:rPr>
              <w:t>Experience of delivering continuous professional development to a group or team, harnessing and disseminating aspects of good practice</w:t>
            </w:r>
          </w:p>
        </w:tc>
        <w:tc>
          <w:tcPr>
            <w:tcW w:w="1276" w:type="dxa"/>
          </w:tcPr>
          <w:p w:rsidR="00224197" w:rsidRPr="0030618E" w:rsidRDefault="00224197" w:rsidP="00A067C9">
            <w:pPr>
              <w:jc w:val="center"/>
              <w:rPr>
                <w:rFonts w:ascii="Arial" w:hAnsi="Arial" w:cs="Arial"/>
              </w:rPr>
            </w:pPr>
            <w:r w:rsidRPr="0030618E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24" w:type="dxa"/>
          </w:tcPr>
          <w:p w:rsidR="00224197" w:rsidRPr="00DC106E" w:rsidRDefault="00224197" w:rsidP="00A067C9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16AB1" w:rsidRPr="00FB4B20" w:rsidRDefault="00B16AB1" w:rsidP="00B16AB1">
      <w:pPr>
        <w:spacing w:after="0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1276"/>
        <w:gridCol w:w="1224"/>
      </w:tblGrid>
      <w:tr w:rsidR="00B16AB1" w:rsidRPr="00FB4B20" w:rsidTr="00B16AB1">
        <w:tc>
          <w:tcPr>
            <w:tcW w:w="6516" w:type="dxa"/>
          </w:tcPr>
          <w:p w:rsidR="00B16AB1" w:rsidRPr="00FB4B20" w:rsidRDefault="00B16AB1" w:rsidP="00B16AB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Professional skills and k</w:t>
            </w:r>
            <w:r w:rsidRPr="00FB4B20">
              <w:rPr>
                <w:rFonts w:ascii="Arial" w:hAnsi="Arial" w:cs="Arial"/>
                <w:b/>
              </w:rPr>
              <w:t>nowledge</w:t>
            </w:r>
          </w:p>
        </w:tc>
        <w:tc>
          <w:tcPr>
            <w:tcW w:w="1276" w:type="dxa"/>
          </w:tcPr>
          <w:p w:rsidR="00B16AB1" w:rsidRPr="00FB4B20" w:rsidRDefault="00B16AB1" w:rsidP="00A067C9">
            <w:pPr>
              <w:jc w:val="center"/>
              <w:rPr>
                <w:rFonts w:ascii="Arial" w:hAnsi="Arial" w:cs="Arial"/>
                <w:b/>
              </w:rPr>
            </w:pPr>
            <w:r w:rsidRPr="00FB4B20"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1224" w:type="dxa"/>
          </w:tcPr>
          <w:p w:rsidR="00B16AB1" w:rsidRPr="00FB4B20" w:rsidRDefault="00B16AB1" w:rsidP="00A067C9">
            <w:pPr>
              <w:jc w:val="center"/>
              <w:rPr>
                <w:rFonts w:ascii="Arial" w:hAnsi="Arial" w:cs="Arial"/>
                <w:b/>
              </w:rPr>
            </w:pPr>
            <w:r w:rsidRPr="00FB4B20">
              <w:rPr>
                <w:rFonts w:ascii="Arial" w:hAnsi="Arial" w:cs="Arial"/>
                <w:b/>
              </w:rPr>
              <w:t>Desirable</w:t>
            </w:r>
          </w:p>
        </w:tc>
      </w:tr>
      <w:tr w:rsidR="00B16AB1" w:rsidRPr="00A067C9" w:rsidTr="00B16AB1">
        <w:tc>
          <w:tcPr>
            <w:tcW w:w="6516" w:type="dxa"/>
          </w:tcPr>
          <w:p w:rsidR="00B16AB1" w:rsidRPr="00FB4B20" w:rsidRDefault="00B16AB1" w:rsidP="00B16AB1">
            <w:pPr>
              <w:ind w:left="29"/>
              <w:rPr>
                <w:rFonts w:ascii="Arial" w:hAnsi="Arial" w:cs="Arial"/>
              </w:rPr>
            </w:pPr>
            <w:r w:rsidRPr="00A067C9">
              <w:rPr>
                <w:rFonts w:ascii="Arial" w:hAnsi="Arial" w:cs="Arial"/>
              </w:rPr>
              <w:t>Commitment to safeguarding and promoting the physical and emotional health and wellbeing of young people</w:t>
            </w:r>
          </w:p>
        </w:tc>
        <w:tc>
          <w:tcPr>
            <w:tcW w:w="1276" w:type="dxa"/>
            <w:vAlign w:val="center"/>
          </w:tcPr>
          <w:p w:rsidR="00B16AB1" w:rsidRPr="00FB4B20" w:rsidRDefault="00B16AB1" w:rsidP="00A067C9">
            <w:pPr>
              <w:ind w:left="29"/>
              <w:jc w:val="center"/>
              <w:rPr>
                <w:rFonts w:ascii="Arial" w:hAnsi="Arial" w:cs="Arial"/>
              </w:rPr>
            </w:pPr>
            <w:r w:rsidRPr="00FB4B20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24" w:type="dxa"/>
            <w:vAlign w:val="center"/>
          </w:tcPr>
          <w:p w:rsidR="00B16AB1" w:rsidRPr="00FB4B20" w:rsidRDefault="00B16AB1" w:rsidP="00A067C9">
            <w:pPr>
              <w:ind w:left="29"/>
              <w:jc w:val="center"/>
              <w:rPr>
                <w:rFonts w:ascii="Arial" w:hAnsi="Arial" w:cs="Arial"/>
              </w:rPr>
            </w:pPr>
          </w:p>
        </w:tc>
      </w:tr>
      <w:tr w:rsidR="00B16AB1" w:rsidRPr="00A067C9" w:rsidTr="00B16AB1">
        <w:tc>
          <w:tcPr>
            <w:tcW w:w="6516" w:type="dxa"/>
          </w:tcPr>
          <w:p w:rsidR="00B16AB1" w:rsidRPr="00A067C9" w:rsidRDefault="00B16AB1" w:rsidP="00B16AB1">
            <w:pPr>
              <w:ind w:left="29"/>
              <w:rPr>
                <w:rFonts w:ascii="Arial" w:hAnsi="Arial" w:cs="Arial"/>
              </w:rPr>
            </w:pPr>
            <w:r w:rsidRPr="00A067C9">
              <w:rPr>
                <w:rFonts w:ascii="Arial" w:hAnsi="Arial" w:cs="Arial"/>
              </w:rPr>
              <w:t>A commitment to inclusion, equality of opportunity and diversity</w:t>
            </w:r>
          </w:p>
        </w:tc>
        <w:tc>
          <w:tcPr>
            <w:tcW w:w="1276" w:type="dxa"/>
            <w:vAlign w:val="center"/>
          </w:tcPr>
          <w:p w:rsidR="00B16AB1" w:rsidRPr="00FB4B20" w:rsidRDefault="00B16AB1" w:rsidP="00A067C9">
            <w:pPr>
              <w:ind w:left="29"/>
              <w:jc w:val="center"/>
              <w:rPr>
                <w:rFonts w:ascii="Arial" w:hAnsi="Arial" w:cs="Arial"/>
              </w:rPr>
            </w:pPr>
            <w:r w:rsidRPr="00FB4B20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24" w:type="dxa"/>
            <w:vAlign w:val="center"/>
          </w:tcPr>
          <w:p w:rsidR="00B16AB1" w:rsidRPr="00FB4B20" w:rsidRDefault="00B16AB1" w:rsidP="00A067C9">
            <w:pPr>
              <w:ind w:left="29"/>
              <w:jc w:val="center"/>
              <w:rPr>
                <w:rFonts w:ascii="Arial" w:hAnsi="Arial" w:cs="Arial"/>
              </w:rPr>
            </w:pPr>
          </w:p>
        </w:tc>
      </w:tr>
      <w:tr w:rsidR="00B16AB1" w:rsidRPr="00A067C9" w:rsidTr="00B16AB1">
        <w:tc>
          <w:tcPr>
            <w:tcW w:w="6516" w:type="dxa"/>
          </w:tcPr>
          <w:p w:rsidR="00B16AB1" w:rsidRPr="00A067C9" w:rsidRDefault="00B16AB1" w:rsidP="00B16AB1">
            <w:pPr>
              <w:ind w:left="29"/>
              <w:rPr>
                <w:rFonts w:ascii="Arial" w:hAnsi="Arial" w:cs="Arial"/>
              </w:rPr>
            </w:pPr>
            <w:r w:rsidRPr="00A067C9">
              <w:rPr>
                <w:rFonts w:ascii="Arial" w:hAnsi="Arial" w:cs="Arial"/>
              </w:rPr>
              <w:t>A thorough knowledge of current curriculum issues and affecting education</w:t>
            </w:r>
          </w:p>
        </w:tc>
        <w:tc>
          <w:tcPr>
            <w:tcW w:w="1276" w:type="dxa"/>
            <w:vAlign w:val="center"/>
          </w:tcPr>
          <w:p w:rsidR="00B16AB1" w:rsidRPr="00FB4B20" w:rsidRDefault="00B16AB1" w:rsidP="00A067C9">
            <w:pPr>
              <w:ind w:left="29"/>
              <w:jc w:val="center"/>
              <w:rPr>
                <w:rFonts w:ascii="Arial" w:hAnsi="Arial" w:cs="Arial"/>
              </w:rPr>
            </w:pPr>
            <w:r w:rsidRPr="00FB4B20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24" w:type="dxa"/>
            <w:vAlign w:val="center"/>
          </w:tcPr>
          <w:p w:rsidR="00B16AB1" w:rsidRPr="00FB4B20" w:rsidRDefault="00B16AB1" w:rsidP="00A067C9">
            <w:pPr>
              <w:ind w:left="29"/>
              <w:jc w:val="center"/>
              <w:rPr>
                <w:rFonts w:ascii="Arial" w:hAnsi="Arial" w:cs="Arial"/>
              </w:rPr>
            </w:pPr>
          </w:p>
        </w:tc>
      </w:tr>
      <w:tr w:rsidR="00B16AB1" w:rsidRPr="00A067C9" w:rsidTr="00B16AB1">
        <w:tc>
          <w:tcPr>
            <w:tcW w:w="6516" w:type="dxa"/>
          </w:tcPr>
          <w:p w:rsidR="00B16AB1" w:rsidRPr="00FB4B20" w:rsidRDefault="00B16AB1" w:rsidP="00B16AB1">
            <w:pPr>
              <w:ind w:left="29"/>
              <w:rPr>
                <w:rFonts w:ascii="Arial" w:hAnsi="Arial" w:cs="Arial"/>
              </w:rPr>
            </w:pPr>
            <w:r w:rsidRPr="00A067C9">
              <w:rPr>
                <w:rFonts w:ascii="Arial" w:hAnsi="Arial" w:cs="Arial"/>
              </w:rPr>
              <w:t>Pedagogical expertise and the ability to promote effective teaching and learning</w:t>
            </w:r>
          </w:p>
        </w:tc>
        <w:tc>
          <w:tcPr>
            <w:tcW w:w="1276" w:type="dxa"/>
            <w:vAlign w:val="center"/>
          </w:tcPr>
          <w:p w:rsidR="00B16AB1" w:rsidRPr="00FB4B20" w:rsidRDefault="00B16AB1" w:rsidP="00A067C9">
            <w:pPr>
              <w:ind w:left="29"/>
              <w:jc w:val="center"/>
              <w:rPr>
                <w:rFonts w:ascii="Arial" w:hAnsi="Arial" w:cs="Arial"/>
              </w:rPr>
            </w:pPr>
            <w:r w:rsidRPr="00FB4B20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24" w:type="dxa"/>
            <w:vAlign w:val="center"/>
          </w:tcPr>
          <w:p w:rsidR="00B16AB1" w:rsidRPr="00FB4B20" w:rsidRDefault="00B16AB1" w:rsidP="00A067C9">
            <w:pPr>
              <w:ind w:left="29"/>
              <w:jc w:val="center"/>
              <w:rPr>
                <w:rFonts w:ascii="Arial" w:hAnsi="Arial" w:cs="Arial"/>
              </w:rPr>
            </w:pPr>
          </w:p>
        </w:tc>
      </w:tr>
      <w:tr w:rsidR="00B16AB1" w:rsidRPr="00A067C9" w:rsidTr="00B16AB1">
        <w:tc>
          <w:tcPr>
            <w:tcW w:w="6516" w:type="dxa"/>
          </w:tcPr>
          <w:p w:rsidR="00B16AB1" w:rsidRPr="00FB4B20" w:rsidRDefault="00B16AB1" w:rsidP="00B16AB1">
            <w:pPr>
              <w:ind w:left="29"/>
              <w:rPr>
                <w:rFonts w:ascii="Arial" w:hAnsi="Arial" w:cs="Arial"/>
              </w:rPr>
            </w:pPr>
            <w:r w:rsidRPr="00A067C9">
              <w:rPr>
                <w:rFonts w:ascii="Arial" w:hAnsi="Arial" w:cs="Arial"/>
              </w:rPr>
              <w:t>An ability to articulate high expectations and a strategic vision for the school which is shared by all stakeholders</w:t>
            </w:r>
          </w:p>
        </w:tc>
        <w:tc>
          <w:tcPr>
            <w:tcW w:w="1276" w:type="dxa"/>
            <w:vAlign w:val="center"/>
          </w:tcPr>
          <w:p w:rsidR="00B16AB1" w:rsidRPr="00FB4B20" w:rsidRDefault="00B16AB1" w:rsidP="00A067C9">
            <w:pPr>
              <w:ind w:left="29"/>
              <w:jc w:val="center"/>
              <w:rPr>
                <w:rFonts w:ascii="Arial" w:hAnsi="Arial" w:cs="Arial"/>
              </w:rPr>
            </w:pPr>
            <w:r w:rsidRPr="00FB4B20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24" w:type="dxa"/>
            <w:vAlign w:val="center"/>
          </w:tcPr>
          <w:p w:rsidR="00B16AB1" w:rsidRPr="00FB4B20" w:rsidRDefault="00B16AB1" w:rsidP="00A067C9">
            <w:pPr>
              <w:ind w:left="29"/>
              <w:jc w:val="center"/>
              <w:rPr>
                <w:rFonts w:ascii="Arial" w:hAnsi="Arial" w:cs="Arial"/>
              </w:rPr>
            </w:pPr>
          </w:p>
        </w:tc>
      </w:tr>
      <w:tr w:rsidR="00B16AB1" w:rsidRPr="00A067C9" w:rsidTr="00B16AB1">
        <w:tc>
          <w:tcPr>
            <w:tcW w:w="6516" w:type="dxa"/>
            <w:shd w:val="clear" w:color="auto" w:fill="auto"/>
          </w:tcPr>
          <w:p w:rsidR="00B16AB1" w:rsidRPr="00FB4B20" w:rsidRDefault="00B16AB1" w:rsidP="00B16AB1">
            <w:pPr>
              <w:ind w:left="29"/>
              <w:rPr>
                <w:rFonts w:ascii="Arial" w:hAnsi="Arial" w:cs="Arial"/>
              </w:rPr>
            </w:pPr>
            <w:r w:rsidRPr="00A067C9">
              <w:rPr>
                <w:rFonts w:ascii="Arial" w:hAnsi="Arial" w:cs="Arial"/>
              </w:rPr>
              <w:t>An ability to analyse and interpret complex information (including data) and explain it to a wider audience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6AB1" w:rsidRPr="00FB4B20" w:rsidRDefault="00B16AB1" w:rsidP="00A067C9">
            <w:pPr>
              <w:ind w:left="29"/>
              <w:jc w:val="center"/>
              <w:rPr>
                <w:rFonts w:ascii="Arial" w:hAnsi="Arial" w:cs="Arial"/>
              </w:rPr>
            </w:pPr>
            <w:r w:rsidRPr="00FB4B20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B16AB1" w:rsidRPr="00FB4B20" w:rsidRDefault="00B16AB1" w:rsidP="00A067C9">
            <w:pPr>
              <w:ind w:left="29"/>
              <w:jc w:val="center"/>
              <w:rPr>
                <w:rFonts w:ascii="Arial" w:hAnsi="Arial" w:cs="Arial"/>
              </w:rPr>
            </w:pPr>
          </w:p>
        </w:tc>
      </w:tr>
      <w:tr w:rsidR="00B16AB1" w:rsidRPr="00A067C9" w:rsidTr="00B16AB1">
        <w:tc>
          <w:tcPr>
            <w:tcW w:w="6516" w:type="dxa"/>
            <w:shd w:val="clear" w:color="auto" w:fill="auto"/>
          </w:tcPr>
          <w:p w:rsidR="00B16AB1" w:rsidRPr="00FB4B20" w:rsidRDefault="00B16AB1" w:rsidP="00B16AB1">
            <w:pPr>
              <w:ind w:left="29"/>
              <w:rPr>
                <w:rFonts w:ascii="Arial" w:hAnsi="Arial" w:cs="Arial"/>
              </w:rPr>
            </w:pPr>
            <w:r w:rsidRPr="00A067C9">
              <w:rPr>
                <w:rFonts w:ascii="Arial" w:hAnsi="Arial" w:cs="Arial"/>
              </w:rPr>
              <w:t>A high level of personal organisation coupled with ability to prioritise and delegate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6AB1" w:rsidRPr="00FB4B20" w:rsidRDefault="00B16AB1" w:rsidP="00A067C9">
            <w:pPr>
              <w:ind w:left="29"/>
              <w:jc w:val="center"/>
              <w:rPr>
                <w:rFonts w:ascii="Arial" w:hAnsi="Arial" w:cs="Arial"/>
              </w:rPr>
            </w:pPr>
            <w:r w:rsidRPr="00FB4B20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B16AB1" w:rsidRPr="00FB4B20" w:rsidRDefault="00B16AB1" w:rsidP="00A067C9">
            <w:pPr>
              <w:ind w:left="29"/>
              <w:jc w:val="center"/>
              <w:rPr>
                <w:rFonts w:ascii="Arial" w:hAnsi="Arial" w:cs="Arial"/>
              </w:rPr>
            </w:pPr>
          </w:p>
        </w:tc>
      </w:tr>
      <w:tr w:rsidR="00B16AB1" w:rsidRPr="00A067C9" w:rsidTr="00B16AB1">
        <w:tc>
          <w:tcPr>
            <w:tcW w:w="6516" w:type="dxa"/>
            <w:shd w:val="clear" w:color="auto" w:fill="auto"/>
          </w:tcPr>
          <w:p w:rsidR="00B16AB1" w:rsidRPr="00A067C9" w:rsidRDefault="00B16AB1" w:rsidP="00B16AB1">
            <w:pPr>
              <w:ind w:left="29"/>
              <w:rPr>
                <w:rFonts w:ascii="Arial" w:hAnsi="Arial" w:cs="Arial"/>
              </w:rPr>
            </w:pPr>
            <w:r w:rsidRPr="00A067C9">
              <w:rPr>
                <w:rFonts w:ascii="Arial" w:hAnsi="Arial" w:cs="Arial"/>
              </w:rPr>
              <w:t>Experience of successful collaboration with other schools and the wider community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6AB1" w:rsidRPr="00FB4B20" w:rsidRDefault="00B16AB1" w:rsidP="00A067C9">
            <w:pPr>
              <w:ind w:left="29"/>
              <w:jc w:val="center"/>
              <w:rPr>
                <w:rFonts w:ascii="Arial" w:hAnsi="Arial" w:cs="Arial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B16AB1" w:rsidRPr="00A067C9" w:rsidRDefault="00B16AB1" w:rsidP="00A067C9">
            <w:pPr>
              <w:ind w:left="29"/>
              <w:jc w:val="center"/>
              <w:rPr>
                <w:rFonts w:ascii="Arial" w:hAnsi="Arial" w:cs="Arial"/>
              </w:rPr>
            </w:pPr>
            <w:r w:rsidRPr="00FB4B20">
              <w:rPr>
                <w:rFonts w:ascii="Arial" w:hAnsi="Arial" w:cs="Arial"/>
              </w:rPr>
              <w:sym w:font="Wingdings" w:char="F0FC"/>
            </w:r>
          </w:p>
        </w:tc>
      </w:tr>
      <w:tr w:rsidR="00B16AB1" w:rsidRPr="00A067C9" w:rsidTr="00B16AB1">
        <w:tc>
          <w:tcPr>
            <w:tcW w:w="6516" w:type="dxa"/>
            <w:tcBorders>
              <w:bottom w:val="single" w:sz="4" w:space="0" w:color="auto"/>
            </w:tcBorders>
            <w:shd w:val="clear" w:color="auto" w:fill="auto"/>
          </w:tcPr>
          <w:p w:rsidR="00B16AB1" w:rsidRPr="00A067C9" w:rsidRDefault="00B16AB1" w:rsidP="00B16AB1">
            <w:pPr>
              <w:ind w:left="29"/>
              <w:rPr>
                <w:rFonts w:ascii="Arial" w:hAnsi="Arial" w:cs="Arial"/>
              </w:rPr>
            </w:pPr>
            <w:r w:rsidRPr="00A067C9">
              <w:rPr>
                <w:rFonts w:ascii="Arial" w:hAnsi="Arial" w:cs="Arial"/>
              </w:rPr>
              <w:t>Experience of successful budgetary responsibility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6AB1" w:rsidRPr="00FB4B20" w:rsidRDefault="00B16AB1" w:rsidP="00A067C9">
            <w:pPr>
              <w:ind w:left="29"/>
              <w:jc w:val="center"/>
              <w:rPr>
                <w:rFonts w:ascii="Arial" w:hAnsi="Arial" w:cs="Arial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B16AB1" w:rsidRPr="00A067C9" w:rsidRDefault="00B16AB1" w:rsidP="00A067C9">
            <w:pPr>
              <w:ind w:left="29"/>
              <w:jc w:val="center"/>
              <w:rPr>
                <w:rFonts w:ascii="Arial" w:hAnsi="Arial" w:cs="Arial"/>
              </w:rPr>
            </w:pPr>
            <w:r w:rsidRPr="00FB4B20">
              <w:rPr>
                <w:rFonts w:ascii="Arial" w:hAnsi="Arial" w:cs="Arial"/>
              </w:rPr>
              <w:sym w:font="Wingdings" w:char="F0FC"/>
            </w:r>
          </w:p>
        </w:tc>
      </w:tr>
      <w:tr w:rsidR="00B16AB1" w:rsidRPr="00A067C9" w:rsidTr="00B16AB1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AB1" w:rsidRPr="00A067C9" w:rsidRDefault="00B16AB1" w:rsidP="00B16AB1">
            <w:pPr>
              <w:ind w:left="29"/>
              <w:rPr>
                <w:rFonts w:ascii="Arial" w:hAnsi="Arial" w:cs="Arial"/>
              </w:rPr>
            </w:pPr>
            <w:r w:rsidRPr="00A067C9">
              <w:rPr>
                <w:rFonts w:ascii="Arial" w:hAnsi="Arial" w:cs="Arial"/>
              </w:rPr>
              <w:t>Positive and imaginative approaches to promoting excellence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6AB1" w:rsidRPr="00FB4B20" w:rsidRDefault="00B16AB1" w:rsidP="00A067C9">
            <w:pPr>
              <w:ind w:left="29"/>
              <w:jc w:val="center"/>
              <w:rPr>
                <w:rFonts w:ascii="Arial" w:hAnsi="Arial" w:cs="Arial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B16AB1" w:rsidRPr="00A067C9" w:rsidRDefault="00B16AB1" w:rsidP="00A067C9">
            <w:pPr>
              <w:ind w:left="29"/>
              <w:jc w:val="center"/>
              <w:rPr>
                <w:rFonts w:ascii="Arial" w:hAnsi="Arial" w:cs="Arial"/>
              </w:rPr>
            </w:pPr>
            <w:r w:rsidRPr="00FB4B20">
              <w:rPr>
                <w:rFonts w:ascii="Arial" w:hAnsi="Arial" w:cs="Arial"/>
              </w:rPr>
              <w:sym w:font="Wingdings" w:char="F0FC"/>
            </w:r>
          </w:p>
        </w:tc>
      </w:tr>
      <w:tr w:rsidR="00B16AB1" w:rsidRPr="00A067C9" w:rsidTr="00B16AB1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AB1" w:rsidRPr="0030618E" w:rsidRDefault="00B16AB1" w:rsidP="00A64791">
            <w:pPr>
              <w:ind w:left="29"/>
              <w:rPr>
                <w:rFonts w:ascii="Arial" w:hAnsi="Arial" w:cs="Arial"/>
              </w:rPr>
            </w:pPr>
            <w:r w:rsidRPr="0030618E">
              <w:rPr>
                <w:rFonts w:ascii="Arial" w:hAnsi="Arial" w:cs="Arial"/>
              </w:rPr>
              <w:t xml:space="preserve">Familiarity with </w:t>
            </w:r>
            <w:r w:rsidR="00A64791">
              <w:rPr>
                <w:rFonts w:ascii="Arial" w:hAnsi="Arial" w:cs="Arial"/>
              </w:rPr>
              <w:t>Integris</w:t>
            </w:r>
            <w:r w:rsidRPr="0030618E">
              <w:rPr>
                <w:rFonts w:ascii="Arial" w:hAnsi="Arial" w:cs="Arial"/>
              </w:rPr>
              <w:t xml:space="preserve"> or alternative management systems and using the</w:t>
            </w:r>
            <w:r w:rsidR="00A64791">
              <w:rPr>
                <w:rFonts w:ascii="Arial" w:hAnsi="Arial" w:cs="Arial"/>
              </w:rPr>
              <w:t>m</w:t>
            </w:r>
            <w:r w:rsidRPr="0030618E">
              <w:rPr>
                <w:rFonts w:ascii="Arial" w:hAnsi="Arial" w:cs="Arial"/>
              </w:rPr>
              <w:t xml:space="preserve"> to drive progress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6AB1" w:rsidRPr="0030618E" w:rsidRDefault="00B16AB1" w:rsidP="00A067C9">
            <w:pPr>
              <w:ind w:left="29"/>
              <w:jc w:val="center"/>
              <w:rPr>
                <w:rFonts w:ascii="Arial" w:hAnsi="Arial" w:cs="Arial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B16AB1" w:rsidRPr="00A067C9" w:rsidRDefault="00B16AB1" w:rsidP="00A067C9">
            <w:pPr>
              <w:ind w:left="29"/>
              <w:jc w:val="center"/>
              <w:rPr>
                <w:rFonts w:ascii="Arial" w:hAnsi="Arial" w:cs="Arial"/>
              </w:rPr>
            </w:pPr>
            <w:r w:rsidRPr="00FB4B20">
              <w:rPr>
                <w:rFonts w:ascii="Arial" w:hAnsi="Arial" w:cs="Arial"/>
              </w:rPr>
              <w:sym w:font="Wingdings" w:char="F0FC"/>
            </w:r>
          </w:p>
        </w:tc>
      </w:tr>
      <w:tr w:rsidR="00D17522" w:rsidRPr="000C0481" w:rsidTr="00D17522">
        <w:tc>
          <w:tcPr>
            <w:tcW w:w="6516" w:type="dxa"/>
          </w:tcPr>
          <w:p w:rsidR="00D17522" w:rsidRPr="0030618E" w:rsidRDefault="00D17522" w:rsidP="00D17522">
            <w:pPr>
              <w:tabs>
                <w:tab w:val="num" w:pos="720"/>
              </w:tabs>
              <w:rPr>
                <w:rFonts w:ascii="Arial" w:hAnsi="Arial" w:cs="Arial"/>
              </w:rPr>
            </w:pPr>
            <w:r w:rsidRPr="0030618E">
              <w:rPr>
                <w:rFonts w:ascii="Arial" w:hAnsi="Arial" w:cs="Arial"/>
              </w:rPr>
              <w:t>Ability to develop policies and procedures, and articulate policy into practice</w:t>
            </w:r>
          </w:p>
        </w:tc>
        <w:tc>
          <w:tcPr>
            <w:tcW w:w="1276" w:type="dxa"/>
          </w:tcPr>
          <w:p w:rsidR="00D17522" w:rsidRPr="0030618E" w:rsidRDefault="00D17522" w:rsidP="00A067C9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30618E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24" w:type="dxa"/>
          </w:tcPr>
          <w:p w:rsidR="00D17522" w:rsidRPr="000C0481" w:rsidRDefault="00D17522" w:rsidP="00A067C9">
            <w:pPr>
              <w:spacing w:line="259" w:lineRule="auto"/>
              <w:jc w:val="center"/>
              <w:rPr>
                <w:rFonts w:ascii="Arial" w:hAnsi="Arial" w:cs="Arial"/>
              </w:rPr>
            </w:pPr>
          </w:p>
        </w:tc>
      </w:tr>
    </w:tbl>
    <w:p w:rsidR="00B16AB1" w:rsidRDefault="00B16AB1" w:rsidP="00B16AB1">
      <w:pPr>
        <w:spacing w:after="0"/>
        <w:jc w:val="both"/>
        <w:rPr>
          <w:rFonts w:ascii="Arial" w:hAnsi="Arial" w:cs="Arial"/>
        </w:rPr>
      </w:pPr>
    </w:p>
    <w:p w:rsidR="0030618E" w:rsidRDefault="0030618E" w:rsidP="00B16AB1">
      <w:pPr>
        <w:spacing w:after="0"/>
        <w:jc w:val="both"/>
        <w:rPr>
          <w:rFonts w:ascii="Arial" w:hAnsi="Arial" w:cs="Arial"/>
        </w:rPr>
      </w:pPr>
    </w:p>
    <w:p w:rsidR="0030618E" w:rsidRPr="00FB4B20" w:rsidRDefault="0030618E" w:rsidP="00B16AB1">
      <w:pPr>
        <w:spacing w:after="0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1276"/>
        <w:gridCol w:w="1224"/>
      </w:tblGrid>
      <w:tr w:rsidR="00B16AB1" w:rsidRPr="00FB4B20" w:rsidTr="00B16AB1">
        <w:tc>
          <w:tcPr>
            <w:tcW w:w="6516" w:type="dxa"/>
          </w:tcPr>
          <w:p w:rsidR="00B16AB1" w:rsidRPr="00FB4B20" w:rsidRDefault="00B16AB1" w:rsidP="00B16AB1">
            <w:pPr>
              <w:jc w:val="both"/>
              <w:rPr>
                <w:rFonts w:ascii="Arial" w:hAnsi="Arial" w:cs="Arial"/>
              </w:rPr>
            </w:pPr>
            <w:r w:rsidRPr="00FB4B20">
              <w:rPr>
                <w:rFonts w:ascii="Arial" w:hAnsi="Arial" w:cs="Arial"/>
                <w:b/>
              </w:rPr>
              <w:t>Character and Attitude</w:t>
            </w:r>
          </w:p>
        </w:tc>
        <w:tc>
          <w:tcPr>
            <w:tcW w:w="1276" w:type="dxa"/>
          </w:tcPr>
          <w:p w:rsidR="00B16AB1" w:rsidRPr="00FB4B20" w:rsidRDefault="00B16AB1" w:rsidP="00B16AB1">
            <w:pPr>
              <w:jc w:val="both"/>
              <w:rPr>
                <w:rFonts w:ascii="Arial" w:hAnsi="Arial" w:cs="Arial"/>
                <w:b/>
              </w:rPr>
            </w:pPr>
            <w:r w:rsidRPr="00FB4B20"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1224" w:type="dxa"/>
          </w:tcPr>
          <w:p w:rsidR="00B16AB1" w:rsidRPr="00FB4B20" w:rsidRDefault="00B16AB1" w:rsidP="00B16AB1">
            <w:pPr>
              <w:jc w:val="both"/>
              <w:rPr>
                <w:rFonts w:ascii="Arial" w:hAnsi="Arial" w:cs="Arial"/>
                <w:b/>
              </w:rPr>
            </w:pPr>
            <w:r w:rsidRPr="00FB4B20">
              <w:rPr>
                <w:rFonts w:ascii="Arial" w:hAnsi="Arial" w:cs="Arial"/>
                <w:b/>
              </w:rPr>
              <w:t>Desirable</w:t>
            </w:r>
          </w:p>
        </w:tc>
      </w:tr>
      <w:tr w:rsidR="00B16AB1" w:rsidRPr="00FB4B20" w:rsidTr="00B16AB1">
        <w:tc>
          <w:tcPr>
            <w:tcW w:w="6516" w:type="dxa"/>
          </w:tcPr>
          <w:p w:rsidR="00B16AB1" w:rsidRPr="0030618E" w:rsidRDefault="00B16AB1" w:rsidP="00B16AB1">
            <w:pPr>
              <w:ind w:left="29"/>
              <w:rPr>
                <w:rFonts w:ascii="Arial" w:hAnsi="Arial" w:cs="Arial"/>
              </w:rPr>
            </w:pPr>
            <w:r w:rsidRPr="0030618E">
              <w:rPr>
                <w:rFonts w:ascii="Arial" w:hAnsi="Arial" w:cs="Arial"/>
              </w:rPr>
              <w:t xml:space="preserve">Strong role model with a genuine enthusiasm and passion for teaching and learning, with confidence to constructively challenge </w:t>
            </w:r>
          </w:p>
        </w:tc>
        <w:tc>
          <w:tcPr>
            <w:tcW w:w="1276" w:type="dxa"/>
            <w:vAlign w:val="center"/>
          </w:tcPr>
          <w:p w:rsidR="00B16AB1" w:rsidRPr="00FB4B20" w:rsidRDefault="00B16AB1" w:rsidP="00B16AB1">
            <w:pPr>
              <w:jc w:val="center"/>
              <w:rPr>
                <w:rFonts w:ascii="Arial" w:hAnsi="Arial" w:cs="Arial"/>
              </w:rPr>
            </w:pPr>
            <w:r w:rsidRPr="00FB4B20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24" w:type="dxa"/>
            <w:vAlign w:val="center"/>
          </w:tcPr>
          <w:p w:rsidR="00B16AB1" w:rsidRPr="00FB4B20" w:rsidRDefault="00B16AB1" w:rsidP="00B16AB1">
            <w:pPr>
              <w:jc w:val="both"/>
              <w:rPr>
                <w:rFonts w:ascii="Arial" w:hAnsi="Arial" w:cs="Arial"/>
              </w:rPr>
            </w:pPr>
          </w:p>
        </w:tc>
      </w:tr>
      <w:tr w:rsidR="00B16AB1" w:rsidRPr="00FB4B20" w:rsidTr="00B16AB1">
        <w:tc>
          <w:tcPr>
            <w:tcW w:w="6516" w:type="dxa"/>
          </w:tcPr>
          <w:p w:rsidR="00B16AB1" w:rsidRPr="0030618E" w:rsidRDefault="00B16AB1" w:rsidP="00B16AB1">
            <w:pPr>
              <w:ind w:left="29"/>
              <w:rPr>
                <w:rFonts w:ascii="Arial" w:hAnsi="Arial" w:cs="Arial"/>
              </w:rPr>
            </w:pPr>
            <w:r w:rsidRPr="0030618E">
              <w:rPr>
                <w:rFonts w:ascii="Arial" w:hAnsi="Arial" w:cs="Arial"/>
              </w:rPr>
              <w:t>Able to build, inspire, motivate and lead successful teams</w:t>
            </w:r>
          </w:p>
        </w:tc>
        <w:tc>
          <w:tcPr>
            <w:tcW w:w="1276" w:type="dxa"/>
            <w:vAlign w:val="center"/>
          </w:tcPr>
          <w:p w:rsidR="00B16AB1" w:rsidRPr="00FB4B20" w:rsidRDefault="00B16AB1" w:rsidP="00B16AB1">
            <w:pPr>
              <w:jc w:val="center"/>
              <w:rPr>
                <w:rFonts w:ascii="Arial" w:hAnsi="Arial" w:cs="Arial"/>
              </w:rPr>
            </w:pPr>
            <w:r w:rsidRPr="00FB4B20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24" w:type="dxa"/>
            <w:vAlign w:val="center"/>
          </w:tcPr>
          <w:p w:rsidR="00B16AB1" w:rsidRPr="00FB4B20" w:rsidRDefault="00B16AB1" w:rsidP="00B16AB1">
            <w:pPr>
              <w:jc w:val="both"/>
              <w:rPr>
                <w:rFonts w:ascii="Arial" w:hAnsi="Arial" w:cs="Arial"/>
              </w:rPr>
            </w:pPr>
          </w:p>
        </w:tc>
      </w:tr>
      <w:tr w:rsidR="00B16AB1" w:rsidRPr="00FB4B20" w:rsidTr="00B16AB1">
        <w:tc>
          <w:tcPr>
            <w:tcW w:w="6516" w:type="dxa"/>
            <w:shd w:val="clear" w:color="auto" w:fill="auto"/>
          </w:tcPr>
          <w:p w:rsidR="00B16AB1" w:rsidRPr="0030618E" w:rsidRDefault="00B16AB1" w:rsidP="00B16AB1">
            <w:pPr>
              <w:ind w:left="29"/>
              <w:rPr>
                <w:rFonts w:ascii="Arial" w:hAnsi="Arial" w:cs="Arial"/>
              </w:rPr>
            </w:pPr>
            <w:r w:rsidRPr="0030618E">
              <w:rPr>
                <w:rFonts w:ascii="Arial" w:hAnsi="Arial" w:cs="Arial"/>
              </w:rPr>
              <w:t>A long-term commitment to achieving high standards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6AB1" w:rsidRPr="00FB4B20" w:rsidRDefault="00B16AB1" w:rsidP="00B16AB1">
            <w:pPr>
              <w:jc w:val="center"/>
              <w:rPr>
                <w:rFonts w:ascii="Arial" w:hAnsi="Arial" w:cs="Arial"/>
              </w:rPr>
            </w:pPr>
            <w:r w:rsidRPr="00FB4B20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B16AB1" w:rsidRPr="00FB4B20" w:rsidRDefault="00B16AB1" w:rsidP="00B16AB1">
            <w:pPr>
              <w:jc w:val="both"/>
              <w:rPr>
                <w:rFonts w:ascii="Arial" w:hAnsi="Arial" w:cs="Arial"/>
              </w:rPr>
            </w:pPr>
          </w:p>
        </w:tc>
      </w:tr>
      <w:tr w:rsidR="00B16AB1" w:rsidRPr="00FB4B20" w:rsidTr="00B16AB1">
        <w:tc>
          <w:tcPr>
            <w:tcW w:w="6516" w:type="dxa"/>
          </w:tcPr>
          <w:p w:rsidR="00B16AB1" w:rsidRPr="0030618E" w:rsidRDefault="00B16AB1" w:rsidP="00B16AB1">
            <w:pPr>
              <w:ind w:left="29"/>
              <w:rPr>
                <w:rFonts w:ascii="Arial" w:hAnsi="Arial" w:cs="Arial"/>
              </w:rPr>
            </w:pPr>
            <w:r w:rsidRPr="0030618E">
              <w:rPr>
                <w:rFonts w:ascii="Arial" w:hAnsi="Arial" w:cs="Arial"/>
              </w:rPr>
              <w:t>Excellent people skills including an ability to act sensitively and work cooperatively as part of a team</w:t>
            </w:r>
          </w:p>
        </w:tc>
        <w:tc>
          <w:tcPr>
            <w:tcW w:w="1276" w:type="dxa"/>
            <w:vAlign w:val="center"/>
          </w:tcPr>
          <w:p w:rsidR="00B16AB1" w:rsidRPr="00FB4B20" w:rsidRDefault="00B16AB1" w:rsidP="00B16AB1">
            <w:pPr>
              <w:jc w:val="center"/>
              <w:rPr>
                <w:rFonts w:ascii="Arial" w:hAnsi="Arial" w:cs="Arial"/>
              </w:rPr>
            </w:pPr>
            <w:r w:rsidRPr="00FB4B20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24" w:type="dxa"/>
            <w:vAlign w:val="center"/>
          </w:tcPr>
          <w:p w:rsidR="00B16AB1" w:rsidRPr="00FB4B20" w:rsidRDefault="00B16AB1" w:rsidP="00B16AB1">
            <w:pPr>
              <w:jc w:val="both"/>
              <w:rPr>
                <w:rFonts w:ascii="Arial" w:hAnsi="Arial" w:cs="Arial"/>
              </w:rPr>
            </w:pPr>
          </w:p>
        </w:tc>
      </w:tr>
      <w:tr w:rsidR="00B16AB1" w:rsidRPr="00FB4B20" w:rsidTr="00B16AB1">
        <w:tc>
          <w:tcPr>
            <w:tcW w:w="6516" w:type="dxa"/>
          </w:tcPr>
          <w:p w:rsidR="00B16AB1" w:rsidRPr="0030618E" w:rsidRDefault="00B16AB1" w:rsidP="00B16AB1">
            <w:pPr>
              <w:ind w:left="29"/>
              <w:rPr>
                <w:rFonts w:ascii="Arial" w:hAnsi="Arial" w:cs="Arial"/>
              </w:rPr>
            </w:pPr>
            <w:r w:rsidRPr="0030618E">
              <w:rPr>
                <w:rFonts w:ascii="Arial" w:hAnsi="Arial" w:cs="Arial"/>
              </w:rPr>
              <w:t xml:space="preserve">Resilient, self-motivated with the ability to work effectively under pressure </w:t>
            </w:r>
          </w:p>
        </w:tc>
        <w:tc>
          <w:tcPr>
            <w:tcW w:w="1276" w:type="dxa"/>
            <w:vAlign w:val="center"/>
          </w:tcPr>
          <w:p w:rsidR="00B16AB1" w:rsidRPr="00FB4B20" w:rsidRDefault="00B16AB1" w:rsidP="00B16AB1">
            <w:pPr>
              <w:jc w:val="center"/>
              <w:rPr>
                <w:rFonts w:ascii="Arial" w:hAnsi="Arial" w:cs="Arial"/>
              </w:rPr>
            </w:pPr>
            <w:r w:rsidRPr="00FB4B20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24" w:type="dxa"/>
            <w:vAlign w:val="center"/>
          </w:tcPr>
          <w:p w:rsidR="00B16AB1" w:rsidRPr="00FB4B20" w:rsidRDefault="00B16AB1" w:rsidP="00B16AB1">
            <w:pPr>
              <w:jc w:val="both"/>
              <w:rPr>
                <w:rFonts w:ascii="Arial" w:hAnsi="Arial" w:cs="Arial"/>
              </w:rPr>
            </w:pPr>
          </w:p>
        </w:tc>
      </w:tr>
      <w:tr w:rsidR="00B16AB1" w:rsidRPr="00FB4B20" w:rsidTr="00B16AB1">
        <w:tc>
          <w:tcPr>
            <w:tcW w:w="6516" w:type="dxa"/>
          </w:tcPr>
          <w:p w:rsidR="00B16AB1" w:rsidRPr="0030618E" w:rsidRDefault="00B16AB1" w:rsidP="00B16AB1">
            <w:pPr>
              <w:ind w:left="29"/>
              <w:rPr>
                <w:rFonts w:ascii="Arial" w:hAnsi="Arial" w:cs="Arial"/>
              </w:rPr>
            </w:pPr>
            <w:r w:rsidRPr="0030618E">
              <w:rPr>
                <w:rFonts w:ascii="Arial" w:hAnsi="Arial" w:cs="Arial"/>
              </w:rPr>
              <w:t>A genuine rapport with children and young people</w:t>
            </w:r>
          </w:p>
        </w:tc>
        <w:tc>
          <w:tcPr>
            <w:tcW w:w="1276" w:type="dxa"/>
            <w:vAlign w:val="center"/>
          </w:tcPr>
          <w:p w:rsidR="00B16AB1" w:rsidRPr="00FB4B20" w:rsidRDefault="00B16AB1" w:rsidP="00B16AB1">
            <w:pPr>
              <w:jc w:val="center"/>
              <w:rPr>
                <w:rFonts w:ascii="Arial" w:hAnsi="Arial" w:cs="Arial"/>
              </w:rPr>
            </w:pPr>
            <w:r w:rsidRPr="00FB4B20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24" w:type="dxa"/>
            <w:vAlign w:val="center"/>
          </w:tcPr>
          <w:p w:rsidR="00B16AB1" w:rsidRPr="00FB4B20" w:rsidRDefault="00B16AB1" w:rsidP="00B16AB1">
            <w:pPr>
              <w:jc w:val="both"/>
              <w:rPr>
                <w:rFonts w:ascii="Arial" w:hAnsi="Arial" w:cs="Arial"/>
              </w:rPr>
            </w:pPr>
          </w:p>
        </w:tc>
      </w:tr>
      <w:tr w:rsidR="00B16AB1" w:rsidRPr="00FB4B20" w:rsidTr="00B16AB1">
        <w:tc>
          <w:tcPr>
            <w:tcW w:w="6516" w:type="dxa"/>
          </w:tcPr>
          <w:p w:rsidR="00B16AB1" w:rsidRPr="0030618E" w:rsidRDefault="00B16AB1" w:rsidP="00B16AB1">
            <w:pPr>
              <w:ind w:left="29"/>
              <w:rPr>
                <w:rFonts w:ascii="Arial" w:hAnsi="Arial" w:cs="Arial"/>
              </w:rPr>
            </w:pPr>
            <w:r w:rsidRPr="0030618E">
              <w:rPr>
                <w:rFonts w:ascii="Arial" w:hAnsi="Arial" w:cs="Arial"/>
              </w:rPr>
              <w:t>A creative and innovative thinker</w:t>
            </w:r>
          </w:p>
        </w:tc>
        <w:tc>
          <w:tcPr>
            <w:tcW w:w="1276" w:type="dxa"/>
            <w:vAlign w:val="center"/>
          </w:tcPr>
          <w:p w:rsidR="00B16AB1" w:rsidRDefault="00B16AB1" w:rsidP="00B16AB1">
            <w:pPr>
              <w:jc w:val="center"/>
            </w:pPr>
            <w:r w:rsidRPr="00FB4B20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24" w:type="dxa"/>
            <w:vAlign w:val="center"/>
          </w:tcPr>
          <w:p w:rsidR="00B16AB1" w:rsidRPr="00FB4B20" w:rsidRDefault="00B16AB1" w:rsidP="00B16AB1">
            <w:pPr>
              <w:jc w:val="both"/>
              <w:rPr>
                <w:rFonts w:ascii="Arial" w:hAnsi="Arial" w:cs="Arial"/>
              </w:rPr>
            </w:pPr>
          </w:p>
        </w:tc>
      </w:tr>
      <w:tr w:rsidR="00B16AB1" w:rsidRPr="00FB4B20" w:rsidTr="00B16AB1">
        <w:tc>
          <w:tcPr>
            <w:tcW w:w="6516" w:type="dxa"/>
          </w:tcPr>
          <w:p w:rsidR="00B16AB1" w:rsidRPr="0030618E" w:rsidRDefault="00B16AB1" w:rsidP="00B16AB1">
            <w:pPr>
              <w:ind w:left="29"/>
              <w:rPr>
                <w:rFonts w:ascii="Arial" w:hAnsi="Arial" w:cs="Arial"/>
              </w:rPr>
            </w:pPr>
            <w:r w:rsidRPr="0030618E">
              <w:rPr>
                <w:rFonts w:ascii="Arial" w:hAnsi="Arial" w:cs="Arial"/>
              </w:rPr>
              <w:t>A sense of humour</w:t>
            </w:r>
          </w:p>
        </w:tc>
        <w:tc>
          <w:tcPr>
            <w:tcW w:w="1276" w:type="dxa"/>
            <w:vAlign w:val="center"/>
          </w:tcPr>
          <w:p w:rsidR="00B16AB1" w:rsidRDefault="00B16AB1" w:rsidP="00B16AB1">
            <w:pPr>
              <w:jc w:val="center"/>
            </w:pPr>
            <w:r w:rsidRPr="00FB4B20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24" w:type="dxa"/>
            <w:vAlign w:val="center"/>
          </w:tcPr>
          <w:p w:rsidR="00B16AB1" w:rsidRPr="00FB4B20" w:rsidRDefault="00B16AB1" w:rsidP="00B16AB1">
            <w:pPr>
              <w:jc w:val="both"/>
              <w:rPr>
                <w:rFonts w:ascii="Arial" w:hAnsi="Arial" w:cs="Arial"/>
              </w:rPr>
            </w:pPr>
          </w:p>
        </w:tc>
      </w:tr>
      <w:tr w:rsidR="00B16AB1" w:rsidRPr="00FB4B20" w:rsidTr="00B16AB1">
        <w:tc>
          <w:tcPr>
            <w:tcW w:w="6516" w:type="dxa"/>
          </w:tcPr>
          <w:p w:rsidR="00B16AB1" w:rsidRPr="0030618E" w:rsidRDefault="00B16AB1" w:rsidP="00B16AB1">
            <w:pPr>
              <w:ind w:left="29"/>
              <w:rPr>
                <w:rFonts w:ascii="Arial" w:hAnsi="Arial" w:cs="Arial"/>
              </w:rPr>
            </w:pPr>
            <w:r w:rsidRPr="0030618E">
              <w:rPr>
                <w:rFonts w:ascii="Arial" w:hAnsi="Arial" w:cs="Arial"/>
              </w:rPr>
              <w:t>Integrity, honesty &amp; a moral purpose</w:t>
            </w:r>
          </w:p>
        </w:tc>
        <w:tc>
          <w:tcPr>
            <w:tcW w:w="1276" w:type="dxa"/>
            <w:vAlign w:val="center"/>
          </w:tcPr>
          <w:p w:rsidR="00B16AB1" w:rsidRDefault="00B16AB1" w:rsidP="00B16AB1">
            <w:pPr>
              <w:jc w:val="center"/>
            </w:pPr>
            <w:r w:rsidRPr="00FB4B20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24" w:type="dxa"/>
            <w:vAlign w:val="center"/>
          </w:tcPr>
          <w:p w:rsidR="00B16AB1" w:rsidRPr="00FB4B20" w:rsidRDefault="00B16AB1" w:rsidP="00B16AB1">
            <w:pPr>
              <w:jc w:val="both"/>
              <w:rPr>
                <w:rFonts w:ascii="Arial" w:hAnsi="Arial" w:cs="Arial"/>
              </w:rPr>
            </w:pPr>
          </w:p>
        </w:tc>
      </w:tr>
      <w:tr w:rsidR="00B16AB1" w:rsidRPr="000C0481" w:rsidTr="00B16AB1">
        <w:tc>
          <w:tcPr>
            <w:tcW w:w="6516" w:type="dxa"/>
          </w:tcPr>
          <w:p w:rsidR="00B16AB1" w:rsidRPr="0030618E" w:rsidRDefault="00B16AB1" w:rsidP="00B16AB1">
            <w:pPr>
              <w:tabs>
                <w:tab w:val="num" w:pos="720"/>
              </w:tabs>
              <w:rPr>
                <w:rFonts w:ascii="Arial" w:hAnsi="Arial" w:cs="Arial"/>
              </w:rPr>
            </w:pPr>
            <w:r w:rsidRPr="0030618E">
              <w:rPr>
                <w:rFonts w:ascii="Arial" w:hAnsi="Arial" w:cs="Arial"/>
              </w:rPr>
              <w:t>Desire to engage and share knowledge and ideas across the family of schools within our Trust</w:t>
            </w:r>
          </w:p>
        </w:tc>
        <w:tc>
          <w:tcPr>
            <w:tcW w:w="1276" w:type="dxa"/>
            <w:vAlign w:val="center"/>
          </w:tcPr>
          <w:p w:rsidR="00B16AB1" w:rsidRPr="00A806A6" w:rsidRDefault="00B16AB1" w:rsidP="00B16AB1">
            <w:pPr>
              <w:jc w:val="center"/>
              <w:rPr>
                <w:rFonts w:ascii="Arial" w:hAnsi="Arial" w:cs="Arial"/>
              </w:rPr>
            </w:pPr>
            <w:r w:rsidRPr="00A806A6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24" w:type="dxa"/>
            <w:vAlign w:val="center"/>
          </w:tcPr>
          <w:p w:rsidR="00B16AB1" w:rsidRPr="000C0481" w:rsidRDefault="00B16AB1" w:rsidP="00B16AB1">
            <w:pPr>
              <w:jc w:val="both"/>
              <w:rPr>
                <w:rFonts w:ascii="Arial" w:hAnsi="Arial" w:cs="Arial"/>
              </w:rPr>
            </w:pPr>
          </w:p>
        </w:tc>
      </w:tr>
    </w:tbl>
    <w:p w:rsidR="00DC2FB2" w:rsidRPr="00DC106E" w:rsidRDefault="00DC2FB2" w:rsidP="009D78D3">
      <w:pPr>
        <w:spacing w:after="0"/>
        <w:jc w:val="both"/>
        <w:rPr>
          <w:rFonts w:ascii="Arial" w:hAnsi="Arial" w:cs="Arial"/>
        </w:rPr>
      </w:pPr>
    </w:p>
    <w:sectPr w:rsidR="00DC2FB2" w:rsidRPr="00DC106E" w:rsidSect="009D52B1">
      <w:footerReference w:type="default" r:id="rId7"/>
      <w:pgSz w:w="11906" w:h="16838"/>
      <w:pgMar w:top="851" w:right="991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DC6" w:rsidRDefault="00607DC6" w:rsidP="007C64DE">
      <w:pPr>
        <w:spacing w:after="0" w:line="240" w:lineRule="auto"/>
      </w:pPr>
      <w:r>
        <w:separator/>
      </w:r>
    </w:p>
  </w:endnote>
  <w:endnote w:type="continuationSeparator" w:id="0">
    <w:p w:rsidR="00607DC6" w:rsidRDefault="00607DC6" w:rsidP="007C6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7029854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6"/>
      </w:rPr>
    </w:sdtEndPr>
    <w:sdtContent>
      <w:p w:rsidR="00607DC6" w:rsidRPr="004A2C72" w:rsidRDefault="00607DC6">
        <w:pPr>
          <w:pStyle w:val="Footer"/>
          <w:jc w:val="center"/>
          <w:rPr>
            <w:rFonts w:ascii="Arial" w:hAnsi="Arial" w:cs="Arial"/>
            <w:sz w:val="16"/>
          </w:rPr>
        </w:pPr>
        <w:r w:rsidRPr="004A2C72">
          <w:rPr>
            <w:rFonts w:ascii="Arial" w:hAnsi="Arial" w:cs="Arial"/>
            <w:sz w:val="16"/>
          </w:rPr>
          <w:fldChar w:fldCharType="begin"/>
        </w:r>
        <w:r w:rsidRPr="004A2C72">
          <w:rPr>
            <w:rFonts w:ascii="Arial" w:hAnsi="Arial" w:cs="Arial"/>
            <w:sz w:val="16"/>
          </w:rPr>
          <w:instrText xml:space="preserve"> PAGE   \* MERGEFORMAT </w:instrText>
        </w:r>
        <w:r w:rsidRPr="004A2C72">
          <w:rPr>
            <w:rFonts w:ascii="Arial" w:hAnsi="Arial" w:cs="Arial"/>
            <w:sz w:val="16"/>
          </w:rPr>
          <w:fldChar w:fldCharType="separate"/>
        </w:r>
        <w:r w:rsidR="00731248">
          <w:rPr>
            <w:rFonts w:ascii="Arial" w:hAnsi="Arial" w:cs="Arial"/>
            <w:noProof/>
            <w:sz w:val="16"/>
          </w:rPr>
          <w:t>2</w:t>
        </w:r>
        <w:r w:rsidRPr="004A2C72">
          <w:rPr>
            <w:rFonts w:ascii="Arial" w:hAnsi="Arial" w:cs="Arial"/>
            <w:noProof/>
            <w:sz w:val="16"/>
          </w:rPr>
          <w:fldChar w:fldCharType="end"/>
        </w:r>
      </w:p>
    </w:sdtContent>
  </w:sdt>
  <w:p w:rsidR="00607DC6" w:rsidRPr="00607DC6" w:rsidRDefault="00607DC6" w:rsidP="00607DC6">
    <w:pPr>
      <w:pStyle w:val="Footer"/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Reviewed: March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DC6" w:rsidRDefault="00607DC6" w:rsidP="007C64DE">
      <w:pPr>
        <w:spacing w:after="0" w:line="240" w:lineRule="auto"/>
      </w:pPr>
      <w:r>
        <w:separator/>
      </w:r>
    </w:p>
  </w:footnote>
  <w:footnote w:type="continuationSeparator" w:id="0">
    <w:p w:rsidR="00607DC6" w:rsidRDefault="00607DC6" w:rsidP="007C64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14FD2"/>
    <w:multiLevelType w:val="hybridMultilevel"/>
    <w:tmpl w:val="F1E6C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A5452"/>
    <w:multiLevelType w:val="hybridMultilevel"/>
    <w:tmpl w:val="126AB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FF044E"/>
    <w:multiLevelType w:val="hybridMultilevel"/>
    <w:tmpl w:val="9710B6C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BB2D58"/>
    <w:multiLevelType w:val="hybridMultilevel"/>
    <w:tmpl w:val="53F42650"/>
    <w:lvl w:ilvl="0" w:tplc="08090005">
      <w:start w:val="1"/>
      <w:numFmt w:val="bullet"/>
      <w:lvlText w:val="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4CE2516A"/>
    <w:multiLevelType w:val="hybridMultilevel"/>
    <w:tmpl w:val="8534A8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2112B3"/>
    <w:multiLevelType w:val="hybridMultilevel"/>
    <w:tmpl w:val="FC9A3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5C6A47"/>
    <w:multiLevelType w:val="hybridMultilevel"/>
    <w:tmpl w:val="8A8A3856"/>
    <w:lvl w:ilvl="0" w:tplc="328A3098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9915AD3"/>
    <w:multiLevelType w:val="hybridMultilevel"/>
    <w:tmpl w:val="2A88E7E4"/>
    <w:lvl w:ilvl="0" w:tplc="08090013">
      <w:start w:val="1"/>
      <w:numFmt w:val="upperRoman"/>
      <w:lvlText w:val="%1."/>
      <w:lvlJc w:val="right"/>
      <w:pPr>
        <w:ind w:left="1211" w:hanging="360"/>
      </w:p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45F5887"/>
    <w:multiLevelType w:val="hybridMultilevel"/>
    <w:tmpl w:val="70282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FE0AFA"/>
    <w:multiLevelType w:val="hybridMultilevel"/>
    <w:tmpl w:val="8FBCA11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ED0532"/>
    <w:multiLevelType w:val="hybridMultilevel"/>
    <w:tmpl w:val="EC201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3B2DF9"/>
    <w:multiLevelType w:val="hybridMultilevel"/>
    <w:tmpl w:val="04AED19A"/>
    <w:lvl w:ilvl="0" w:tplc="0809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3F0F00"/>
    <w:multiLevelType w:val="hybridMultilevel"/>
    <w:tmpl w:val="523EA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7F31C9"/>
    <w:multiLevelType w:val="hybridMultilevel"/>
    <w:tmpl w:val="67964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4"/>
  </w:num>
  <w:num w:numId="4">
    <w:abstractNumId w:val="13"/>
  </w:num>
  <w:num w:numId="5">
    <w:abstractNumId w:val="8"/>
  </w:num>
  <w:num w:numId="6">
    <w:abstractNumId w:val="10"/>
  </w:num>
  <w:num w:numId="7">
    <w:abstractNumId w:val="9"/>
  </w:num>
  <w:num w:numId="8">
    <w:abstractNumId w:val="2"/>
  </w:num>
  <w:num w:numId="9">
    <w:abstractNumId w:val="3"/>
  </w:num>
  <w:num w:numId="10">
    <w:abstractNumId w:val="0"/>
  </w:num>
  <w:num w:numId="11">
    <w:abstractNumId w:val="7"/>
  </w:num>
  <w:num w:numId="12">
    <w:abstractNumId w:val="11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063"/>
    <w:rsid w:val="00003EF3"/>
    <w:rsid w:val="00006290"/>
    <w:rsid w:val="000075BA"/>
    <w:rsid w:val="00010865"/>
    <w:rsid w:val="0004213F"/>
    <w:rsid w:val="00055FFB"/>
    <w:rsid w:val="00094B87"/>
    <w:rsid w:val="000C0481"/>
    <w:rsid w:val="000C6C49"/>
    <w:rsid w:val="000D2B64"/>
    <w:rsid w:val="000D6B6D"/>
    <w:rsid w:val="00147426"/>
    <w:rsid w:val="00157A26"/>
    <w:rsid w:val="00183670"/>
    <w:rsid w:val="002022FB"/>
    <w:rsid w:val="00224197"/>
    <w:rsid w:val="002315F8"/>
    <w:rsid w:val="0030618E"/>
    <w:rsid w:val="00335EC6"/>
    <w:rsid w:val="00336C1E"/>
    <w:rsid w:val="0039708A"/>
    <w:rsid w:val="004023F1"/>
    <w:rsid w:val="00486E25"/>
    <w:rsid w:val="004A2C72"/>
    <w:rsid w:val="004C4062"/>
    <w:rsid w:val="00540E64"/>
    <w:rsid w:val="005A0F5D"/>
    <w:rsid w:val="005A573C"/>
    <w:rsid w:val="005B56F7"/>
    <w:rsid w:val="005E5795"/>
    <w:rsid w:val="005F5C73"/>
    <w:rsid w:val="006007ED"/>
    <w:rsid w:val="00607DC6"/>
    <w:rsid w:val="00611AB8"/>
    <w:rsid w:val="0062324A"/>
    <w:rsid w:val="006C7420"/>
    <w:rsid w:val="00702E43"/>
    <w:rsid w:val="007031EE"/>
    <w:rsid w:val="00731248"/>
    <w:rsid w:val="007A0C4A"/>
    <w:rsid w:val="007A65B2"/>
    <w:rsid w:val="007C64DE"/>
    <w:rsid w:val="007D4A3C"/>
    <w:rsid w:val="007F29C7"/>
    <w:rsid w:val="008505B0"/>
    <w:rsid w:val="008852E1"/>
    <w:rsid w:val="00902D54"/>
    <w:rsid w:val="009052E7"/>
    <w:rsid w:val="009238D6"/>
    <w:rsid w:val="009446F7"/>
    <w:rsid w:val="00947D89"/>
    <w:rsid w:val="009678D2"/>
    <w:rsid w:val="00982417"/>
    <w:rsid w:val="009D52B1"/>
    <w:rsid w:val="009D78D3"/>
    <w:rsid w:val="009F02E9"/>
    <w:rsid w:val="009F2D95"/>
    <w:rsid w:val="00A02C7A"/>
    <w:rsid w:val="00A067C9"/>
    <w:rsid w:val="00A31010"/>
    <w:rsid w:val="00A573A0"/>
    <w:rsid w:val="00A64791"/>
    <w:rsid w:val="00A806A6"/>
    <w:rsid w:val="00A940C4"/>
    <w:rsid w:val="00AA6A45"/>
    <w:rsid w:val="00AC66A5"/>
    <w:rsid w:val="00B16AB1"/>
    <w:rsid w:val="00B900E6"/>
    <w:rsid w:val="00BB37D0"/>
    <w:rsid w:val="00BC233B"/>
    <w:rsid w:val="00BE79DF"/>
    <w:rsid w:val="00BF0D03"/>
    <w:rsid w:val="00BF5736"/>
    <w:rsid w:val="00C0001A"/>
    <w:rsid w:val="00C064B6"/>
    <w:rsid w:val="00C11BEB"/>
    <w:rsid w:val="00C13F1A"/>
    <w:rsid w:val="00C37125"/>
    <w:rsid w:val="00C44DDA"/>
    <w:rsid w:val="00C81B3C"/>
    <w:rsid w:val="00CB27B9"/>
    <w:rsid w:val="00D16B8C"/>
    <w:rsid w:val="00D17522"/>
    <w:rsid w:val="00D25E66"/>
    <w:rsid w:val="00D4672B"/>
    <w:rsid w:val="00D87087"/>
    <w:rsid w:val="00D87455"/>
    <w:rsid w:val="00D93DDD"/>
    <w:rsid w:val="00DC106E"/>
    <w:rsid w:val="00DC2FB2"/>
    <w:rsid w:val="00DC5F80"/>
    <w:rsid w:val="00DC65CC"/>
    <w:rsid w:val="00DD041C"/>
    <w:rsid w:val="00DD49CD"/>
    <w:rsid w:val="00DF45AD"/>
    <w:rsid w:val="00E01AE0"/>
    <w:rsid w:val="00E16E52"/>
    <w:rsid w:val="00E34E0B"/>
    <w:rsid w:val="00E81D55"/>
    <w:rsid w:val="00EA3ADC"/>
    <w:rsid w:val="00EA703D"/>
    <w:rsid w:val="00EB18F3"/>
    <w:rsid w:val="00EB3AC6"/>
    <w:rsid w:val="00ED16FA"/>
    <w:rsid w:val="00F25F1F"/>
    <w:rsid w:val="00F27063"/>
    <w:rsid w:val="00F61D5D"/>
    <w:rsid w:val="00F72C07"/>
    <w:rsid w:val="00F8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F8A86"/>
  <w15:chartTrackingRefBased/>
  <w15:docId w15:val="{812C217F-EB1B-4FE5-A666-204A3FB52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10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9052E7"/>
    <w:pPr>
      <w:spacing w:before="240" w:after="60" w:line="240" w:lineRule="auto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73A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E64"/>
    <w:pPr>
      <w:spacing w:after="200" w:line="276" w:lineRule="auto"/>
      <w:ind w:left="720"/>
      <w:contextualSpacing/>
    </w:pPr>
    <w:rPr>
      <w:rFonts w:eastAsiaTheme="minorEastAsia"/>
      <w:lang w:eastAsia="en-GB"/>
    </w:rPr>
  </w:style>
  <w:style w:type="character" w:customStyle="1" w:styleId="Heading5Char">
    <w:name w:val="Heading 5 Char"/>
    <w:basedOn w:val="DefaultParagraphFont"/>
    <w:link w:val="Heading5"/>
    <w:rsid w:val="009052E7"/>
    <w:rPr>
      <w:rFonts w:ascii="Arial" w:eastAsia="Times New Roman" w:hAnsi="Arial" w:cs="Times New Roman"/>
      <w:b/>
      <w:bCs/>
      <w:i/>
      <w:iCs/>
      <w:sz w:val="26"/>
      <w:szCs w:val="26"/>
      <w:lang w:eastAsia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73A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A57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7C64DE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C64DE"/>
    <w:rPr>
      <w:rFonts w:eastAsiaTheme="minorEastAsia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C64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64DE"/>
  </w:style>
  <w:style w:type="paragraph" w:styleId="Footer">
    <w:name w:val="footer"/>
    <w:basedOn w:val="Normal"/>
    <w:link w:val="FooterChar"/>
    <w:uiPriority w:val="99"/>
    <w:unhideWhenUsed/>
    <w:rsid w:val="007C64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64DE"/>
  </w:style>
  <w:style w:type="character" w:customStyle="1" w:styleId="Heading1Char">
    <w:name w:val="Heading 1 Char"/>
    <w:basedOn w:val="DefaultParagraphFont"/>
    <w:link w:val="Heading1"/>
    <w:uiPriority w:val="9"/>
    <w:rsid w:val="00DC10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7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4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944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 Elizabeth's Grammar School, Horncastle</Company>
  <LinksUpToDate>false</LinksUpToDate>
  <CharactersWithSpaces>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James</dc:creator>
  <cp:keywords/>
  <dc:description/>
  <cp:lastModifiedBy>Sandra James</cp:lastModifiedBy>
  <cp:revision>2</cp:revision>
  <cp:lastPrinted>2019-01-25T15:27:00Z</cp:lastPrinted>
  <dcterms:created xsi:type="dcterms:W3CDTF">2023-03-11T12:07:00Z</dcterms:created>
  <dcterms:modified xsi:type="dcterms:W3CDTF">2023-03-11T12:07:00Z</dcterms:modified>
</cp:coreProperties>
</file>