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7A681EF4"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1441B8">
        <w:rPr>
          <w:rFonts w:asciiTheme="minorHAnsi" w:eastAsiaTheme="minorHAnsi" w:hAnsiTheme="minorHAnsi" w:cstheme="minorBidi"/>
          <w:b/>
          <w:i/>
          <w:lang w:val="en-GB"/>
        </w:rPr>
        <w:t>St Monica’s Catholic Primary School</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5F8184E3"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1441B8">
        <w:rPr>
          <w:rFonts w:asciiTheme="minorHAnsi" w:eastAsiaTheme="minorHAnsi" w:hAnsiTheme="minorHAnsi" w:cstheme="minorBidi"/>
          <w:lang w:val="en-GB"/>
        </w:rPr>
        <w:t xml:space="preserve">the Diocese of Northampton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1441B8">
        <w:rPr>
          <w:rFonts w:asciiTheme="minorHAnsi" w:eastAsiaTheme="minorHAnsi" w:hAnsiTheme="minorHAnsi" w:cstheme="minorBidi"/>
          <w:lang w:val="en-GB"/>
        </w:rPr>
        <w:t>Diocese of Northampton</w:t>
      </w:r>
      <w:r w:rsidR="00AC0027">
        <w:rPr>
          <w:rFonts w:asciiTheme="minorHAnsi" w:eastAsiaTheme="minorHAnsi" w:hAnsiTheme="minorHAnsi" w:cstheme="minorBidi"/>
          <w:lang w:val="en-GB"/>
        </w:rPr>
        <w:t xml:space="preserv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24F5442" w14:textId="5602FC9E" w:rsidR="001441B8" w:rsidRDefault="009914AE" w:rsidP="00547296">
      <w:pPr>
        <w:numPr>
          <w:ilvl w:val="0"/>
          <w:numId w:val="14"/>
        </w:numPr>
        <w:spacing w:after="160" w:line="259" w:lineRule="auto"/>
        <w:contextualSpacing/>
        <w:jc w:val="both"/>
        <w:rPr>
          <w:rFonts w:asciiTheme="minorHAnsi" w:eastAsiaTheme="minorHAnsi" w:hAnsiTheme="minorHAnsi" w:cstheme="minorBidi"/>
          <w:lang w:val="en-GB"/>
        </w:rPr>
      </w:pPr>
      <w:r w:rsidRPr="001441B8">
        <w:rPr>
          <w:rFonts w:asciiTheme="minorHAnsi" w:eastAsiaTheme="minorHAnsi" w:hAnsiTheme="minorHAnsi" w:cstheme="minorBidi"/>
          <w:lang w:val="en-GB"/>
        </w:rPr>
        <w:t xml:space="preserve">The person responsible for data protection within our organisation is </w:t>
      </w:r>
      <w:r w:rsidR="001441B8" w:rsidRPr="001441B8">
        <w:rPr>
          <w:rFonts w:asciiTheme="minorHAnsi" w:eastAsiaTheme="minorHAnsi" w:hAnsiTheme="minorHAnsi" w:cstheme="minorBidi"/>
          <w:lang w:val="en-GB"/>
        </w:rPr>
        <w:t>Michael Manley, our Chair of Governors</w:t>
      </w:r>
      <w:r w:rsidR="001441B8">
        <w:rPr>
          <w:rFonts w:asciiTheme="minorHAnsi" w:eastAsiaTheme="minorHAnsi" w:hAnsiTheme="minorHAnsi" w:cstheme="minorBidi"/>
          <w:lang w:val="en-GB"/>
        </w:rPr>
        <w:t xml:space="preserve"> and Data Protection Officer</w:t>
      </w:r>
      <w:r w:rsidR="001441B8" w:rsidRPr="001441B8">
        <w:rPr>
          <w:rFonts w:asciiTheme="minorHAnsi" w:eastAsiaTheme="minorHAnsi" w:hAnsiTheme="minorHAnsi" w:cstheme="minorBidi"/>
          <w:lang w:val="en-GB"/>
        </w:rPr>
        <w:t xml:space="preserve">, </w:t>
      </w:r>
      <w:r w:rsidRPr="001441B8">
        <w:rPr>
          <w:rFonts w:asciiTheme="minorHAnsi" w:eastAsiaTheme="minorHAnsi" w:hAnsiTheme="minorHAnsi" w:cstheme="minorBidi"/>
          <w:lang w:val="en-GB"/>
        </w:rPr>
        <w:t xml:space="preserve">and you can contact them with any questions relating to our handling of your data.  You can contact them </w:t>
      </w:r>
      <w:r w:rsidR="001441B8" w:rsidRPr="001441B8">
        <w:rPr>
          <w:rFonts w:asciiTheme="minorHAnsi" w:eastAsiaTheme="minorHAnsi" w:hAnsiTheme="minorHAnsi" w:cstheme="minorBidi"/>
          <w:lang w:val="en-GB"/>
        </w:rPr>
        <w:t xml:space="preserve">by emailing </w:t>
      </w:r>
      <w:hyperlink r:id="rId12" w:history="1">
        <w:r w:rsidR="001441B8" w:rsidRPr="001441B8">
          <w:rPr>
            <w:rStyle w:val="Hyperlink"/>
            <w:rFonts w:asciiTheme="minorHAnsi" w:eastAsiaTheme="minorHAnsi" w:hAnsiTheme="minorHAnsi" w:cstheme="minorBidi"/>
            <w:lang w:val="en-GB"/>
          </w:rPr>
          <w:t>stmonicas@st-monicas.co.uk</w:t>
        </w:r>
      </w:hyperlink>
    </w:p>
    <w:p w14:paraId="7B5D6593" w14:textId="77777777" w:rsidR="001441B8" w:rsidRDefault="001441B8" w:rsidP="001441B8">
      <w:pPr>
        <w:pStyle w:val="ListParagraph"/>
        <w:rPr>
          <w:rFonts w:asciiTheme="minorHAnsi" w:eastAsiaTheme="minorHAnsi" w:hAnsiTheme="minorHAnsi" w:cstheme="minorBidi"/>
          <w:lang w:val="en-GB"/>
        </w:rPr>
      </w:pPr>
    </w:p>
    <w:p w14:paraId="5A59F64F" w14:textId="1C7C7EFB" w:rsidR="009914AE" w:rsidRPr="001441B8" w:rsidRDefault="009914AE" w:rsidP="00E33D47">
      <w:pPr>
        <w:numPr>
          <w:ilvl w:val="0"/>
          <w:numId w:val="14"/>
        </w:numPr>
        <w:spacing w:after="160" w:line="259" w:lineRule="auto"/>
        <w:contextualSpacing/>
        <w:jc w:val="both"/>
        <w:rPr>
          <w:rFonts w:asciiTheme="minorHAnsi" w:eastAsiaTheme="minorHAnsi" w:hAnsiTheme="minorHAnsi" w:cstheme="minorBidi"/>
          <w:lang w:val="en-GB"/>
        </w:rPr>
      </w:pPr>
      <w:r w:rsidRPr="001441B8">
        <w:rPr>
          <w:rFonts w:asciiTheme="minorHAnsi" w:eastAsiaTheme="minorHAnsi" w:hAnsiTheme="minorHAnsi" w:cstheme="minorBidi"/>
          <w:lang w:val="en-GB"/>
        </w:rPr>
        <w:t xml:space="preserve">We require the information we have requested on this form in order to fulfil our duties under the Equality Act 2010, namely for statistical and equal opportunity monitoring purposes.  </w:t>
      </w: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257A43B5"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1441B8" w:rsidRPr="001441B8">
        <w:rPr>
          <w:rFonts w:asciiTheme="minorHAnsi" w:eastAsiaTheme="minorHAnsi" w:hAnsiTheme="minorHAnsi" w:cstheme="minorBidi"/>
          <w:lang w:val="en-GB"/>
        </w:rPr>
        <w:t xml:space="preserve">emailing </w:t>
      </w:r>
      <w:hyperlink r:id="rId13" w:history="1">
        <w:r w:rsidR="001441B8" w:rsidRPr="001441B8">
          <w:rPr>
            <w:rStyle w:val="Hyperlink"/>
            <w:rFonts w:asciiTheme="minorHAnsi" w:eastAsiaTheme="minorHAnsi" w:hAnsiTheme="minorHAnsi" w:cstheme="minorBidi"/>
            <w:lang w:val="en-GB"/>
          </w:rPr>
          <w:t>stmonicas@st-monicas.co.uk</w:t>
        </w:r>
      </w:hyperlink>
      <w:r w:rsidRPr="001441B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4"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bookmarkStart w:id="7" w:name="_GoBack"/>
      <w:bookmarkEnd w:id="7"/>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396C6472"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8D4332" w:rsidRPr="008D4332">
      <w:rPr>
        <w:b/>
        <w:noProof/>
      </w:rPr>
      <w:t>1</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41B8"/>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4332"/>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47A44"/>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monicas@st-monicas.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monicas@st-monicas.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83D766-0F2C-4666-8E3E-870909C83B17}">
  <ds:schemaRefs>
    <ds:schemaRef ds:uri="http://purl.org/dc/dcmitype/"/>
    <ds:schemaRef ds:uri="http://purl.org/dc/elements/1.1/"/>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2163c220-415e-43a0-9593-7ae31032d50c"/>
    <ds:schemaRef ds:uri="http://purl.org/dc/terms/"/>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65E2C5F9-B55E-4376-BFEC-EF7D1C3BE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858</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Robert Omalley</cp:lastModifiedBy>
  <cp:revision>2</cp:revision>
  <cp:lastPrinted>2019-04-04T10:18:00Z</cp:lastPrinted>
  <dcterms:created xsi:type="dcterms:W3CDTF">2021-03-17T08:59:00Z</dcterms:created>
  <dcterms:modified xsi:type="dcterms:W3CDTF">2021-03-17T08:59:00Z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