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33" w:rsidRDefault="00853520" w:rsidP="00853520">
      <w:pPr>
        <w:jc w:val="center"/>
        <w:rPr>
          <w:noProof/>
          <w:lang w:eastAsia="en-GB"/>
        </w:rPr>
      </w:pPr>
      <w:r w:rsidRPr="00853520">
        <w:rPr>
          <w:rFonts w:ascii="Corbel" w:hAnsi="Corbel"/>
          <w:noProof/>
          <w:color w:val="002060"/>
          <w:sz w:val="56"/>
          <w:szCs w:val="56"/>
          <w:lang w:eastAsia="en-GB"/>
        </w:rPr>
        <w:drawing>
          <wp:inline distT="0" distB="0" distL="0" distR="0" wp14:anchorId="4F285BE9" wp14:editId="5A5AD342">
            <wp:extent cx="2670629" cy="1321019"/>
            <wp:effectExtent l="0" t="0" r="0" b="0"/>
            <wp:docPr id="2" name="Picture 2" descr="C:\Users\Fran\Documents\2021 2022\website\logo\Little London_NO 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\Documents\2021 2022\website\logo\Little London_NO STRAP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87" cy="13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EF" w:rsidRDefault="00C22FEF" w:rsidP="00C22FEF">
      <w:pPr>
        <w:jc w:val="center"/>
        <w:rPr>
          <w:rFonts w:ascii="Corbel" w:hAnsi="Corbel"/>
          <w:noProof/>
          <w:color w:val="002060"/>
          <w:sz w:val="36"/>
          <w:szCs w:val="36"/>
          <w:lang w:eastAsia="en-GB"/>
        </w:rPr>
      </w:pPr>
    </w:p>
    <w:p w:rsidR="00D36033" w:rsidRDefault="00BA4BA6" w:rsidP="00C22FEF">
      <w:pPr>
        <w:jc w:val="center"/>
        <w:rPr>
          <w:rFonts w:ascii="Corbel" w:hAnsi="Corbel"/>
          <w:noProof/>
          <w:color w:val="002060"/>
          <w:sz w:val="36"/>
          <w:szCs w:val="36"/>
          <w:lang w:eastAsia="en-GB"/>
        </w:rPr>
      </w:pPr>
      <w:r>
        <w:rPr>
          <w:rFonts w:ascii="Corbel" w:hAnsi="Corbel"/>
          <w:noProof/>
          <w:color w:val="002060"/>
          <w:sz w:val="36"/>
          <w:szCs w:val="36"/>
          <w:lang w:eastAsia="en-GB"/>
        </w:rPr>
        <w:t>Job Description</w:t>
      </w:r>
    </w:p>
    <w:p w:rsidR="001E0562" w:rsidRDefault="0074524A" w:rsidP="00C22FEF">
      <w:pPr>
        <w:jc w:val="center"/>
        <w:rPr>
          <w:rFonts w:ascii="Corbel" w:hAnsi="Corbel"/>
          <w:noProof/>
          <w:color w:val="002060"/>
          <w:sz w:val="36"/>
          <w:szCs w:val="36"/>
          <w:lang w:eastAsia="en-GB"/>
        </w:rPr>
      </w:pPr>
      <w:r>
        <w:rPr>
          <w:rFonts w:ascii="Corbel" w:hAnsi="Corbel"/>
          <w:noProof/>
          <w:color w:val="002060"/>
          <w:sz w:val="36"/>
          <w:szCs w:val="36"/>
          <w:lang w:eastAsia="en-GB"/>
        </w:rPr>
        <w:t xml:space="preserve">Deputy Headteacher </w:t>
      </w:r>
    </w:p>
    <w:p w:rsidR="00BA4BA6" w:rsidRDefault="00453001" w:rsidP="00C22FEF">
      <w:pPr>
        <w:jc w:val="center"/>
        <w:rPr>
          <w:rFonts w:ascii="Corbel" w:hAnsi="Corbel"/>
          <w:noProof/>
          <w:color w:val="002060"/>
          <w:sz w:val="36"/>
          <w:szCs w:val="3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A6B00A" wp14:editId="0BBC52D7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5213350" cy="9461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C" w:rsidRPr="00D93D2C" w:rsidRDefault="007112E8" w:rsidP="00D93D2C">
                            <w:pPr>
                              <w:rPr>
                                <w:rFonts w:ascii="Corbel" w:hAnsi="Corbel"/>
                                <w:color w:val="002060"/>
                              </w:rPr>
                            </w:pPr>
                            <w:r w:rsidRPr="00431F02">
                              <w:rPr>
                                <w:rFonts w:ascii="Corbel" w:hAnsi="Corbel"/>
                                <w:color w:val="002060"/>
                              </w:rPr>
                              <w:t>GRADE</w:t>
                            </w:r>
                            <w:r w:rsidR="00D93D2C" w:rsidRPr="00431F02">
                              <w:rPr>
                                <w:rFonts w:ascii="Corbel" w:hAnsi="Corbel"/>
                                <w:color w:val="002060"/>
                              </w:rPr>
                              <w:t xml:space="preserve">: </w:t>
                            </w:r>
                            <w:r w:rsidR="00431F02" w:rsidRPr="00431F02">
                              <w:rPr>
                                <w:rFonts w:ascii="Corbel" w:hAnsi="Corbel"/>
                                <w:color w:val="002060"/>
                              </w:rPr>
                              <w:t>L12</w:t>
                            </w:r>
                            <w:r w:rsidR="00431F02">
                              <w:rPr>
                                <w:rFonts w:ascii="Corbel" w:hAnsi="Corbel"/>
                                <w:color w:val="002060"/>
                              </w:rPr>
                              <w:t>-17</w:t>
                            </w:r>
                          </w:p>
                          <w:p w:rsidR="00453001" w:rsidRPr="009738C1" w:rsidRDefault="001E0562" w:rsidP="00453001">
                            <w:pPr>
                              <w:rPr>
                                <w:rFonts w:ascii="Corbel" w:hAnsi="Corbel"/>
                                <w:color w:val="002060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</w:rPr>
                              <w:t>ACCOUNTABLE TO: Headte</w:t>
                            </w:r>
                            <w:r w:rsidR="0074524A">
                              <w:rPr>
                                <w:rFonts w:ascii="Corbel" w:hAnsi="Corbel"/>
                                <w:color w:val="002060"/>
                              </w:rPr>
                              <w:t xml:space="preserve">acher </w:t>
                            </w:r>
                          </w:p>
                          <w:p w:rsidR="00453001" w:rsidRPr="009738C1" w:rsidRDefault="0074524A" w:rsidP="009738C1">
                            <w:pPr>
                              <w:rPr>
                                <w:rFonts w:ascii="Corbel" w:hAnsi="Corbel"/>
                                <w:color w:val="002060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</w:rPr>
                              <w:t>Contract Type: Full time and permanent</w:t>
                            </w:r>
                          </w:p>
                          <w:p w:rsidR="00453001" w:rsidRDefault="00453001" w:rsidP="004530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6B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05pt;width:410.5pt;height:7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" strokecolor="#002060" strokeweight="1pt">
                <v:textbox>
                  <w:txbxContent>
                    <w:p w:rsidR="00D93D2C" w:rsidRPr="00D93D2C" w:rsidRDefault="007112E8" w:rsidP="00D93D2C">
                      <w:pPr>
                        <w:rPr>
                          <w:rFonts w:ascii="Corbel" w:hAnsi="Corbel"/>
                          <w:color w:val="002060"/>
                        </w:rPr>
                      </w:pPr>
                      <w:r w:rsidRPr="00431F02">
                        <w:rPr>
                          <w:rFonts w:ascii="Corbel" w:hAnsi="Corbel"/>
                          <w:color w:val="002060"/>
                        </w:rPr>
                        <w:t>GRADE</w:t>
                      </w:r>
                      <w:r w:rsidR="00D93D2C" w:rsidRPr="00431F02">
                        <w:rPr>
                          <w:rFonts w:ascii="Corbel" w:hAnsi="Corbel"/>
                          <w:color w:val="002060"/>
                        </w:rPr>
                        <w:t xml:space="preserve">: </w:t>
                      </w:r>
                      <w:r w:rsidR="00431F02" w:rsidRPr="00431F02">
                        <w:rPr>
                          <w:rFonts w:ascii="Corbel" w:hAnsi="Corbel"/>
                          <w:color w:val="002060"/>
                        </w:rPr>
                        <w:t>L12</w:t>
                      </w:r>
                      <w:r w:rsidR="00431F02">
                        <w:rPr>
                          <w:rFonts w:ascii="Corbel" w:hAnsi="Corbel"/>
                          <w:color w:val="002060"/>
                        </w:rPr>
                        <w:t>-17</w:t>
                      </w:r>
                    </w:p>
                    <w:p w:rsidR="00453001" w:rsidRPr="009738C1" w:rsidRDefault="001E0562" w:rsidP="00453001">
                      <w:pPr>
                        <w:rPr>
                          <w:rFonts w:ascii="Corbel" w:hAnsi="Corbel"/>
                          <w:color w:val="002060"/>
                        </w:rPr>
                      </w:pPr>
                      <w:r>
                        <w:rPr>
                          <w:rFonts w:ascii="Corbel" w:hAnsi="Corbel"/>
                          <w:color w:val="002060"/>
                        </w:rPr>
                        <w:t>ACCOUNTABLE TO: Headte</w:t>
                      </w:r>
                      <w:r w:rsidR="0074524A">
                        <w:rPr>
                          <w:rFonts w:ascii="Corbel" w:hAnsi="Corbel"/>
                          <w:color w:val="002060"/>
                        </w:rPr>
                        <w:t xml:space="preserve">acher </w:t>
                      </w:r>
                    </w:p>
                    <w:p w:rsidR="00453001" w:rsidRPr="009738C1" w:rsidRDefault="0074524A" w:rsidP="009738C1">
                      <w:pPr>
                        <w:rPr>
                          <w:rFonts w:ascii="Corbel" w:hAnsi="Corbel"/>
                          <w:color w:val="002060"/>
                        </w:rPr>
                      </w:pPr>
                      <w:r>
                        <w:rPr>
                          <w:rFonts w:ascii="Corbel" w:hAnsi="Corbel"/>
                          <w:color w:val="002060"/>
                        </w:rPr>
                        <w:t>Contract Type: Full time and permanent</w:t>
                      </w:r>
                    </w:p>
                    <w:p w:rsidR="00453001" w:rsidRDefault="00453001" w:rsidP="00453001"/>
                  </w:txbxContent>
                </v:textbox>
                <w10:wrap type="square" anchorx="margin"/>
              </v:shape>
            </w:pict>
          </mc:Fallback>
        </mc:AlternateContent>
      </w:r>
    </w:p>
    <w:p w:rsidR="00453001" w:rsidRDefault="00453001" w:rsidP="00BA4BA6"/>
    <w:p w:rsidR="00453001" w:rsidRDefault="00453001" w:rsidP="00BA4BA6"/>
    <w:p w:rsidR="00453001" w:rsidRDefault="00453001" w:rsidP="00BA4BA6"/>
    <w:p w:rsidR="007112E8" w:rsidRPr="004C76B0" w:rsidRDefault="00AC7002" w:rsidP="00BA4BA6">
      <w:pPr>
        <w:rPr>
          <w:rFonts w:ascii="Corbel" w:hAnsi="Corbel"/>
          <w:b/>
          <w:color w:val="002060"/>
          <w:sz w:val="24"/>
          <w:szCs w:val="24"/>
        </w:rPr>
      </w:pPr>
      <w:r w:rsidRPr="004C76B0">
        <w:rPr>
          <w:rFonts w:ascii="Corbel" w:hAnsi="Corbel"/>
          <w:b/>
          <w:color w:val="002060"/>
          <w:sz w:val="24"/>
          <w:szCs w:val="24"/>
        </w:rPr>
        <w:t>Core Purpose</w:t>
      </w:r>
      <w:r w:rsidR="00453001" w:rsidRPr="004C76B0">
        <w:rPr>
          <w:rFonts w:ascii="Corbel" w:hAnsi="Corbel"/>
          <w:b/>
          <w:color w:val="002060"/>
          <w:sz w:val="24"/>
          <w:szCs w:val="24"/>
        </w:rPr>
        <w:t xml:space="preserve">: </w:t>
      </w:r>
    </w:p>
    <w:p w:rsidR="00FC4CA3" w:rsidRDefault="00AC7002" w:rsidP="0074524A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To improve the life outcomes and opportunities </w:t>
      </w:r>
      <w:r w:rsidR="007112E8" w:rsidRPr="0074524A">
        <w:rPr>
          <w:rFonts w:ascii="Corbel" w:hAnsi="Corbel"/>
          <w:color w:val="1F3864" w:themeColor="accent5" w:themeShade="80"/>
          <w:sz w:val="24"/>
          <w:szCs w:val="24"/>
        </w:rPr>
        <w:t>for the children</w:t>
      </w:r>
      <w:r w:rsidR="001B261B"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 at Little London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.</w:t>
      </w:r>
    </w:p>
    <w:p w:rsidR="00AC7002" w:rsidRPr="0074524A" w:rsidRDefault="00FC4CA3" w:rsidP="0074524A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 xml:space="preserve">To demonstrate </w:t>
      </w:r>
      <w:r w:rsidR="0074524A" w:rsidRPr="0074524A">
        <w:rPr>
          <w:rFonts w:ascii="Corbel" w:hAnsi="Corbel"/>
          <w:color w:val="1F3864" w:themeColor="accent5" w:themeShade="80"/>
          <w:sz w:val="24"/>
          <w:szCs w:val="24"/>
        </w:rPr>
        <w:t>dedicated, ethical and value-driven leadership.</w:t>
      </w:r>
    </w:p>
    <w:p w:rsidR="0074524A" w:rsidRDefault="00D500ED" w:rsidP="00BA4BA6">
      <w:pPr>
        <w:pStyle w:val="ListParagraph"/>
        <w:numPr>
          <w:ilvl w:val="0"/>
          <w:numId w:val="6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>To work as part of the</w:t>
      </w:r>
      <w:r w:rsidR="00AC7002"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 t</w:t>
      </w:r>
      <w:r w:rsidR="001B261B" w:rsidRPr="0074524A">
        <w:rPr>
          <w:rFonts w:ascii="Corbel" w:hAnsi="Corbel"/>
          <w:color w:val="1F3864" w:themeColor="accent5" w:themeShade="80"/>
          <w:sz w:val="24"/>
          <w:szCs w:val="24"/>
        </w:rPr>
        <w:t>eam at Little London</w:t>
      </w:r>
      <w:r w:rsidR="006B268F"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 to deliv</w:t>
      </w:r>
      <w:r w:rsidR="0074524A">
        <w:rPr>
          <w:rFonts w:ascii="Corbel" w:hAnsi="Corbel"/>
          <w:color w:val="1F3864" w:themeColor="accent5" w:themeShade="80"/>
          <w:sz w:val="24"/>
          <w:szCs w:val="24"/>
        </w:rPr>
        <w:t>er exceptional teaching and pastoral support for children.</w:t>
      </w:r>
    </w:p>
    <w:p w:rsidR="00AC7002" w:rsidRPr="0074524A" w:rsidRDefault="0074524A" w:rsidP="00BA4BA6">
      <w:pPr>
        <w:pStyle w:val="ListParagraph"/>
        <w:numPr>
          <w:ilvl w:val="0"/>
          <w:numId w:val="6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T</w:t>
      </w:r>
      <w:r w:rsidR="00AC7002"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o promote high expectations, raise aspirations and </w:t>
      </w:r>
      <w:r w:rsidR="001B261B" w:rsidRPr="0074524A">
        <w:rPr>
          <w:rFonts w:ascii="Corbel" w:hAnsi="Corbel"/>
          <w:color w:val="1F3864" w:themeColor="accent5" w:themeShade="80"/>
          <w:sz w:val="24"/>
          <w:szCs w:val="24"/>
        </w:rPr>
        <w:t>facilitate academic progre</w:t>
      </w:r>
      <w:r w:rsidR="007112E8" w:rsidRPr="0074524A">
        <w:rPr>
          <w:rFonts w:ascii="Corbel" w:hAnsi="Corbel"/>
          <w:color w:val="1F3864" w:themeColor="accent5" w:themeShade="80"/>
          <w:sz w:val="24"/>
          <w:szCs w:val="24"/>
        </w:rPr>
        <w:t>ss. Through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 focussed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 xml:space="preserve">and enthusiastic </w:t>
      </w:r>
      <w:r>
        <w:rPr>
          <w:rFonts w:ascii="Corbel" w:hAnsi="Corbel"/>
          <w:color w:val="1F3864" w:themeColor="accent5" w:themeShade="80"/>
          <w:sz w:val="24"/>
          <w:szCs w:val="24"/>
        </w:rPr>
        <w:t>leadership</w:t>
      </w:r>
      <w:r w:rsidR="001B261B"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 enable all children</w:t>
      </w:r>
      <w:r w:rsidR="00AC7002"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 to de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velop and grow academically and personally.</w:t>
      </w:r>
    </w:p>
    <w:p w:rsidR="0074524A" w:rsidRPr="0074524A" w:rsidRDefault="0074524A" w:rsidP="0074524A">
      <w:pPr>
        <w:pStyle w:val="Heading1"/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Overarching leadership responsibilities </w:t>
      </w:r>
    </w:p>
    <w:p w:rsidR="0074524A" w:rsidRPr="0074524A" w:rsidRDefault="0074524A" w:rsidP="0074524A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74524A">
        <w:rPr>
          <w:rFonts w:ascii="Corbel" w:hAnsi="Corbel"/>
          <w:color w:val="1F3864" w:themeColor="accent5" w:themeShade="80"/>
          <w:sz w:val="24"/>
        </w:rPr>
        <w:t>The deputy headteacher, under the direction of the headteacher, will take a major role in:</w:t>
      </w:r>
    </w:p>
    <w:p w:rsidR="0074524A" w:rsidRPr="0074524A" w:rsidRDefault="0074524A" w:rsidP="0074524A">
      <w:pPr>
        <w:pStyle w:val="4Bulletedcopyblue"/>
        <w:numPr>
          <w:ilvl w:val="0"/>
          <w:numId w:val="7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Formulating the 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vision, values, </w:t>
      </w:r>
      <w:r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aims and objectives of the school </w:t>
      </w:r>
    </w:p>
    <w:p w:rsidR="0074524A" w:rsidRPr="0074524A" w:rsidRDefault="0074524A" w:rsidP="0074524A">
      <w:pPr>
        <w:pStyle w:val="4Bulletedcopyblue"/>
        <w:numPr>
          <w:ilvl w:val="0"/>
          <w:numId w:val="7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 xml:space="preserve">Establishing policies 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and systems for achieving these </w:t>
      </w:r>
      <w:r w:rsidRPr="0074524A">
        <w:rPr>
          <w:rFonts w:ascii="Corbel" w:hAnsi="Corbel"/>
          <w:color w:val="1F3864" w:themeColor="accent5" w:themeShade="80"/>
          <w:sz w:val="24"/>
          <w:szCs w:val="24"/>
        </w:rPr>
        <w:t>aims and objectives</w:t>
      </w:r>
    </w:p>
    <w:p w:rsidR="0074524A" w:rsidRPr="0074524A" w:rsidRDefault="0074524A" w:rsidP="0074524A">
      <w:pPr>
        <w:pStyle w:val="4Bulletedcopyblue"/>
        <w:numPr>
          <w:ilvl w:val="0"/>
          <w:numId w:val="7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Leading and m</w:t>
      </w:r>
      <w:r w:rsidRPr="0074524A">
        <w:rPr>
          <w:rFonts w:ascii="Corbel" w:hAnsi="Corbel"/>
          <w:color w:val="1F3864" w:themeColor="accent5" w:themeShade="80"/>
          <w:sz w:val="24"/>
          <w:szCs w:val="24"/>
        </w:rPr>
        <w:t>anaging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 staff and resources in line with our core values</w:t>
      </w:r>
    </w:p>
    <w:p w:rsidR="0074524A" w:rsidRDefault="0074524A" w:rsidP="0074524A">
      <w:pPr>
        <w:pStyle w:val="4Bulletedcopyblue"/>
        <w:numPr>
          <w:ilvl w:val="0"/>
          <w:numId w:val="7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>Monitoring progress towards the achievement of the school’s aims and objectives</w:t>
      </w:r>
    </w:p>
    <w:p w:rsidR="00FC4CA3" w:rsidRDefault="00FC4CA3" w:rsidP="00FC4CA3">
      <w:pPr>
        <w:pStyle w:val="4Bulletedcopyblue"/>
        <w:numPr>
          <w:ilvl w:val="0"/>
          <w:numId w:val="0"/>
        </w:numPr>
        <w:ind w:left="360"/>
        <w:rPr>
          <w:rFonts w:ascii="Corbel" w:hAnsi="Corbel"/>
          <w:color w:val="1F3864" w:themeColor="accent5" w:themeShade="80"/>
          <w:sz w:val="24"/>
          <w:szCs w:val="24"/>
        </w:rPr>
      </w:pPr>
    </w:p>
    <w:p w:rsidR="0074524A" w:rsidRPr="0074524A" w:rsidRDefault="0074524A" w:rsidP="00FC4CA3">
      <w:pPr>
        <w:pStyle w:val="4Bulletedcopyblue"/>
        <w:numPr>
          <w:ilvl w:val="0"/>
          <w:numId w:val="0"/>
        </w:numPr>
        <w:ind w:left="360"/>
        <w:rPr>
          <w:rFonts w:ascii="Corbel" w:hAnsi="Corbel"/>
          <w:color w:val="1F3864" w:themeColor="accent5" w:themeShade="80"/>
          <w:sz w:val="24"/>
          <w:szCs w:val="24"/>
        </w:rPr>
      </w:pPr>
      <w:r w:rsidRPr="0074524A">
        <w:rPr>
          <w:rFonts w:ascii="Corbel" w:hAnsi="Corbel"/>
          <w:color w:val="1F3864" w:themeColor="accent5" w:themeShade="80"/>
          <w:sz w:val="24"/>
          <w:szCs w:val="24"/>
        </w:rPr>
        <w:t>The deputy headteacher will also be expected to fulfil the professional responsibilities of a headteacher, as set out in the School Teachers’ Pay and Conditions Document (STPCD).</w:t>
      </w:r>
    </w:p>
    <w:p w:rsidR="0074524A" w:rsidRPr="00BE2BC0" w:rsidRDefault="0074524A" w:rsidP="0074524A">
      <w:pPr>
        <w:pStyle w:val="1bodycopy10pt"/>
      </w:pPr>
    </w:p>
    <w:p w:rsidR="004C76B0" w:rsidRDefault="004C76B0" w:rsidP="000B5233">
      <w:pPr>
        <w:pStyle w:val="Heading1"/>
        <w:rPr>
          <w:rFonts w:ascii="Corbel" w:hAnsi="Corbel"/>
          <w:color w:val="1F3864" w:themeColor="accent5" w:themeShade="80"/>
          <w:sz w:val="24"/>
          <w:szCs w:val="24"/>
        </w:rPr>
      </w:pPr>
    </w:p>
    <w:p w:rsidR="0074524A" w:rsidRDefault="0074524A" w:rsidP="0074524A"/>
    <w:p w:rsidR="0074524A" w:rsidRPr="0074524A" w:rsidRDefault="0074524A" w:rsidP="0074524A"/>
    <w:p w:rsidR="00D31968" w:rsidRDefault="00D31968" w:rsidP="000B5233">
      <w:pPr>
        <w:pStyle w:val="Heading1"/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Qualities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 xml:space="preserve"> and Attitude</w:t>
      </w:r>
    </w:p>
    <w:p w:rsidR="00D31968" w:rsidRDefault="00D31968" w:rsidP="00D31968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D31968">
        <w:rPr>
          <w:rFonts w:ascii="Corbel" w:hAnsi="Corbel"/>
          <w:color w:val="1F3864" w:themeColor="accent5" w:themeShade="80"/>
          <w:sz w:val="24"/>
        </w:rPr>
        <w:t>The deputy headteacher will:</w:t>
      </w:r>
    </w:p>
    <w:p w:rsidR="00FC4CA3" w:rsidRPr="00D31968" w:rsidRDefault="00FC4CA3" w:rsidP="00FC4CA3">
      <w:pPr>
        <w:pStyle w:val="4Bulletedcopyblue"/>
        <w:numPr>
          <w:ilvl w:val="0"/>
          <w:numId w:val="9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Uphold public trust in school leadership and maintain high standards of ethics, behaviour and professional conduct</w:t>
      </w:r>
    </w:p>
    <w:p w:rsidR="00FC4CA3" w:rsidRPr="00D31968" w:rsidRDefault="00FC4CA3" w:rsidP="00FC4CA3">
      <w:pPr>
        <w:pStyle w:val="4Bulletedcopyblue"/>
        <w:numPr>
          <w:ilvl w:val="0"/>
          <w:numId w:val="9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>Build positive</w:t>
      </w:r>
      <w:r>
        <w:rPr>
          <w:rFonts w:ascii="Corbel" w:hAnsi="Corbel"/>
          <w:color w:val="1F3864" w:themeColor="accent5" w:themeShade="80"/>
          <w:sz w:val="24"/>
          <w:szCs w:val="24"/>
        </w:rPr>
        <w:t>, supportive</w:t>
      </w: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and respectful relationships across the school community</w:t>
      </w:r>
    </w:p>
    <w:p w:rsidR="00FC4CA3" w:rsidRPr="00D31968" w:rsidRDefault="00FC4CA3" w:rsidP="00FC4CA3">
      <w:pPr>
        <w:pStyle w:val="4Bulletedcopyblue"/>
        <w:numPr>
          <w:ilvl w:val="0"/>
          <w:numId w:val="9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>Serve in the best interests of the school’s pupils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 and community</w:t>
      </w:r>
    </w:p>
    <w:p w:rsidR="00D31968" w:rsidRDefault="00D31968" w:rsidP="00D31968"/>
    <w:p w:rsidR="00D31968" w:rsidRPr="00D31968" w:rsidRDefault="00FC4CA3" w:rsidP="00D31968">
      <w:pPr>
        <w:pStyle w:val="Subhead2"/>
        <w:rPr>
          <w:rFonts w:ascii="Corbel" w:hAnsi="Corbel"/>
          <w:color w:val="1F3864" w:themeColor="accent5" w:themeShade="80"/>
        </w:rPr>
      </w:pPr>
      <w:r>
        <w:rPr>
          <w:rFonts w:ascii="Corbel" w:hAnsi="Corbel"/>
          <w:color w:val="1F3864" w:themeColor="accent5" w:themeShade="80"/>
        </w:rPr>
        <w:t xml:space="preserve">School Culture </w:t>
      </w:r>
    </w:p>
    <w:p w:rsidR="00D31968" w:rsidRPr="00D31968" w:rsidRDefault="00D31968" w:rsidP="00D31968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D31968">
        <w:rPr>
          <w:rFonts w:ascii="Corbel" w:hAnsi="Corbel"/>
          <w:color w:val="1F3864" w:themeColor="accent5" w:themeShade="80"/>
          <w:sz w:val="24"/>
        </w:rPr>
        <w:t>Under the direction of the headteacher, the deputy headteacher will:</w:t>
      </w:r>
    </w:p>
    <w:p w:rsidR="00D31968" w:rsidRPr="00D31968" w:rsidRDefault="00D31968" w:rsidP="00FC4CA3">
      <w:pPr>
        <w:pStyle w:val="4Bulletedcopyblue"/>
        <w:numPr>
          <w:ilvl w:val="0"/>
          <w:numId w:val="10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Create a culture where 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staff and </w:t>
      </w:r>
      <w:r w:rsidRPr="00D31968">
        <w:rPr>
          <w:rFonts w:ascii="Corbel" w:hAnsi="Corbel"/>
          <w:color w:val="1F3864" w:themeColor="accent5" w:themeShade="80"/>
          <w:sz w:val="24"/>
          <w:szCs w:val="24"/>
        </w:rPr>
        <w:t>pupils experience a positive and enriching school life</w:t>
      </w:r>
    </w:p>
    <w:p w:rsidR="00FC4CA3" w:rsidRDefault="00D31968" w:rsidP="00FC4CA3">
      <w:pPr>
        <w:pStyle w:val="4Bulletedcopyblue"/>
        <w:numPr>
          <w:ilvl w:val="0"/>
          <w:numId w:val="10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>Uphold educational standards in order to prepare pupils from all backgrounds for their next phase of education and life</w:t>
      </w:r>
    </w:p>
    <w:p w:rsidR="00D31968" w:rsidRPr="00FC4CA3" w:rsidRDefault="00D31968" w:rsidP="00FC4CA3">
      <w:pPr>
        <w:pStyle w:val="4Bulletedcopyblue"/>
        <w:numPr>
          <w:ilvl w:val="0"/>
          <w:numId w:val="10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FC4CA3">
        <w:rPr>
          <w:rFonts w:ascii="Corbel" w:hAnsi="Corbel"/>
          <w:color w:val="1F3864" w:themeColor="accent5" w:themeShade="80"/>
          <w:sz w:val="24"/>
          <w:szCs w:val="24"/>
        </w:rPr>
        <w:t>Ensure a culture of staff professionalism, high expectation and aspiration</w:t>
      </w:r>
    </w:p>
    <w:p w:rsidR="00D31968" w:rsidRPr="00D31968" w:rsidRDefault="00D31968" w:rsidP="00FC4CA3">
      <w:pPr>
        <w:pStyle w:val="4Bulletedcopyblue"/>
        <w:numPr>
          <w:ilvl w:val="0"/>
          <w:numId w:val="10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Ensure there is a supportive, caring and nurturing culture that e</w:t>
      </w:r>
      <w:r w:rsidRPr="00D31968">
        <w:rPr>
          <w:rFonts w:ascii="Corbel" w:hAnsi="Corbel"/>
          <w:color w:val="1F3864" w:themeColor="accent5" w:themeShade="80"/>
          <w:sz w:val="24"/>
          <w:szCs w:val="24"/>
        </w:rPr>
        <w:t>ncourage</w:t>
      </w:r>
      <w:r>
        <w:rPr>
          <w:rFonts w:ascii="Corbel" w:hAnsi="Corbel"/>
          <w:color w:val="1F3864" w:themeColor="accent5" w:themeShade="80"/>
          <w:sz w:val="24"/>
          <w:szCs w:val="24"/>
        </w:rPr>
        <w:t>s</w:t>
      </w: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high standards of behav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iour from pupils and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 xml:space="preserve">that this culture </w:t>
      </w:r>
      <w:r>
        <w:rPr>
          <w:rFonts w:ascii="Corbel" w:hAnsi="Corbel"/>
          <w:color w:val="1F3864" w:themeColor="accent5" w:themeShade="80"/>
          <w:sz w:val="24"/>
          <w:szCs w:val="24"/>
        </w:rPr>
        <w:t>is</w:t>
      </w: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clearly demonstrated by all adults in school</w:t>
      </w:r>
    </w:p>
    <w:p w:rsidR="00D31968" w:rsidRDefault="00D31968" w:rsidP="00D31968"/>
    <w:p w:rsidR="00D31968" w:rsidRPr="00D31968" w:rsidRDefault="00FC4CA3" w:rsidP="00D31968">
      <w:pPr>
        <w:pStyle w:val="Subhead2"/>
        <w:rPr>
          <w:rFonts w:ascii="Corbel" w:hAnsi="Corbel"/>
          <w:color w:val="1F3864" w:themeColor="accent5" w:themeShade="80"/>
        </w:rPr>
      </w:pPr>
      <w:r>
        <w:rPr>
          <w:rFonts w:ascii="Corbel" w:hAnsi="Corbel"/>
          <w:color w:val="1F3864" w:themeColor="accent5" w:themeShade="80"/>
        </w:rPr>
        <w:t>Teaching, Curriculum and A</w:t>
      </w:r>
      <w:r w:rsidR="00D31968" w:rsidRPr="00D31968">
        <w:rPr>
          <w:rFonts w:ascii="Corbel" w:hAnsi="Corbel"/>
          <w:color w:val="1F3864" w:themeColor="accent5" w:themeShade="80"/>
        </w:rPr>
        <w:t>ssessment</w:t>
      </w:r>
    </w:p>
    <w:p w:rsidR="00D31968" w:rsidRPr="00D31968" w:rsidRDefault="00D31968" w:rsidP="00D31968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D31968">
        <w:rPr>
          <w:rFonts w:ascii="Corbel" w:hAnsi="Corbel"/>
          <w:color w:val="1F3864" w:themeColor="accent5" w:themeShade="80"/>
          <w:sz w:val="24"/>
        </w:rPr>
        <w:t>Under the direction of the headteacher, the deputy headteacher will:</w:t>
      </w:r>
    </w:p>
    <w:p w:rsidR="00D31968" w:rsidRPr="00D31968" w:rsidRDefault="00D31968" w:rsidP="00FC4CA3">
      <w:pPr>
        <w:pStyle w:val="4Bulletedcopyblue"/>
        <w:numPr>
          <w:ilvl w:val="0"/>
          <w:numId w:val="11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Establish and sustain high-quality teaching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across all year groups and subjects</w:t>
      </w:r>
    </w:p>
    <w:p w:rsidR="00D31968" w:rsidRPr="00D31968" w:rsidRDefault="00D31968" w:rsidP="00FC4CA3">
      <w:pPr>
        <w:pStyle w:val="4Bulletedcopyblue"/>
        <w:numPr>
          <w:ilvl w:val="0"/>
          <w:numId w:val="11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Ensure teaching is underpinned by subject expertise </w:t>
      </w:r>
    </w:p>
    <w:p w:rsidR="00D31968" w:rsidRDefault="00D31968" w:rsidP="00FC4CA3">
      <w:pPr>
        <w:pStyle w:val="4Bulletedcopyblue"/>
        <w:numPr>
          <w:ilvl w:val="0"/>
          <w:numId w:val="11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Effectively use</w:t>
      </w: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assessment to inform strategy and decisions</w:t>
      </w:r>
    </w:p>
    <w:p w:rsidR="00D31968" w:rsidRPr="00D31968" w:rsidRDefault="00D31968" w:rsidP="00FC4CA3">
      <w:pPr>
        <w:pStyle w:val="4Bulletedcopyblue"/>
        <w:numPr>
          <w:ilvl w:val="0"/>
          <w:numId w:val="11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>Use valid, reliable and proportionate approaches to assessing pupils’ knowledge and u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nderstanding of the curriculum </w:t>
      </w:r>
    </w:p>
    <w:p w:rsidR="00D31968" w:rsidRPr="00D31968" w:rsidRDefault="00FC4CA3" w:rsidP="00FC4CA3">
      <w:pPr>
        <w:pStyle w:val="4Bulletedcopyblue"/>
        <w:numPr>
          <w:ilvl w:val="0"/>
          <w:numId w:val="11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Ensure the delivery</w:t>
      </w:r>
      <w:r w:rsidR="00D31968"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of a broad, structured and coherent curriculum</w:t>
      </w:r>
    </w:p>
    <w:p w:rsidR="00D31968" w:rsidRPr="00D31968" w:rsidRDefault="00FC4CA3" w:rsidP="00FC4CA3">
      <w:pPr>
        <w:pStyle w:val="4Bulletedcopyblue"/>
        <w:numPr>
          <w:ilvl w:val="0"/>
          <w:numId w:val="11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Ensure there is excellent</w:t>
      </w:r>
      <w:r w:rsidR="00D31968"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</w:t>
      </w:r>
      <w:r>
        <w:rPr>
          <w:rFonts w:ascii="Corbel" w:hAnsi="Corbel"/>
          <w:color w:val="1F3864" w:themeColor="accent5" w:themeShade="80"/>
          <w:sz w:val="24"/>
          <w:szCs w:val="24"/>
        </w:rPr>
        <w:t>curriculum leadership, that subject leaders have the</w:t>
      </w:r>
      <w:r w:rsidR="00D31968"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 relevant expertise and </w:t>
      </w:r>
      <w:r>
        <w:rPr>
          <w:rFonts w:ascii="Corbel" w:hAnsi="Corbel"/>
          <w:color w:val="1F3864" w:themeColor="accent5" w:themeShade="80"/>
          <w:sz w:val="24"/>
          <w:szCs w:val="24"/>
        </w:rPr>
        <w:t xml:space="preserve">have </w:t>
      </w:r>
      <w:r w:rsidR="00D31968" w:rsidRPr="00D31968">
        <w:rPr>
          <w:rFonts w:ascii="Corbel" w:hAnsi="Corbel"/>
          <w:color w:val="1F3864" w:themeColor="accent5" w:themeShade="80"/>
          <w:sz w:val="24"/>
          <w:szCs w:val="24"/>
        </w:rPr>
        <w:t>access to professional networks and communities</w:t>
      </w:r>
    </w:p>
    <w:p w:rsidR="00D31968" w:rsidRDefault="00D31968" w:rsidP="00D31968"/>
    <w:p w:rsidR="00D31968" w:rsidRPr="00D31968" w:rsidRDefault="00D31968" w:rsidP="00D31968">
      <w:pPr>
        <w:pStyle w:val="Subhead2"/>
        <w:rPr>
          <w:rFonts w:ascii="Corbel" w:hAnsi="Corbel"/>
          <w:color w:val="1F3864" w:themeColor="accent5" w:themeShade="80"/>
        </w:rPr>
      </w:pPr>
      <w:r w:rsidRPr="00D31968">
        <w:rPr>
          <w:rFonts w:ascii="Corbel" w:hAnsi="Corbel"/>
          <w:color w:val="1F3864" w:themeColor="accent5" w:themeShade="80"/>
        </w:rPr>
        <w:t>Additional and special educational needs (SEN) and disabilities</w:t>
      </w:r>
    </w:p>
    <w:p w:rsidR="00D31968" w:rsidRPr="00D31968" w:rsidRDefault="00D31968" w:rsidP="00D31968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D31968">
        <w:rPr>
          <w:rFonts w:ascii="Corbel" w:hAnsi="Corbel"/>
          <w:color w:val="1F3864" w:themeColor="accent5" w:themeShade="80"/>
          <w:sz w:val="24"/>
        </w:rPr>
        <w:t>Under the direction of the headteacher, the deputy headteacher will:</w:t>
      </w:r>
    </w:p>
    <w:p w:rsidR="00D31968" w:rsidRPr="00D31968" w:rsidRDefault="00D31968" w:rsidP="00FC4CA3">
      <w:pPr>
        <w:pStyle w:val="4Bulletedcopyblue"/>
        <w:numPr>
          <w:ilvl w:val="0"/>
          <w:numId w:val="12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Promote a culture and practices that enables all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pupils to access the curriculum,</w:t>
      </w:r>
      <w:r w:rsidR="004D10C2">
        <w:rPr>
          <w:rFonts w:ascii="Corbel" w:hAnsi="Corbel"/>
          <w:color w:val="1F3864" w:themeColor="accent5" w:themeShade="80"/>
          <w:sz w:val="24"/>
          <w:szCs w:val="24"/>
        </w:rPr>
        <w:t xml:space="preserve"> opportunities and experiences tha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t school provides</w:t>
      </w:r>
    </w:p>
    <w:p w:rsidR="00D31968" w:rsidRPr="00D31968" w:rsidRDefault="00D31968" w:rsidP="00FC4CA3">
      <w:pPr>
        <w:pStyle w:val="4Bulletedcopyblue"/>
        <w:numPr>
          <w:ilvl w:val="0"/>
          <w:numId w:val="12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Have ambitious expectations for all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pupils with SEND</w:t>
      </w:r>
    </w:p>
    <w:p w:rsidR="00D31968" w:rsidRPr="00D31968" w:rsidRDefault="00D31968" w:rsidP="00FC4CA3">
      <w:pPr>
        <w:pStyle w:val="4Bulletedcopyblue"/>
        <w:numPr>
          <w:ilvl w:val="0"/>
          <w:numId w:val="12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>Make sure the school works effectively with parents, carers and professionals to identify additional needs and provide support and adaptation where appropriate</w:t>
      </w:r>
    </w:p>
    <w:p w:rsidR="00D31968" w:rsidRPr="00D31968" w:rsidRDefault="00D31968" w:rsidP="00FC4CA3">
      <w:pPr>
        <w:pStyle w:val="4Bulletedcopyblue"/>
        <w:numPr>
          <w:ilvl w:val="0"/>
          <w:numId w:val="12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D31968">
        <w:rPr>
          <w:rFonts w:ascii="Corbel" w:hAnsi="Corbel"/>
          <w:color w:val="1F3864" w:themeColor="accent5" w:themeShade="80"/>
          <w:sz w:val="24"/>
          <w:szCs w:val="24"/>
        </w:rPr>
        <w:t xml:space="preserve">Make sure the school fulfils statutory duties regarding the </w:t>
      </w:r>
      <w:hyperlink r:id="rId9" w:history="1">
        <w:r w:rsidRPr="00D31968">
          <w:rPr>
            <w:rStyle w:val="Hyperlink"/>
            <w:rFonts w:ascii="Corbel" w:hAnsi="Corbel"/>
            <w:color w:val="1F3864" w:themeColor="accent5" w:themeShade="80"/>
            <w:sz w:val="24"/>
            <w:szCs w:val="24"/>
          </w:rPr>
          <w:t>SEND Code of Practice</w:t>
        </w:r>
      </w:hyperlink>
      <w:r w:rsidRPr="00D31968">
        <w:rPr>
          <w:rFonts w:ascii="Corbel" w:hAnsi="Corbel"/>
          <w:color w:val="1F3864" w:themeColor="accent5" w:themeShade="80"/>
          <w:sz w:val="24"/>
          <w:szCs w:val="24"/>
        </w:rPr>
        <w:t>.</w:t>
      </w:r>
    </w:p>
    <w:p w:rsidR="00D31968" w:rsidRPr="00610122" w:rsidRDefault="00D31968" w:rsidP="00D31968">
      <w:pPr>
        <w:pStyle w:val="4Bulletedcopyblue"/>
        <w:numPr>
          <w:ilvl w:val="0"/>
          <w:numId w:val="0"/>
        </w:numPr>
        <w:ind w:left="170"/>
        <w:rPr>
          <w:highlight w:val="yellow"/>
        </w:rPr>
      </w:pPr>
    </w:p>
    <w:p w:rsidR="004D10C2" w:rsidRPr="004D10C2" w:rsidRDefault="00FC4CA3" w:rsidP="004D10C2">
      <w:pPr>
        <w:pStyle w:val="Subhead2"/>
        <w:rPr>
          <w:rFonts w:ascii="Corbel" w:hAnsi="Corbel"/>
        </w:rPr>
      </w:pPr>
      <w:r>
        <w:rPr>
          <w:rFonts w:ascii="Corbel" w:hAnsi="Corbel"/>
        </w:rPr>
        <w:t>Organisational Management and School I</w:t>
      </w:r>
      <w:r w:rsidR="004D10C2" w:rsidRPr="004D10C2">
        <w:rPr>
          <w:rFonts w:ascii="Corbel" w:hAnsi="Corbel"/>
        </w:rPr>
        <w:t>mprovement</w:t>
      </w:r>
    </w:p>
    <w:p w:rsidR="004D10C2" w:rsidRPr="004D10C2" w:rsidRDefault="004D10C2" w:rsidP="004D10C2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4D10C2">
        <w:rPr>
          <w:rFonts w:ascii="Corbel" w:hAnsi="Corbel"/>
          <w:color w:val="1F3864" w:themeColor="accent5" w:themeShade="80"/>
          <w:sz w:val="24"/>
        </w:rPr>
        <w:t>Under the direction of the headteacher, the deputy headteacher will:</w:t>
      </w:r>
    </w:p>
    <w:p w:rsidR="004D10C2" w:rsidRPr="004D10C2" w:rsidRDefault="004D10C2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4D10C2">
        <w:rPr>
          <w:rFonts w:ascii="Corbel" w:hAnsi="Corbel"/>
          <w:color w:val="1F3864" w:themeColor="accent5" w:themeShade="80"/>
          <w:sz w:val="24"/>
          <w:szCs w:val="24"/>
        </w:rPr>
        <w:t>Establish and sustain the school’s ethos and strategic direction together with the governing board and through consultation with the school community</w:t>
      </w:r>
    </w:p>
    <w:p w:rsidR="004D10C2" w:rsidRPr="004D10C2" w:rsidRDefault="004D10C2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4D10C2">
        <w:rPr>
          <w:rFonts w:ascii="Corbel" w:hAnsi="Corbel"/>
          <w:color w:val="1F3864" w:themeColor="accent5" w:themeShade="80"/>
          <w:sz w:val="24"/>
          <w:szCs w:val="24"/>
        </w:rPr>
        <w:t xml:space="preserve">Establish and oversee systems, processes and policies so the school can operate effectively </w:t>
      </w:r>
    </w:p>
    <w:p w:rsidR="004D10C2" w:rsidRPr="004D10C2" w:rsidRDefault="004D10C2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4D10C2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Ensure staff and pupils’ safety and welfare through effective approaches to safeguarding, as part of duty of care</w:t>
      </w:r>
    </w:p>
    <w:p w:rsidR="004D10C2" w:rsidRPr="004D10C2" w:rsidRDefault="00FC4CA3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Lead and m</w:t>
      </w:r>
      <w:r w:rsidR="004D10C2" w:rsidRPr="004D10C2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anage staff well with due attention to workload</w:t>
      </w:r>
    </w:p>
    <w:p w:rsidR="004D10C2" w:rsidRPr="004D10C2" w:rsidRDefault="004D10C2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4D10C2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Ensure rigorous approaches to identifying, managing and mitigating risk</w:t>
      </w:r>
    </w:p>
    <w:p w:rsidR="004D10C2" w:rsidRPr="004D10C2" w:rsidRDefault="004D10C2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4D10C2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Allocate financial resources appropriately, efficiently and effectively</w:t>
      </w:r>
    </w:p>
    <w:p w:rsidR="004D10C2" w:rsidRPr="004D10C2" w:rsidRDefault="004D10C2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4D10C2">
        <w:rPr>
          <w:rFonts w:ascii="Corbel" w:hAnsi="Corbel"/>
          <w:color w:val="1F3864" w:themeColor="accent5" w:themeShade="80"/>
          <w:sz w:val="24"/>
          <w:szCs w:val="24"/>
        </w:rPr>
        <w:t>Identify problems and barriers to school effectiveness, and develop strategies for school improvement that are realistic, timely and suited to the school’s context</w:t>
      </w:r>
    </w:p>
    <w:p w:rsidR="00E101AE" w:rsidRDefault="00FC4CA3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Make sure</w:t>
      </w:r>
      <w:r w:rsidR="004D10C2" w:rsidRPr="004D10C2">
        <w:rPr>
          <w:rFonts w:ascii="Corbel" w:hAnsi="Corbel"/>
          <w:color w:val="1F3864" w:themeColor="accent5" w:themeShade="80"/>
          <w:sz w:val="24"/>
          <w:szCs w:val="24"/>
        </w:rPr>
        <w:t xml:space="preserve"> school improvement strategies</w:t>
      </w:r>
      <w:r w:rsidR="00E101AE">
        <w:rPr>
          <w:rFonts w:ascii="Corbel" w:hAnsi="Corbel"/>
          <w:color w:val="1F3864" w:themeColor="accent5" w:themeShade="80"/>
          <w:sz w:val="24"/>
          <w:szCs w:val="24"/>
        </w:rPr>
        <w:t xml:space="preserve"> and aims</w:t>
      </w:r>
      <w:r w:rsidR="004D10C2" w:rsidRPr="004D10C2">
        <w:rPr>
          <w:rFonts w:ascii="Corbel" w:hAnsi="Corbel"/>
          <w:color w:val="1F3864" w:themeColor="accent5" w:themeShade="80"/>
          <w:sz w:val="24"/>
          <w:szCs w:val="24"/>
        </w:rPr>
        <w:t xml:space="preserve"> are effectively implemented</w:t>
      </w:r>
    </w:p>
    <w:p w:rsidR="00FC4CA3" w:rsidRDefault="00FC4CA3" w:rsidP="00FC4CA3">
      <w:pPr>
        <w:pStyle w:val="4Bulletedcopyblue"/>
        <w:numPr>
          <w:ilvl w:val="0"/>
          <w:numId w:val="13"/>
        </w:numPr>
        <w:rPr>
          <w:rFonts w:ascii="Corbel" w:hAnsi="Corbel"/>
          <w:color w:val="1F3864" w:themeColor="accent5" w:themeShade="80"/>
          <w:sz w:val="24"/>
          <w:szCs w:val="24"/>
        </w:rPr>
      </w:pPr>
      <w:r>
        <w:rPr>
          <w:rFonts w:ascii="Corbel" w:hAnsi="Corbel"/>
          <w:color w:val="1F3864" w:themeColor="accent5" w:themeShade="80"/>
          <w:sz w:val="24"/>
          <w:szCs w:val="24"/>
        </w:rPr>
        <w:t>Line Manage staff at the headteacher’s request</w:t>
      </w:r>
    </w:p>
    <w:p w:rsidR="00E101AE" w:rsidRPr="00E101AE" w:rsidRDefault="00E101AE" w:rsidP="00E101AE">
      <w:pPr>
        <w:pStyle w:val="4Bulletedcopyblue"/>
        <w:numPr>
          <w:ilvl w:val="0"/>
          <w:numId w:val="0"/>
        </w:numPr>
        <w:ind w:left="340"/>
        <w:rPr>
          <w:rFonts w:ascii="Corbel" w:hAnsi="Corbel"/>
          <w:color w:val="1F3864" w:themeColor="accent5" w:themeShade="80"/>
          <w:sz w:val="24"/>
          <w:szCs w:val="24"/>
        </w:rPr>
      </w:pPr>
    </w:p>
    <w:p w:rsidR="00E101AE" w:rsidRPr="00E101AE" w:rsidRDefault="00FC4CA3" w:rsidP="00E101AE">
      <w:pPr>
        <w:pStyle w:val="Subhead2"/>
        <w:rPr>
          <w:rFonts w:ascii="Corbel" w:hAnsi="Corbel"/>
          <w:color w:val="1F3864" w:themeColor="accent5" w:themeShade="80"/>
        </w:rPr>
      </w:pPr>
      <w:r>
        <w:rPr>
          <w:rFonts w:ascii="Corbel" w:hAnsi="Corbel"/>
          <w:color w:val="1F3864" w:themeColor="accent5" w:themeShade="80"/>
        </w:rPr>
        <w:t>Professional D</w:t>
      </w:r>
      <w:r w:rsidR="00E101AE" w:rsidRPr="00E101AE">
        <w:rPr>
          <w:rFonts w:ascii="Corbel" w:hAnsi="Corbel"/>
          <w:color w:val="1F3864" w:themeColor="accent5" w:themeShade="80"/>
        </w:rPr>
        <w:t>evelopment</w:t>
      </w:r>
    </w:p>
    <w:p w:rsidR="00E101AE" w:rsidRPr="00E101AE" w:rsidRDefault="00E101AE" w:rsidP="00E101AE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E101AE">
        <w:rPr>
          <w:rFonts w:ascii="Corbel" w:hAnsi="Corbel"/>
          <w:color w:val="1F3864" w:themeColor="accent5" w:themeShade="80"/>
          <w:sz w:val="24"/>
        </w:rPr>
        <w:t>Under the direction of the headteacher, the deputy headteacher will:</w:t>
      </w:r>
    </w:p>
    <w:p w:rsidR="00E101AE" w:rsidRPr="00E101AE" w:rsidRDefault="00E101AE" w:rsidP="00FC4CA3">
      <w:pPr>
        <w:pStyle w:val="4Bulletedcopyblue"/>
        <w:numPr>
          <w:ilvl w:val="0"/>
          <w:numId w:val="14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E101AE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Ensure staff have access to appropriate, high standard professional development opportunities</w:t>
      </w:r>
    </w:p>
    <w:p w:rsidR="00E101AE" w:rsidRPr="00E101AE" w:rsidRDefault="00E101AE" w:rsidP="00FC4CA3">
      <w:pPr>
        <w:pStyle w:val="4Bulletedcopyblue"/>
        <w:numPr>
          <w:ilvl w:val="0"/>
          <w:numId w:val="14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E101AE">
        <w:rPr>
          <w:rFonts w:ascii="Corbel" w:hAnsi="Corbel"/>
          <w:color w:val="1F3864" w:themeColor="accent5" w:themeShade="80"/>
          <w:sz w:val="24"/>
          <w:szCs w:val="24"/>
        </w:rPr>
        <w:t>Keep up to date with developments in education</w:t>
      </w:r>
    </w:p>
    <w:p w:rsidR="00E101AE" w:rsidRPr="00E101AE" w:rsidRDefault="00E101AE" w:rsidP="00FC4CA3">
      <w:pPr>
        <w:pStyle w:val="4Bulletedcopyblue"/>
        <w:numPr>
          <w:ilvl w:val="0"/>
          <w:numId w:val="14"/>
        </w:numPr>
        <w:rPr>
          <w:rFonts w:ascii="Corbel" w:hAnsi="Corbel"/>
          <w:color w:val="1F3864" w:themeColor="accent5" w:themeShade="80"/>
          <w:sz w:val="24"/>
          <w:szCs w:val="24"/>
        </w:rPr>
      </w:pPr>
      <w:r w:rsidRPr="00E101AE">
        <w:rPr>
          <w:rFonts w:ascii="Corbel" w:hAnsi="Corbel"/>
          <w:color w:val="1F3864" w:themeColor="accent5" w:themeShade="80"/>
          <w:sz w:val="24"/>
          <w:szCs w:val="24"/>
        </w:rPr>
        <w:t xml:space="preserve">Seek training and continuing professional development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>opportunities that</w:t>
      </w:r>
      <w:r w:rsidRPr="00E101AE">
        <w:rPr>
          <w:rFonts w:ascii="Corbel" w:hAnsi="Corbel"/>
          <w:color w:val="1F3864" w:themeColor="accent5" w:themeShade="80"/>
          <w:sz w:val="24"/>
          <w:szCs w:val="24"/>
        </w:rPr>
        <w:t xml:space="preserve"> meet 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 xml:space="preserve">the </w:t>
      </w:r>
      <w:r w:rsidRPr="00E101AE">
        <w:rPr>
          <w:rFonts w:ascii="Corbel" w:hAnsi="Corbel"/>
          <w:color w:val="1F3864" w:themeColor="accent5" w:themeShade="80"/>
          <w:sz w:val="24"/>
          <w:szCs w:val="24"/>
        </w:rPr>
        <w:t>needs</w:t>
      </w:r>
      <w:r w:rsidR="00FC4CA3">
        <w:rPr>
          <w:rFonts w:ascii="Corbel" w:hAnsi="Corbel"/>
          <w:color w:val="1F3864" w:themeColor="accent5" w:themeShade="80"/>
          <w:sz w:val="24"/>
          <w:szCs w:val="24"/>
        </w:rPr>
        <w:t xml:space="preserve"> of staff</w:t>
      </w:r>
    </w:p>
    <w:p w:rsidR="00E101AE" w:rsidRDefault="00E101AE" w:rsidP="00D31968">
      <w:pPr>
        <w:rPr>
          <w:sz w:val="24"/>
          <w:szCs w:val="24"/>
        </w:rPr>
      </w:pPr>
    </w:p>
    <w:p w:rsidR="00D81B4E" w:rsidRPr="00D81B4E" w:rsidRDefault="00D81B4E" w:rsidP="00D81B4E">
      <w:pPr>
        <w:pStyle w:val="Subhead2"/>
        <w:rPr>
          <w:rFonts w:ascii="Corbel" w:hAnsi="Corbel"/>
        </w:rPr>
      </w:pPr>
      <w:r w:rsidRPr="00D81B4E">
        <w:rPr>
          <w:rFonts w:ascii="Corbel" w:hAnsi="Corbel"/>
        </w:rPr>
        <w:t>Governance, accountability and working in partnership</w:t>
      </w:r>
    </w:p>
    <w:p w:rsidR="00D81B4E" w:rsidRPr="00D81B4E" w:rsidRDefault="00D81B4E" w:rsidP="00D81B4E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D81B4E">
        <w:rPr>
          <w:rFonts w:ascii="Corbel" w:hAnsi="Corbel"/>
          <w:color w:val="1F3864" w:themeColor="accent5" w:themeShade="80"/>
          <w:sz w:val="24"/>
        </w:rPr>
        <w:t>Under the direction of the headteacher, the deputy headteacher will:</w:t>
      </w:r>
    </w:p>
    <w:p w:rsidR="00D81B4E" w:rsidRPr="00D81B4E" w:rsidRDefault="00A952D1" w:rsidP="00A952D1">
      <w:pPr>
        <w:pStyle w:val="4Bulletedcopyblue"/>
        <w:numPr>
          <w:ilvl w:val="0"/>
          <w:numId w:val="15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Work successfully with governors ensuring that there is</w:t>
      </w:r>
      <w:r w:rsidR="00D81B4E" w:rsidRPr="00D81B4E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 xml:space="preserve"> effective gover</w:t>
      </w:r>
      <w:r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nance of the school</w:t>
      </w:r>
    </w:p>
    <w:p w:rsidR="00D81B4E" w:rsidRPr="00D81B4E" w:rsidRDefault="00D81B4E" w:rsidP="00A952D1">
      <w:pPr>
        <w:pStyle w:val="4Bulletedcopyblue"/>
        <w:numPr>
          <w:ilvl w:val="0"/>
          <w:numId w:val="15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D81B4E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Ensure that staff understand their professional responsibilities and are held to account</w:t>
      </w:r>
    </w:p>
    <w:p w:rsidR="00D81B4E" w:rsidRPr="00D81B4E" w:rsidRDefault="00D81B4E" w:rsidP="00A952D1">
      <w:pPr>
        <w:pStyle w:val="4Bulletedcopyblue"/>
        <w:numPr>
          <w:ilvl w:val="0"/>
          <w:numId w:val="15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D81B4E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Ensure the school effectively and efficiently operates within the required regulatory frameworks and meets all statutory duties</w:t>
      </w:r>
    </w:p>
    <w:p w:rsidR="00D81B4E" w:rsidRPr="00D81B4E" w:rsidRDefault="00D81B4E" w:rsidP="00A952D1">
      <w:pPr>
        <w:pStyle w:val="4Bulletedcopyblue"/>
        <w:numPr>
          <w:ilvl w:val="0"/>
          <w:numId w:val="15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D81B4E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 xml:space="preserve">Work successfully with other schools and organisations </w:t>
      </w:r>
    </w:p>
    <w:p w:rsidR="00D81B4E" w:rsidRPr="00D81B4E" w:rsidRDefault="00D81B4E" w:rsidP="00A952D1">
      <w:pPr>
        <w:pStyle w:val="4Bulletedcopyblue"/>
        <w:numPr>
          <w:ilvl w:val="0"/>
          <w:numId w:val="15"/>
        </w:numPr>
        <w:rPr>
          <w:rFonts w:ascii="Corbel" w:hAnsi="Corbel"/>
          <w:color w:val="1F3864" w:themeColor="accent5" w:themeShade="80"/>
          <w:sz w:val="24"/>
          <w:szCs w:val="24"/>
          <w:lang w:eastAsia="en-GB"/>
        </w:rPr>
      </w:pPr>
      <w:r w:rsidRPr="00D81B4E">
        <w:rPr>
          <w:rFonts w:ascii="Corbel" w:hAnsi="Corbel"/>
          <w:color w:val="1F3864" w:themeColor="accent5" w:themeShade="80"/>
          <w:sz w:val="24"/>
          <w:szCs w:val="24"/>
          <w:lang w:eastAsia="en-GB"/>
        </w:rPr>
        <w:t>Maintain working relationships with fellow professionals and colleagues to improve educational outcomes for all pupils</w:t>
      </w:r>
    </w:p>
    <w:p w:rsidR="00D81B4E" w:rsidRDefault="00D81B4E" w:rsidP="00D81B4E">
      <w:pPr>
        <w:pStyle w:val="1bodycopy10pt"/>
        <w:rPr>
          <w:highlight w:val="yellow"/>
        </w:rPr>
      </w:pPr>
    </w:p>
    <w:p w:rsidR="00D81B4E" w:rsidRDefault="00D81B4E" w:rsidP="00D81B4E">
      <w:pPr>
        <w:pStyle w:val="4Bulletedcopyblue"/>
        <w:numPr>
          <w:ilvl w:val="0"/>
          <w:numId w:val="0"/>
        </w:numPr>
        <w:rPr>
          <w:highlight w:val="yellow"/>
        </w:rPr>
      </w:pPr>
    </w:p>
    <w:p w:rsidR="00D81B4E" w:rsidRPr="00D81B4E" w:rsidRDefault="00D81B4E" w:rsidP="00D81B4E">
      <w:pPr>
        <w:pStyle w:val="1bodycopy10pt"/>
        <w:rPr>
          <w:rFonts w:ascii="Corbel" w:hAnsi="Corbel"/>
          <w:color w:val="1F3864" w:themeColor="accent5" w:themeShade="80"/>
          <w:sz w:val="24"/>
        </w:rPr>
      </w:pPr>
      <w:r w:rsidRPr="00D81B4E">
        <w:rPr>
          <w:rFonts w:ascii="Corbel" w:hAnsi="Corbel"/>
          <w:color w:val="1F3864" w:themeColor="accent5" w:themeShade="80"/>
          <w:sz w:val="24"/>
        </w:rPr>
        <w:lastRenderedPageBreak/>
        <w:t>Please note that this is illustrative of the general nature and level of responsibility of the role. It is not a comprehensive list of all tasks that the headteacher will carry out. The postholder may be required to do other duties appropriate to the level of the role.</w:t>
      </w:r>
    </w:p>
    <w:p w:rsidR="00D81B4E" w:rsidRDefault="00D81B4E" w:rsidP="00D81B4E">
      <w:pPr>
        <w:pStyle w:val="1bodycopy10pt"/>
      </w:pPr>
    </w:p>
    <w:p w:rsidR="001425E7" w:rsidRPr="005E3037" w:rsidRDefault="001425E7" w:rsidP="005E3037">
      <w:pPr>
        <w:spacing w:line="240" w:lineRule="auto"/>
        <w:rPr>
          <w:rFonts w:ascii="Corbel" w:hAnsi="Corbel" w:cs="Arial"/>
          <w:color w:val="1F3864" w:themeColor="accent5" w:themeShade="80"/>
          <w:sz w:val="24"/>
          <w:szCs w:val="24"/>
        </w:rPr>
      </w:pPr>
    </w:p>
    <w:p w:rsidR="005E3037" w:rsidRPr="001425E7" w:rsidRDefault="001425E7" w:rsidP="001425E7">
      <w:pPr>
        <w:spacing w:after="0" w:line="240" w:lineRule="auto"/>
        <w:jc w:val="center"/>
        <w:rPr>
          <w:rFonts w:ascii="Corbel" w:hAnsi="Corbel" w:cs="Arial"/>
          <w:color w:val="1F3864" w:themeColor="accent5" w:themeShade="80"/>
          <w:sz w:val="32"/>
          <w:szCs w:val="32"/>
        </w:rPr>
      </w:pPr>
      <w:r w:rsidRPr="001425E7">
        <w:rPr>
          <w:rFonts w:ascii="Corbel" w:hAnsi="Corbel" w:cs="Arial"/>
          <w:color w:val="1F3864" w:themeColor="accent5" w:themeShade="80"/>
          <w:sz w:val="32"/>
          <w:szCs w:val="32"/>
        </w:rPr>
        <w:t>Expectations for all staff</w:t>
      </w:r>
    </w:p>
    <w:p w:rsidR="001425E7" w:rsidRPr="005E3037" w:rsidRDefault="001425E7" w:rsidP="005E3037">
      <w:pPr>
        <w:spacing w:after="0" w:line="240" w:lineRule="auto"/>
        <w:rPr>
          <w:rFonts w:ascii="Corbel" w:hAnsi="Corbel" w:cs="Arial"/>
          <w:color w:val="1F3864" w:themeColor="accent5" w:themeShade="80"/>
          <w:sz w:val="24"/>
          <w:szCs w:val="24"/>
        </w:rPr>
      </w:pPr>
    </w:p>
    <w:p w:rsidR="00606677" w:rsidRDefault="00606677" w:rsidP="00606677">
      <w:pPr>
        <w:rPr>
          <w:rFonts w:ascii="Corbel" w:hAnsi="Corbel"/>
          <w:color w:val="002060"/>
          <w:sz w:val="24"/>
          <w:szCs w:val="24"/>
        </w:rPr>
      </w:pPr>
      <w:r w:rsidRPr="00606677">
        <w:rPr>
          <w:rFonts w:ascii="Corbel" w:hAnsi="Corbel"/>
          <w:color w:val="002060"/>
          <w:sz w:val="24"/>
          <w:szCs w:val="24"/>
        </w:rPr>
        <w:t>• To attend meetings, including parents’ consultation sessions, and fulfi</w:t>
      </w:r>
      <w:r>
        <w:rPr>
          <w:rFonts w:ascii="Corbel" w:hAnsi="Corbel"/>
          <w:color w:val="002060"/>
          <w:sz w:val="24"/>
          <w:szCs w:val="24"/>
        </w:rPr>
        <w:t xml:space="preserve">l duties on rotas </w:t>
      </w:r>
    </w:p>
    <w:p w:rsidR="00606677" w:rsidRDefault="00606677" w:rsidP="00606677">
      <w:pPr>
        <w:rPr>
          <w:rFonts w:ascii="Corbel" w:hAnsi="Corbel"/>
          <w:color w:val="002060"/>
          <w:sz w:val="24"/>
          <w:szCs w:val="24"/>
        </w:rPr>
      </w:pPr>
      <w:r>
        <w:rPr>
          <w:rFonts w:ascii="Corbel" w:hAnsi="Corbel"/>
          <w:color w:val="002060"/>
          <w:sz w:val="24"/>
          <w:szCs w:val="24"/>
        </w:rPr>
        <w:t xml:space="preserve">• To implement all school policies </w:t>
      </w:r>
    </w:p>
    <w:p w:rsidR="00D36033" w:rsidRPr="00606677" w:rsidRDefault="00606677" w:rsidP="00606677">
      <w:pPr>
        <w:rPr>
          <w:rFonts w:ascii="Corbel" w:hAnsi="Corbel"/>
          <w:color w:val="002060"/>
          <w:sz w:val="24"/>
          <w:szCs w:val="24"/>
        </w:rPr>
      </w:pPr>
      <w:r>
        <w:rPr>
          <w:rFonts w:ascii="Corbel" w:hAnsi="Corbel"/>
          <w:color w:val="002060"/>
          <w:sz w:val="24"/>
          <w:szCs w:val="24"/>
        </w:rPr>
        <w:t>• To observe school</w:t>
      </w:r>
      <w:r w:rsidRPr="00606677">
        <w:rPr>
          <w:rFonts w:ascii="Corbel" w:hAnsi="Corbel"/>
          <w:color w:val="002060"/>
          <w:sz w:val="24"/>
          <w:szCs w:val="24"/>
        </w:rPr>
        <w:t xml:space="preserve"> rules relating to the safeguarding of pupils, health and safety requirements, and equality policies</w:t>
      </w:r>
    </w:p>
    <w:p w:rsidR="00660ACD" w:rsidRDefault="00660ACD" w:rsidP="00660ACD">
      <w:pPr>
        <w:rPr>
          <w:rFonts w:ascii="Corbel" w:hAnsi="Corbel"/>
          <w:color w:val="002060"/>
          <w:sz w:val="24"/>
          <w:szCs w:val="24"/>
        </w:rPr>
      </w:pPr>
      <w:r>
        <w:rPr>
          <w:rFonts w:ascii="Corbel" w:hAnsi="Corbel"/>
          <w:color w:val="002060"/>
          <w:sz w:val="24"/>
          <w:szCs w:val="24"/>
        </w:rPr>
        <w:t>•</w:t>
      </w:r>
      <w:r w:rsidRPr="00660ACD">
        <w:rPr>
          <w:rFonts w:ascii="Corbel" w:hAnsi="Corbel"/>
          <w:color w:val="002060"/>
          <w:sz w:val="24"/>
          <w:szCs w:val="24"/>
        </w:rPr>
        <w:t>To pa</w:t>
      </w:r>
      <w:r>
        <w:rPr>
          <w:rFonts w:ascii="Corbel" w:hAnsi="Corbel"/>
          <w:color w:val="002060"/>
          <w:sz w:val="24"/>
          <w:szCs w:val="24"/>
        </w:rPr>
        <w:t>rticipate in full staff and leadership</w:t>
      </w:r>
      <w:r w:rsidRPr="00660ACD">
        <w:rPr>
          <w:rFonts w:ascii="Corbel" w:hAnsi="Corbel"/>
          <w:color w:val="002060"/>
          <w:sz w:val="24"/>
          <w:szCs w:val="24"/>
        </w:rPr>
        <w:t xml:space="preserve"> meetings</w:t>
      </w:r>
      <w:r>
        <w:rPr>
          <w:rFonts w:ascii="Corbel" w:hAnsi="Corbel"/>
          <w:color w:val="002060"/>
          <w:sz w:val="24"/>
          <w:szCs w:val="24"/>
        </w:rPr>
        <w:t xml:space="preserve"> as required</w:t>
      </w:r>
      <w:r w:rsidRPr="00660ACD">
        <w:rPr>
          <w:rFonts w:ascii="Corbel" w:hAnsi="Corbel"/>
          <w:color w:val="002060"/>
          <w:sz w:val="24"/>
          <w:szCs w:val="24"/>
        </w:rPr>
        <w:t xml:space="preserve">, </w:t>
      </w:r>
      <w:r>
        <w:rPr>
          <w:rFonts w:ascii="Corbel" w:hAnsi="Corbel"/>
          <w:color w:val="002060"/>
          <w:sz w:val="24"/>
          <w:szCs w:val="24"/>
        </w:rPr>
        <w:t>actively contributing to school</w:t>
      </w:r>
      <w:r w:rsidRPr="00660ACD">
        <w:rPr>
          <w:rFonts w:ascii="Corbel" w:hAnsi="Corbel"/>
          <w:color w:val="002060"/>
          <w:sz w:val="24"/>
          <w:szCs w:val="24"/>
        </w:rPr>
        <w:t xml:space="preserve"> decision making and consultation procedures </w:t>
      </w:r>
    </w:p>
    <w:p w:rsidR="00660ACD" w:rsidRDefault="00660ACD" w:rsidP="00660ACD">
      <w:pPr>
        <w:rPr>
          <w:rFonts w:ascii="Corbel" w:hAnsi="Corbel"/>
          <w:color w:val="002060"/>
          <w:sz w:val="24"/>
          <w:szCs w:val="24"/>
        </w:rPr>
      </w:pPr>
      <w:r w:rsidRPr="00660ACD">
        <w:rPr>
          <w:rFonts w:ascii="Corbel" w:hAnsi="Corbel"/>
          <w:color w:val="002060"/>
          <w:sz w:val="24"/>
          <w:szCs w:val="24"/>
        </w:rPr>
        <w:t xml:space="preserve">• To </w:t>
      </w:r>
      <w:r>
        <w:rPr>
          <w:rFonts w:ascii="Corbel" w:hAnsi="Corbel"/>
          <w:color w:val="002060"/>
          <w:sz w:val="24"/>
          <w:szCs w:val="24"/>
        </w:rPr>
        <w:t>participate fully in school</w:t>
      </w:r>
      <w:r w:rsidRPr="00660ACD">
        <w:rPr>
          <w:rFonts w:ascii="Corbel" w:hAnsi="Corbel"/>
          <w:color w:val="002060"/>
          <w:sz w:val="24"/>
          <w:szCs w:val="24"/>
        </w:rPr>
        <w:t xml:space="preserve"> Performance Management process, engaging in professional development activities whic</w:t>
      </w:r>
      <w:r>
        <w:rPr>
          <w:rFonts w:ascii="Corbel" w:hAnsi="Corbel"/>
          <w:color w:val="002060"/>
          <w:sz w:val="24"/>
          <w:szCs w:val="24"/>
        </w:rPr>
        <w:t xml:space="preserve">h enhance personal performance and </w:t>
      </w:r>
      <w:r w:rsidRPr="00660ACD">
        <w:rPr>
          <w:rFonts w:ascii="Corbel" w:hAnsi="Corbel"/>
          <w:color w:val="002060"/>
          <w:sz w:val="24"/>
          <w:szCs w:val="24"/>
        </w:rPr>
        <w:t>fulfil p</w:t>
      </w:r>
      <w:r>
        <w:rPr>
          <w:rFonts w:ascii="Corbel" w:hAnsi="Corbel"/>
          <w:color w:val="002060"/>
          <w:sz w:val="24"/>
          <w:szCs w:val="24"/>
        </w:rPr>
        <w:t>ersonal potential</w:t>
      </w:r>
    </w:p>
    <w:p w:rsidR="00D36033" w:rsidRPr="00660ACD" w:rsidRDefault="00660ACD" w:rsidP="00660ACD">
      <w:pPr>
        <w:rPr>
          <w:rFonts w:ascii="Corbel" w:hAnsi="Corbel"/>
          <w:color w:val="002060"/>
          <w:sz w:val="24"/>
          <w:szCs w:val="24"/>
        </w:rPr>
      </w:pPr>
      <w:r w:rsidRPr="00660ACD">
        <w:rPr>
          <w:rFonts w:ascii="Corbel" w:hAnsi="Corbel"/>
          <w:color w:val="002060"/>
          <w:sz w:val="24"/>
          <w:szCs w:val="24"/>
        </w:rPr>
        <w:t>• To uphold the professional standards of dress, behaviour, attitudes, and team spirit which will ensur</w:t>
      </w:r>
      <w:r>
        <w:rPr>
          <w:rFonts w:ascii="Corbel" w:hAnsi="Corbel"/>
          <w:color w:val="002060"/>
          <w:sz w:val="24"/>
          <w:szCs w:val="24"/>
        </w:rPr>
        <w:t>e the school</w:t>
      </w:r>
      <w:r w:rsidR="00A952D1">
        <w:rPr>
          <w:rFonts w:ascii="Corbel" w:hAnsi="Corbel"/>
          <w:color w:val="002060"/>
          <w:sz w:val="24"/>
          <w:szCs w:val="24"/>
        </w:rPr>
        <w:t xml:space="preserve"> is a happy</w:t>
      </w:r>
      <w:r w:rsidR="00D500ED">
        <w:rPr>
          <w:rFonts w:ascii="Corbel" w:hAnsi="Corbel"/>
          <w:color w:val="002060"/>
          <w:sz w:val="24"/>
          <w:szCs w:val="24"/>
        </w:rPr>
        <w:t xml:space="preserve"> and</w:t>
      </w:r>
      <w:r w:rsidRPr="00660ACD">
        <w:rPr>
          <w:rFonts w:ascii="Corbel" w:hAnsi="Corbel"/>
          <w:color w:val="002060"/>
          <w:sz w:val="24"/>
          <w:szCs w:val="24"/>
        </w:rPr>
        <w:t xml:space="preserve"> positive place to learn and work</w:t>
      </w:r>
      <w:bookmarkStart w:id="0" w:name="_GoBack"/>
      <w:bookmarkEnd w:id="0"/>
    </w:p>
    <w:p w:rsidR="00660ACD" w:rsidRDefault="00660ACD" w:rsidP="00660ACD">
      <w:pPr>
        <w:rPr>
          <w:rFonts w:ascii="Corbel" w:hAnsi="Corbel"/>
          <w:color w:val="002060"/>
          <w:sz w:val="28"/>
          <w:szCs w:val="28"/>
        </w:rPr>
      </w:pPr>
      <w:r>
        <w:rPr>
          <w:rFonts w:ascii="Corbel" w:hAnsi="Corbel"/>
          <w:color w:val="002060"/>
          <w:sz w:val="28"/>
          <w:szCs w:val="28"/>
        </w:rPr>
        <w:t>__________________________________________________________________</w:t>
      </w:r>
    </w:p>
    <w:p w:rsidR="00660ACD" w:rsidRPr="00660ACD" w:rsidRDefault="00660ACD" w:rsidP="00660ACD">
      <w:pPr>
        <w:rPr>
          <w:rFonts w:ascii="Corbel" w:hAnsi="Corbel"/>
          <w:color w:val="002060"/>
          <w:sz w:val="28"/>
          <w:szCs w:val="28"/>
        </w:rPr>
      </w:pPr>
      <w:r w:rsidRPr="00660ACD">
        <w:rPr>
          <w:rFonts w:ascii="Corbel" w:hAnsi="Corbel"/>
          <w:color w:val="002060"/>
          <w:sz w:val="28"/>
          <w:szCs w:val="28"/>
        </w:rPr>
        <w:t>Equal Opportunities</w:t>
      </w:r>
    </w:p>
    <w:p w:rsidR="00660ACD" w:rsidRDefault="00660ACD" w:rsidP="00660ACD">
      <w:pPr>
        <w:rPr>
          <w:rFonts w:ascii="Corbel" w:hAnsi="Corbel"/>
          <w:color w:val="002060"/>
          <w:sz w:val="24"/>
          <w:szCs w:val="24"/>
        </w:rPr>
      </w:pPr>
      <w:r w:rsidRPr="00660ACD">
        <w:rPr>
          <w:rFonts w:ascii="Corbel" w:hAnsi="Corbel"/>
          <w:color w:val="002060"/>
          <w:sz w:val="24"/>
          <w:szCs w:val="24"/>
        </w:rPr>
        <w:t>To promote equal opportunities in education in order that all children and families will gain optimum bene</w:t>
      </w:r>
      <w:r w:rsidR="00D500ED">
        <w:rPr>
          <w:rFonts w:ascii="Corbel" w:hAnsi="Corbel"/>
          <w:color w:val="002060"/>
          <w:sz w:val="24"/>
          <w:szCs w:val="24"/>
        </w:rPr>
        <w:t>fit from the service provided.</w:t>
      </w:r>
    </w:p>
    <w:p w:rsidR="00853520" w:rsidRDefault="00660ACD" w:rsidP="00660ACD">
      <w:pPr>
        <w:rPr>
          <w:rFonts w:ascii="Corbel" w:hAnsi="Corbel"/>
          <w:color w:val="002060"/>
          <w:sz w:val="24"/>
          <w:szCs w:val="24"/>
        </w:rPr>
      </w:pPr>
      <w:r w:rsidRPr="00660ACD">
        <w:rPr>
          <w:rFonts w:ascii="Corbel" w:hAnsi="Corbel"/>
          <w:color w:val="002060"/>
          <w:sz w:val="24"/>
          <w:szCs w:val="24"/>
        </w:rPr>
        <w:t>To promote and ensure th</w:t>
      </w:r>
      <w:r w:rsidR="00D500ED">
        <w:rPr>
          <w:rFonts w:ascii="Corbel" w:hAnsi="Corbel"/>
          <w:color w:val="002060"/>
          <w:sz w:val="24"/>
          <w:szCs w:val="24"/>
        </w:rPr>
        <w:t>at all children</w:t>
      </w:r>
      <w:r w:rsidRPr="00660ACD">
        <w:rPr>
          <w:rFonts w:ascii="Corbel" w:hAnsi="Corbel"/>
          <w:color w:val="002060"/>
          <w:sz w:val="24"/>
          <w:szCs w:val="24"/>
        </w:rPr>
        <w:t xml:space="preserve"> are happy, healthy, safe, successful and achieve economic wellbeing</w:t>
      </w:r>
      <w:r w:rsidR="00D500ED">
        <w:rPr>
          <w:rFonts w:ascii="Corbel" w:hAnsi="Corbel"/>
          <w:color w:val="002060"/>
          <w:sz w:val="24"/>
          <w:szCs w:val="24"/>
        </w:rPr>
        <w:t>.</w:t>
      </w:r>
    </w:p>
    <w:p w:rsidR="00660ACD" w:rsidRPr="00660ACD" w:rsidRDefault="00660ACD" w:rsidP="00660ACD">
      <w:pPr>
        <w:rPr>
          <w:rFonts w:ascii="Corbel" w:hAnsi="Corbel"/>
          <w:color w:val="002060"/>
          <w:sz w:val="24"/>
          <w:szCs w:val="24"/>
        </w:rPr>
      </w:pPr>
    </w:p>
    <w:p w:rsidR="00853520" w:rsidRPr="00660ACD" w:rsidRDefault="00660ACD" w:rsidP="00660ACD">
      <w:pPr>
        <w:rPr>
          <w:rFonts w:ascii="Corbel" w:hAnsi="Corbel"/>
          <w:color w:val="002060"/>
          <w:sz w:val="24"/>
          <w:szCs w:val="24"/>
        </w:rPr>
      </w:pPr>
      <w:r w:rsidRPr="00660ACD">
        <w:rPr>
          <w:rFonts w:ascii="Corbel" w:hAnsi="Corbel"/>
          <w:color w:val="002060"/>
          <w:sz w:val="24"/>
          <w:szCs w:val="24"/>
        </w:rPr>
        <w:t>Whilst every effort has been made to explain the main duties and responsibilities for the post, each individual task undertaken may not be identified. This job description</w:t>
      </w:r>
      <w:r>
        <w:rPr>
          <w:rFonts w:ascii="Corbel" w:hAnsi="Corbel"/>
          <w:color w:val="002060"/>
          <w:sz w:val="24"/>
          <w:szCs w:val="24"/>
        </w:rPr>
        <w:t xml:space="preserve"> may be changed by the headteacher</w:t>
      </w:r>
      <w:r w:rsidRPr="00660ACD">
        <w:rPr>
          <w:rFonts w:ascii="Corbel" w:hAnsi="Corbel"/>
          <w:color w:val="002060"/>
          <w:sz w:val="24"/>
          <w:szCs w:val="24"/>
        </w:rPr>
        <w:t xml:space="preserve"> to reflect or anticipate changes in the job commensurate with the grade and job title. This job description will be reviewed annually. The post-holder may be required to take on additional responsibilities when necessary to ensure the </w:t>
      </w:r>
      <w:r>
        <w:rPr>
          <w:rFonts w:ascii="Corbel" w:hAnsi="Corbel"/>
          <w:color w:val="002060"/>
          <w:sz w:val="24"/>
          <w:szCs w:val="24"/>
        </w:rPr>
        <w:t>effective running of the school</w:t>
      </w:r>
      <w:r w:rsidRPr="00660ACD">
        <w:rPr>
          <w:rFonts w:ascii="Corbel" w:hAnsi="Corbel"/>
          <w:color w:val="002060"/>
          <w:sz w:val="24"/>
          <w:szCs w:val="24"/>
        </w:rPr>
        <w:t>.</w:t>
      </w:r>
    </w:p>
    <w:p w:rsidR="00853520" w:rsidRPr="00431F02" w:rsidRDefault="00D81B4E" w:rsidP="00431F02">
      <w:pPr>
        <w:pStyle w:val="1bodycopy10pt"/>
        <w:rPr>
          <w:rFonts w:ascii="Corbel" w:hAnsi="Corbel"/>
          <w:color w:val="1F3864" w:themeColor="accent5" w:themeShade="80"/>
          <w:sz w:val="24"/>
        </w:rPr>
      </w:pPr>
      <w:r>
        <w:rPr>
          <w:rFonts w:ascii="Corbel" w:hAnsi="Corbel"/>
          <w:color w:val="1F3864" w:themeColor="accent5" w:themeShade="80"/>
          <w:sz w:val="24"/>
        </w:rPr>
        <w:t>The Deputy Headteacher</w:t>
      </w:r>
      <w:r w:rsidR="00D500ED">
        <w:rPr>
          <w:rFonts w:ascii="Corbel" w:hAnsi="Corbel"/>
          <w:color w:val="1F3864" w:themeColor="accent5" w:themeShade="80"/>
          <w:sz w:val="24"/>
        </w:rPr>
        <w:t xml:space="preserve"> </w:t>
      </w:r>
      <w:r w:rsidR="0097537E" w:rsidRPr="000B5233">
        <w:rPr>
          <w:rFonts w:ascii="Corbel" w:hAnsi="Corbel"/>
          <w:color w:val="1F3864" w:themeColor="accent5" w:themeShade="80"/>
          <w:sz w:val="24"/>
        </w:rPr>
        <w:t>will be required to safeguard and promote the welfa</w:t>
      </w:r>
      <w:r w:rsidR="00D500ED">
        <w:rPr>
          <w:rFonts w:ascii="Corbel" w:hAnsi="Corbel"/>
          <w:color w:val="1F3864" w:themeColor="accent5" w:themeShade="80"/>
          <w:sz w:val="24"/>
        </w:rPr>
        <w:t>re of children</w:t>
      </w:r>
      <w:r w:rsidR="0097537E" w:rsidRPr="000B5233">
        <w:rPr>
          <w:rFonts w:ascii="Corbel" w:hAnsi="Corbel"/>
          <w:color w:val="1F3864" w:themeColor="accent5" w:themeShade="80"/>
          <w:sz w:val="24"/>
        </w:rPr>
        <w:t xml:space="preserve"> and follow school policies and the staff code of conduct.</w:t>
      </w:r>
    </w:p>
    <w:p w:rsidR="00853520" w:rsidRPr="00D36033" w:rsidRDefault="00853520" w:rsidP="00431F02">
      <w:pPr>
        <w:rPr>
          <w:rFonts w:ascii="Corbel" w:hAnsi="Corbel"/>
          <w:color w:val="002060"/>
          <w:sz w:val="56"/>
          <w:szCs w:val="56"/>
        </w:rPr>
      </w:pPr>
    </w:p>
    <w:sectPr w:rsidR="00853520" w:rsidRPr="00D36033" w:rsidSect="00D36033">
      <w:pgSz w:w="11906" w:h="16838"/>
      <w:pgMar w:top="1440" w:right="1440" w:bottom="1440" w:left="144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DF" w:rsidRDefault="00B416DF" w:rsidP="00972508">
      <w:pPr>
        <w:spacing w:after="0" w:line="240" w:lineRule="auto"/>
      </w:pPr>
      <w:r>
        <w:separator/>
      </w:r>
    </w:p>
  </w:endnote>
  <w:endnote w:type="continuationSeparator" w:id="0">
    <w:p w:rsidR="00B416DF" w:rsidRDefault="00B416DF" w:rsidP="0097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DF" w:rsidRDefault="00B416DF" w:rsidP="00972508">
      <w:pPr>
        <w:spacing w:after="0" w:line="240" w:lineRule="auto"/>
      </w:pPr>
      <w:r>
        <w:separator/>
      </w:r>
    </w:p>
  </w:footnote>
  <w:footnote w:type="continuationSeparator" w:id="0">
    <w:p w:rsidR="00B416DF" w:rsidRDefault="00B416DF" w:rsidP="0097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8.85pt;height:332.35pt" o:bullet="t">
        <v:imagedata r:id="rId1" o:title="TK_LOGO_POINTER_RGB_bullet_blue"/>
      </v:shape>
    </w:pict>
  </w:numPicBullet>
  <w:abstractNum w:abstractNumId="0" w15:restartNumberingAfterBreak="0">
    <w:nsid w:val="0403165B"/>
    <w:multiLevelType w:val="hybridMultilevel"/>
    <w:tmpl w:val="8EB65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00CE"/>
    <w:multiLevelType w:val="hybridMultilevel"/>
    <w:tmpl w:val="FF7E0CB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DF3290E"/>
    <w:multiLevelType w:val="hybridMultilevel"/>
    <w:tmpl w:val="86A295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4021"/>
    <w:multiLevelType w:val="hybridMultilevel"/>
    <w:tmpl w:val="FEEC6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52610"/>
    <w:multiLevelType w:val="hybridMultilevel"/>
    <w:tmpl w:val="A6B63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D5686"/>
    <w:multiLevelType w:val="hybridMultilevel"/>
    <w:tmpl w:val="1AD8182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FF22DC"/>
    <w:multiLevelType w:val="hybridMultilevel"/>
    <w:tmpl w:val="2536E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51AA2"/>
    <w:multiLevelType w:val="hybridMultilevel"/>
    <w:tmpl w:val="0220C21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56320C6"/>
    <w:multiLevelType w:val="hybridMultilevel"/>
    <w:tmpl w:val="F908588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6380714"/>
    <w:multiLevelType w:val="hybridMultilevel"/>
    <w:tmpl w:val="7770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772DE"/>
    <w:multiLevelType w:val="hybridMultilevel"/>
    <w:tmpl w:val="860C102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79015D72"/>
    <w:multiLevelType w:val="hybridMultilevel"/>
    <w:tmpl w:val="35C8A20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79AC01EC"/>
    <w:multiLevelType w:val="hybridMultilevel"/>
    <w:tmpl w:val="BCD6E43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7EF12F45"/>
    <w:multiLevelType w:val="hybridMultilevel"/>
    <w:tmpl w:val="3586C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14"/>
  </w:num>
  <w:num w:numId="10">
    <w:abstractNumId w:val="12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33"/>
    <w:rsid w:val="000B5233"/>
    <w:rsid w:val="000E1F18"/>
    <w:rsid w:val="001425E7"/>
    <w:rsid w:val="001A700F"/>
    <w:rsid w:val="001B261B"/>
    <w:rsid w:val="001E0562"/>
    <w:rsid w:val="00281B7F"/>
    <w:rsid w:val="00302E77"/>
    <w:rsid w:val="00330212"/>
    <w:rsid w:val="00334B9C"/>
    <w:rsid w:val="003870EC"/>
    <w:rsid w:val="00431F02"/>
    <w:rsid w:val="00453001"/>
    <w:rsid w:val="004C76B0"/>
    <w:rsid w:val="004D10C2"/>
    <w:rsid w:val="004E143A"/>
    <w:rsid w:val="00547437"/>
    <w:rsid w:val="00556ED7"/>
    <w:rsid w:val="005D5E61"/>
    <w:rsid w:val="005E3037"/>
    <w:rsid w:val="00606677"/>
    <w:rsid w:val="00660ACD"/>
    <w:rsid w:val="006716F9"/>
    <w:rsid w:val="00693768"/>
    <w:rsid w:val="006B09D0"/>
    <w:rsid w:val="006B268F"/>
    <w:rsid w:val="007112E8"/>
    <w:rsid w:val="00722BD4"/>
    <w:rsid w:val="00723E5B"/>
    <w:rsid w:val="0074524A"/>
    <w:rsid w:val="00786E76"/>
    <w:rsid w:val="007E6B92"/>
    <w:rsid w:val="007F11A8"/>
    <w:rsid w:val="00816662"/>
    <w:rsid w:val="0084450A"/>
    <w:rsid w:val="00853520"/>
    <w:rsid w:val="00892414"/>
    <w:rsid w:val="008E0C3F"/>
    <w:rsid w:val="00927540"/>
    <w:rsid w:val="00972508"/>
    <w:rsid w:val="009738C1"/>
    <w:rsid w:val="0097537E"/>
    <w:rsid w:val="009D737E"/>
    <w:rsid w:val="00A02DFF"/>
    <w:rsid w:val="00A135B8"/>
    <w:rsid w:val="00A831E1"/>
    <w:rsid w:val="00A952D1"/>
    <w:rsid w:val="00AB44B9"/>
    <w:rsid w:val="00AC7002"/>
    <w:rsid w:val="00B416DF"/>
    <w:rsid w:val="00BA4BA6"/>
    <w:rsid w:val="00BF1DBB"/>
    <w:rsid w:val="00C22FEF"/>
    <w:rsid w:val="00C23006"/>
    <w:rsid w:val="00C9463B"/>
    <w:rsid w:val="00CE20C1"/>
    <w:rsid w:val="00D31968"/>
    <w:rsid w:val="00D36033"/>
    <w:rsid w:val="00D500ED"/>
    <w:rsid w:val="00D53E1C"/>
    <w:rsid w:val="00D81B4E"/>
    <w:rsid w:val="00D84690"/>
    <w:rsid w:val="00D93D2C"/>
    <w:rsid w:val="00E031BA"/>
    <w:rsid w:val="00E101AE"/>
    <w:rsid w:val="00E65116"/>
    <w:rsid w:val="00E822D2"/>
    <w:rsid w:val="00ED5FE2"/>
    <w:rsid w:val="00EF3FF6"/>
    <w:rsid w:val="00F0157C"/>
    <w:rsid w:val="00F47FF1"/>
    <w:rsid w:val="00FC4CA3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2C92"/>
  <w15:chartTrackingRefBased/>
  <w15:docId w15:val="{4BE2636C-61F3-4AE5-8061-BA14CD9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B523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725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25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25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3001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0B5233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0B5233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0B5233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0B5233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B523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B523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D2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qFormat/>
    <w:rsid w:val="00D31968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send-code-of-practice-0-to-2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FB39-342B-4C06-80AD-E6EE41E4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21DBowman</dc:creator>
  <cp:keywords/>
  <dc:description/>
  <cp:lastModifiedBy>21DBowman</cp:lastModifiedBy>
  <cp:revision>6</cp:revision>
  <cp:lastPrinted>2023-01-04T14:00:00Z</cp:lastPrinted>
  <dcterms:created xsi:type="dcterms:W3CDTF">2023-01-03T13:01:00Z</dcterms:created>
  <dcterms:modified xsi:type="dcterms:W3CDTF">2023-01-05T13:50:00Z</dcterms:modified>
</cp:coreProperties>
</file>