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FEF" w:rsidRDefault="00853520" w:rsidP="00970F1B">
      <w:pPr>
        <w:jc w:val="center"/>
        <w:rPr>
          <w:noProof/>
          <w:lang w:eastAsia="en-GB"/>
        </w:rPr>
      </w:pPr>
      <w:r w:rsidRPr="00853520">
        <w:rPr>
          <w:rFonts w:ascii="Corbel" w:hAnsi="Corbel"/>
          <w:noProof/>
          <w:color w:val="002060"/>
          <w:sz w:val="56"/>
          <w:szCs w:val="56"/>
          <w:lang w:eastAsia="en-GB"/>
        </w:rPr>
        <w:drawing>
          <wp:inline distT="0" distB="0" distL="0" distR="0" wp14:anchorId="4F285BE9" wp14:editId="5A5AD342">
            <wp:extent cx="2670629" cy="1321019"/>
            <wp:effectExtent l="0" t="0" r="0" b="0"/>
            <wp:docPr id="2" name="Picture 2" descr="C:\Users\Fran\Documents\2021 2022\website\logo\Little London_NO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n\Documents\2021 2022\website\logo\Little London_NO STRAPLIN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4387" cy="1337717"/>
                    </a:xfrm>
                    <a:prstGeom prst="rect">
                      <a:avLst/>
                    </a:prstGeom>
                    <a:noFill/>
                    <a:ln>
                      <a:noFill/>
                    </a:ln>
                  </pic:spPr>
                </pic:pic>
              </a:graphicData>
            </a:graphic>
          </wp:inline>
        </w:drawing>
      </w:r>
    </w:p>
    <w:p w:rsidR="00970F1B" w:rsidRPr="00970F1B" w:rsidRDefault="00970F1B" w:rsidP="00970F1B">
      <w:pPr>
        <w:jc w:val="center"/>
        <w:rPr>
          <w:noProof/>
          <w:lang w:eastAsia="en-GB"/>
        </w:rPr>
      </w:pPr>
    </w:p>
    <w:p w:rsidR="00D36033" w:rsidRDefault="00325EFD" w:rsidP="00C22FEF">
      <w:pPr>
        <w:jc w:val="center"/>
        <w:rPr>
          <w:rFonts w:ascii="Corbel" w:hAnsi="Corbel"/>
          <w:noProof/>
          <w:color w:val="002060"/>
          <w:sz w:val="36"/>
          <w:szCs w:val="36"/>
          <w:lang w:eastAsia="en-GB"/>
        </w:rPr>
      </w:pPr>
      <w:r>
        <w:rPr>
          <w:rFonts w:ascii="Corbel" w:hAnsi="Corbel"/>
          <w:noProof/>
          <w:color w:val="002060"/>
          <w:sz w:val="36"/>
          <w:szCs w:val="36"/>
          <w:lang w:eastAsia="en-GB"/>
        </w:rPr>
        <w:t>Person Specification</w:t>
      </w:r>
    </w:p>
    <w:p w:rsidR="00C22FEF" w:rsidRPr="00970F1B" w:rsidRDefault="00655565" w:rsidP="00970F1B">
      <w:pPr>
        <w:jc w:val="center"/>
        <w:rPr>
          <w:rFonts w:ascii="Corbel" w:hAnsi="Corbel"/>
          <w:noProof/>
          <w:color w:val="002060"/>
          <w:sz w:val="36"/>
          <w:szCs w:val="36"/>
          <w:lang w:eastAsia="en-GB"/>
        </w:rPr>
      </w:pPr>
      <w:r>
        <w:rPr>
          <w:rFonts w:ascii="Corbel" w:hAnsi="Corbel"/>
          <w:noProof/>
          <w:color w:val="002060"/>
          <w:sz w:val="36"/>
          <w:szCs w:val="36"/>
          <w:lang w:eastAsia="en-GB"/>
        </w:rPr>
        <w:t>Deputy Headteacher</w:t>
      </w:r>
    </w:p>
    <w:p w:rsidR="00D36033" w:rsidRDefault="00D36033">
      <w:pPr>
        <w:rPr>
          <w:rFonts w:ascii="Corbel" w:hAnsi="Corbel"/>
          <w:noProof/>
          <w:sz w:val="24"/>
          <w:szCs w:val="24"/>
          <w:lang w:eastAsia="en-GB"/>
        </w:rPr>
      </w:pPr>
    </w:p>
    <w:p w:rsidR="00D36033" w:rsidRDefault="00325EFD" w:rsidP="00325EFD">
      <w:pPr>
        <w:rPr>
          <w:rFonts w:ascii="Corbel" w:hAnsi="Corbel"/>
          <w:color w:val="002060"/>
          <w:sz w:val="24"/>
          <w:szCs w:val="24"/>
        </w:rPr>
      </w:pPr>
      <w:r w:rsidRPr="00325EFD">
        <w:rPr>
          <w:rFonts w:ascii="Corbel" w:hAnsi="Corbel"/>
          <w:color w:val="002060"/>
          <w:sz w:val="24"/>
          <w:szCs w:val="24"/>
        </w:rPr>
        <w:t>The specific qualifications, experience, skills and values that are required for the role are outlined below. You should demonstrate your ability to meet these requirements by providing clear and concise examples on the application form. Each criteria is marked with whether it is an essen</w:t>
      </w:r>
      <w:r w:rsidR="00910089">
        <w:rPr>
          <w:rFonts w:ascii="Corbel" w:hAnsi="Corbel"/>
          <w:color w:val="002060"/>
          <w:sz w:val="24"/>
          <w:szCs w:val="24"/>
        </w:rPr>
        <w:t>tial or desirable requirement.</w:t>
      </w:r>
    </w:p>
    <w:p w:rsidR="00325EFD" w:rsidRDefault="00325EFD" w:rsidP="00325EFD">
      <w:pPr>
        <w:rPr>
          <w:rFonts w:ascii="Corbel" w:hAnsi="Corbel"/>
          <w:color w:val="002060"/>
          <w:sz w:val="24"/>
          <w:szCs w:val="24"/>
        </w:rPr>
      </w:pPr>
      <w:r>
        <w:rPr>
          <w:rFonts w:ascii="Corbel" w:hAnsi="Corbel"/>
          <w:color w:val="002060"/>
          <w:sz w:val="24"/>
          <w:szCs w:val="24"/>
        </w:rPr>
        <w:t>___________________________________________________________________________</w:t>
      </w:r>
    </w:p>
    <w:p w:rsidR="00325EFD" w:rsidRPr="00813FE5" w:rsidRDefault="00325EFD" w:rsidP="00325EFD">
      <w:pPr>
        <w:rPr>
          <w:rFonts w:ascii="Corbel" w:hAnsi="Corbel"/>
          <w:color w:val="002060"/>
          <w:sz w:val="24"/>
          <w:szCs w:val="24"/>
        </w:rPr>
      </w:pPr>
      <w:r w:rsidRPr="00325EFD">
        <w:rPr>
          <w:rFonts w:ascii="Corbel" w:hAnsi="Corbel"/>
          <w:color w:val="002060"/>
          <w:sz w:val="24"/>
          <w:szCs w:val="24"/>
        </w:rPr>
        <w:t xml:space="preserve">Measured by: </w:t>
      </w:r>
      <w:r w:rsidR="00813FE5" w:rsidRPr="00813FE5">
        <w:rPr>
          <w:rFonts w:ascii="Corbel" w:hAnsi="Corbel"/>
          <w:color w:val="002060"/>
          <w:sz w:val="24"/>
          <w:szCs w:val="24"/>
        </w:rPr>
        <w:t>Application form and/or r</w:t>
      </w:r>
      <w:r w:rsidR="007C3708" w:rsidRPr="00813FE5">
        <w:rPr>
          <w:rFonts w:ascii="Corbel" w:hAnsi="Corbel"/>
          <w:color w:val="002060"/>
          <w:sz w:val="24"/>
          <w:szCs w:val="24"/>
        </w:rPr>
        <w:t>ecruitment day tasks and interview</w:t>
      </w:r>
    </w:p>
    <w:p w:rsidR="00325EFD" w:rsidRDefault="00325EFD" w:rsidP="00325EFD">
      <w:pPr>
        <w:rPr>
          <w:rFonts w:ascii="Corbel" w:hAnsi="Corbel"/>
          <w:color w:val="1F3864" w:themeColor="accent5" w:themeShade="80"/>
          <w:sz w:val="24"/>
          <w:szCs w:val="24"/>
        </w:rPr>
      </w:pPr>
      <w:r>
        <w:rPr>
          <w:rFonts w:ascii="Corbel" w:hAnsi="Corbel"/>
          <w:color w:val="1F3864" w:themeColor="accent5" w:themeShade="80"/>
          <w:sz w:val="24"/>
          <w:szCs w:val="24"/>
        </w:rPr>
        <w:t>___________________________________________________________________________</w:t>
      </w:r>
    </w:p>
    <w:p w:rsidR="00325EFD" w:rsidRPr="00813FE5" w:rsidRDefault="00325EFD" w:rsidP="00325EFD">
      <w:pPr>
        <w:pStyle w:val="Heading1"/>
        <w:rPr>
          <w:rFonts w:ascii="Corbel" w:hAnsi="Corbel"/>
          <w:color w:val="002060"/>
        </w:rPr>
      </w:pPr>
      <w:r w:rsidRPr="00813FE5">
        <w:rPr>
          <w:rFonts w:ascii="Corbel" w:hAnsi="Corbel"/>
          <w:color w:val="002060"/>
        </w:rPr>
        <w:t>Person specification</w:t>
      </w:r>
    </w:p>
    <w:p w:rsidR="007C3708" w:rsidRPr="007C3708" w:rsidRDefault="007C3708" w:rsidP="007C3708"/>
    <w:tbl>
      <w:tblPr>
        <w:tblStyle w:val="TableGrid"/>
        <w:tblW w:w="9924" w:type="dxa"/>
        <w:tblInd w:w="-431" w:type="dxa"/>
        <w:tblLook w:val="04A0" w:firstRow="1" w:lastRow="0" w:firstColumn="1" w:lastColumn="0" w:noHBand="0" w:noVBand="1"/>
      </w:tblPr>
      <w:tblGrid>
        <w:gridCol w:w="1702"/>
        <w:gridCol w:w="5670"/>
        <w:gridCol w:w="1276"/>
        <w:gridCol w:w="1276"/>
      </w:tblGrid>
      <w:tr w:rsidR="00B0501D" w:rsidTr="00B0501D">
        <w:tc>
          <w:tcPr>
            <w:tcW w:w="1702" w:type="dxa"/>
          </w:tcPr>
          <w:p w:rsidR="00813FE5" w:rsidRPr="00B0501D" w:rsidRDefault="00B0501D" w:rsidP="00325EFD">
            <w:pPr>
              <w:pStyle w:val="1bodycopy10pt"/>
              <w:rPr>
                <w:rFonts w:ascii="Corbel" w:hAnsi="Corbel"/>
                <w:color w:val="002060"/>
                <w:sz w:val="24"/>
                <w:lang w:val="en-GB"/>
              </w:rPr>
            </w:pPr>
            <w:r w:rsidRPr="00B0501D">
              <w:rPr>
                <w:rFonts w:ascii="Corbel" w:hAnsi="Corbel"/>
                <w:color w:val="002060"/>
                <w:sz w:val="24"/>
                <w:lang w:val="en-GB"/>
              </w:rPr>
              <w:t>Area</w:t>
            </w:r>
          </w:p>
        </w:tc>
        <w:tc>
          <w:tcPr>
            <w:tcW w:w="5670" w:type="dxa"/>
          </w:tcPr>
          <w:p w:rsidR="00813FE5" w:rsidRPr="00B0501D" w:rsidRDefault="00B0501D" w:rsidP="00325EFD">
            <w:pPr>
              <w:pStyle w:val="1bodycopy10pt"/>
              <w:rPr>
                <w:rFonts w:ascii="Corbel" w:hAnsi="Corbel"/>
                <w:color w:val="002060"/>
                <w:sz w:val="24"/>
                <w:lang w:val="en-GB"/>
              </w:rPr>
            </w:pPr>
            <w:r w:rsidRPr="00B0501D">
              <w:rPr>
                <w:rFonts w:ascii="Corbel" w:hAnsi="Corbel"/>
                <w:color w:val="002060"/>
                <w:sz w:val="24"/>
                <w:lang w:val="en-GB"/>
              </w:rPr>
              <w:t>Criteria</w:t>
            </w:r>
          </w:p>
        </w:tc>
        <w:tc>
          <w:tcPr>
            <w:tcW w:w="1276" w:type="dxa"/>
          </w:tcPr>
          <w:p w:rsidR="00813FE5" w:rsidRPr="00B0501D" w:rsidRDefault="00B0501D" w:rsidP="00325EFD">
            <w:pPr>
              <w:pStyle w:val="1bodycopy10pt"/>
              <w:rPr>
                <w:rFonts w:ascii="Corbel" w:hAnsi="Corbel"/>
                <w:color w:val="002060"/>
                <w:sz w:val="24"/>
                <w:lang w:val="en-GB"/>
              </w:rPr>
            </w:pPr>
            <w:r w:rsidRPr="00B0501D">
              <w:rPr>
                <w:rFonts w:ascii="Corbel" w:hAnsi="Corbel"/>
                <w:color w:val="002060"/>
                <w:sz w:val="24"/>
                <w:lang w:val="en-GB"/>
              </w:rPr>
              <w:t>Essential</w:t>
            </w:r>
          </w:p>
        </w:tc>
        <w:tc>
          <w:tcPr>
            <w:tcW w:w="1276" w:type="dxa"/>
          </w:tcPr>
          <w:p w:rsidR="00813FE5" w:rsidRPr="00B0501D" w:rsidRDefault="00B0501D" w:rsidP="00325EFD">
            <w:pPr>
              <w:pStyle w:val="1bodycopy10pt"/>
              <w:rPr>
                <w:rFonts w:ascii="Corbel" w:hAnsi="Corbel"/>
                <w:color w:val="002060"/>
                <w:sz w:val="24"/>
                <w:lang w:val="en-GB"/>
              </w:rPr>
            </w:pPr>
            <w:r w:rsidRPr="00B0501D">
              <w:rPr>
                <w:rFonts w:ascii="Corbel" w:hAnsi="Corbel"/>
                <w:color w:val="002060"/>
                <w:sz w:val="24"/>
                <w:lang w:val="en-GB"/>
              </w:rPr>
              <w:t xml:space="preserve">Desirable </w:t>
            </w:r>
          </w:p>
        </w:tc>
      </w:tr>
      <w:tr w:rsidR="00970F1B" w:rsidTr="00B0501D">
        <w:tc>
          <w:tcPr>
            <w:tcW w:w="1702" w:type="dxa"/>
            <w:vMerge w:val="restart"/>
          </w:tcPr>
          <w:p w:rsidR="00970F1B" w:rsidRPr="00B0501D" w:rsidRDefault="00970F1B" w:rsidP="00325EFD">
            <w:pPr>
              <w:pStyle w:val="1bodycopy10pt"/>
              <w:rPr>
                <w:rFonts w:ascii="Corbel" w:hAnsi="Corbel"/>
                <w:color w:val="002060"/>
                <w:sz w:val="22"/>
                <w:szCs w:val="22"/>
                <w:lang w:val="en-GB"/>
              </w:rPr>
            </w:pPr>
            <w:r w:rsidRPr="00B0501D">
              <w:rPr>
                <w:rFonts w:ascii="Corbel" w:hAnsi="Corbel"/>
                <w:color w:val="002060"/>
                <w:sz w:val="22"/>
                <w:szCs w:val="22"/>
                <w:lang w:val="en-GB"/>
              </w:rPr>
              <w:t>Qualifications</w:t>
            </w:r>
          </w:p>
        </w:tc>
        <w:tc>
          <w:tcPr>
            <w:tcW w:w="5670" w:type="dxa"/>
          </w:tcPr>
          <w:p w:rsidR="00970F1B" w:rsidRPr="00B0501D" w:rsidRDefault="00655565" w:rsidP="00325EFD">
            <w:pPr>
              <w:pStyle w:val="1bodycopy10pt"/>
              <w:rPr>
                <w:rFonts w:ascii="Corbel" w:hAnsi="Corbel"/>
                <w:color w:val="002060"/>
                <w:sz w:val="22"/>
                <w:szCs w:val="22"/>
                <w:lang w:val="en-GB"/>
              </w:rPr>
            </w:pPr>
            <w:r>
              <w:rPr>
                <w:rFonts w:ascii="Corbel" w:hAnsi="Corbel"/>
                <w:color w:val="002060"/>
                <w:sz w:val="22"/>
                <w:szCs w:val="22"/>
                <w:lang w:val="en-GB"/>
              </w:rPr>
              <w:t>Qualified Teacher Status</w:t>
            </w:r>
          </w:p>
        </w:tc>
        <w:tc>
          <w:tcPr>
            <w:tcW w:w="1276" w:type="dxa"/>
          </w:tcPr>
          <w:p w:rsidR="00970F1B" w:rsidRPr="00B0501D" w:rsidRDefault="00655565" w:rsidP="00325EFD">
            <w:pPr>
              <w:pStyle w:val="1bodycopy10pt"/>
              <w:rPr>
                <w:rFonts w:ascii="Corbel" w:hAnsi="Corbel"/>
                <w:color w:val="002060"/>
                <w:sz w:val="22"/>
                <w:szCs w:val="22"/>
                <w:lang w:val="en-GB"/>
              </w:rPr>
            </w:pPr>
            <w:r>
              <w:rPr>
                <w:noProof/>
                <w:lang w:val="en-GB" w:eastAsia="en-GB"/>
              </w:rPr>
              <w:drawing>
                <wp:inline distT="0" distB="0" distL="0" distR="0" wp14:anchorId="57ADE755" wp14:editId="45909114">
                  <wp:extent cx="171450" cy="160674"/>
                  <wp:effectExtent l="0" t="0" r="0" b="0"/>
                  <wp:docPr id="1" name="Picture 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F1B" w:rsidRPr="00B0501D" w:rsidRDefault="00970F1B" w:rsidP="00325EFD">
            <w:pPr>
              <w:pStyle w:val="1bodycopy10pt"/>
              <w:rPr>
                <w:rFonts w:ascii="Corbel" w:hAnsi="Corbel"/>
                <w:color w:val="002060"/>
                <w:sz w:val="22"/>
                <w:szCs w:val="22"/>
                <w:lang w:val="en-GB"/>
              </w:rPr>
            </w:pPr>
          </w:p>
        </w:tc>
      </w:tr>
      <w:tr w:rsidR="00970F1B" w:rsidTr="00B0501D">
        <w:tc>
          <w:tcPr>
            <w:tcW w:w="1702" w:type="dxa"/>
            <w:vMerge/>
          </w:tcPr>
          <w:p w:rsidR="00970F1B" w:rsidRPr="00B0501D" w:rsidRDefault="00970F1B" w:rsidP="00325EFD">
            <w:pPr>
              <w:pStyle w:val="1bodycopy10pt"/>
              <w:rPr>
                <w:rFonts w:ascii="Corbel" w:hAnsi="Corbel"/>
                <w:color w:val="002060"/>
                <w:sz w:val="22"/>
                <w:szCs w:val="22"/>
                <w:lang w:val="en-GB"/>
              </w:rPr>
            </w:pPr>
          </w:p>
        </w:tc>
        <w:tc>
          <w:tcPr>
            <w:tcW w:w="5670" w:type="dxa"/>
          </w:tcPr>
          <w:p w:rsidR="00970F1B" w:rsidRPr="00B0501D" w:rsidRDefault="00970F1B" w:rsidP="00325EFD">
            <w:pPr>
              <w:pStyle w:val="1bodycopy10pt"/>
              <w:rPr>
                <w:rFonts w:ascii="Corbel" w:hAnsi="Corbel"/>
                <w:color w:val="002060"/>
                <w:sz w:val="22"/>
                <w:szCs w:val="22"/>
                <w:lang w:val="en-GB"/>
              </w:rPr>
            </w:pPr>
            <w:r>
              <w:rPr>
                <w:rFonts w:ascii="Corbel" w:hAnsi="Corbel"/>
                <w:color w:val="002060"/>
                <w:sz w:val="22"/>
                <w:szCs w:val="22"/>
                <w:lang w:val="en-GB"/>
              </w:rPr>
              <w:t>A</w:t>
            </w:r>
            <w:r w:rsidR="00655565">
              <w:rPr>
                <w:rFonts w:ascii="Corbel" w:hAnsi="Corbel"/>
                <w:color w:val="002060"/>
                <w:sz w:val="22"/>
                <w:szCs w:val="22"/>
                <w:lang w:val="en-GB"/>
              </w:rPr>
              <w:t xml:space="preserve"> degree </w:t>
            </w:r>
            <w:r>
              <w:rPr>
                <w:rFonts w:ascii="Corbel" w:hAnsi="Corbel"/>
                <w:color w:val="002060"/>
                <w:sz w:val="22"/>
                <w:szCs w:val="22"/>
                <w:lang w:val="en-GB"/>
              </w:rPr>
              <w:t>level qualification</w:t>
            </w:r>
          </w:p>
        </w:tc>
        <w:tc>
          <w:tcPr>
            <w:tcW w:w="1276" w:type="dxa"/>
          </w:tcPr>
          <w:p w:rsidR="00970F1B" w:rsidRPr="00B0501D" w:rsidRDefault="00655565" w:rsidP="00325EFD">
            <w:pPr>
              <w:pStyle w:val="1bodycopy10pt"/>
              <w:rPr>
                <w:rFonts w:ascii="Corbel" w:hAnsi="Corbel"/>
                <w:color w:val="002060"/>
                <w:sz w:val="22"/>
                <w:szCs w:val="22"/>
                <w:lang w:val="en-GB"/>
              </w:rPr>
            </w:pPr>
            <w:r>
              <w:rPr>
                <w:noProof/>
                <w:lang w:val="en-GB" w:eastAsia="en-GB"/>
              </w:rPr>
              <w:drawing>
                <wp:inline distT="0" distB="0" distL="0" distR="0" wp14:anchorId="57ADE755" wp14:editId="45909114">
                  <wp:extent cx="171450" cy="160674"/>
                  <wp:effectExtent l="0" t="0" r="0" b="0"/>
                  <wp:docPr id="26" name="Picture 2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F1B" w:rsidRPr="00B0501D" w:rsidRDefault="00970F1B" w:rsidP="00325EFD">
            <w:pPr>
              <w:pStyle w:val="1bodycopy10pt"/>
              <w:rPr>
                <w:rFonts w:ascii="Corbel" w:hAnsi="Corbel"/>
                <w:color w:val="002060"/>
                <w:sz w:val="22"/>
                <w:szCs w:val="22"/>
                <w:lang w:val="en-GB"/>
              </w:rPr>
            </w:pPr>
          </w:p>
        </w:tc>
      </w:tr>
      <w:tr w:rsidR="00B0501D" w:rsidTr="00B0501D">
        <w:tc>
          <w:tcPr>
            <w:tcW w:w="1702" w:type="dxa"/>
            <w:shd w:val="clear" w:color="auto" w:fill="8BB8E1"/>
          </w:tcPr>
          <w:p w:rsidR="00B0501D" w:rsidRPr="00B0501D" w:rsidRDefault="00B0501D" w:rsidP="00325EFD">
            <w:pPr>
              <w:pStyle w:val="1bodycopy10pt"/>
              <w:rPr>
                <w:rFonts w:ascii="Corbel" w:hAnsi="Corbel"/>
                <w:color w:val="002060"/>
                <w:sz w:val="22"/>
                <w:szCs w:val="22"/>
                <w:lang w:val="en-GB"/>
              </w:rPr>
            </w:pPr>
          </w:p>
        </w:tc>
        <w:tc>
          <w:tcPr>
            <w:tcW w:w="5670" w:type="dxa"/>
            <w:shd w:val="clear" w:color="auto" w:fill="8BB8E1"/>
          </w:tcPr>
          <w:p w:rsidR="00B0501D" w:rsidRPr="00B0501D" w:rsidRDefault="00B0501D" w:rsidP="00325EFD">
            <w:pPr>
              <w:pStyle w:val="1bodycopy10pt"/>
              <w:rPr>
                <w:rFonts w:ascii="Corbel" w:hAnsi="Corbel"/>
                <w:color w:val="002060"/>
                <w:sz w:val="22"/>
                <w:szCs w:val="22"/>
                <w:lang w:val="en-GB"/>
              </w:rPr>
            </w:pPr>
          </w:p>
        </w:tc>
        <w:tc>
          <w:tcPr>
            <w:tcW w:w="1276" w:type="dxa"/>
            <w:shd w:val="clear" w:color="auto" w:fill="8BB8E1"/>
          </w:tcPr>
          <w:p w:rsidR="00B0501D" w:rsidRPr="00B0501D" w:rsidRDefault="00B0501D" w:rsidP="00325EFD">
            <w:pPr>
              <w:pStyle w:val="1bodycopy10pt"/>
              <w:rPr>
                <w:rFonts w:ascii="Corbel" w:hAnsi="Corbel"/>
                <w:color w:val="002060"/>
                <w:sz w:val="22"/>
                <w:szCs w:val="22"/>
                <w:lang w:val="en-GB"/>
              </w:rPr>
            </w:pPr>
          </w:p>
        </w:tc>
        <w:tc>
          <w:tcPr>
            <w:tcW w:w="1276" w:type="dxa"/>
            <w:shd w:val="clear" w:color="auto" w:fill="8BB8E1"/>
          </w:tcPr>
          <w:p w:rsidR="00B0501D" w:rsidRPr="00B0501D" w:rsidRDefault="00B0501D" w:rsidP="00325EFD">
            <w:pPr>
              <w:pStyle w:val="1bodycopy10pt"/>
              <w:rPr>
                <w:rFonts w:ascii="Corbel" w:hAnsi="Corbel"/>
                <w:color w:val="002060"/>
                <w:sz w:val="22"/>
                <w:szCs w:val="22"/>
                <w:lang w:val="en-GB"/>
              </w:rPr>
            </w:pPr>
          </w:p>
        </w:tc>
      </w:tr>
      <w:tr w:rsidR="00472BE1" w:rsidTr="00B0501D">
        <w:tc>
          <w:tcPr>
            <w:tcW w:w="1702" w:type="dxa"/>
            <w:vMerge w:val="restart"/>
          </w:tcPr>
          <w:p w:rsidR="00472BE1" w:rsidRPr="00B0501D"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Skills</w:t>
            </w:r>
          </w:p>
        </w:tc>
        <w:tc>
          <w:tcPr>
            <w:tcW w:w="5670" w:type="dxa"/>
          </w:tcPr>
          <w:p w:rsidR="00472BE1" w:rsidRPr="00B0501D"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Ability to communicate effectively with children, parents, staff and other professionals</w:t>
            </w:r>
          </w:p>
        </w:tc>
        <w:tc>
          <w:tcPr>
            <w:tcW w:w="1276" w:type="dxa"/>
          </w:tcPr>
          <w:p w:rsidR="00472BE1" w:rsidRPr="00B0501D" w:rsidRDefault="00472BE1" w:rsidP="00325EFD">
            <w:pPr>
              <w:pStyle w:val="1bodycopy10pt"/>
              <w:rPr>
                <w:rFonts w:ascii="Corbel" w:hAnsi="Corbel"/>
                <w:color w:val="002060"/>
                <w:sz w:val="22"/>
                <w:szCs w:val="22"/>
                <w:lang w:val="en-GB"/>
              </w:rPr>
            </w:pPr>
            <w:r>
              <w:rPr>
                <w:noProof/>
                <w:lang w:val="en-GB" w:eastAsia="en-GB"/>
              </w:rPr>
              <w:drawing>
                <wp:inline distT="0" distB="0" distL="0" distR="0" wp14:anchorId="32BB2EC2" wp14:editId="51FDA310">
                  <wp:extent cx="171450" cy="160674"/>
                  <wp:effectExtent l="0" t="0" r="0" b="0"/>
                  <wp:docPr id="4" name="Picture 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472BE1" w:rsidTr="00B0501D">
        <w:tc>
          <w:tcPr>
            <w:tcW w:w="1702" w:type="dxa"/>
            <w:vMerge/>
          </w:tcPr>
          <w:p w:rsidR="00472BE1" w:rsidRPr="00B0501D" w:rsidRDefault="00472BE1" w:rsidP="00325EFD">
            <w:pPr>
              <w:pStyle w:val="1bodycopy10pt"/>
              <w:rPr>
                <w:rFonts w:ascii="Corbel" w:hAnsi="Corbel"/>
                <w:color w:val="002060"/>
                <w:sz w:val="22"/>
                <w:szCs w:val="22"/>
                <w:lang w:val="en-GB"/>
              </w:rPr>
            </w:pPr>
          </w:p>
        </w:tc>
        <w:tc>
          <w:tcPr>
            <w:tcW w:w="5670" w:type="dxa"/>
          </w:tcPr>
          <w:p w:rsidR="00472BE1" w:rsidRPr="00B0501D"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Good organisation, time management and planning skills</w:t>
            </w:r>
          </w:p>
        </w:tc>
        <w:tc>
          <w:tcPr>
            <w:tcW w:w="1276" w:type="dxa"/>
          </w:tcPr>
          <w:p w:rsidR="00472BE1" w:rsidRPr="00B0501D" w:rsidRDefault="00472BE1" w:rsidP="00325EFD">
            <w:pPr>
              <w:pStyle w:val="1bodycopy10pt"/>
              <w:rPr>
                <w:rFonts w:ascii="Corbel" w:hAnsi="Corbel"/>
                <w:color w:val="002060"/>
                <w:sz w:val="22"/>
                <w:szCs w:val="22"/>
                <w:lang w:val="en-GB"/>
              </w:rPr>
            </w:pPr>
            <w:r>
              <w:rPr>
                <w:noProof/>
                <w:lang w:val="en-GB" w:eastAsia="en-GB"/>
              </w:rPr>
              <w:drawing>
                <wp:inline distT="0" distB="0" distL="0" distR="0" wp14:anchorId="0A658DCF" wp14:editId="74FDEE60">
                  <wp:extent cx="171450" cy="160674"/>
                  <wp:effectExtent l="0" t="0" r="0" b="0"/>
                  <wp:docPr id="5" name="Picture 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472BE1" w:rsidTr="00B0501D">
        <w:tc>
          <w:tcPr>
            <w:tcW w:w="1702" w:type="dxa"/>
            <w:vMerge/>
          </w:tcPr>
          <w:p w:rsidR="00472BE1" w:rsidRPr="00B0501D" w:rsidRDefault="00472BE1" w:rsidP="00325EFD">
            <w:pPr>
              <w:pStyle w:val="1bodycopy10pt"/>
              <w:rPr>
                <w:rFonts w:ascii="Corbel" w:hAnsi="Corbel"/>
                <w:color w:val="002060"/>
                <w:sz w:val="22"/>
                <w:szCs w:val="22"/>
                <w:lang w:val="en-GB"/>
              </w:rPr>
            </w:pPr>
          </w:p>
        </w:tc>
        <w:tc>
          <w:tcPr>
            <w:tcW w:w="5670" w:type="dxa"/>
          </w:tcPr>
          <w:p w:rsidR="00472BE1" w:rsidRPr="00B0501D"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Ability to use tools within Microsoft office, such as: word, powerpoint, publisher</w:t>
            </w:r>
          </w:p>
        </w:tc>
        <w:tc>
          <w:tcPr>
            <w:tcW w:w="1276" w:type="dxa"/>
          </w:tcPr>
          <w:p w:rsidR="00472BE1" w:rsidRPr="00B0501D" w:rsidRDefault="00910089" w:rsidP="00325EFD">
            <w:pPr>
              <w:pStyle w:val="1bodycopy10pt"/>
              <w:rPr>
                <w:rFonts w:ascii="Corbel" w:hAnsi="Corbel"/>
                <w:color w:val="002060"/>
                <w:sz w:val="22"/>
                <w:szCs w:val="22"/>
                <w:lang w:val="en-GB"/>
              </w:rPr>
            </w:pPr>
            <w:r>
              <w:rPr>
                <w:noProof/>
                <w:lang w:val="en-GB" w:eastAsia="en-GB"/>
              </w:rPr>
              <w:drawing>
                <wp:inline distT="0" distB="0" distL="0" distR="0" wp14:anchorId="7F3807E9" wp14:editId="2394844F">
                  <wp:extent cx="171450" cy="160674"/>
                  <wp:effectExtent l="0" t="0" r="0" b="0"/>
                  <wp:docPr id="3" name="Picture 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472BE1" w:rsidTr="00B0501D">
        <w:tc>
          <w:tcPr>
            <w:tcW w:w="1702" w:type="dxa"/>
            <w:vMerge/>
          </w:tcPr>
          <w:p w:rsidR="00472BE1" w:rsidRPr="00B0501D" w:rsidRDefault="00472BE1" w:rsidP="00325EFD">
            <w:pPr>
              <w:pStyle w:val="1bodycopy10pt"/>
              <w:rPr>
                <w:rFonts w:ascii="Corbel" w:hAnsi="Corbel"/>
                <w:color w:val="002060"/>
                <w:sz w:val="22"/>
                <w:szCs w:val="22"/>
                <w:lang w:val="en-GB"/>
              </w:rPr>
            </w:pPr>
          </w:p>
        </w:tc>
        <w:tc>
          <w:tcPr>
            <w:tcW w:w="5670" w:type="dxa"/>
          </w:tcPr>
          <w:p w:rsidR="00472BE1"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Ability to produce detailed reports</w:t>
            </w:r>
          </w:p>
        </w:tc>
        <w:tc>
          <w:tcPr>
            <w:tcW w:w="1276" w:type="dxa"/>
          </w:tcPr>
          <w:p w:rsidR="00472BE1" w:rsidRPr="00B0501D" w:rsidRDefault="00472BE1" w:rsidP="00325EFD">
            <w:pPr>
              <w:pStyle w:val="1bodycopy10pt"/>
              <w:rPr>
                <w:rFonts w:ascii="Corbel" w:hAnsi="Corbel"/>
                <w:color w:val="002060"/>
                <w:sz w:val="22"/>
                <w:szCs w:val="22"/>
                <w:lang w:val="en-GB"/>
              </w:rPr>
            </w:pPr>
            <w:r>
              <w:rPr>
                <w:noProof/>
                <w:lang w:val="en-GB" w:eastAsia="en-GB"/>
              </w:rPr>
              <w:drawing>
                <wp:inline distT="0" distB="0" distL="0" distR="0" wp14:anchorId="407112CD" wp14:editId="4CEB077B">
                  <wp:extent cx="171450" cy="160674"/>
                  <wp:effectExtent l="0" t="0" r="0" b="0"/>
                  <wp:docPr id="7" name="Picture 7"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472BE1" w:rsidTr="00B0501D">
        <w:tc>
          <w:tcPr>
            <w:tcW w:w="1702" w:type="dxa"/>
            <w:vMerge/>
          </w:tcPr>
          <w:p w:rsidR="00472BE1" w:rsidRPr="00B0501D" w:rsidRDefault="00472BE1" w:rsidP="00325EFD">
            <w:pPr>
              <w:pStyle w:val="1bodycopy10pt"/>
              <w:rPr>
                <w:rFonts w:ascii="Corbel" w:hAnsi="Corbel"/>
                <w:color w:val="002060"/>
                <w:sz w:val="22"/>
                <w:szCs w:val="22"/>
                <w:lang w:val="en-GB"/>
              </w:rPr>
            </w:pPr>
          </w:p>
        </w:tc>
        <w:tc>
          <w:tcPr>
            <w:tcW w:w="5670" w:type="dxa"/>
          </w:tcPr>
          <w:p w:rsidR="00472BE1"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Ability to interpret data and use data to inform reports</w:t>
            </w:r>
          </w:p>
        </w:tc>
        <w:tc>
          <w:tcPr>
            <w:tcW w:w="1276" w:type="dxa"/>
          </w:tcPr>
          <w:p w:rsidR="00472BE1" w:rsidRPr="00B0501D" w:rsidRDefault="00472BE1" w:rsidP="00325EFD">
            <w:pPr>
              <w:pStyle w:val="1bodycopy10pt"/>
              <w:rPr>
                <w:rFonts w:ascii="Corbel" w:hAnsi="Corbel"/>
                <w:color w:val="002060"/>
                <w:sz w:val="22"/>
                <w:szCs w:val="22"/>
                <w:lang w:val="en-GB"/>
              </w:rPr>
            </w:pPr>
            <w:r>
              <w:rPr>
                <w:noProof/>
                <w:lang w:val="en-GB" w:eastAsia="en-GB"/>
              </w:rPr>
              <w:drawing>
                <wp:inline distT="0" distB="0" distL="0" distR="0" wp14:anchorId="6F8ADEAF" wp14:editId="3D8DDA15">
                  <wp:extent cx="171450" cy="160674"/>
                  <wp:effectExtent l="0" t="0" r="0" b="0"/>
                  <wp:docPr id="8" name="Picture 8"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472BE1" w:rsidTr="00B0501D">
        <w:tc>
          <w:tcPr>
            <w:tcW w:w="1702" w:type="dxa"/>
            <w:vMerge/>
          </w:tcPr>
          <w:p w:rsidR="00472BE1" w:rsidRPr="00B0501D" w:rsidRDefault="00472BE1" w:rsidP="00325EFD">
            <w:pPr>
              <w:pStyle w:val="1bodycopy10pt"/>
              <w:rPr>
                <w:rFonts w:ascii="Corbel" w:hAnsi="Corbel"/>
                <w:color w:val="002060"/>
                <w:sz w:val="22"/>
                <w:szCs w:val="22"/>
                <w:lang w:val="en-GB"/>
              </w:rPr>
            </w:pPr>
          </w:p>
        </w:tc>
        <w:tc>
          <w:tcPr>
            <w:tcW w:w="5670" w:type="dxa"/>
          </w:tcPr>
          <w:p w:rsidR="00472BE1" w:rsidRDefault="00472BE1" w:rsidP="00325EFD">
            <w:pPr>
              <w:pStyle w:val="1bodycopy10pt"/>
              <w:rPr>
                <w:rFonts w:ascii="Corbel" w:hAnsi="Corbel"/>
                <w:color w:val="002060"/>
                <w:sz w:val="22"/>
                <w:szCs w:val="22"/>
                <w:lang w:val="en-GB"/>
              </w:rPr>
            </w:pPr>
            <w:r>
              <w:rPr>
                <w:rFonts w:ascii="Corbel" w:hAnsi="Corbel"/>
                <w:color w:val="002060"/>
                <w:sz w:val="22"/>
                <w:szCs w:val="22"/>
                <w:lang w:val="en-GB"/>
              </w:rPr>
              <w:t xml:space="preserve">A </w:t>
            </w:r>
            <w:r w:rsidR="00910089">
              <w:rPr>
                <w:rFonts w:ascii="Corbel" w:hAnsi="Corbel"/>
                <w:color w:val="002060"/>
                <w:sz w:val="22"/>
                <w:szCs w:val="22"/>
                <w:lang w:val="en-GB"/>
              </w:rPr>
              <w:t xml:space="preserve">professional </w:t>
            </w:r>
            <w:r>
              <w:rPr>
                <w:rFonts w:ascii="Corbel" w:hAnsi="Corbel"/>
                <w:color w:val="002060"/>
                <w:sz w:val="22"/>
                <w:szCs w:val="22"/>
                <w:lang w:val="en-GB"/>
              </w:rPr>
              <w:t>and confidential approach to work</w:t>
            </w:r>
          </w:p>
        </w:tc>
        <w:tc>
          <w:tcPr>
            <w:tcW w:w="1276" w:type="dxa"/>
          </w:tcPr>
          <w:p w:rsidR="00472BE1" w:rsidRPr="00B0501D" w:rsidRDefault="00472BE1" w:rsidP="00325EFD">
            <w:pPr>
              <w:pStyle w:val="1bodycopy10pt"/>
              <w:rPr>
                <w:rFonts w:ascii="Corbel" w:hAnsi="Corbel"/>
                <w:color w:val="002060"/>
                <w:sz w:val="22"/>
                <w:szCs w:val="22"/>
                <w:lang w:val="en-GB"/>
              </w:rPr>
            </w:pPr>
            <w:r>
              <w:rPr>
                <w:noProof/>
                <w:lang w:val="en-GB" w:eastAsia="en-GB"/>
              </w:rPr>
              <w:drawing>
                <wp:inline distT="0" distB="0" distL="0" distR="0" wp14:anchorId="05F430DF" wp14:editId="04039B4E">
                  <wp:extent cx="171450" cy="160674"/>
                  <wp:effectExtent l="0" t="0" r="0" b="0"/>
                  <wp:docPr id="9" name="Picture 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472BE1" w:rsidRPr="00B0501D" w:rsidRDefault="00472BE1" w:rsidP="00325EFD">
            <w:pPr>
              <w:pStyle w:val="1bodycopy10pt"/>
              <w:rPr>
                <w:rFonts w:ascii="Corbel" w:hAnsi="Corbel"/>
                <w:color w:val="002060"/>
                <w:sz w:val="22"/>
                <w:szCs w:val="22"/>
                <w:lang w:val="en-GB"/>
              </w:rPr>
            </w:pPr>
          </w:p>
        </w:tc>
      </w:tr>
      <w:tr w:rsidR="00F61E54" w:rsidTr="00B0501D">
        <w:tc>
          <w:tcPr>
            <w:tcW w:w="1702" w:type="dxa"/>
            <w:vMerge/>
          </w:tcPr>
          <w:p w:rsidR="00F61E54" w:rsidRPr="00B0501D" w:rsidRDefault="00F61E54" w:rsidP="00325EFD">
            <w:pPr>
              <w:pStyle w:val="1bodycopy10pt"/>
              <w:rPr>
                <w:rFonts w:ascii="Corbel" w:hAnsi="Corbel"/>
                <w:color w:val="002060"/>
                <w:sz w:val="22"/>
                <w:szCs w:val="22"/>
                <w:lang w:val="en-GB"/>
              </w:rPr>
            </w:pPr>
          </w:p>
        </w:tc>
        <w:tc>
          <w:tcPr>
            <w:tcW w:w="5670" w:type="dxa"/>
          </w:tcPr>
          <w:p w:rsidR="00F61E54" w:rsidRDefault="00F61E54" w:rsidP="00325EFD">
            <w:pPr>
              <w:pStyle w:val="1bodycopy10pt"/>
              <w:rPr>
                <w:rFonts w:ascii="Corbel" w:hAnsi="Corbel"/>
                <w:color w:val="002060"/>
                <w:sz w:val="22"/>
                <w:szCs w:val="22"/>
                <w:lang w:val="en-GB"/>
              </w:rPr>
            </w:pPr>
            <w:r>
              <w:rPr>
                <w:rFonts w:ascii="Corbel" w:hAnsi="Corbel"/>
                <w:color w:val="002060"/>
                <w:sz w:val="22"/>
                <w:szCs w:val="22"/>
                <w:lang w:val="en-GB"/>
              </w:rPr>
              <w:t>A skilled teacher with whom children make very good progress</w:t>
            </w:r>
          </w:p>
        </w:tc>
        <w:tc>
          <w:tcPr>
            <w:tcW w:w="1276" w:type="dxa"/>
          </w:tcPr>
          <w:p w:rsidR="00F61E54" w:rsidRDefault="00F61E54" w:rsidP="00325EFD">
            <w:pPr>
              <w:pStyle w:val="1bodycopy10pt"/>
              <w:rPr>
                <w:noProof/>
                <w:lang w:val="en-GB" w:eastAsia="en-GB"/>
              </w:rPr>
            </w:pPr>
            <w:r>
              <w:rPr>
                <w:noProof/>
                <w:lang w:val="en-GB" w:eastAsia="en-GB"/>
              </w:rPr>
              <w:drawing>
                <wp:inline distT="0" distB="0" distL="0" distR="0" wp14:anchorId="10B63DB5" wp14:editId="3A6A0020">
                  <wp:extent cx="171450" cy="160674"/>
                  <wp:effectExtent l="0" t="0" r="0" b="0"/>
                  <wp:docPr id="30" name="Picture 3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F61E54" w:rsidRPr="00B0501D" w:rsidRDefault="00F61E54" w:rsidP="00325EFD">
            <w:pPr>
              <w:pStyle w:val="1bodycopy10pt"/>
              <w:rPr>
                <w:rFonts w:ascii="Corbel" w:hAnsi="Corbel"/>
                <w:color w:val="002060"/>
                <w:sz w:val="22"/>
                <w:szCs w:val="22"/>
                <w:lang w:val="en-GB"/>
              </w:rPr>
            </w:pPr>
          </w:p>
        </w:tc>
      </w:tr>
      <w:tr w:rsidR="00910089" w:rsidTr="00F61E54">
        <w:trPr>
          <w:trHeight w:val="416"/>
        </w:trPr>
        <w:tc>
          <w:tcPr>
            <w:tcW w:w="1702" w:type="dxa"/>
            <w:vMerge/>
          </w:tcPr>
          <w:p w:rsidR="00910089" w:rsidRPr="00B0501D" w:rsidRDefault="00910089" w:rsidP="00325EFD">
            <w:pPr>
              <w:pStyle w:val="1bodycopy10pt"/>
              <w:rPr>
                <w:rFonts w:ascii="Corbel" w:hAnsi="Corbel"/>
                <w:color w:val="002060"/>
                <w:sz w:val="22"/>
                <w:szCs w:val="22"/>
                <w:lang w:val="en-GB"/>
              </w:rPr>
            </w:pPr>
          </w:p>
        </w:tc>
        <w:tc>
          <w:tcPr>
            <w:tcW w:w="5670" w:type="dxa"/>
          </w:tcPr>
          <w:p w:rsidR="00910089" w:rsidRDefault="00910089" w:rsidP="001F5EA0">
            <w:pPr>
              <w:pStyle w:val="1bodycopy10pt"/>
              <w:rPr>
                <w:rFonts w:ascii="Corbel" w:hAnsi="Corbel"/>
                <w:color w:val="002060"/>
                <w:sz w:val="22"/>
                <w:szCs w:val="22"/>
                <w:lang w:val="en-GB"/>
              </w:rPr>
            </w:pPr>
            <w:r>
              <w:rPr>
                <w:rFonts w:ascii="Corbel" w:hAnsi="Corbel"/>
                <w:color w:val="002060"/>
                <w:sz w:val="22"/>
                <w:szCs w:val="22"/>
                <w:lang w:val="en-GB"/>
              </w:rPr>
              <w:t>Able to find creative and imaginative solutions to problems</w:t>
            </w:r>
          </w:p>
        </w:tc>
        <w:tc>
          <w:tcPr>
            <w:tcW w:w="1276" w:type="dxa"/>
          </w:tcPr>
          <w:p w:rsidR="00910089" w:rsidRPr="00B0501D" w:rsidRDefault="00910089" w:rsidP="00325EFD">
            <w:pPr>
              <w:pStyle w:val="1bodycopy10pt"/>
              <w:rPr>
                <w:rFonts w:ascii="Corbel" w:hAnsi="Corbel"/>
                <w:color w:val="002060"/>
                <w:sz w:val="22"/>
                <w:szCs w:val="22"/>
                <w:lang w:val="en-GB"/>
              </w:rPr>
            </w:pPr>
            <w:r>
              <w:rPr>
                <w:noProof/>
                <w:lang w:val="en-GB" w:eastAsia="en-GB"/>
              </w:rPr>
              <w:drawing>
                <wp:inline distT="0" distB="0" distL="0" distR="0" wp14:anchorId="03F618A3" wp14:editId="131BD552">
                  <wp:extent cx="171450" cy="160674"/>
                  <wp:effectExtent l="0" t="0" r="0" b="0"/>
                  <wp:docPr id="10" name="Picture 1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10089" w:rsidRPr="00B0501D" w:rsidRDefault="00910089" w:rsidP="00325EFD">
            <w:pPr>
              <w:pStyle w:val="1bodycopy10pt"/>
              <w:rPr>
                <w:rFonts w:ascii="Corbel" w:hAnsi="Corbel"/>
                <w:color w:val="002060"/>
                <w:sz w:val="22"/>
                <w:szCs w:val="22"/>
                <w:lang w:val="en-GB"/>
              </w:rPr>
            </w:pPr>
          </w:p>
        </w:tc>
      </w:tr>
      <w:tr w:rsidR="006D2411" w:rsidTr="006D2411">
        <w:tc>
          <w:tcPr>
            <w:tcW w:w="1702"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5670" w:type="dxa"/>
            <w:shd w:val="clear" w:color="auto" w:fill="8BB8E1"/>
          </w:tcPr>
          <w:p w:rsidR="006D2411"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r>
      <w:tr w:rsidR="009706B3" w:rsidTr="00B0501D">
        <w:tc>
          <w:tcPr>
            <w:tcW w:w="1702" w:type="dxa"/>
            <w:vMerge w:val="restart"/>
          </w:tcPr>
          <w:p w:rsidR="009706B3" w:rsidRPr="00B0501D"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Knowledge</w:t>
            </w:r>
          </w:p>
        </w:tc>
        <w:tc>
          <w:tcPr>
            <w:tcW w:w="5670" w:type="dxa"/>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Knowledge and understanding of the factors that can lead to chi</w:t>
            </w:r>
            <w:r w:rsidR="00910089">
              <w:rPr>
                <w:rFonts w:ascii="Corbel" w:hAnsi="Corbel"/>
                <w:color w:val="002060"/>
                <w:sz w:val="22"/>
                <w:szCs w:val="22"/>
                <w:lang w:val="en-GB"/>
              </w:rPr>
              <w:t>ldren requiring additional support</w:t>
            </w:r>
            <w:r>
              <w:rPr>
                <w:rFonts w:ascii="Corbel" w:hAnsi="Corbel"/>
                <w:color w:val="002060"/>
                <w:sz w:val="22"/>
                <w:szCs w:val="22"/>
                <w:lang w:val="en-GB"/>
              </w:rPr>
              <w:t xml:space="preserve"> to access learning</w:t>
            </w:r>
          </w:p>
        </w:tc>
        <w:tc>
          <w:tcPr>
            <w:tcW w:w="1276" w:type="dxa"/>
          </w:tcPr>
          <w:p w:rsidR="009706B3" w:rsidRPr="00B0501D" w:rsidRDefault="009706B3" w:rsidP="00325EFD">
            <w:pPr>
              <w:pStyle w:val="1bodycopy10pt"/>
              <w:rPr>
                <w:rFonts w:ascii="Corbel" w:hAnsi="Corbel"/>
                <w:color w:val="002060"/>
                <w:sz w:val="22"/>
                <w:szCs w:val="22"/>
                <w:lang w:val="en-GB"/>
              </w:rPr>
            </w:pPr>
            <w:r>
              <w:rPr>
                <w:noProof/>
                <w:lang w:val="en-GB" w:eastAsia="en-GB"/>
              </w:rPr>
              <w:drawing>
                <wp:inline distT="0" distB="0" distL="0" distR="0" wp14:anchorId="47224B70" wp14:editId="09B4D6E4">
                  <wp:extent cx="171450" cy="160674"/>
                  <wp:effectExtent l="0" t="0" r="0" b="0"/>
                  <wp:docPr id="11" name="Picture 1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6B3" w:rsidRPr="00B0501D" w:rsidRDefault="009706B3" w:rsidP="00325EFD">
            <w:pPr>
              <w:pStyle w:val="1bodycopy10pt"/>
              <w:rPr>
                <w:rFonts w:ascii="Corbel" w:hAnsi="Corbel"/>
                <w:color w:val="002060"/>
                <w:sz w:val="22"/>
                <w:szCs w:val="22"/>
                <w:lang w:val="en-GB"/>
              </w:rPr>
            </w:pPr>
          </w:p>
        </w:tc>
      </w:tr>
      <w:tr w:rsidR="009706B3" w:rsidTr="00B0501D">
        <w:tc>
          <w:tcPr>
            <w:tcW w:w="1702" w:type="dxa"/>
            <w:vMerge/>
          </w:tcPr>
          <w:p w:rsidR="009706B3" w:rsidRPr="00B0501D" w:rsidRDefault="009706B3" w:rsidP="00325EFD">
            <w:pPr>
              <w:pStyle w:val="1bodycopy10pt"/>
              <w:rPr>
                <w:rFonts w:ascii="Corbel" w:hAnsi="Corbel"/>
                <w:color w:val="002060"/>
                <w:sz w:val="22"/>
                <w:szCs w:val="22"/>
                <w:lang w:val="en-GB"/>
              </w:rPr>
            </w:pPr>
          </w:p>
        </w:tc>
        <w:tc>
          <w:tcPr>
            <w:tcW w:w="5670" w:type="dxa"/>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 xml:space="preserve">Knowledge and understanding of the impact of </w:t>
            </w:r>
            <w:r w:rsidR="00E36F54">
              <w:rPr>
                <w:rFonts w:ascii="Corbel" w:hAnsi="Corbel"/>
                <w:color w:val="002060"/>
                <w:sz w:val="22"/>
                <w:szCs w:val="22"/>
                <w:lang w:val="en-GB"/>
              </w:rPr>
              <w:t xml:space="preserve">trauma and </w:t>
            </w:r>
            <w:r>
              <w:rPr>
                <w:rFonts w:ascii="Corbel" w:hAnsi="Corbel"/>
                <w:color w:val="002060"/>
                <w:sz w:val="22"/>
                <w:szCs w:val="22"/>
                <w:lang w:val="en-GB"/>
              </w:rPr>
              <w:t>adverse childhood experiences on children</w:t>
            </w:r>
          </w:p>
        </w:tc>
        <w:tc>
          <w:tcPr>
            <w:tcW w:w="1276" w:type="dxa"/>
          </w:tcPr>
          <w:p w:rsidR="009706B3" w:rsidRPr="00B0501D" w:rsidRDefault="009706B3" w:rsidP="00325EFD">
            <w:pPr>
              <w:pStyle w:val="1bodycopy10pt"/>
              <w:rPr>
                <w:rFonts w:ascii="Corbel" w:hAnsi="Corbel"/>
                <w:color w:val="002060"/>
                <w:sz w:val="22"/>
                <w:szCs w:val="22"/>
                <w:lang w:val="en-GB"/>
              </w:rPr>
            </w:pPr>
          </w:p>
        </w:tc>
        <w:tc>
          <w:tcPr>
            <w:tcW w:w="1276" w:type="dxa"/>
          </w:tcPr>
          <w:p w:rsidR="009706B3" w:rsidRPr="00B0501D" w:rsidRDefault="009706B3" w:rsidP="00325EFD">
            <w:pPr>
              <w:pStyle w:val="1bodycopy10pt"/>
              <w:rPr>
                <w:rFonts w:ascii="Corbel" w:hAnsi="Corbel"/>
                <w:color w:val="002060"/>
                <w:sz w:val="22"/>
                <w:szCs w:val="22"/>
                <w:lang w:val="en-GB"/>
              </w:rPr>
            </w:pPr>
            <w:r>
              <w:rPr>
                <w:noProof/>
                <w:lang w:val="en-GB" w:eastAsia="en-GB"/>
              </w:rPr>
              <w:drawing>
                <wp:inline distT="0" distB="0" distL="0" distR="0" wp14:anchorId="79A49C13" wp14:editId="3B048E65">
                  <wp:extent cx="171450" cy="160674"/>
                  <wp:effectExtent l="0" t="0" r="0" b="0"/>
                  <wp:docPr id="12" name="Picture 1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9706B3" w:rsidTr="00B0501D">
        <w:tc>
          <w:tcPr>
            <w:tcW w:w="1702" w:type="dxa"/>
            <w:vMerge/>
          </w:tcPr>
          <w:p w:rsidR="009706B3" w:rsidRPr="00B0501D" w:rsidRDefault="009706B3" w:rsidP="00325EFD">
            <w:pPr>
              <w:pStyle w:val="1bodycopy10pt"/>
              <w:rPr>
                <w:rFonts w:ascii="Corbel" w:hAnsi="Corbel"/>
                <w:color w:val="002060"/>
                <w:sz w:val="22"/>
                <w:szCs w:val="22"/>
                <w:lang w:val="en-GB"/>
              </w:rPr>
            </w:pPr>
          </w:p>
        </w:tc>
        <w:tc>
          <w:tcPr>
            <w:tcW w:w="5670" w:type="dxa"/>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Knowledge and understanding of the principles of safeguarding</w:t>
            </w:r>
          </w:p>
        </w:tc>
        <w:tc>
          <w:tcPr>
            <w:tcW w:w="1276" w:type="dxa"/>
          </w:tcPr>
          <w:p w:rsidR="009706B3" w:rsidRPr="00B0501D" w:rsidRDefault="009706B3" w:rsidP="00325EFD">
            <w:pPr>
              <w:pStyle w:val="1bodycopy10pt"/>
              <w:rPr>
                <w:rFonts w:ascii="Corbel" w:hAnsi="Corbel"/>
                <w:color w:val="002060"/>
                <w:sz w:val="22"/>
                <w:szCs w:val="22"/>
                <w:lang w:val="en-GB"/>
              </w:rPr>
            </w:pPr>
            <w:r>
              <w:rPr>
                <w:noProof/>
                <w:lang w:val="en-GB" w:eastAsia="en-GB"/>
              </w:rPr>
              <w:drawing>
                <wp:inline distT="0" distB="0" distL="0" distR="0" wp14:anchorId="38D79E85" wp14:editId="42E92863">
                  <wp:extent cx="171450" cy="160674"/>
                  <wp:effectExtent l="0" t="0" r="0" b="0"/>
                  <wp:docPr id="13" name="Picture 1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6B3" w:rsidRPr="00B0501D" w:rsidRDefault="009706B3" w:rsidP="00325EFD">
            <w:pPr>
              <w:pStyle w:val="1bodycopy10pt"/>
              <w:rPr>
                <w:rFonts w:ascii="Corbel" w:hAnsi="Corbel"/>
                <w:color w:val="002060"/>
                <w:sz w:val="22"/>
                <w:szCs w:val="22"/>
                <w:lang w:val="en-GB"/>
              </w:rPr>
            </w:pPr>
          </w:p>
        </w:tc>
      </w:tr>
      <w:tr w:rsidR="009706B3" w:rsidTr="00B0501D">
        <w:tc>
          <w:tcPr>
            <w:tcW w:w="1702" w:type="dxa"/>
            <w:vMerge/>
          </w:tcPr>
          <w:p w:rsidR="009706B3" w:rsidRPr="00B0501D" w:rsidRDefault="009706B3" w:rsidP="00325EFD">
            <w:pPr>
              <w:pStyle w:val="1bodycopy10pt"/>
              <w:rPr>
                <w:rFonts w:ascii="Corbel" w:hAnsi="Corbel"/>
                <w:color w:val="002060"/>
                <w:sz w:val="22"/>
                <w:szCs w:val="22"/>
                <w:lang w:val="en-GB"/>
              </w:rPr>
            </w:pPr>
          </w:p>
        </w:tc>
        <w:tc>
          <w:tcPr>
            <w:tcW w:w="5670" w:type="dxa"/>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Knowledge and understanding of the national curriculum</w:t>
            </w:r>
          </w:p>
        </w:tc>
        <w:tc>
          <w:tcPr>
            <w:tcW w:w="1276" w:type="dxa"/>
          </w:tcPr>
          <w:p w:rsidR="009706B3" w:rsidRPr="00B0501D" w:rsidRDefault="00910089" w:rsidP="00325EFD">
            <w:pPr>
              <w:pStyle w:val="1bodycopy10pt"/>
              <w:rPr>
                <w:rFonts w:ascii="Corbel" w:hAnsi="Corbel"/>
                <w:color w:val="002060"/>
                <w:sz w:val="22"/>
                <w:szCs w:val="22"/>
                <w:lang w:val="en-GB"/>
              </w:rPr>
            </w:pPr>
            <w:r>
              <w:rPr>
                <w:noProof/>
                <w:lang w:val="en-GB" w:eastAsia="en-GB"/>
              </w:rPr>
              <w:drawing>
                <wp:inline distT="0" distB="0" distL="0" distR="0" wp14:anchorId="245ABFC5" wp14:editId="487BA5EF">
                  <wp:extent cx="171450" cy="160674"/>
                  <wp:effectExtent l="0" t="0" r="0" b="0"/>
                  <wp:docPr id="25" name="Picture 2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6B3" w:rsidRPr="00B0501D" w:rsidRDefault="009706B3" w:rsidP="00325EFD">
            <w:pPr>
              <w:pStyle w:val="1bodycopy10pt"/>
              <w:rPr>
                <w:rFonts w:ascii="Corbel" w:hAnsi="Corbel"/>
                <w:color w:val="002060"/>
                <w:sz w:val="22"/>
                <w:szCs w:val="22"/>
                <w:lang w:val="en-GB"/>
              </w:rPr>
            </w:pPr>
          </w:p>
        </w:tc>
      </w:tr>
      <w:tr w:rsidR="009706B3" w:rsidTr="00B0501D">
        <w:tc>
          <w:tcPr>
            <w:tcW w:w="1702" w:type="dxa"/>
            <w:vMerge/>
          </w:tcPr>
          <w:p w:rsidR="009706B3" w:rsidRPr="00B0501D" w:rsidRDefault="009706B3" w:rsidP="00325EFD">
            <w:pPr>
              <w:pStyle w:val="1bodycopy10pt"/>
              <w:rPr>
                <w:rFonts w:ascii="Corbel" w:hAnsi="Corbel"/>
                <w:color w:val="002060"/>
                <w:sz w:val="22"/>
                <w:szCs w:val="22"/>
                <w:lang w:val="en-GB"/>
              </w:rPr>
            </w:pPr>
          </w:p>
        </w:tc>
        <w:tc>
          <w:tcPr>
            <w:tcW w:w="5670" w:type="dxa"/>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Knowledge and</w:t>
            </w:r>
            <w:r w:rsidR="00F61E54">
              <w:rPr>
                <w:rFonts w:ascii="Corbel" w:hAnsi="Corbel"/>
                <w:color w:val="002060"/>
                <w:sz w:val="22"/>
                <w:szCs w:val="22"/>
                <w:lang w:val="en-GB"/>
              </w:rPr>
              <w:t xml:space="preserve"> understanding of assessment strategies and systems</w:t>
            </w:r>
          </w:p>
        </w:tc>
        <w:tc>
          <w:tcPr>
            <w:tcW w:w="1276" w:type="dxa"/>
          </w:tcPr>
          <w:p w:rsidR="009706B3" w:rsidRPr="00B0501D" w:rsidRDefault="009706B3" w:rsidP="00325EFD">
            <w:pPr>
              <w:pStyle w:val="1bodycopy10pt"/>
              <w:rPr>
                <w:rFonts w:ascii="Corbel" w:hAnsi="Corbel"/>
                <w:color w:val="002060"/>
                <w:sz w:val="22"/>
                <w:szCs w:val="22"/>
                <w:lang w:val="en-GB"/>
              </w:rPr>
            </w:pPr>
            <w:r>
              <w:rPr>
                <w:noProof/>
                <w:lang w:val="en-GB" w:eastAsia="en-GB"/>
              </w:rPr>
              <w:drawing>
                <wp:inline distT="0" distB="0" distL="0" distR="0" wp14:anchorId="3DCE42C5" wp14:editId="2CE44DF1">
                  <wp:extent cx="171450" cy="160674"/>
                  <wp:effectExtent l="0" t="0" r="0" b="0"/>
                  <wp:docPr id="15" name="Picture 1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9706B3" w:rsidRPr="00B0501D" w:rsidRDefault="009706B3" w:rsidP="00325EFD">
            <w:pPr>
              <w:pStyle w:val="1bodycopy10pt"/>
              <w:rPr>
                <w:rFonts w:ascii="Corbel" w:hAnsi="Corbel"/>
                <w:color w:val="002060"/>
                <w:sz w:val="22"/>
                <w:szCs w:val="22"/>
                <w:lang w:val="en-GB"/>
              </w:rPr>
            </w:pPr>
          </w:p>
        </w:tc>
      </w:tr>
      <w:tr w:rsidR="00F61E54" w:rsidTr="00F61E54">
        <w:trPr>
          <w:trHeight w:val="1060"/>
        </w:trPr>
        <w:tc>
          <w:tcPr>
            <w:tcW w:w="1702" w:type="dxa"/>
            <w:vMerge/>
          </w:tcPr>
          <w:p w:rsidR="00F61E54" w:rsidRPr="00B0501D" w:rsidRDefault="00F61E54" w:rsidP="00325EFD">
            <w:pPr>
              <w:pStyle w:val="1bodycopy10pt"/>
              <w:rPr>
                <w:rFonts w:ascii="Corbel" w:hAnsi="Corbel"/>
                <w:color w:val="002060"/>
                <w:sz w:val="22"/>
                <w:szCs w:val="22"/>
                <w:lang w:val="en-GB"/>
              </w:rPr>
            </w:pPr>
          </w:p>
        </w:tc>
        <w:tc>
          <w:tcPr>
            <w:tcW w:w="5670" w:type="dxa"/>
          </w:tcPr>
          <w:p w:rsidR="00F61E54" w:rsidRDefault="00F61E54" w:rsidP="00325EFD">
            <w:pPr>
              <w:pStyle w:val="1bodycopy10pt"/>
              <w:rPr>
                <w:rFonts w:ascii="Corbel" w:hAnsi="Corbel"/>
                <w:color w:val="002060"/>
                <w:sz w:val="22"/>
                <w:szCs w:val="22"/>
                <w:lang w:val="en-GB"/>
              </w:rPr>
            </w:pPr>
            <w:r>
              <w:rPr>
                <w:rFonts w:ascii="Corbel" w:hAnsi="Corbel"/>
                <w:color w:val="002060"/>
                <w:sz w:val="22"/>
                <w:szCs w:val="22"/>
                <w:lang w:val="en-GB"/>
              </w:rPr>
              <w:t>Knowledge and understanding of high quality teaching, the ability to model this for others and of how to support others to improve</w:t>
            </w:r>
          </w:p>
        </w:tc>
        <w:tc>
          <w:tcPr>
            <w:tcW w:w="1276" w:type="dxa"/>
          </w:tcPr>
          <w:p w:rsidR="00F61E54" w:rsidRDefault="00F61E54" w:rsidP="00325EFD">
            <w:pPr>
              <w:pStyle w:val="1bodycopy10pt"/>
              <w:rPr>
                <w:noProof/>
                <w:lang w:val="en-GB" w:eastAsia="en-GB"/>
              </w:rPr>
            </w:pPr>
            <w:r>
              <w:rPr>
                <w:noProof/>
                <w:lang w:val="en-GB" w:eastAsia="en-GB"/>
              </w:rPr>
              <w:drawing>
                <wp:inline distT="0" distB="0" distL="0" distR="0" wp14:anchorId="3DC780D0" wp14:editId="29A589C0">
                  <wp:extent cx="171450" cy="160674"/>
                  <wp:effectExtent l="0" t="0" r="0" b="0"/>
                  <wp:docPr id="31" name="Picture 3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tcPr>
          <w:p w:rsidR="00F61E54" w:rsidRPr="00B0501D" w:rsidRDefault="00F61E54" w:rsidP="00325EFD">
            <w:pPr>
              <w:pStyle w:val="1bodycopy10pt"/>
              <w:rPr>
                <w:rFonts w:ascii="Corbel" w:hAnsi="Corbel"/>
                <w:color w:val="002060"/>
                <w:sz w:val="22"/>
                <w:szCs w:val="22"/>
                <w:lang w:val="en-GB"/>
              </w:rPr>
            </w:pPr>
          </w:p>
        </w:tc>
      </w:tr>
      <w:tr w:rsidR="006D2411" w:rsidTr="006D2411">
        <w:tc>
          <w:tcPr>
            <w:tcW w:w="1702"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5670" w:type="dxa"/>
            <w:shd w:val="clear" w:color="auto" w:fill="8BB8E1"/>
          </w:tcPr>
          <w:p w:rsidR="006D2411"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r>
      <w:tr w:rsidR="009706B3" w:rsidTr="006D2411">
        <w:tc>
          <w:tcPr>
            <w:tcW w:w="1702" w:type="dxa"/>
            <w:vMerge w:val="restart"/>
            <w:shd w:val="clear" w:color="auto" w:fill="FFFFFF" w:themeFill="background1"/>
          </w:tcPr>
          <w:p w:rsidR="009706B3" w:rsidRPr="00B0501D"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Experience</w:t>
            </w:r>
          </w:p>
        </w:tc>
        <w:tc>
          <w:tcPr>
            <w:tcW w:w="5670" w:type="dxa"/>
            <w:shd w:val="clear" w:color="auto" w:fill="FFFFFF" w:themeFill="background1"/>
          </w:tcPr>
          <w:p w:rsidR="009706B3"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Teaching</w:t>
            </w:r>
            <w:r w:rsidR="00910089">
              <w:rPr>
                <w:rFonts w:ascii="Corbel" w:hAnsi="Corbel"/>
                <w:color w:val="002060"/>
                <w:sz w:val="22"/>
                <w:szCs w:val="22"/>
                <w:lang w:val="en-GB"/>
              </w:rPr>
              <w:t xml:space="preserve"> within EYFS, KS1 and KS2</w:t>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c>
          <w:tcPr>
            <w:tcW w:w="1276" w:type="dxa"/>
            <w:shd w:val="clear" w:color="auto" w:fill="FFFFFF" w:themeFill="background1"/>
          </w:tcPr>
          <w:p w:rsidR="009706B3" w:rsidRPr="00B0501D" w:rsidRDefault="00910089" w:rsidP="00325EFD">
            <w:pPr>
              <w:pStyle w:val="1bodycopy10pt"/>
              <w:rPr>
                <w:rFonts w:ascii="Corbel" w:hAnsi="Corbel"/>
                <w:color w:val="002060"/>
                <w:sz w:val="22"/>
                <w:szCs w:val="22"/>
                <w:lang w:val="en-GB"/>
              </w:rPr>
            </w:pPr>
            <w:r>
              <w:rPr>
                <w:noProof/>
                <w:lang w:val="en-GB" w:eastAsia="en-GB"/>
              </w:rPr>
              <w:drawing>
                <wp:inline distT="0" distB="0" distL="0" distR="0" wp14:anchorId="674F9391" wp14:editId="72DD0C4C">
                  <wp:extent cx="171450" cy="160674"/>
                  <wp:effectExtent l="0" t="0" r="0" b="0"/>
                  <wp:docPr id="29" name="Picture 2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F61E54" w:rsidTr="006D2411">
        <w:tc>
          <w:tcPr>
            <w:tcW w:w="1702" w:type="dxa"/>
            <w:vMerge/>
            <w:shd w:val="clear" w:color="auto" w:fill="FFFFFF" w:themeFill="background1"/>
          </w:tcPr>
          <w:p w:rsidR="00F61E54" w:rsidRDefault="00F61E54" w:rsidP="00325EFD">
            <w:pPr>
              <w:pStyle w:val="1bodycopy10pt"/>
              <w:rPr>
                <w:rFonts w:ascii="Corbel" w:hAnsi="Corbel"/>
                <w:color w:val="002060"/>
                <w:sz w:val="22"/>
                <w:szCs w:val="22"/>
                <w:lang w:val="en-GB"/>
              </w:rPr>
            </w:pPr>
          </w:p>
        </w:tc>
        <w:tc>
          <w:tcPr>
            <w:tcW w:w="5670" w:type="dxa"/>
            <w:shd w:val="clear" w:color="auto" w:fill="FFFFFF" w:themeFill="background1"/>
          </w:tcPr>
          <w:p w:rsidR="00F61E54"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L</w:t>
            </w:r>
            <w:r w:rsidR="00F61E54">
              <w:rPr>
                <w:rFonts w:ascii="Corbel" w:hAnsi="Corbel"/>
                <w:color w:val="002060"/>
                <w:sz w:val="22"/>
                <w:szCs w:val="22"/>
                <w:lang w:val="en-GB"/>
              </w:rPr>
              <w:t>eadership at Assistant Head or Phase Level</w:t>
            </w:r>
          </w:p>
        </w:tc>
        <w:tc>
          <w:tcPr>
            <w:tcW w:w="1276" w:type="dxa"/>
            <w:shd w:val="clear" w:color="auto" w:fill="FFFFFF" w:themeFill="background1"/>
          </w:tcPr>
          <w:p w:rsidR="00F61E54" w:rsidRPr="00B0501D" w:rsidRDefault="00F61E54" w:rsidP="00325EFD">
            <w:pPr>
              <w:pStyle w:val="1bodycopy10pt"/>
              <w:rPr>
                <w:rFonts w:ascii="Corbel" w:hAnsi="Corbel"/>
                <w:color w:val="002060"/>
                <w:sz w:val="22"/>
                <w:szCs w:val="22"/>
                <w:lang w:val="en-GB"/>
              </w:rPr>
            </w:pPr>
            <w:r>
              <w:rPr>
                <w:noProof/>
                <w:lang w:val="en-GB" w:eastAsia="en-GB"/>
              </w:rPr>
              <w:drawing>
                <wp:inline distT="0" distB="0" distL="0" distR="0" wp14:anchorId="7B027F48" wp14:editId="29D9F2C1">
                  <wp:extent cx="171450" cy="160674"/>
                  <wp:effectExtent l="0" t="0" r="0" b="0"/>
                  <wp:docPr id="32" name="Picture 3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F61E54" w:rsidRDefault="00F61E54" w:rsidP="00325EFD">
            <w:pPr>
              <w:pStyle w:val="1bodycopy10pt"/>
              <w:rPr>
                <w:noProof/>
                <w:lang w:val="en-GB" w:eastAsia="en-GB"/>
              </w:rPr>
            </w:pPr>
          </w:p>
        </w:tc>
      </w:tr>
      <w:tr w:rsidR="009706B3" w:rsidTr="006D2411">
        <w:tc>
          <w:tcPr>
            <w:tcW w:w="1702" w:type="dxa"/>
            <w:vMerge/>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c>
          <w:tcPr>
            <w:tcW w:w="5670" w:type="dxa"/>
            <w:shd w:val="clear" w:color="auto" w:fill="FFFFFF" w:themeFill="background1"/>
          </w:tcPr>
          <w:p w:rsidR="009706B3" w:rsidRDefault="005A4844" w:rsidP="00325EFD">
            <w:pPr>
              <w:pStyle w:val="1bodycopy10pt"/>
              <w:rPr>
                <w:rFonts w:ascii="Corbel" w:hAnsi="Corbel"/>
                <w:color w:val="002060"/>
                <w:sz w:val="22"/>
                <w:szCs w:val="22"/>
                <w:lang w:val="en-GB"/>
              </w:rPr>
            </w:pPr>
            <w:r>
              <w:rPr>
                <w:rFonts w:ascii="Corbel" w:hAnsi="Corbel"/>
                <w:color w:val="002060"/>
                <w:sz w:val="22"/>
                <w:szCs w:val="22"/>
              </w:rPr>
              <w:t>Involvement in school self-evaluation and development/improvement planning</w:t>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bookmarkStart w:id="0" w:name="_GoBack"/>
            <w:bookmarkEnd w:id="0"/>
          </w:p>
        </w:tc>
        <w:tc>
          <w:tcPr>
            <w:tcW w:w="1276" w:type="dxa"/>
            <w:shd w:val="clear" w:color="auto" w:fill="FFFFFF" w:themeFill="background1"/>
          </w:tcPr>
          <w:p w:rsidR="009706B3" w:rsidRPr="00B0501D" w:rsidRDefault="000D57A3" w:rsidP="00325EFD">
            <w:pPr>
              <w:pStyle w:val="1bodycopy10pt"/>
              <w:rPr>
                <w:rFonts w:ascii="Corbel" w:hAnsi="Corbel"/>
                <w:color w:val="002060"/>
                <w:sz w:val="22"/>
                <w:szCs w:val="22"/>
                <w:lang w:val="en-GB"/>
              </w:rPr>
            </w:pPr>
            <w:r>
              <w:rPr>
                <w:noProof/>
                <w:lang w:val="en-GB" w:eastAsia="en-GB"/>
              </w:rPr>
              <w:drawing>
                <wp:inline distT="0" distB="0" distL="0" distR="0" wp14:anchorId="2089156D" wp14:editId="4607C965">
                  <wp:extent cx="171450" cy="160674"/>
                  <wp:effectExtent l="0" t="0" r="0" b="0"/>
                  <wp:docPr id="16" name="Picture 1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9706B3" w:rsidTr="009706B3">
        <w:trPr>
          <w:trHeight w:val="457"/>
        </w:trPr>
        <w:tc>
          <w:tcPr>
            <w:tcW w:w="1702" w:type="dxa"/>
            <w:vMerge/>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c>
          <w:tcPr>
            <w:tcW w:w="5670" w:type="dxa"/>
            <w:shd w:val="clear" w:color="auto" w:fill="FFFFFF" w:themeFill="background1"/>
          </w:tcPr>
          <w:p w:rsidR="009706B3" w:rsidRDefault="00E36F54" w:rsidP="005A4844">
            <w:pPr>
              <w:pStyle w:val="Tablecopybulleted"/>
              <w:numPr>
                <w:ilvl w:val="0"/>
                <w:numId w:val="0"/>
              </w:numPr>
              <w:rPr>
                <w:rFonts w:ascii="Corbel" w:hAnsi="Corbel"/>
                <w:color w:val="002060"/>
                <w:sz w:val="22"/>
                <w:szCs w:val="22"/>
              </w:rPr>
            </w:pPr>
            <w:r>
              <w:rPr>
                <w:rFonts w:ascii="Corbel" w:hAnsi="Corbel"/>
                <w:color w:val="002060"/>
                <w:sz w:val="22"/>
                <w:szCs w:val="22"/>
              </w:rPr>
              <w:t>T</w:t>
            </w:r>
            <w:r w:rsidR="005A4844">
              <w:rPr>
                <w:rFonts w:ascii="Corbel" w:hAnsi="Corbel"/>
                <w:color w:val="002060"/>
                <w:sz w:val="22"/>
                <w:szCs w:val="22"/>
              </w:rPr>
              <w:t>eaching in year groups where there is statutory assessment</w:t>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c>
          <w:tcPr>
            <w:tcW w:w="1276" w:type="dxa"/>
            <w:shd w:val="clear" w:color="auto" w:fill="FFFFFF" w:themeFill="background1"/>
          </w:tcPr>
          <w:p w:rsidR="009706B3" w:rsidRPr="00B0501D" w:rsidRDefault="005A4844" w:rsidP="00325EFD">
            <w:pPr>
              <w:pStyle w:val="1bodycopy10pt"/>
              <w:rPr>
                <w:rFonts w:ascii="Corbel" w:hAnsi="Corbel"/>
                <w:color w:val="002060"/>
                <w:sz w:val="22"/>
                <w:szCs w:val="22"/>
                <w:lang w:val="en-GB"/>
              </w:rPr>
            </w:pPr>
            <w:r>
              <w:rPr>
                <w:noProof/>
                <w:lang w:val="en-GB" w:eastAsia="en-GB"/>
              </w:rPr>
              <w:drawing>
                <wp:inline distT="0" distB="0" distL="0" distR="0" wp14:anchorId="68BBBFD2" wp14:editId="05BAD1E8">
                  <wp:extent cx="171450" cy="160674"/>
                  <wp:effectExtent l="0" t="0" r="0" b="0"/>
                  <wp:docPr id="38" name="Picture 38"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F61E54" w:rsidTr="005A4844">
        <w:trPr>
          <w:trHeight w:val="500"/>
        </w:trPr>
        <w:tc>
          <w:tcPr>
            <w:tcW w:w="1702" w:type="dxa"/>
            <w:vMerge/>
            <w:shd w:val="clear" w:color="auto" w:fill="FFFFFF" w:themeFill="background1"/>
          </w:tcPr>
          <w:p w:rsidR="00F61E54" w:rsidRPr="00B0501D" w:rsidRDefault="00F61E54" w:rsidP="00325EFD">
            <w:pPr>
              <w:pStyle w:val="1bodycopy10pt"/>
              <w:rPr>
                <w:rFonts w:ascii="Corbel" w:hAnsi="Corbel"/>
                <w:color w:val="002060"/>
                <w:sz w:val="22"/>
                <w:szCs w:val="22"/>
                <w:lang w:val="en-GB"/>
              </w:rPr>
            </w:pPr>
          </w:p>
        </w:tc>
        <w:tc>
          <w:tcPr>
            <w:tcW w:w="5670" w:type="dxa"/>
            <w:shd w:val="clear" w:color="auto" w:fill="FFFFFF" w:themeFill="background1"/>
          </w:tcPr>
          <w:p w:rsidR="00F61E54" w:rsidRDefault="005A4844" w:rsidP="005A4844">
            <w:pPr>
              <w:pStyle w:val="Tablecopybulleted"/>
              <w:numPr>
                <w:ilvl w:val="0"/>
                <w:numId w:val="0"/>
              </w:numPr>
              <w:rPr>
                <w:rFonts w:ascii="Corbel" w:hAnsi="Corbel"/>
                <w:color w:val="002060"/>
                <w:sz w:val="22"/>
                <w:szCs w:val="22"/>
              </w:rPr>
            </w:pPr>
            <w:r>
              <w:rPr>
                <w:rFonts w:ascii="Corbel" w:hAnsi="Corbel"/>
                <w:color w:val="002060"/>
                <w:sz w:val="22"/>
                <w:szCs w:val="22"/>
              </w:rPr>
              <w:t>Line management of staff</w:t>
            </w:r>
          </w:p>
        </w:tc>
        <w:tc>
          <w:tcPr>
            <w:tcW w:w="1276" w:type="dxa"/>
            <w:shd w:val="clear" w:color="auto" w:fill="FFFFFF" w:themeFill="background1"/>
          </w:tcPr>
          <w:p w:rsidR="00F61E54" w:rsidRDefault="005A4844" w:rsidP="00325EFD">
            <w:pPr>
              <w:pStyle w:val="1bodycopy10pt"/>
              <w:rPr>
                <w:noProof/>
                <w:lang w:val="en-GB" w:eastAsia="en-GB"/>
              </w:rPr>
            </w:pPr>
            <w:r>
              <w:rPr>
                <w:noProof/>
                <w:lang w:val="en-GB" w:eastAsia="en-GB"/>
              </w:rPr>
              <w:drawing>
                <wp:inline distT="0" distB="0" distL="0" distR="0" wp14:anchorId="68BBBFD2" wp14:editId="05BAD1E8">
                  <wp:extent cx="171450" cy="160674"/>
                  <wp:effectExtent l="0" t="0" r="0" b="0"/>
                  <wp:docPr id="35" name="Picture 35"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F61E54" w:rsidRPr="00B0501D" w:rsidRDefault="00F61E54" w:rsidP="00325EFD">
            <w:pPr>
              <w:pStyle w:val="1bodycopy10pt"/>
              <w:rPr>
                <w:rFonts w:ascii="Corbel" w:hAnsi="Corbel"/>
                <w:color w:val="002060"/>
                <w:sz w:val="22"/>
                <w:szCs w:val="22"/>
                <w:lang w:val="en-GB"/>
              </w:rPr>
            </w:pPr>
          </w:p>
        </w:tc>
      </w:tr>
      <w:tr w:rsidR="009706B3" w:rsidTr="006D2411">
        <w:trPr>
          <w:trHeight w:val="454"/>
        </w:trPr>
        <w:tc>
          <w:tcPr>
            <w:tcW w:w="1702" w:type="dxa"/>
            <w:vMerge/>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c>
          <w:tcPr>
            <w:tcW w:w="5670" w:type="dxa"/>
            <w:shd w:val="clear" w:color="auto" w:fill="FFFFFF" w:themeFill="background1"/>
          </w:tcPr>
          <w:p w:rsidR="009706B3" w:rsidRPr="00F61E54" w:rsidRDefault="005A4844" w:rsidP="005A4844">
            <w:pPr>
              <w:pStyle w:val="Tablecopybulleted"/>
              <w:numPr>
                <w:ilvl w:val="0"/>
                <w:numId w:val="0"/>
              </w:numPr>
              <w:rPr>
                <w:rFonts w:ascii="Corbel" w:hAnsi="Corbel"/>
                <w:color w:val="002060"/>
                <w:sz w:val="22"/>
                <w:szCs w:val="22"/>
              </w:rPr>
            </w:pPr>
            <w:r>
              <w:rPr>
                <w:rFonts w:ascii="Corbel" w:hAnsi="Corbel"/>
                <w:color w:val="002060"/>
                <w:sz w:val="22"/>
                <w:szCs w:val="22"/>
              </w:rPr>
              <w:t>Leadership of a whole school area eg. Assessment, SEN</w:t>
            </w:r>
          </w:p>
        </w:tc>
        <w:tc>
          <w:tcPr>
            <w:tcW w:w="1276" w:type="dxa"/>
            <w:shd w:val="clear" w:color="auto" w:fill="FFFFFF" w:themeFill="background1"/>
          </w:tcPr>
          <w:p w:rsidR="009706B3" w:rsidRDefault="009706B3" w:rsidP="00325EFD">
            <w:pPr>
              <w:pStyle w:val="1bodycopy10pt"/>
              <w:rPr>
                <w:noProof/>
                <w:lang w:val="en-GB" w:eastAsia="en-GB"/>
              </w:rPr>
            </w:pPr>
          </w:p>
        </w:tc>
        <w:tc>
          <w:tcPr>
            <w:tcW w:w="1276" w:type="dxa"/>
            <w:shd w:val="clear" w:color="auto" w:fill="FFFFFF" w:themeFill="background1"/>
          </w:tcPr>
          <w:p w:rsidR="009706B3" w:rsidRPr="00B0501D" w:rsidRDefault="00AE5370" w:rsidP="00325EFD">
            <w:pPr>
              <w:pStyle w:val="1bodycopy10pt"/>
              <w:rPr>
                <w:rFonts w:ascii="Corbel" w:hAnsi="Corbel"/>
                <w:color w:val="002060"/>
                <w:sz w:val="22"/>
                <w:szCs w:val="22"/>
                <w:lang w:val="en-GB"/>
              </w:rPr>
            </w:pPr>
            <w:r>
              <w:rPr>
                <w:noProof/>
                <w:lang w:val="en-GB" w:eastAsia="en-GB"/>
              </w:rPr>
              <w:drawing>
                <wp:inline distT="0" distB="0" distL="0" distR="0" wp14:anchorId="108BC576" wp14:editId="5D22F2BE">
                  <wp:extent cx="171450" cy="160674"/>
                  <wp:effectExtent l="0" t="0" r="0" b="0"/>
                  <wp:docPr id="6" name="Picture 6"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5A4844" w:rsidTr="005A4844">
        <w:trPr>
          <w:trHeight w:val="514"/>
        </w:trPr>
        <w:tc>
          <w:tcPr>
            <w:tcW w:w="1702" w:type="dxa"/>
            <w:vMerge/>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Pr="00F61E54" w:rsidRDefault="005A4844" w:rsidP="005A4844">
            <w:pPr>
              <w:pStyle w:val="Tablecopybulleted"/>
              <w:numPr>
                <w:ilvl w:val="0"/>
                <w:numId w:val="0"/>
              </w:numPr>
              <w:rPr>
                <w:rFonts w:ascii="Corbel" w:hAnsi="Corbel"/>
                <w:color w:val="002060"/>
                <w:sz w:val="22"/>
                <w:szCs w:val="22"/>
              </w:rPr>
            </w:pPr>
            <w:r>
              <w:rPr>
                <w:rFonts w:ascii="Corbel" w:hAnsi="Corbel"/>
                <w:color w:val="002060"/>
                <w:sz w:val="22"/>
                <w:szCs w:val="22"/>
              </w:rPr>
              <w:t>Leadership of a core subject</w:t>
            </w:r>
          </w:p>
        </w:tc>
        <w:tc>
          <w:tcPr>
            <w:tcW w:w="1276" w:type="dxa"/>
            <w:shd w:val="clear" w:color="auto" w:fill="FFFFFF" w:themeFill="background1"/>
          </w:tcPr>
          <w:p w:rsidR="005A4844" w:rsidRDefault="005A4844" w:rsidP="00325EFD">
            <w:pPr>
              <w:pStyle w:val="1bodycopy10pt"/>
              <w:rPr>
                <w:noProof/>
                <w:lang w:val="en-GB" w:eastAsia="en-GB"/>
              </w:rPr>
            </w:pPr>
          </w:p>
        </w:tc>
        <w:tc>
          <w:tcPr>
            <w:tcW w:w="1276" w:type="dxa"/>
            <w:shd w:val="clear" w:color="auto" w:fill="FFFFFF" w:themeFill="background1"/>
          </w:tcPr>
          <w:p w:rsidR="005A4844" w:rsidRPr="00B0501D" w:rsidRDefault="000D57A3" w:rsidP="00325EFD">
            <w:pPr>
              <w:pStyle w:val="1bodycopy10pt"/>
              <w:rPr>
                <w:rFonts w:ascii="Corbel" w:hAnsi="Corbel"/>
                <w:color w:val="002060"/>
                <w:sz w:val="22"/>
                <w:szCs w:val="22"/>
                <w:lang w:val="en-GB"/>
              </w:rPr>
            </w:pPr>
            <w:r>
              <w:rPr>
                <w:noProof/>
                <w:lang w:val="en-GB" w:eastAsia="en-GB"/>
              </w:rPr>
              <w:drawing>
                <wp:inline distT="0" distB="0" distL="0" distR="0" wp14:anchorId="55BCF84A" wp14:editId="4D8E0114">
                  <wp:extent cx="171450" cy="160674"/>
                  <wp:effectExtent l="0" t="0" r="0" b="0"/>
                  <wp:docPr id="14" name="Picture 1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r>
      <w:tr w:rsidR="006D2411" w:rsidTr="00A87A85">
        <w:tc>
          <w:tcPr>
            <w:tcW w:w="1702"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5670" w:type="dxa"/>
            <w:shd w:val="clear" w:color="auto" w:fill="8BB8E1"/>
          </w:tcPr>
          <w:p w:rsidR="006D2411"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c>
          <w:tcPr>
            <w:tcW w:w="1276" w:type="dxa"/>
            <w:shd w:val="clear" w:color="auto" w:fill="8BB8E1"/>
          </w:tcPr>
          <w:p w:rsidR="006D2411" w:rsidRPr="00B0501D" w:rsidRDefault="006D2411" w:rsidP="00325EFD">
            <w:pPr>
              <w:pStyle w:val="1bodycopy10pt"/>
              <w:rPr>
                <w:rFonts w:ascii="Corbel" w:hAnsi="Corbel"/>
                <w:color w:val="002060"/>
                <w:sz w:val="22"/>
                <w:szCs w:val="22"/>
                <w:lang w:val="en-GB"/>
              </w:rPr>
            </w:pPr>
          </w:p>
        </w:tc>
      </w:tr>
      <w:tr w:rsidR="009706B3" w:rsidTr="006D2411">
        <w:tc>
          <w:tcPr>
            <w:tcW w:w="1702" w:type="dxa"/>
            <w:vMerge w:val="restart"/>
            <w:shd w:val="clear" w:color="auto" w:fill="FFFFFF" w:themeFill="background1"/>
          </w:tcPr>
          <w:p w:rsidR="009706B3" w:rsidRPr="00B0501D"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Behavioural and other characteristics required</w:t>
            </w:r>
          </w:p>
        </w:tc>
        <w:tc>
          <w:tcPr>
            <w:tcW w:w="5670" w:type="dxa"/>
            <w:shd w:val="clear" w:color="auto" w:fill="FFFFFF" w:themeFill="background1"/>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An ent</w:t>
            </w:r>
            <w:r w:rsidR="005A4844">
              <w:rPr>
                <w:rFonts w:ascii="Corbel" w:hAnsi="Corbel"/>
                <w:color w:val="002060"/>
                <w:sz w:val="22"/>
                <w:szCs w:val="22"/>
                <w:lang w:val="en-GB"/>
              </w:rPr>
              <w:t xml:space="preserve">husiasm for </w:t>
            </w:r>
            <w:r>
              <w:rPr>
                <w:rFonts w:ascii="Corbel" w:hAnsi="Corbel"/>
                <w:color w:val="002060"/>
                <w:sz w:val="22"/>
                <w:szCs w:val="22"/>
                <w:lang w:val="en-GB"/>
              </w:rPr>
              <w:t>working with children</w:t>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r>
              <w:rPr>
                <w:noProof/>
                <w:lang w:val="en-GB" w:eastAsia="en-GB"/>
              </w:rPr>
              <w:drawing>
                <wp:inline distT="0" distB="0" distL="0" distR="0" wp14:anchorId="69A4B9DB" wp14:editId="6F7AE830">
                  <wp:extent cx="171450" cy="160674"/>
                  <wp:effectExtent l="0" t="0" r="0" b="0"/>
                  <wp:docPr id="20" name="Picture 2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r>
      <w:tr w:rsidR="005A4844" w:rsidTr="006D2411">
        <w:tc>
          <w:tcPr>
            <w:tcW w:w="1702" w:type="dxa"/>
            <w:vMerge/>
            <w:shd w:val="clear" w:color="auto" w:fill="FFFFFF" w:themeFill="background1"/>
          </w:tcPr>
          <w:p w:rsidR="005A4844"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To have a positive, pro-active and caring approach to work and working with others</w:t>
            </w:r>
          </w:p>
        </w:tc>
        <w:tc>
          <w:tcPr>
            <w:tcW w:w="1276" w:type="dxa"/>
            <w:shd w:val="clear" w:color="auto" w:fill="FFFFFF" w:themeFill="background1"/>
          </w:tcPr>
          <w:p w:rsidR="005A4844" w:rsidRDefault="00E36F54" w:rsidP="00325EFD">
            <w:pPr>
              <w:pStyle w:val="1bodycopy10pt"/>
              <w:rPr>
                <w:noProof/>
                <w:lang w:val="en-GB" w:eastAsia="en-GB"/>
              </w:rPr>
            </w:pPr>
            <w:r>
              <w:rPr>
                <w:noProof/>
                <w:lang w:val="en-GB" w:eastAsia="en-GB"/>
              </w:rPr>
              <w:drawing>
                <wp:inline distT="0" distB="0" distL="0" distR="0" wp14:anchorId="0C4050B3" wp14:editId="1A64A0EC">
                  <wp:extent cx="171450" cy="160674"/>
                  <wp:effectExtent l="0" t="0" r="0" b="0"/>
                  <wp:docPr id="39" name="Picture 39"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r>
      <w:tr w:rsidR="005A4844" w:rsidTr="006D2411">
        <w:tc>
          <w:tcPr>
            <w:tcW w:w="1702" w:type="dxa"/>
            <w:vMerge/>
            <w:shd w:val="clear" w:color="auto" w:fill="FFFFFF" w:themeFill="background1"/>
          </w:tcPr>
          <w:p w:rsidR="005A4844"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A willingness to be involved in the wider life of the school community</w:t>
            </w:r>
          </w:p>
        </w:tc>
        <w:tc>
          <w:tcPr>
            <w:tcW w:w="1276" w:type="dxa"/>
            <w:shd w:val="clear" w:color="auto" w:fill="FFFFFF" w:themeFill="background1"/>
          </w:tcPr>
          <w:p w:rsidR="005A4844" w:rsidRDefault="00E36F54" w:rsidP="00325EFD">
            <w:pPr>
              <w:pStyle w:val="1bodycopy10pt"/>
              <w:rPr>
                <w:noProof/>
                <w:lang w:val="en-GB" w:eastAsia="en-GB"/>
              </w:rPr>
            </w:pPr>
            <w:r>
              <w:rPr>
                <w:noProof/>
                <w:lang w:val="en-GB" w:eastAsia="en-GB"/>
              </w:rPr>
              <w:drawing>
                <wp:inline distT="0" distB="0" distL="0" distR="0" wp14:anchorId="0C4050B3" wp14:editId="1A64A0EC">
                  <wp:extent cx="171450" cy="160674"/>
                  <wp:effectExtent l="0" t="0" r="0" b="0"/>
                  <wp:docPr id="40" name="Picture 40"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r>
      <w:tr w:rsidR="005A4844" w:rsidTr="006D2411">
        <w:tc>
          <w:tcPr>
            <w:tcW w:w="1702" w:type="dxa"/>
            <w:vMerge/>
            <w:shd w:val="clear" w:color="auto" w:fill="FFFFFF" w:themeFill="background1"/>
          </w:tcPr>
          <w:p w:rsidR="005A4844"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Willingness to actively participate in training and development activities to ensure up to date knowledge, skills and professional development</w:t>
            </w:r>
          </w:p>
        </w:tc>
        <w:tc>
          <w:tcPr>
            <w:tcW w:w="1276" w:type="dxa"/>
            <w:shd w:val="clear" w:color="auto" w:fill="FFFFFF" w:themeFill="background1"/>
          </w:tcPr>
          <w:p w:rsidR="005A4844" w:rsidRDefault="00E36F54" w:rsidP="00325EFD">
            <w:pPr>
              <w:pStyle w:val="1bodycopy10pt"/>
              <w:rPr>
                <w:noProof/>
                <w:lang w:val="en-GB" w:eastAsia="en-GB"/>
              </w:rPr>
            </w:pPr>
            <w:r>
              <w:rPr>
                <w:noProof/>
                <w:lang w:val="en-GB" w:eastAsia="en-GB"/>
              </w:rPr>
              <w:drawing>
                <wp:inline distT="0" distB="0" distL="0" distR="0" wp14:anchorId="0C4050B3" wp14:editId="1A64A0EC">
                  <wp:extent cx="171450" cy="160674"/>
                  <wp:effectExtent l="0" t="0" r="0" b="0"/>
                  <wp:docPr id="41" name="Picture 4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r>
      <w:tr w:rsidR="005A4844" w:rsidTr="006D2411">
        <w:tc>
          <w:tcPr>
            <w:tcW w:w="1702" w:type="dxa"/>
            <w:vMerge/>
            <w:shd w:val="clear" w:color="auto" w:fill="FFFFFF" w:themeFill="background1"/>
          </w:tcPr>
          <w:p w:rsidR="005A4844"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Default="005A4844" w:rsidP="00325EFD">
            <w:pPr>
              <w:pStyle w:val="1bodycopy10pt"/>
              <w:rPr>
                <w:rFonts w:ascii="Corbel" w:hAnsi="Corbel"/>
                <w:color w:val="002060"/>
                <w:sz w:val="22"/>
                <w:szCs w:val="22"/>
                <w:lang w:val="en-GB"/>
              </w:rPr>
            </w:pPr>
            <w:r>
              <w:rPr>
                <w:rFonts w:ascii="Corbel" w:hAnsi="Corbel"/>
                <w:color w:val="002060"/>
                <w:sz w:val="22"/>
                <w:szCs w:val="22"/>
                <w:lang w:val="en-GB"/>
              </w:rPr>
              <w:t>A commitment to promoting the ethos and values of our school</w:t>
            </w:r>
          </w:p>
        </w:tc>
        <w:tc>
          <w:tcPr>
            <w:tcW w:w="1276" w:type="dxa"/>
            <w:shd w:val="clear" w:color="auto" w:fill="FFFFFF" w:themeFill="background1"/>
          </w:tcPr>
          <w:p w:rsidR="005A4844" w:rsidRDefault="00E36F54" w:rsidP="00325EFD">
            <w:pPr>
              <w:pStyle w:val="1bodycopy10pt"/>
              <w:rPr>
                <w:noProof/>
                <w:lang w:val="en-GB" w:eastAsia="en-GB"/>
              </w:rPr>
            </w:pPr>
            <w:r>
              <w:rPr>
                <w:noProof/>
                <w:lang w:val="en-GB" w:eastAsia="en-GB"/>
              </w:rPr>
              <w:drawing>
                <wp:inline distT="0" distB="0" distL="0" distR="0" wp14:anchorId="0C4050B3" wp14:editId="1A64A0EC">
                  <wp:extent cx="171450" cy="160674"/>
                  <wp:effectExtent l="0" t="0" r="0" b="0"/>
                  <wp:docPr id="42" name="Picture 42"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r>
      <w:tr w:rsidR="005A4844" w:rsidTr="006D2411">
        <w:tc>
          <w:tcPr>
            <w:tcW w:w="1702" w:type="dxa"/>
            <w:vMerge/>
            <w:shd w:val="clear" w:color="auto" w:fill="FFFFFF" w:themeFill="background1"/>
          </w:tcPr>
          <w:p w:rsidR="005A4844" w:rsidRDefault="005A4844" w:rsidP="00325EFD">
            <w:pPr>
              <w:pStyle w:val="1bodycopy10pt"/>
              <w:rPr>
                <w:rFonts w:ascii="Corbel" w:hAnsi="Corbel"/>
                <w:color w:val="002060"/>
                <w:sz w:val="22"/>
                <w:szCs w:val="22"/>
                <w:lang w:val="en-GB"/>
              </w:rPr>
            </w:pPr>
          </w:p>
        </w:tc>
        <w:tc>
          <w:tcPr>
            <w:tcW w:w="5670" w:type="dxa"/>
            <w:shd w:val="clear" w:color="auto" w:fill="FFFFFF" w:themeFill="background1"/>
          </w:tcPr>
          <w:p w:rsidR="005A4844" w:rsidRDefault="005A4844" w:rsidP="005A4844">
            <w:pPr>
              <w:pStyle w:val="Tablecopybulleted"/>
              <w:numPr>
                <w:ilvl w:val="0"/>
                <w:numId w:val="0"/>
              </w:numPr>
              <w:rPr>
                <w:rFonts w:ascii="Corbel" w:hAnsi="Corbel"/>
                <w:color w:val="002060"/>
                <w:sz w:val="22"/>
                <w:szCs w:val="22"/>
              </w:rPr>
            </w:pPr>
            <w:r>
              <w:rPr>
                <w:rFonts w:ascii="Corbel" w:hAnsi="Corbel"/>
                <w:color w:val="002060"/>
                <w:sz w:val="22"/>
                <w:szCs w:val="22"/>
              </w:rPr>
              <w:t>Be able to work under pressure and prioritise effectively</w:t>
            </w:r>
          </w:p>
        </w:tc>
        <w:tc>
          <w:tcPr>
            <w:tcW w:w="1276" w:type="dxa"/>
            <w:shd w:val="clear" w:color="auto" w:fill="FFFFFF" w:themeFill="background1"/>
          </w:tcPr>
          <w:p w:rsidR="005A4844" w:rsidRDefault="00E36F54" w:rsidP="00325EFD">
            <w:pPr>
              <w:pStyle w:val="1bodycopy10pt"/>
              <w:rPr>
                <w:noProof/>
                <w:lang w:val="en-GB" w:eastAsia="en-GB"/>
              </w:rPr>
            </w:pPr>
            <w:r>
              <w:rPr>
                <w:noProof/>
                <w:lang w:val="en-GB" w:eastAsia="en-GB"/>
              </w:rPr>
              <w:drawing>
                <wp:inline distT="0" distB="0" distL="0" distR="0" wp14:anchorId="0C4050B3" wp14:editId="1A64A0EC">
                  <wp:extent cx="171450" cy="160674"/>
                  <wp:effectExtent l="0" t="0" r="0" b="0"/>
                  <wp:docPr id="43" name="Picture 43"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5A4844" w:rsidRPr="00B0501D" w:rsidRDefault="005A4844" w:rsidP="00325EFD">
            <w:pPr>
              <w:pStyle w:val="1bodycopy10pt"/>
              <w:rPr>
                <w:rFonts w:ascii="Corbel" w:hAnsi="Corbel"/>
                <w:color w:val="002060"/>
                <w:sz w:val="22"/>
                <w:szCs w:val="22"/>
                <w:lang w:val="en-GB"/>
              </w:rPr>
            </w:pPr>
          </w:p>
        </w:tc>
      </w:tr>
      <w:tr w:rsidR="009706B3" w:rsidTr="006D2411">
        <w:tc>
          <w:tcPr>
            <w:tcW w:w="1702" w:type="dxa"/>
            <w:vMerge/>
            <w:shd w:val="clear" w:color="auto" w:fill="FFFFFF" w:themeFill="background1"/>
          </w:tcPr>
          <w:p w:rsidR="009706B3" w:rsidRDefault="009706B3" w:rsidP="00325EFD">
            <w:pPr>
              <w:pStyle w:val="1bodycopy10pt"/>
              <w:rPr>
                <w:rFonts w:ascii="Corbel" w:hAnsi="Corbel"/>
                <w:color w:val="002060"/>
                <w:sz w:val="22"/>
                <w:szCs w:val="22"/>
                <w:lang w:val="en-GB"/>
              </w:rPr>
            </w:pPr>
          </w:p>
        </w:tc>
        <w:tc>
          <w:tcPr>
            <w:tcW w:w="5670" w:type="dxa"/>
            <w:shd w:val="clear" w:color="auto" w:fill="FFFFFF" w:themeFill="background1"/>
          </w:tcPr>
          <w:p w:rsidR="009706B3" w:rsidRDefault="009706B3" w:rsidP="00325EFD">
            <w:pPr>
              <w:pStyle w:val="1bodycopy10pt"/>
              <w:rPr>
                <w:rFonts w:ascii="Corbel" w:hAnsi="Corbel"/>
                <w:color w:val="002060"/>
                <w:sz w:val="22"/>
                <w:szCs w:val="22"/>
                <w:lang w:val="en-GB"/>
              </w:rPr>
            </w:pPr>
            <w:r>
              <w:rPr>
                <w:rFonts w:ascii="Corbel" w:hAnsi="Corbel"/>
                <w:color w:val="002060"/>
                <w:sz w:val="22"/>
                <w:szCs w:val="22"/>
                <w:lang w:val="en-GB"/>
              </w:rPr>
              <w:t>Ability to understand and observe the schools and Leeds City Council’s Health and Safety, Safeguarding and Child Protection and Equal Opportunities Policies</w:t>
            </w:r>
          </w:p>
        </w:tc>
        <w:tc>
          <w:tcPr>
            <w:tcW w:w="1276" w:type="dxa"/>
            <w:shd w:val="clear" w:color="auto" w:fill="FFFFFF" w:themeFill="background1"/>
          </w:tcPr>
          <w:p w:rsidR="009706B3" w:rsidRDefault="009706B3" w:rsidP="00325EFD">
            <w:pPr>
              <w:pStyle w:val="1bodycopy10pt"/>
              <w:rPr>
                <w:noProof/>
                <w:lang w:val="en-GB" w:eastAsia="en-GB"/>
              </w:rPr>
            </w:pPr>
            <w:r>
              <w:rPr>
                <w:noProof/>
                <w:lang w:val="en-GB" w:eastAsia="en-GB"/>
              </w:rPr>
              <w:drawing>
                <wp:inline distT="0" distB="0" distL="0" distR="0" wp14:anchorId="592A6D47" wp14:editId="4BAF0FBD">
                  <wp:extent cx="171450" cy="160674"/>
                  <wp:effectExtent l="0" t="0" r="0" b="0"/>
                  <wp:docPr id="21" name="Picture 21"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9706B3" w:rsidRPr="00B0501D" w:rsidRDefault="009706B3" w:rsidP="00325EFD">
            <w:pPr>
              <w:pStyle w:val="1bodycopy10pt"/>
              <w:rPr>
                <w:rFonts w:ascii="Corbel" w:hAnsi="Corbel"/>
                <w:color w:val="002060"/>
                <w:sz w:val="22"/>
                <w:szCs w:val="22"/>
                <w:lang w:val="en-GB"/>
              </w:rPr>
            </w:pPr>
          </w:p>
        </w:tc>
      </w:tr>
      <w:tr w:rsidR="00E36F54" w:rsidTr="00E36F54">
        <w:trPr>
          <w:trHeight w:val="1125"/>
        </w:trPr>
        <w:tc>
          <w:tcPr>
            <w:tcW w:w="1702" w:type="dxa"/>
            <w:vMerge/>
            <w:shd w:val="clear" w:color="auto" w:fill="FFFFFF" w:themeFill="background1"/>
          </w:tcPr>
          <w:p w:rsidR="00E36F54" w:rsidRPr="00B0501D" w:rsidRDefault="00E36F54" w:rsidP="00325EFD">
            <w:pPr>
              <w:pStyle w:val="1bodycopy10pt"/>
              <w:rPr>
                <w:rFonts w:ascii="Corbel" w:hAnsi="Corbel"/>
                <w:color w:val="002060"/>
                <w:sz w:val="22"/>
                <w:szCs w:val="22"/>
                <w:lang w:val="en-GB"/>
              </w:rPr>
            </w:pPr>
          </w:p>
        </w:tc>
        <w:tc>
          <w:tcPr>
            <w:tcW w:w="5670" w:type="dxa"/>
            <w:shd w:val="clear" w:color="auto" w:fill="FFFFFF" w:themeFill="background1"/>
          </w:tcPr>
          <w:p w:rsidR="00E36F54" w:rsidRDefault="00E36F54" w:rsidP="00E36F54">
            <w:pPr>
              <w:pStyle w:val="Tablecopybulleted"/>
              <w:numPr>
                <w:ilvl w:val="0"/>
                <w:numId w:val="0"/>
              </w:numPr>
              <w:rPr>
                <w:rFonts w:ascii="Corbel" w:hAnsi="Corbel"/>
                <w:color w:val="002060"/>
                <w:sz w:val="22"/>
                <w:szCs w:val="22"/>
              </w:rPr>
            </w:pPr>
            <w:r>
              <w:rPr>
                <w:rFonts w:ascii="Corbel" w:hAnsi="Corbel"/>
                <w:color w:val="002060"/>
                <w:sz w:val="22"/>
                <w:szCs w:val="22"/>
              </w:rPr>
              <w:t>A commitment to safeguarding and equality, ensuring that personal beliefs are not expressed in ways that exploit the role and position held.</w:t>
            </w:r>
          </w:p>
        </w:tc>
        <w:tc>
          <w:tcPr>
            <w:tcW w:w="1276" w:type="dxa"/>
            <w:shd w:val="clear" w:color="auto" w:fill="FFFFFF" w:themeFill="background1"/>
          </w:tcPr>
          <w:p w:rsidR="00E36F54" w:rsidRPr="00B0501D" w:rsidRDefault="00E36F54" w:rsidP="00325EFD">
            <w:pPr>
              <w:pStyle w:val="1bodycopy10pt"/>
              <w:rPr>
                <w:rFonts w:ascii="Corbel" w:hAnsi="Corbel"/>
                <w:color w:val="002060"/>
                <w:sz w:val="22"/>
                <w:szCs w:val="22"/>
                <w:lang w:val="en-GB"/>
              </w:rPr>
            </w:pPr>
            <w:r>
              <w:rPr>
                <w:noProof/>
                <w:lang w:val="en-GB" w:eastAsia="en-GB"/>
              </w:rPr>
              <w:drawing>
                <wp:inline distT="0" distB="0" distL="0" distR="0" wp14:anchorId="0C4050B3" wp14:editId="1A64A0EC">
                  <wp:extent cx="171450" cy="160674"/>
                  <wp:effectExtent l="0" t="0" r="0" b="0"/>
                  <wp:docPr id="44" name="Picture 44" descr="Check Mark - P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ck Mark - PNG 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993" cy="173366"/>
                          </a:xfrm>
                          <a:prstGeom prst="rect">
                            <a:avLst/>
                          </a:prstGeom>
                          <a:noFill/>
                          <a:ln>
                            <a:noFill/>
                          </a:ln>
                        </pic:spPr>
                      </pic:pic>
                    </a:graphicData>
                  </a:graphic>
                </wp:inline>
              </w:drawing>
            </w:r>
          </w:p>
        </w:tc>
        <w:tc>
          <w:tcPr>
            <w:tcW w:w="1276" w:type="dxa"/>
            <w:shd w:val="clear" w:color="auto" w:fill="FFFFFF" w:themeFill="background1"/>
          </w:tcPr>
          <w:p w:rsidR="00E36F54" w:rsidRPr="00B0501D" w:rsidRDefault="00E36F54" w:rsidP="00325EFD">
            <w:pPr>
              <w:pStyle w:val="1bodycopy10pt"/>
              <w:rPr>
                <w:rFonts w:ascii="Corbel" w:hAnsi="Corbel"/>
                <w:color w:val="002060"/>
                <w:sz w:val="22"/>
                <w:szCs w:val="22"/>
                <w:lang w:val="en-GB"/>
              </w:rPr>
            </w:pPr>
          </w:p>
        </w:tc>
      </w:tr>
    </w:tbl>
    <w:p w:rsidR="00325EFD" w:rsidRDefault="00325EFD" w:rsidP="00325EFD">
      <w:pPr>
        <w:pStyle w:val="1bodycopy10pt"/>
        <w:rPr>
          <w:lang w:val="en-GB"/>
        </w:rPr>
      </w:pPr>
    </w:p>
    <w:p w:rsidR="00325EFD" w:rsidRPr="001571A9" w:rsidRDefault="00325EFD" w:rsidP="00325EFD">
      <w:pPr>
        <w:pStyle w:val="1bodycopy10pt"/>
      </w:pPr>
    </w:p>
    <w:p w:rsidR="00D36033" w:rsidRPr="00F61E54" w:rsidRDefault="00D36033" w:rsidP="00853520">
      <w:pPr>
        <w:jc w:val="center"/>
        <w:rPr>
          <w:rFonts w:ascii="Corbel" w:hAnsi="Corbel"/>
          <w:color w:val="002060"/>
          <w:sz w:val="24"/>
          <w:szCs w:val="24"/>
        </w:rPr>
      </w:pPr>
    </w:p>
    <w:p w:rsidR="001F5EA0" w:rsidRPr="00F61E54" w:rsidRDefault="001F5EA0" w:rsidP="001F5EA0">
      <w:pPr>
        <w:pStyle w:val="1bodycopy10pt"/>
        <w:rPr>
          <w:rFonts w:ascii="Corbel" w:hAnsi="Corbel"/>
          <w:color w:val="002060"/>
          <w:sz w:val="24"/>
        </w:rPr>
      </w:pPr>
      <w:r w:rsidRPr="00F61E54">
        <w:rPr>
          <w:rFonts w:ascii="Corbel" w:hAnsi="Corbel"/>
          <w:color w:val="002060"/>
          <w:sz w:val="24"/>
        </w:rPr>
        <w:t xml:space="preserve">This job description may be amended at any time in consultation with the postholder. </w:t>
      </w:r>
    </w:p>
    <w:p w:rsidR="00853520" w:rsidRPr="001F5EA0" w:rsidRDefault="00853520" w:rsidP="001F5EA0">
      <w:pPr>
        <w:rPr>
          <w:rFonts w:ascii="Corbel" w:hAnsi="Corbel"/>
          <w:color w:val="002060"/>
          <w:sz w:val="24"/>
          <w:szCs w:val="24"/>
        </w:rPr>
      </w:pPr>
    </w:p>
    <w:p w:rsidR="00853520" w:rsidRPr="00D36033" w:rsidRDefault="00853520" w:rsidP="00853520">
      <w:pPr>
        <w:jc w:val="center"/>
        <w:rPr>
          <w:rFonts w:ascii="Corbel" w:hAnsi="Corbel"/>
          <w:color w:val="002060"/>
          <w:sz w:val="56"/>
          <w:szCs w:val="56"/>
        </w:rPr>
      </w:pPr>
    </w:p>
    <w:sectPr w:rsidR="00853520" w:rsidRPr="00D36033" w:rsidSect="00D36033">
      <w:pgSz w:w="11906" w:h="16838"/>
      <w:pgMar w:top="1440" w:right="1440" w:bottom="1440" w:left="1440" w:header="708" w:footer="708" w:gutter="0"/>
      <w:pgBorders w:offsetFrom="page">
        <w:top w:val="single" w:sz="12" w:space="24" w:color="002060"/>
        <w:left w:val="single" w:sz="12" w:space="24" w:color="002060"/>
        <w:bottom w:val="single" w:sz="12" w:space="24" w:color="002060"/>
        <w:right w:val="sing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5A9" w:rsidRDefault="002525A9" w:rsidP="00972508">
      <w:pPr>
        <w:spacing w:after="0" w:line="240" w:lineRule="auto"/>
      </w:pPr>
      <w:r>
        <w:separator/>
      </w:r>
    </w:p>
  </w:endnote>
  <w:endnote w:type="continuationSeparator" w:id="0">
    <w:p w:rsidR="002525A9" w:rsidRDefault="002525A9" w:rsidP="00972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5A9" w:rsidRDefault="002525A9" w:rsidP="00972508">
      <w:pPr>
        <w:spacing w:after="0" w:line="240" w:lineRule="auto"/>
      </w:pPr>
      <w:r>
        <w:separator/>
      </w:r>
    </w:p>
  </w:footnote>
  <w:footnote w:type="continuationSeparator" w:id="0">
    <w:p w:rsidR="002525A9" w:rsidRDefault="002525A9" w:rsidP="009725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8.85pt;height:332.3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0EB3966"/>
    <w:multiLevelType w:val="hybridMultilevel"/>
    <w:tmpl w:val="E794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E73A1"/>
    <w:multiLevelType w:val="hybridMultilevel"/>
    <w:tmpl w:val="3B767BE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36A817A8"/>
    <w:multiLevelType w:val="hybridMultilevel"/>
    <w:tmpl w:val="45902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40CDE"/>
    <w:multiLevelType w:val="hybridMultilevel"/>
    <w:tmpl w:val="9D5C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B0F81"/>
    <w:multiLevelType w:val="hybridMultilevel"/>
    <w:tmpl w:val="08FCE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2"/>
  </w:num>
  <w:num w:numId="3">
    <w:abstractNumId w:val="3"/>
  </w:num>
  <w:num w:numId="4">
    <w:abstractNumId w:val="5"/>
  </w:num>
  <w:num w:numId="5">
    <w:abstractNumId w:val="1"/>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33"/>
    <w:rsid w:val="000C0D49"/>
    <w:rsid w:val="000D57A3"/>
    <w:rsid w:val="000E1F18"/>
    <w:rsid w:val="00146B7F"/>
    <w:rsid w:val="001F5EA0"/>
    <w:rsid w:val="002525A9"/>
    <w:rsid w:val="00325EFD"/>
    <w:rsid w:val="003A1211"/>
    <w:rsid w:val="00431159"/>
    <w:rsid w:val="00455FA8"/>
    <w:rsid w:val="00472BE1"/>
    <w:rsid w:val="004E143A"/>
    <w:rsid w:val="005A4844"/>
    <w:rsid w:val="00655565"/>
    <w:rsid w:val="00687D07"/>
    <w:rsid w:val="006D2411"/>
    <w:rsid w:val="006F0CA9"/>
    <w:rsid w:val="007C3708"/>
    <w:rsid w:val="007E0A25"/>
    <w:rsid w:val="00813FE5"/>
    <w:rsid w:val="00853520"/>
    <w:rsid w:val="00863192"/>
    <w:rsid w:val="008830B6"/>
    <w:rsid w:val="00885452"/>
    <w:rsid w:val="008D7DA6"/>
    <w:rsid w:val="00910089"/>
    <w:rsid w:val="009706B3"/>
    <w:rsid w:val="00970F1B"/>
    <w:rsid w:val="00972508"/>
    <w:rsid w:val="00A35D22"/>
    <w:rsid w:val="00A87A85"/>
    <w:rsid w:val="00AC6338"/>
    <w:rsid w:val="00AE5370"/>
    <w:rsid w:val="00B0501D"/>
    <w:rsid w:val="00B6359A"/>
    <w:rsid w:val="00C22FEF"/>
    <w:rsid w:val="00C57900"/>
    <w:rsid w:val="00C9463B"/>
    <w:rsid w:val="00CF02A1"/>
    <w:rsid w:val="00D36033"/>
    <w:rsid w:val="00E024E9"/>
    <w:rsid w:val="00E23C7F"/>
    <w:rsid w:val="00E36F54"/>
    <w:rsid w:val="00E63C5C"/>
    <w:rsid w:val="00E73E14"/>
    <w:rsid w:val="00E812C6"/>
    <w:rsid w:val="00E817CD"/>
    <w:rsid w:val="00E822D2"/>
    <w:rsid w:val="00F61E54"/>
    <w:rsid w:val="00F836A9"/>
    <w:rsid w:val="00FA6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2636C-61F3-4AE5-8061-BA14CD94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325EFD"/>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9725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2508"/>
    <w:rPr>
      <w:sz w:val="20"/>
      <w:szCs w:val="20"/>
    </w:rPr>
  </w:style>
  <w:style w:type="character" w:styleId="EndnoteReference">
    <w:name w:val="endnote reference"/>
    <w:basedOn w:val="DefaultParagraphFont"/>
    <w:uiPriority w:val="99"/>
    <w:semiHidden/>
    <w:unhideWhenUsed/>
    <w:rsid w:val="00972508"/>
    <w:rPr>
      <w:vertAlign w:val="superscript"/>
    </w:rPr>
  </w:style>
  <w:style w:type="character" w:customStyle="1" w:styleId="Heading1Char">
    <w:name w:val="Heading 1 Char"/>
    <w:aliases w:val="Subhead 1 Char"/>
    <w:basedOn w:val="DefaultParagraphFont"/>
    <w:link w:val="Heading1"/>
    <w:rsid w:val="00325EFD"/>
    <w:rPr>
      <w:rFonts w:ascii="Arial" w:eastAsia="Calibri" w:hAnsi="Arial" w:cs="Arial"/>
      <w:b/>
      <w:sz w:val="28"/>
      <w:szCs w:val="36"/>
    </w:rPr>
  </w:style>
  <w:style w:type="paragraph" w:customStyle="1" w:styleId="1bodycopy10pt">
    <w:name w:val="1 body copy 10pt"/>
    <w:basedOn w:val="Normal"/>
    <w:link w:val="1bodycopy10ptChar"/>
    <w:qFormat/>
    <w:rsid w:val="00325EFD"/>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25EFD"/>
    <w:pPr>
      <w:numPr>
        <w:numId w:val="1"/>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325EFD"/>
    <w:rPr>
      <w:rFonts w:ascii="Arial" w:eastAsia="MS Mincho" w:hAnsi="Arial" w:cs="Times New Roman"/>
      <w:sz w:val="20"/>
      <w:szCs w:val="24"/>
      <w:lang w:val="en-US"/>
    </w:rPr>
  </w:style>
  <w:style w:type="paragraph" w:customStyle="1" w:styleId="Tablebodycopy">
    <w:name w:val="Table body copy"/>
    <w:basedOn w:val="1bodycopy10pt"/>
    <w:qFormat/>
    <w:rsid w:val="00325EFD"/>
    <w:pPr>
      <w:keepLines/>
      <w:spacing w:after="60"/>
      <w:textboxTightWrap w:val="allLines"/>
    </w:pPr>
  </w:style>
  <w:style w:type="paragraph" w:customStyle="1" w:styleId="Sub-heading">
    <w:name w:val="Sub-heading"/>
    <w:basedOn w:val="BodyText"/>
    <w:link w:val="Sub-headingChar"/>
    <w:qFormat/>
    <w:rsid w:val="00325EFD"/>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325EFD"/>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325EFD"/>
    <w:pPr>
      <w:spacing w:after="120"/>
    </w:pPr>
  </w:style>
  <w:style w:type="character" w:customStyle="1" w:styleId="BodyTextChar">
    <w:name w:val="Body Text Char"/>
    <w:basedOn w:val="DefaultParagraphFont"/>
    <w:link w:val="BodyText"/>
    <w:uiPriority w:val="99"/>
    <w:semiHidden/>
    <w:rsid w:val="00325EFD"/>
  </w:style>
  <w:style w:type="paragraph" w:styleId="ListParagraph">
    <w:name w:val="List Paragraph"/>
    <w:basedOn w:val="Normal"/>
    <w:uiPriority w:val="34"/>
    <w:qFormat/>
    <w:rsid w:val="007C3708"/>
    <w:pPr>
      <w:ind w:left="720"/>
      <w:contextualSpacing/>
    </w:pPr>
  </w:style>
  <w:style w:type="paragraph" w:styleId="BalloonText">
    <w:name w:val="Balloon Text"/>
    <w:basedOn w:val="Normal"/>
    <w:link w:val="BalloonTextChar"/>
    <w:uiPriority w:val="99"/>
    <w:semiHidden/>
    <w:unhideWhenUsed/>
    <w:rsid w:val="006F0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CA9"/>
    <w:rPr>
      <w:rFonts w:ascii="Segoe UI" w:hAnsi="Segoe UI" w:cs="Segoe UI"/>
      <w:sz w:val="18"/>
      <w:szCs w:val="18"/>
    </w:rPr>
  </w:style>
  <w:style w:type="table" w:styleId="TableGrid">
    <w:name w:val="Table Grid"/>
    <w:basedOn w:val="TableNormal"/>
    <w:uiPriority w:val="39"/>
    <w:rsid w:val="00813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655565"/>
    <w:rPr>
      <w:color w:val="0072CC"/>
      <w:u w:val="single"/>
    </w:rPr>
  </w:style>
  <w:style w:type="paragraph" w:customStyle="1" w:styleId="Tablecopybulleted">
    <w:name w:val="Table copy bulleted"/>
    <w:basedOn w:val="Tablebodycopy"/>
    <w:qFormat/>
    <w:rsid w:val="00655565"/>
    <w:pPr>
      <w:numPr>
        <w:numId w:val="7"/>
      </w:numPr>
    </w:pPr>
    <w:rPr>
      <w:lang w:val="en-GB"/>
    </w:rPr>
  </w:style>
  <w:style w:type="paragraph" w:customStyle="1" w:styleId="9Secondbullet">
    <w:name w:val="9 Second bullet"/>
    <w:basedOn w:val="1bodycopy10pt"/>
    <w:rsid w:val="001F5EA0"/>
    <w:pPr>
      <w:numPr>
        <w:numId w:val="8"/>
      </w:numPr>
      <w:ind w:right="567"/>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AA0F-D212-46F7-8324-90F691C5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21DBowman</dc:creator>
  <cp:keywords/>
  <dc:description/>
  <cp:lastModifiedBy>21DBowman</cp:lastModifiedBy>
  <cp:revision>9</cp:revision>
  <cp:lastPrinted>2023-01-04T14:55:00Z</cp:lastPrinted>
  <dcterms:created xsi:type="dcterms:W3CDTF">2023-01-03T13:26:00Z</dcterms:created>
  <dcterms:modified xsi:type="dcterms:W3CDTF">2023-01-06T16:51:00Z</dcterms:modified>
</cp:coreProperties>
</file>