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DF92" w14:textId="77777777" w:rsidR="00F9384D" w:rsidRDefault="00226C66" w:rsidP="00F9384D">
      <w:pPr>
        <w:ind w:left="1" w:hanging="3"/>
        <w:jc w:val="center"/>
        <w:rPr>
          <w:b/>
          <w:color w:val="2F5496" w:themeColor="accent1" w:themeShade="BF"/>
          <w:sz w:val="48"/>
          <w:szCs w:val="48"/>
          <w:u w:val="single"/>
        </w:rPr>
      </w:pPr>
      <w:r w:rsidRPr="00F9384D">
        <w:rPr>
          <w:noProof/>
          <w:color w:val="2F5496" w:themeColor="accent1" w:themeShade="BF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6ACEF82" wp14:editId="236D1004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1685925" cy="1554480"/>
            <wp:effectExtent l="0" t="0" r="9525" b="7620"/>
            <wp:wrapTight wrapText="bothSides">
              <wp:wrapPolygon edited="0">
                <wp:start x="0" y="0"/>
                <wp:lineTo x="0" y="21441"/>
                <wp:lineTo x="21478" y="21441"/>
                <wp:lineTo x="214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C4C">
        <w:rPr>
          <w:noProof/>
        </w:rPr>
        <mc:AlternateContent>
          <mc:Choice Requires="wps">
            <w:drawing>
              <wp:anchor distT="0" distB="0" distL="118745" distR="118745" simplePos="0" relativeHeight="251661312" behindDoc="1" locked="0" layoutInCell="1" allowOverlap="0" wp14:anchorId="2A0C3AD4" wp14:editId="32399488">
                <wp:simplePos x="0" y="0"/>
                <wp:positionH relativeFrom="margin">
                  <wp:posOffset>2066925</wp:posOffset>
                </wp:positionH>
                <wp:positionV relativeFrom="page">
                  <wp:posOffset>590550</wp:posOffset>
                </wp:positionV>
                <wp:extent cx="3609975" cy="1093470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0934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568AA47" w14:textId="79F14CC8" w:rsidR="00F545A3" w:rsidRPr="00D37966" w:rsidRDefault="0041181F" w:rsidP="00F545A3">
                                <w:pPr>
                                  <w:pStyle w:val="Header"/>
                                  <w:ind w:hanging="2"/>
                                  <w:jc w:val="center"/>
                                  <w:rPr>
                                    <w:b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Job Description             </w:t>
                                </w:r>
                                <w:r w:rsidR="00D3796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D37966" w:rsidRPr="00D3796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Deputy Headtea</w:t>
                                </w:r>
                                <w:r w:rsidR="00D3796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c</w:t>
                                </w:r>
                                <w:r w:rsidR="00D37966" w:rsidRPr="00D37966">
                                  <w:rPr>
                                    <w:b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her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C3AD4" id="Rectangle 197" o:spid="_x0000_s1026" style="position:absolute;left:0;text-align:left;margin-left:162.75pt;margin-top:46.5pt;width:284.25pt;height:86.1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" o:allowoverlap="f" fillcolor="#323e4f [2415]" stroked="f" strokeweight="1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568AA47" w14:textId="79F14CC8" w:rsidR="00F545A3" w:rsidRPr="00D37966" w:rsidRDefault="0041181F" w:rsidP="00F545A3">
                          <w:pPr>
                            <w:pStyle w:val="Header"/>
                            <w:ind w:hanging="2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Job Description             </w:t>
                          </w:r>
                          <w:r w:rsidR="00D3796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D37966" w:rsidRPr="00D3796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Deputy Headtea</w:t>
                          </w:r>
                          <w:r w:rsidR="00D3796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c</w:t>
                          </w:r>
                          <w:r w:rsidR="00D37966" w:rsidRPr="00D37966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her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7745A60C" w14:textId="77777777" w:rsidR="00F9384D" w:rsidRDefault="00F9384D" w:rsidP="009F5843">
      <w:pPr>
        <w:ind w:hanging="2"/>
        <w:jc w:val="both"/>
      </w:pPr>
    </w:p>
    <w:p w14:paraId="46001B89" w14:textId="77777777" w:rsidR="00F9384D" w:rsidRDefault="00F9384D" w:rsidP="009F5843">
      <w:pPr>
        <w:ind w:hanging="2"/>
        <w:jc w:val="both"/>
      </w:pPr>
    </w:p>
    <w:p w14:paraId="0D2D364E" w14:textId="77777777" w:rsidR="00E028DB" w:rsidRDefault="00E028DB" w:rsidP="00E028DB">
      <w:pPr>
        <w:rPr>
          <w:rFonts w:ascii="Arial" w:eastAsia="Arial" w:hAnsi="Arial" w:cs="Arial"/>
        </w:rPr>
      </w:pPr>
    </w:p>
    <w:p w14:paraId="0516626E" w14:textId="6A9E188F" w:rsidR="00D37966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p w14:paraId="3C373801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</w:p>
    <w:p w14:paraId="2D6C5ECC" w14:textId="5A931E2E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1F1E1D"/>
          <w:sz w:val="24"/>
        </w:rPr>
        <w:t xml:space="preserve">Newton </w:t>
      </w:r>
      <w:proofErr w:type="spellStart"/>
      <w:r>
        <w:rPr>
          <w:rFonts w:asciiTheme="minorHAnsi" w:hAnsiTheme="minorHAnsi" w:cstheme="minorHAnsi"/>
          <w:color w:val="1F1E1D"/>
          <w:sz w:val="24"/>
        </w:rPr>
        <w:t>Poppleford</w:t>
      </w:r>
      <w:proofErr w:type="spellEnd"/>
      <w:r>
        <w:rPr>
          <w:rFonts w:asciiTheme="minorHAnsi" w:hAnsiTheme="minorHAnsi" w:cstheme="minorHAnsi"/>
          <w:color w:val="1F1E1D"/>
          <w:sz w:val="24"/>
        </w:rPr>
        <w:t xml:space="preserve"> Primary School </w:t>
      </w:r>
      <w:r w:rsidRPr="009F73C4">
        <w:rPr>
          <w:rFonts w:asciiTheme="minorHAnsi" w:hAnsiTheme="minorHAnsi" w:cstheme="minorHAnsi"/>
          <w:color w:val="1F1E1D"/>
          <w:sz w:val="24"/>
        </w:rPr>
        <w:t>is committed to safeguarding and promoting the welfare of children and young people and expects all staff and volunteers to share this commitment.</w:t>
      </w:r>
    </w:p>
    <w:p w14:paraId="317D892F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</w:p>
    <w:p w14:paraId="38049815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This job description may be amended at any time following discussion between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>eacher and member of staff and will be reviewed annually.</w:t>
      </w:r>
    </w:p>
    <w:p w14:paraId="234B2676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</w:p>
    <w:p w14:paraId="150F45A0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The post holder, in addition to the requirements of a class teacher, will be required to undertake the following areas of responsibility and key tasks:</w:t>
      </w:r>
    </w:p>
    <w:p w14:paraId="05EECCEA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</w:p>
    <w:p w14:paraId="3537F2EB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b/>
          <w:bCs/>
          <w:sz w:val="24"/>
        </w:rPr>
        <w:t>Strategic direction and development of the school</w:t>
      </w:r>
      <w:r w:rsidRPr="009F73C4">
        <w:rPr>
          <w:rFonts w:asciiTheme="minorHAnsi" w:hAnsiTheme="minorHAnsi" w:cstheme="minorHAnsi"/>
          <w:sz w:val="24"/>
        </w:rPr>
        <w:t xml:space="preserve"> - in cooperation with, and under the direction of,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>eacher to:</w:t>
      </w:r>
    </w:p>
    <w:p w14:paraId="3E6EE6E8" w14:textId="77777777" w:rsidR="0041181F" w:rsidRPr="009F73C4" w:rsidRDefault="0041181F" w:rsidP="0041181F">
      <w:pPr>
        <w:pStyle w:val="BodyText"/>
        <w:numPr>
          <w:ilvl w:val="0"/>
          <w:numId w:val="18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support the vision, ethos and policies of the school and promote high levels of achievement;</w:t>
      </w:r>
    </w:p>
    <w:p w14:paraId="3F9D1B56" w14:textId="77777777" w:rsidR="0041181F" w:rsidRPr="009F73C4" w:rsidRDefault="0041181F" w:rsidP="0041181F">
      <w:pPr>
        <w:pStyle w:val="BodyText"/>
        <w:numPr>
          <w:ilvl w:val="0"/>
          <w:numId w:val="18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support the creation and implementation of the school development plan within the national and local context, and to take sole responsibility for appropriately delegated aspects of it;</w:t>
      </w:r>
    </w:p>
    <w:p w14:paraId="092E8FE8" w14:textId="77777777" w:rsidR="0041181F" w:rsidRPr="009F73C4" w:rsidRDefault="0041181F" w:rsidP="0041181F">
      <w:pPr>
        <w:pStyle w:val="BodyText"/>
        <w:numPr>
          <w:ilvl w:val="0"/>
          <w:numId w:val="18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contribute to the evaluation of the effectiveness of school policies procedures and action plans;</w:t>
      </w:r>
    </w:p>
    <w:p w14:paraId="5A536CB4" w14:textId="77777777" w:rsidR="0041181F" w:rsidRPr="009F73C4" w:rsidRDefault="0041181F" w:rsidP="0041181F">
      <w:pPr>
        <w:pStyle w:val="BodyText"/>
        <w:numPr>
          <w:ilvl w:val="0"/>
          <w:numId w:val="18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 xml:space="preserve">ensure that parents/carers are well informed about the curriculum; pupil achievement and the contribution they can make to their children’s education and the wider life of the school; </w:t>
      </w:r>
    </w:p>
    <w:p w14:paraId="4D7E22C9" w14:textId="77777777" w:rsidR="0041181F" w:rsidRPr="009F73C4" w:rsidRDefault="0041181F" w:rsidP="0041181F">
      <w:pPr>
        <w:pStyle w:val="BodyText"/>
        <w:numPr>
          <w:ilvl w:val="0"/>
          <w:numId w:val="18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enable the views of both parents/carers and children to be heard and valued;</w:t>
      </w:r>
    </w:p>
    <w:p w14:paraId="7B095A59" w14:textId="77777777" w:rsidR="0041181F" w:rsidRPr="009F73C4" w:rsidRDefault="0041181F" w:rsidP="0041181F">
      <w:pPr>
        <w:pStyle w:val="BodyText"/>
        <w:numPr>
          <w:ilvl w:val="0"/>
          <w:numId w:val="18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to promote opportunities for networking and connectivity with other schools.</w:t>
      </w:r>
    </w:p>
    <w:p w14:paraId="30DC06AA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</w:p>
    <w:p w14:paraId="03F864D4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b/>
          <w:bCs/>
          <w:sz w:val="24"/>
        </w:rPr>
        <w:t>Teaching and learning</w:t>
      </w:r>
    </w:p>
    <w:p w14:paraId="6B40CDEA" w14:textId="77777777" w:rsidR="0041181F" w:rsidRPr="009F73C4" w:rsidRDefault="0041181F" w:rsidP="0041181F">
      <w:pPr>
        <w:pStyle w:val="BodyText"/>
        <w:numPr>
          <w:ilvl w:val="0"/>
          <w:numId w:val="19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take responsibility for the development, monitoring and evaluation of the effectiveness of the curriculum;</w:t>
      </w:r>
    </w:p>
    <w:p w14:paraId="30286CFD" w14:textId="77777777" w:rsidR="0041181F" w:rsidRPr="009F73C4" w:rsidRDefault="0041181F" w:rsidP="0041181F">
      <w:pPr>
        <w:pStyle w:val="BodyText"/>
        <w:numPr>
          <w:ilvl w:val="0"/>
          <w:numId w:val="19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support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>eacher in the monitoring of the quality of education and children’s achievement including the analysis of data;</w:t>
      </w:r>
    </w:p>
    <w:p w14:paraId="19E9FDCE" w14:textId="77777777" w:rsidR="0041181F" w:rsidRPr="009F73C4" w:rsidRDefault="0041181F" w:rsidP="0041181F">
      <w:pPr>
        <w:pStyle w:val="BodyText"/>
        <w:numPr>
          <w:ilvl w:val="0"/>
          <w:numId w:val="19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support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>eacher in developing links with parents/carers, other schools, educational institutions and the wider community, including business and industry, in order to enhance the quality of education and children’s personal development;</w:t>
      </w:r>
    </w:p>
    <w:p w14:paraId="40BA7DC9" w14:textId="77777777" w:rsidR="0041181F" w:rsidRPr="009F73C4" w:rsidRDefault="0041181F" w:rsidP="0041181F">
      <w:pPr>
        <w:pStyle w:val="BodyText"/>
        <w:numPr>
          <w:ilvl w:val="0"/>
          <w:numId w:val="19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model good practice and mentor colleagues in order to provide continuing professional development.</w:t>
      </w:r>
    </w:p>
    <w:p w14:paraId="4D785977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</w:p>
    <w:p w14:paraId="1D0D1515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b/>
          <w:bCs/>
          <w:sz w:val="24"/>
        </w:rPr>
        <w:t>Leading and managing staff</w:t>
      </w:r>
      <w:r w:rsidRPr="009F73C4">
        <w:rPr>
          <w:rFonts w:asciiTheme="minorHAnsi" w:hAnsiTheme="minorHAnsi" w:cstheme="minorHAnsi"/>
          <w:sz w:val="24"/>
        </w:rPr>
        <w:t xml:space="preserve"> </w:t>
      </w:r>
    </w:p>
    <w:p w14:paraId="19EE7ADB" w14:textId="77777777" w:rsidR="0041181F" w:rsidRPr="009F73C4" w:rsidRDefault="0041181F" w:rsidP="0041181F">
      <w:pPr>
        <w:pStyle w:val="BodyText"/>
        <w:numPr>
          <w:ilvl w:val="0"/>
          <w:numId w:val="20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support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 xml:space="preserve">eacher to ensure the continuation of positive working relationships between all staff; </w:t>
      </w:r>
    </w:p>
    <w:p w14:paraId="6CEBEE2F" w14:textId="77777777" w:rsidR="0041181F" w:rsidRPr="009F73C4" w:rsidRDefault="0041181F" w:rsidP="0041181F">
      <w:pPr>
        <w:pStyle w:val="BodyText"/>
        <w:numPr>
          <w:ilvl w:val="0"/>
          <w:numId w:val="20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delegate appropriately and evaluate outcomes;</w:t>
      </w:r>
    </w:p>
    <w:p w14:paraId="321D7DFB" w14:textId="77777777" w:rsidR="0041181F" w:rsidRPr="009F73C4" w:rsidRDefault="0041181F" w:rsidP="0041181F">
      <w:pPr>
        <w:pStyle w:val="BodyText"/>
        <w:numPr>
          <w:ilvl w:val="0"/>
          <w:numId w:val="20"/>
        </w:numPr>
        <w:tabs>
          <w:tab w:val="clear" w:pos="360"/>
        </w:tabs>
        <w:ind w:left="284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support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>eacher in the implementation of the school’s performance management policy.</w:t>
      </w:r>
    </w:p>
    <w:p w14:paraId="3076D83B" w14:textId="77777777" w:rsidR="0041181F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</w:p>
    <w:p w14:paraId="7B898E22" w14:textId="77777777" w:rsidR="0041181F" w:rsidRDefault="0041181F" w:rsidP="0041181F">
      <w:pPr>
        <w:pStyle w:val="BodyText"/>
        <w:jc w:val="both"/>
        <w:rPr>
          <w:rFonts w:asciiTheme="minorHAnsi" w:hAnsiTheme="minorHAnsi" w:cstheme="minorHAnsi"/>
          <w:b/>
          <w:bCs/>
          <w:sz w:val="24"/>
        </w:rPr>
      </w:pPr>
    </w:p>
    <w:p w14:paraId="67EC1F38" w14:textId="58F9A05A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b/>
          <w:bCs/>
          <w:sz w:val="24"/>
        </w:rPr>
        <w:t>Effective deployment of staff and resources</w:t>
      </w:r>
    </w:p>
    <w:p w14:paraId="6876944A" w14:textId="77777777" w:rsidR="0041181F" w:rsidRPr="009F73C4" w:rsidRDefault="0041181F" w:rsidP="0041181F">
      <w:pPr>
        <w:pStyle w:val="BodyText"/>
        <w:numPr>
          <w:ilvl w:val="0"/>
          <w:numId w:val="21"/>
        </w:numPr>
        <w:tabs>
          <w:tab w:val="clear" w:pos="360"/>
        </w:tabs>
        <w:ind w:left="426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support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>eacher in the appointment, deployment and development of staff to make the most effective use of their skills, expertise and experience to ensure that all staff have a clear understanding of their roles and responsibilities;</w:t>
      </w:r>
    </w:p>
    <w:p w14:paraId="2823B8C5" w14:textId="77777777" w:rsidR="0041181F" w:rsidRPr="009F73C4" w:rsidRDefault="0041181F" w:rsidP="0041181F">
      <w:pPr>
        <w:pStyle w:val="BodyText"/>
        <w:numPr>
          <w:ilvl w:val="0"/>
          <w:numId w:val="21"/>
        </w:numPr>
        <w:tabs>
          <w:tab w:val="clear" w:pos="360"/>
        </w:tabs>
        <w:ind w:left="426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manage the school effectively in the absence of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>eacher;</w:t>
      </w:r>
    </w:p>
    <w:p w14:paraId="7D7427E4" w14:textId="77777777" w:rsidR="0041181F" w:rsidRPr="009F73C4" w:rsidRDefault="0041181F" w:rsidP="0041181F">
      <w:pPr>
        <w:pStyle w:val="BodyText"/>
        <w:numPr>
          <w:ilvl w:val="0"/>
          <w:numId w:val="21"/>
        </w:numPr>
        <w:tabs>
          <w:tab w:val="clear" w:pos="360"/>
        </w:tabs>
        <w:ind w:left="426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work with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>eacher to establish priorities for the effective deployment of resources.</w:t>
      </w:r>
    </w:p>
    <w:p w14:paraId="6C2B5D39" w14:textId="77777777" w:rsidR="0041181F" w:rsidRPr="009F73C4" w:rsidRDefault="0041181F" w:rsidP="0041181F">
      <w:pPr>
        <w:pStyle w:val="BodyText"/>
        <w:ind w:left="1276"/>
        <w:jc w:val="both"/>
        <w:rPr>
          <w:rFonts w:asciiTheme="minorHAnsi" w:hAnsiTheme="minorHAnsi" w:cstheme="minorHAnsi"/>
          <w:sz w:val="24"/>
        </w:rPr>
      </w:pPr>
    </w:p>
    <w:p w14:paraId="56A4363D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b/>
          <w:bCs/>
          <w:sz w:val="24"/>
        </w:rPr>
        <w:lastRenderedPageBreak/>
        <w:t>General</w:t>
      </w:r>
    </w:p>
    <w:p w14:paraId="74C1969A" w14:textId="77777777" w:rsidR="0041181F" w:rsidRPr="009F73C4" w:rsidRDefault="0041181F" w:rsidP="0041181F">
      <w:pPr>
        <w:pStyle w:val="BodyText"/>
        <w:numPr>
          <w:ilvl w:val="0"/>
          <w:numId w:val="22"/>
        </w:numPr>
        <w:tabs>
          <w:tab w:val="clear" w:pos="360"/>
        </w:tabs>
        <w:ind w:left="426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provide information and advice to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>eacher and governing body and support proper accountability and compliance processes throughout the school;</w:t>
      </w:r>
    </w:p>
    <w:p w14:paraId="41BB86FC" w14:textId="77777777" w:rsidR="0041181F" w:rsidRPr="009F73C4" w:rsidRDefault="0041181F" w:rsidP="0041181F">
      <w:pPr>
        <w:numPr>
          <w:ilvl w:val="0"/>
          <w:numId w:val="22"/>
        </w:numPr>
        <w:tabs>
          <w:tab w:val="clear" w:pos="36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F73C4">
        <w:rPr>
          <w:rFonts w:asciiTheme="minorHAnsi" w:hAnsiTheme="minorHAnsi" w:cstheme="minorHAnsi"/>
        </w:rPr>
        <w:t>promote equal opportunities within the school and to seek to ensure the implementation of the school’s equal opportunities policy.</w:t>
      </w:r>
    </w:p>
    <w:p w14:paraId="523640E5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sz w:val="24"/>
        </w:rPr>
      </w:pPr>
    </w:p>
    <w:p w14:paraId="066478BF" w14:textId="77777777" w:rsidR="0041181F" w:rsidRPr="009F73C4" w:rsidRDefault="0041181F" w:rsidP="0041181F">
      <w:pPr>
        <w:pStyle w:val="BodyText"/>
        <w:jc w:val="both"/>
        <w:rPr>
          <w:rFonts w:asciiTheme="minorHAnsi" w:hAnsiTheme="minorHAnsi" w:cstheme="minorHAnsi"/>
          <w:b/>
          <w:bCs/>
          <w:sz w:val="24"/>
        </w:rPr>
      </w:pPr>
      <w:r w:rsidRPr="009F73C4">
        <w:rPr>
          <w:rFonts w:asciiTheme="minorHAnsi" w:hAnsiTheme="minorHAnsi" w:cstheme="minorHAnsi"/>
          <w:b/>
          <w:bCs/>
          <w:sz w:val="24"/>
        </w:rPr>
        <w:t>School specific responsibilities and tasks:</w:t>
      </w:r>
    </w:p>
    <w:p w14:paraId="5778EBE9" w14:textId="77777777" w:rsidR="0041181F" w:rsidRPr="009F73C4" w:rsidRDefault="0041181F" w:rsidP="0041181F">
      <w:pPr>
        <w:pStyle w:val="BodyText"/>
        <w:numPr>
          <w:ilvl w:val="0"/>
          <w:numId w:val="23"/>
        </w:numPr>
        <w:tabs>
          <w:tab w:val="clear" w:pos="360"/>
        </w:tabs>
        <w:ind w:left="426"/>
        <w:jc w:val="both"/>
        <w:rPr>
          <w:rFonts w:asciiTheme="minorHAnsi" w:hAnsiTheme="minorHAnsi" w:cstheme="minorHAnsi"/>
          <w:sz w:val="24"/>
        </w:rPr>
      </w:pPr>
      <w:r w:rsidRPr="009F73C4">
        <w:rPr>
          <w:rFonts w:asciiTheme="minorHAnsi" w:hAnsiTheme="minorHAnsi" w:cstheme="minorHAnsi"/>
          <w:sz w:val="24"/>
        </w:rPr>
        <w:t>take on any additional responsibilities which might from time to time be determined by the Head</w:t>
      </w:r>
      <w:r>
        <w:rPr>
          <w:rFonts w:asciiTheme="minorHAnsi" w:hAnsiTheme="minorHAnsi" w:cstheme="minorHAnsi"/>
          <w:sz w:val="24"/>
        </w:rPr>
        <w:t>t</w:t>
      </w:r>
      <w:r w:rsidRPr="009F73C4">
        <w:rPr>
          <w:rFonts w:asciiTheme="minorHAnsi" w:hAnsiTheme="minorHAnsi" w:cstheme="minorHAnsi"/>
          <w:sz w:val="24"/>
        </w:rPr>
        <w:t>eacher.</w:t>
      </w:r>
    </w:p>
    <w:p w14:paraId="4E210B07" w14:textId="77777777" w:rsidR="00D37966" w:rsidRPr="00703E4D" w:rsidRDefault="00D37966" w:rsidP="00D37966">
      <w:pPr>
        <w:pStyle w:val="Default"/>
        <w:jc w:val="both"/>
        <w:rPr>
          <w:rFonts w:asciiTheme="minorHAnsi" w:hAnsiTheme="minorHAnsi" w:cstheme="minorHAnsi"/>
        </w:rPr>
      </w:pPr>
    </w:p>
    <w:sectPr w:rsidR="00D37966" w:rsidRPr="00703E4D" w:rsidSect="00F9384D">
      <w:pgSz w:w="11906" w:h="16838"/>
      <w:pgMar w:top="720" w:right="720" w:bottom="720" w:left="720" w:header="170" w:footer="454" w:gutter="0"/>
      <w:pgBorders w:offsetFrom="page">
        <w:top w:val="single" w:sz="12" w:space="24" w:color="8EAADB" w:themeColor="accent1" w:themeTint="99"/>
        <w:left w:val="single" w:sz="12" w:space="24" w:color="8EAADB" w:themeColor="accent1" w:themeTint="99"/>
        <w:bottom w:val="single" w:sz="12" w:space="24" w:color="8EAADB" w:themeColor="accent1" w:themeTint="99"/>
        <w:right w:val="single" w:sz="12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4E63" w14:textId="77777777" w:rsidR="00840869" w:rsidRDefault="00840869" w:rsidP="008D55B8">
      <w:pPr>
        <w:spacing w:after="0" w:line="240" w:lineRule="auto"/>
      </w:pPr>
      <w:r>
        <w:separator/>
      </w:r>
    </w:p>
  </w:endnote>
  <w:endnote w:type="continuationSeparator" w:id="0">
    <w:p w14:paraId="631119D2" w14:textId="77777777" w:rsidR="00840869" w:rsidRDefault="00840869" w:rsidP="008D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1BB6" w14:textId="77777777" w:rsidR="00840869" w:rsidRDefault="00840869" w:rsidP="008D55B8">
      <w:pPr>
        <w:spacing w:after="0" w:line="240" w:lineRule="auto"/>
      </w:pPr>
      <w:r>
        <w:separator/>
      </w:r>
    </w:p>
  </w:footnote>
  <w:footnote w:type="continuationSeparator" w:id="0">
    <w:p w14:paraId="42D1FEAD" w14:textId="77777777" w:rsidR="00840869" w:rsidRDefault="00840869" w:rsidP="008D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588"/>
    <w:multiLevelType w:val="hybridMultilevel"/>
    <w:tmpl w:val="767E23F6"/>
    <w:lvl w:ilvl="0" w:tplc="73EEF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49F"/>
    <w:multiLevelType w:val="hybridMultilevel"/>
    <w:tmpl w:val="6606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733D"/>
    <w:multiLevelType w:val="hybridMultilevel"/>
    <w:tmpl w:val="6F046CA4"/>
    <w:lvl w:ilvl="0" w:tplc="73EEF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2A91"/>
    <w:multiLevelType w:val="hybridMultilevel"/>
    <w:tmpl w:val="2B26CE10"/>
    <w:lvl w:ilvl="0" w:tplc="73EEF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2307"/>
    <w:multiLevelType w:val="multilevel"/>
    <w:tmpl w:val="03D0A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A2108C"/>
    <w:multiLevelType w:val="hybridMultilevel"/>
    <w:tmpl w:val="E2B6237C"/>
    <w:lvl w:ilvl="0" w:tplc="73EEF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45EF8"/>
    <w:multiLevelType w:val="multilevel"/>
    <w:tmpl w:val="4F50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E7B08"/>
    <w:multiLevelType w:val="multilevel"/>
    <w:tmpl w:val="46687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980A8B"/>
    <w:multiLevelType w:val="hybridMultilevel"/>
    <w:tmpl w:val="6E008966"/>
    <w:lvl w:ilvl="0" w:tplc="61D45E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B50E2"/>
    <w:multiLevelType w:val="hybridMultilevel"/>
    <w:tmpl w:val="7AB01914"/>
    <w:lvl w:ilvl="0" w:tplc="6BC879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3144F"/>
    <w:multiLevelType w:val="hybridMultilevel"/>
    <w:tmpl w:val="97867128"/>
    <w:lvl w:ilvl="0" w:tplc="73EEF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E7B93"/>
    <w:multiLevelType w:val="hybridMultilevel"/>
    <w:tmpl w:val="AACE4516"/>
    <w:lvl w:ilvl="0" w:tplc="D9B222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8E5DA4"/>
    <w:multiLevelType w:val="hybridMultilevel"/>
    <w:tmpl w:val="56705AB6"/>
    <w:lvl w:ilvl="0" w:tplc="73EEF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03BE"/>
    <w:multiLevelType w:val="hybridMultilevel"/>
    <w:tmpl w:val="1CA8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E6474"/>
    <w:multiLevelType w:val="hybridMultilevel"/>
    <w:tmpl w:val="E6F8772A"/>
    <w:lvl w:ilvl="0" w:tplc="1CC89DA2">
      <w:start w:val="1"/>
      <w:numFmt w:val="lowerLetter"/>
      <w:lvlText w:val="%1)"/>
      <w:lvlJc w:val="left"/>
      <w:pPr>
        <w:ind w:left="458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78" w:hanging="360"/>
      </w:pPr>
    </w:lvl>
    <w:lvl w:ilvl="2" w:tplc="0809001B" w:tentative="1">
      <w:start w:val="1"/>
      <w:numFmt w:val="lowerRoman"/>
      <w:lvlText w:val="%3."/>
      <w:lvlJc w:val="right"/>
      <w:pPr>
        <w:ind w:left="1898" w:hanging="180"/>
      </w:pPr>
    </w:lvl>
    <w:lvl w:ilvl="3" w:tplc="0809000F" w:tentative="1">
      <w:start w:val="1"/>
      <w:numFmt w:val="decimal"/>
      <w:lvlText w:val="%4."/>
      <w:lvlJc w:val="left"/>
      <w:pPr>
        <w:ind w:left="2618" w:hanging="360"/>
      </w:pPr>
    </w:lvl>
    <w:lvl w:ilvl="4" w:tplc="08090019" w:tentative="1">
      <w:start w:val="1"/>
      <w:numFmt w:val="lowerLetter"/>
      <w:lvlText w:val="%5."/>
      <w:lvlJc w:val="left"/>
      <w:pPr>
        <w:ind w:left="3338" w:hanging="360"/>
      </w:pPr>
    </w:lvl>
    <w:lvl w:ilvl="5" w:tplc="0809001B" w:tentative="1">
      <w:start w:val="1"/>
      <w:numFmt w:val="lowerRoman"/>
      <w:lvlText w:val="%6."/>
      <w:lvlJc w:val="right"/>
      <w:pPr>
        <w:ind w:left="4058" w:hanging="180"/>
      </w:pPr>
    </w:lvl>
    <w:lvl w:ilvl="6" w:tplc="0809000F" w:tentative="1">
      <w:start w:val="1"/>
      <w:numFmt w:val="decimal"/>
      <w:lvlText w:val="%7."/>
      <w:lvlJc w:val="left"/>
      <w:pPr>
        <w:ind w:left="4778" w:hanging="360"/>
      </w:pPr>
    </w:lvl>
    <w:lvl w:ilvl="7" w:tplc="08090019" w:tentative="1">
      <w:start w:val="1"/>
      <w:numFmt w:val="lowerLetter"/>
      <w:lvlText w:val="%8."/>
      <w:lvlJc w:val="left"/>
      <w:pPr>
        <w:ind w:left="5498" w:hanging="360"/>
      </w:pPr>
    </w:lvl>
    <w:lvl w:ilvl="8" w:tplc="08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5" w15:restartNumberingAfterBreak="0">
    <w:nsid w:val="5EB758CF"/>
    <w:multiLevelType w:val="multilevel"/>
    <w:tmpl w:val="6A76C76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103A75"/>
    <w:multiLevelType w:val="hybridMultilevel"/>
    <w:tmpl w:val="9894124C"/>
    <w:lvl w:ilvl="0" w:tplc="73EEF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A269D"/>
    <w:multiLevelType w:val="multilevel"/>
    <w:tmpl w:val="F7F86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7E0F7C"/>
    <w:multiLevelType w:val="hybridMultilevel"/>
    <w:tmpl w:val="9C223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23A1"/>
    <w:multiLevelType w:val="hybridMultilevel"/>
    <w:tmpl w:val="6EAC1C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01655"/>
    <w:multiLevelType w:val="hybridMultilevel"/>
    <w:tmpl w:val="FA96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442F7"/>
    <w:multiLevelType w:val="hybridMultilevel"/>
    <w:tmpl w:val="9CCA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82403"/>
    <w:multiLevelType w:val="hybridMultilevel"/>
    <w:tmpl w:val="58A665D6"/>
    <w:lvl w:ilvl="0" w:tplc="4D6CA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11"/>
  </w:num>
  <w:num w:numId="5">
    <w:abstractNumId w:val="14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21"/>
  </w:num>
  <w:num w:numId="16">
    <w:abstractNumId w:val="15"/>
  </w:num>
  <w:num w:numId="17">
    <w:abstractNumId w:val="16"/>
  </w:num>
  <w:num w:numId="18">
    <w:abstractNumId w:val="5"/>
  </w:num>
  <w:num w:numId="19">
    <w:abstractNumId w:val="12"/>
  </w:num>
  <w:num w:numId="20">
    <w:abstractNumId w:val="0"/>
  </w:num>
  <w:num w:numId="21">
    <w:abstractNumId w:val="2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0B"/>
    <w:rsid w:val="00076558"/>
    <w:rsid w:val="000A201F"/>
    <w:rsid w:val="000A2883"/>
    <w:rsid w:val="00113C1B"/>
    <w:rsid w:val="001254BA"/>
    <w:rsid w:val="00183217"/>
    <w:rsid w:val="00185221"/>
    <w:rsid w:val="001D0E26"/>
    <w:rsid w:val="001E2ADB"/>
    <w:rsid w:val="00226C66"/>
    <w:rsid w:val="00285334"/>
    <w:rsid w:val="002D6DB8"/>
    <w:rsid w:val="00350F8F"/>
    <w:rsid w:val="003977F9"/>
    <w:rsid w:val="00397D02"/>
    <w:rsid w:val="003D1C87"/>
    <w:rsid w:val="003E3647"/>
    <w:rsid w:val="003E62DB"/>
    <w:rsid w:val="0041181F"/>
    <w:rsid w:val="00425C4C"/>
    <w:rsid w:val="00441638"/>
    <w:rsid w:val="004C77CA"/>
    <w:rsid w:val="004E19AE"/>
    <w:rsid w:val="00534F91"/>
    <w:rsid w:val="0058381C"/>
    <w:rsid w:val="005A0677"/>
    <w:rsid w:val="006656B7"/>
    <w:rsid w:val="00692F1F"/>
    <w:rsid w:val="006D6DEF"/>
    <w:rsid w:val="006E60B4"/>
    <w:rsid w:val="007B180B"/>
    <w:rsid w:val="007C7290"/>
    <w:rsid w:val="00803B67"/>
    <w:rsid w:val="008230B4"/>
    <w:rsid w:val="00827F03"/>
    <w:rsid w:val="00835ED1"/>
    <w:rsid w:val="00840869"/>
    <w:rsid w:val="00863969"/>
    <w:rsid w:val="008A5AC9"/>
    <w:rsid w:val="008D55B8"/>
    <w:rsid w:val="008E2B1D"/>
    <w:rsid w:val="008F2A97"/>
    <w:rsid w:val="00917073"/>
    <w:rsid w:val="00943484"/>
    <w:rsid w:val="00973FFD"/>
    <w:rsid w:val="009D6367"/>
    <w:rsid w:val="009F31C7"/>
    <w:rsid w:val="009F5843"/>
    <w:rsid w:val="00A2437A"/>
    <w:rsid w:val="00A731E0"/>
    <w:rsid w:val="00AA1058"/>
    <w:rsid w:val="00AB0D72"/>
    <w:rsid w:val="00AF702E"/>
    <w:rsid w:val="00B24C4C"/>
    <w:rsid w:val="00BC1A15"/>
    <w:rsid w:val="00BD40AD"/>
    <w:rsid w:val="00BE6F5E"/>
    <w:rsid w:val="00C670A8"/>
    <w:rsid w:val="00C75A1E"/>
    <w:rsid w:val="00C84EE9"/>
    <w:rsid w:val="00CB1BF2"/>
    <w:rsid w:val="00CB7856"/>
    <w:rsid w:val="00CE1846"/>
    <w:rsid w:val="00CF4220"/>
    <w:rsid w:val="00D10CD3"/>
    <w:rsid w:val="00D35FAC"/>
    <w:rsid w:val="00D37966"/>
    <w:rsid w:val="00DD4042"/>
    <w:rsid w:val="00DF7DE0"/>
    <w:rsid w:val="00E028DB"/>
    <w:rsid w:val="00E04A5D"/>
    <w:rsid w:val="00E15E9C"/>
    <w:rsid w:val="00E4376E"/>
    <w:rsid w:val="00E45DC6"/>
    <w:rsid w:val="00E7578C"/>
    <w:rsid w:val="00E75CF0"/>
    <w:rsid w:val="00E75E71"/>
    <w:rsid w:val="00F539A5"/>
    <w:rsid w:val="00F545A3"/>
    <w:rsid w:val="00F9384D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3DEB7"/>
  <w15:chartTrackingRefBased/>
  <w15:docId w15:val="{EA334F76-7164-4E4A-8FCF-D0B55273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5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5B8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8D55B8"/>
    <w:pPr>
      <w:ind w:left="720"/>
      <w:contextualSpacing/>
    </w:pPr>
  </w:style>
  <w:style w:type="table" w:styleId="TableGrid">
    <w:name w:val="Table Grid"/>
    <w:basedOn w:val="TableNormal"/>
    <w:uiPriority w:val="59"/>
    <w:rsid w:val="00E0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41181F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1181F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3CDA-996F-403D-9C12-9BC73858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Intent Statement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             Deputy Headteacher</dc:title>
  <dc:subject/>
  <dc:creator>Ant Pope</dc:creator>
  <cp:keywords/>
  <dc:description/>
  <cp:lastModifiedBy>Ant Pope</cp:lastModifiedBy>
  <cp:revision>2</cp:revision>
  <cp:lastPrinted>2023-05-24T09:39:00Z</cp:lastPrinted>
  <dcterms:created xsi:type="dcterms:W3CDTF">2025-09-17T13:34:00Z</dcterms:created>
  <dcterms:modified xsi:type="dcterms:W3CDTF">2025-09-17T13:34:00Z</dcterms:modified>
</cp:coreProperties>
</file>