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72B35" w14:textId="77777777" w:rsidR="0066550D" w:rsidRDefault="0066550D" w:rsidP="009C1A34">
      <w:pPr>
        <w:spacing w:line="240" w:lineRule="auto"/>
        <w:rPr>
          <w:rFonts w:asciiTheme="majorHAnsi" w:eastAsia="Arial" w:hAnsiTheme="majorHAnsi" w:cstheme="majorHAnsi"/>
          <w:b/>
        </w:rPr>
      </w:pPr>
    </w:p>
    <w:p w14:paraId="6DC6C73E" w14:textId="77777777" w:rsidR="0066550D" w:rsidRDefault="0066550D" w:rsidP="009C1A34">
      <w:pPr>
        <w:spacing w:line="240" w:lineRule="auto"/>
        <w:rPr>
          <w:rFonts w:asciiTheme="majorHAnsi" w:eastAsia="Arial" w:hAnsiTheme="majorHAnsi" w:cstheme="majorHAnsi"/>
          <w:b/>
        </w:rPr>
      </w:pPr>
    </w:p>
    <w:p w14:paraId="0BF27EBB" w14:textId="77777777" w:rsidR="0066550D" w:rsidRDefault="0066550D" w:rsidP="009C1A34">
      <w:pPr>
        <w:spacing w:line="240" w:lineRule="auto"/>
        <w:rPr>
          <w:rFonts w:asciiTheme="majorHAnsi" w:eastAsia="Arial" w:hAnsiTheme="majorHAnsi" w:cstheme="majorHAnsi"/>
          <w:b/>
        </w:rPr>
      </w:pPr>
    </w:p>
    <w:p w14:paraId="38FE190A" w14:textId="77777777" w:rsidR="0066550D" w:rsidRDefault="0066550D" w:rsidP="009C1A34">
      <w:pPr>
        <w:spacing w:line="240" w:lineRule="auto"/>
        <w:rPr>
          <w:rFonts w:asciiTheme="majorHAnsi" w:eastAsia="Arial" w:hAnsiTheme="majorHAnsi" w:cstheme="majorHAnsi"/>
          <w:b/>
        </w:rPr>
      </w:pPr>
    </w:p>
    <w:p w14:paraId="00000002" w14:textId="4B05CFB4" w:rsidR="00AF3B4F" w:rsidRPr="00633C2F" w:rsidRDefault="00B90FB6" w:rsidP="009C1A34">
      <w:pPr>
        <w:spacing w:line="240" w:lineRule="auto"/>
        <w:rPr>
          <w:rFonts w:asciiTheme="majorHAnsi" w:eastAsia="Arial" w:hAnsiTheme="majorHAnsi" w:cstheme="majorHAnsi"/>
          <w:b/>
        </w:rPr>
      </w:pPr>
      <w:r w:rsidRPr="00633C2F">
        <w:rPr>
          <w:rFonts w:asciiTheme="majorHAnsi" w:eastAsia="Arial" w:hAnsiTheme="majorHAnsi" w:cstheme="majorHAnsi"/>
          <w:b/>
        </w:rPr>
        <w:t xml:space="preserve">Orleans Primary School Deputy </w:t>
      </w:r>
      <w:r w:rsidR="0080622C">
        <w:rPr>
          <w:rFonts w:asciiTheme="majorHAnsi" w:eastAsia="Arial" w:hAnsiTheme="majorHAnsi" w:cstheme="majorHAnsi"/>
          <w:b/>
        </w:rPr>
        <w:t xml:space="preserve">Headteacher </w:t>
      </w:r>
      <w:r w:rsidRPr="00633C2F">
        <w:rPr>
          <w:rFonts w:asciiTheme="majorHAnsi" w:eastAsia="Arial" w:hAnsiTheme="majorHAnsi" w:cstheme="majorHAnsi"/>
          <w:b/>
        </w:rPr>
        <w:t>Job Description</w:t>
      </w:r>
      <w:r w:rsidR="00633C2F" w:rsidRPr="00633C2F">
        <w:rPr>
          <w:rFonts w:asciiTheme="majorHAnsi" w:eastAsia="Arial" w:hAnsiTheme="majorHAnsi" w:cstheme="majorHAnsi"/>
          <w:b/>
        </w:rPr>
        <w:t xml:space="preserve"> </w:t>
      </w:r>
      <w:r w:rsidR="00633C2F" w:rsidRPr="00E032DB">
        <w:rPr>
          <w:rFonts w:asciiTheme="majorHAnsi" w:eastAsia="Arial" w:hAnsiTheme="majorHAnsi" w:cstheme="majorHAnsi"/>
          <w:b/>
        </w:rPr>
        <w:t xml:space="preserve">- </w:t>
      </w:r>
      <w:bookmarkStart w:id="0" w:name="_gjdgxs" w:colFirst="0" w:colLast="0"/>
      <w:bookmarkEnd w:id="0"/>
      <w:r w:rsidRPr="00E032DB">
        <w:rPr>
          <w:rFonts w:asciiTheme="majorHAnsi" w:eastAsia="Arial" w:hAnsiTheme="majorHAnsi" w:cstheme="majorHAnsi"/>
          <w:b/>
        </w:rPr>
        <w:t xml:space="preserve">Grade: </w:t>
      </w:r>
      <w:r w:rsidRPr="00E032DB">
        <w:rPr>
          <w:rFonts w:asciiTheme="majorHAnsi" w:eastAsia="Arial" w:hAnsiTheme="majorHAnsi" w:cstheme="majorHAnsi"/>
        </w:rPr>
        <w:t>Leadership Scale 7 to 15</w:t>
      </w:r>
      <w:r w:rsidRPr="00633C2F">
        <w:rPr>
          <w:rFonts w:asciiTheme="majorHAnsi" w:eastAsia="Arial" w:hAnsiTheme="majorHAnsi" w:cstheme="majorHAnsi"/>
        </w:rPr>
        <w:t xml:space="preserve"> </w:t>
      </w:r>
    </w:p>
    <w:p w14:paraId="00000003" w14:textId="6303534E" w:rsidR="00AF3B4F" w:rsidRPr="00633C2F" w:rsidRDefault="00B90FB6" w:rsidP="00633C2F">
      <w:pPr>
        <w:spacing w:line="240" w:lineRule="auto"/>
        <w:rPr>
          <w:rFonts w:asciiTheme="majorHAnsi" w:eastAsia="Arial" w:hAnsiTheme="majorHAnsi" w:cstheme="majorHAnsi"/>
          <w:b/>
        </w:rPr>
      </w:pPr>
      <w:r w:rsidRPr="00633C2F">
        <w:rPr>
          <w:rFonts w:asciiTheme="majorHAnsi" w:eastAsia="Arial" w:hAnsiTheme="majorHAnsi" w:cstheme="majorHAnsi"/>
          <w:b/>
        </w:rPr>
        <w:t xml:space="preserve">Accountable to: </w:t>
      </w:r>
      <w:r w:rsidRPr="00633C2F">
        <w:rPr>
          <w:rFonts w:asciiTheme="majorHAnsi" w:eastAsia="Arial" w:hAnsiTheme="majorHAnsi" w:cstheme="majorHAnsi"/>
        </w:rPr>
        <w:t xml:space="preserve">The </w:t>
      </w:r>
      <w:r w:rsidR="0080622C">
        <w:rPr>
          <w:rFonts w:asciiTheme="majorHAnsi" w:eastAsia="Arial" w:hAnsiTheme="majorHAnsi" w:cstheme="majorHAnsi"/>
        </w:rPr>
        <w:t xml:space="preserve">Headteacher </w:t>
      </w:r>
      <w:r w:rsidRPr="00633C2F">
        <w:rPr>
          <w:rFonts w:asciiTheme="majorHAnsi" w:eastAsia="Arial" w:hAnsiTheme="majorHAnsi" w:cstheme="majorHAnsi"/>
        </w:rPr>
        <w:t>and Governing Body</w:t>
      </w:r>
    </w:p>
    <w:p w14:paraId="00000004" w14:textId="0050418B" w:rsidR="00AF3B4F" w:rsidRPr="00633C2F" w:rsidRDefault="00B90FB6" w:rsidP="00633C2F">
      <w:pPr>
        <w:spacing w:line="240" w:lineRule="auto"/>
        <w:rPr>
          <w:rFonts w:asciiTheme="majorHAnsi" w:eastAsia="Arial" w:hAnsiTheme="majorHAnsi" w:cstheme="majorHAnsi"/>
          <w:b/>
        </w:rPr>
      </w:pPr>
      <w:r w:rsidRPr="00633C2F">
        <w:rPr>
          <w:rFonts w:asciiTheme="majorHAnsi" w:eastAsia="Arial" w:hAnsiTheme="majorHAnsi" w:cstheme="majorHAnsi"/>
          <w:b/>
        </w:rPr>
        <w:t xml:space="preserve">Supervisory Responsibility: </w:t>
      </w:r>
      <w:r w:rsidRPr="00633C2F">
        <w:rPr>
          <w:rFonts w:asciiTheme="majorHAnsi" w:eastAsia="Arial" w:hAnsiTheme="majorHAnsi" w:cstheme="majorHAnsi"/>
        </w:rPr>
        <w:t>Teachers</w:t>
      </w:r>
      <w:r w:rsidR="00197434" w:rsidRPr="00633C2F">
        <w:rPr>
          <w:rFonts w:asciiTheme="majorHAnsi" w:eastAsia="Arial" w:hAnsiTheme="majorHAnsi" w:cstheme="majorHAnsi"/>
        </w:rPr>
        <w:t>, including the SENCO</w:t>
      </w:r>
      <w:r w:rsidRPr="00633C2F">
        <w:rPr>
          <w:rFonts w:asciiTheme="majorHAnsi" w:eastAsia="Arial" w:hAnsiTheme="majorHAnsi" w:cstheme="majorHAnsi"/>
        </w:rPr>
        <w:t xml:space="preserve"> and Teaching Assistants</w:t>
      </w:r>
    </w:p>
    <w:p w14:paraId="00000005" w14:textId="77777777" w:rsidR="00AF3B4F" w:rsidRPr="00633C2F" w:rsidRDefault="00B90FB6" w:rsidP="00633C2F">
      <w:pPr>
        <w:spacing w:line="240" w:lineRule="auto"/>
        <w:rPr>
          <w:rFonts w:asciiTheme="majorHAnsi" w:eastAsia="Arial" w:hAnsiTheme="majorHAnsi" w:cstheme="majorHAnsi"/>
          <w:b/>
        </w:rPr>
      </w:pPr>
      <w:r w:rsidRPr="00633C2F">
        <w:rPr>
          <w:rFonts w:asciiTheme="majorHAnsi" w:eastAsia="Arial" w:hAnsiTheme="majorHAnsi" w:cstheme="majorHAnsi"/>
          <w:b/>
        </w:rPr>
        <w:t xml:space="preserve">Main Purpose of the Job: </w:t>
      </w:r>
    </w:p>
    <w:p w14:paraId="00000008" w14:textId="799AF7AC" w:rsidR="00AF3B4F" w:rsidRPr="009C29D1" w:rsidRDefault="00B90FB6" w:rsidP="009C29D1">
      <w:pPr>
        <w:spacing w:line="240" w:lineRule="auto"/>
        <w:rPr>
          <w:rFonts w:asciiTheme="majorHAnsi" w:eastAsia="Arial" w:hAnsiTheme="majorHAnsi" w:cstheme="majorHAnsi"/>
          <w:b/>
        </w:rPr>
      </w:pPr>
      <w:r w:rsidRPr="009C29D1">
        <w:rPr>
          <w:rFonts w:asciiTheme="majorHAnsi" w:eastAsia="Arial" w:hAnsiTheme="majorHAnsi" w:cstheme="majorHAnsi"/>
          <w:b/>
        </w:rPr>
        <w:t>Specific responsibilities:</w:t>
      </w:r>
    </w:p>
    <w:p w14:paraId="0000000B" w14:textId="2FD05634" w:rsidR="00AF3B4F" w:rsidRPr="00633C2F" w:rsidRDefault="00434317" w:rsidP="00633C2F">
      <w:pPr>
        <w:spacing w:line="240" w:lineRule="auto"/>
        <w:rPr>
          <w:rFonts w:asciiTheme="majorHAnsi" w:eastAsia="Arial" w:hAnsiTheme="majorHAnsi" w:cstheme="majorHAnsi"/>
        </w:rPr>
      </w:pPr>
      <w:r w:rsidRPr="00633C2F">
        <w:rPr>
          <w:rFonts w:asciiTheme="majorHAnsi" w:eastAsia="Arial" w:hAnsiTheme="majorHAnsi" w:cstheme="majorHAnsi"/>
        </w:rPr>
        <w:t xml:space="preserve">Deputy </w:t>
      </w:r>
      <w:r w:rsidR="0032486B" w:rsidRPr="00633C2F">
        <w:rPr>
          <w:rFonts w:asciiTheme="majorHAnsi" w:eastAsia="Arial" w:hAnsiTheme="majorHAnsi" w:cstheme="majorHAnsi"/>
        </w:rPr>
        <w:t>Head teacher</w:t>
      </w:r>
      <w:r w:rsidRPr="00633C2F">
        <w:rPr>
          <w:rFonts w:asciiTheme="majorHAnsi" w:eastAsia="Arial" w:hAnsiTheme="majorHAnsi" w:cstheme="majorHAnsi"/>
        </w:rPr>
        <w:t xml:space="preserve">/ </w:t>
      </w:r>
      <w:r w:rsidR="00B90FB6" w:rsidRPr="00633C2F">
        <w:rPr>
          <w:rFonts w:asciiTheme="majorHAnsi" w:eastAsia="Arial" w:hAnsiTheme="majorHAnsi" w:cstheme="majorHAnsi"/>
        </w:rPr>
        <w:t>Deputy Safeguarding Lead</w:t>
      </w:r>
      <w:r w:rsidRPr="00633C2F">
        <w:rPr>
          <w:rFonts w:asciiTheme="majorHAnsi" w:eastAsia="Arial" w:hAnsiTheme="majorHAnsi" w:cstheme="majorHAnsi"/>
        </w:rPr>
        <w:t xml:space="preserve">/ </w:t>
      </w:r>
      <w:r w:rsidR="00B90FB6" w:rsidRPr="00633C2F">
        <w:rPr>
          <w:rFonts w:asciiTheme="majorHAnsi" w:eastAsia="Arial" w:hAnsiTheme="majorHAnsi" w:cstheme="majorHAnsi"/>
        </w:rPr>
        <w:t>Inclusion Manager</w:t>
      </w:r>
      <w:r w:rsidRPr="00633C2F">
        <w:rPr>
          <w:rFonts w:asciiTheme="majorHAnsi" w:eastAsia="Arial" w:hAnsiTheme="majorHAnsi" w:cstheme="majorHAnsi"/>
        </w:rPr>
        <w:t xml:space="preserve">/ </w:t>
      </w:r>
      <w:r w:rsidR="00B90FB6" w:rsidRPr="00633C2F">
        <w:rPr>
          <w:rFonts w:asciiTheme="majorHAnsi" w:eastAsia="Arial" w:hAnsiTheme="majorHAnsi" w:cstheme="majorHAnsi"/>
        </w:rPr>
        <w:t xml:space="preserve">Assessment Lead </w:t>
      </w:r>
    </w:p>
    <w:p w14:paraId="559B0D9A" w14:textId="1AD30EF2" w:rsidR="00434317" w:rsidRPr="00633C2F" w:rsidRDefault="00434317" w:rsidP="00633C2F">
      <w:pPr>
        <w:spacing w:line="240" w:lineRule="auto"/>
        <w:rPr>
          <w:rFonts w:asciiTheme="majorHAnsi" w:eastAsia="Arial" w:hAnsiTheme="majorHAnsi" w:cstheme="majorHAnsi"/>
          <w:b/>
        </w:rPr>
      </w:pPr>
      <w:r w:rsidRPr="00633C2F">
        <w:rPr>
          <w:rFonts w:asciiTheme="majorHAnsi" w:eastAsia="Arial" w:hAnsiTheme="majorHAnsi" w:cstheme="majorHAnsi"/>
          <w:b/>
        </w:rPr>
        <w:t>Specific Duties:</w:t>
      </w:r>
    </w:p>
    <w:p w14:paraId="2DF10825" w14:textId="25D19014" w:rsidR="00434317" w:rsidRPr="00633C2F" w:rsidRDefault="00434317" w:rsidP="00633C2F">
      <w:pPr>
        <w:spacing w:line="240" w:lineRule="auto"/>
        <w:rPr>
          <w:rFonts w:asciiTheme="majorHAnsi" w:eastAsia="Arial" w:hAnsiTheme="majorHAnsi" w:cstheme="majorHAnsi"/>
          <w:b/>
        </w:rPr>
      </w:pPr>
      <w:r w:rsidRPr="00633C2F">
        <w:rPr>
          <w:rFonts w:asciiTheme="majorHAnsi" w:eastAsia="Arial" w:hAnsiTheme="majorHAnsi" w:cstheme="majorHAnsi"/>
          <w:b/>
        </w:rPr>
        <w:t xml:space="preserve">Leading the School </w:t>
      </w:r>
    </w:p>
    <w:p w14:paraId="407B58F8" w14:textId="3AC3AA53" w:rsidR="00197434" w:rsidRPr="00633C2F" w:rsidRDefault="00197434"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Safeguarding Pupils – Orleans Primary School is committed to ensuring the safety and wellbeing of all pupils and as such rigorously follows its Safeguarding procedures including Child Protection and Online Safety. It is the Deputy Head teacher’s role to support the </w:t>
      </w:r>
      <w:r w:rsidR="0080622C">
        <w:rPr>
          <w:rFonts w:asciiTheme="majorHAnsi" w:eastAsia="Arial" w:hAnsiTheme="majorHAnsi" w:cstheme="majorHAnsi"/>
          <w:color w:val="000000"/>
        </w:rPr>
        <w:t xml:space="preserve">Headteacher </w:t>
      </w:r>
      <w:r w:rsidRPr="00633C2F">
        <w:rPr>
          <w:rFonts w:asciiTheme="majorHAnsi" w:eastAsia="Arial" w:hAnsiTheme="majorHAnsi" w:cstheme="majorHAnsi"/>
          <w:color w:val="000000"/>
        </w:rPr>
        <w:t>in embedding this throughout the school</w:t>
      </w:r>
    </w:p>
    <w:p w14:paraId="7D298FC6" w14:textId="77777777" w:rsidR="00434317" w:rsidRPr="00633C2F" w:rsidRDefault="00B90FB6"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To assist in the smooth running of the school at all times, including being responsible for the school in the absence of the Head teacher. </w:t>
      </w:r>
    </w:p>
    <w:p w14:paraId="0000000D" w14:textId="29114463" w:rsidR="00AF3B4F" w:rsidRPr="00633C2F" w:rsidRDefault="00B90FB6"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Provide support for staff, pupils and parents and be accountable to Governors</w:t>
      </w:r>
    </w:p>
    <w:p w14:paraId="1342C6A1" w14:textId="4DE72126" w:rsidR="005737F3" w:rsidRPr="00633C2F" w:rsidRDefault="005737F3"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Lead by example, acting professionally at all times </w:t>
      </w:r>
      <w:r w:rsidR="00544E92" w:rsidRPr="00633C2F">
        <w:rPr>
          <w:rFonts w:asciiTheme="majorHAnsi" w:eastAsia="Arial" w:hAnsiTheme="majorHAnsi" w:cstheme="majorHAnsi"/>
          <w:color w:val="000000"/>
        </w:rPr>
        <w:t xml:space="preserve">during all </w:t>
      </w:r>
      <w:r w:rsidR="00C11BCE" w:rsidRPr="00633C2F">
        <w:rPr>
          <w:rFonts w:asciiTheme="majorHAnsi" w:eastAsia="Arial" w:hAnsiTheme="majorHAnsi" w:cstheme="majorHAnsi"/>
          <w:color w:val="000000"/>
        </w:rPr>
        <w:t>work-related</w:t>
      </w:r>
      <w:r w:rsidR="00544E92" w:rsidRPr="00633C2F">
        <w:rPr>
          <w:rFonts w:asciiTheme="majorHAnsi" w:eastAsia="Arial" w:hAnsiTheme="majorHAnsi" w:cstheme="majorHAnsi"/>
          <w:color w:val="000000"/>
        </w:rPr>
        <w:t xml:space="preserve"> activities </w:t>
      </w:r>
      <w:r w:rsidR="00C11BCE" w:rsidRPr="00633C2F">
        <w:rPr>
          <w:rFonts w:asciiTheme="majorHAnsi" w:eastAsia="Arial" w:hAnsiTheme="majorHAnsi" w:cstheme="majorHAnsi"/>
          <w:color w:val="000000"/>
        </w:rPr>
        <w:t xml:space="preserve">and when working with any stakeholders related to the school </w:t>
      </w:r>
    </w:p>
    <w:p w14:paraId="6996DE7E" w14:textId="77777777" w:rsidR="00C11BCE" w:rsidRPr="00633C2F" w:rsidRDefault="00C11BCE"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To work closely with the SENCO to promote a culture of inclusion and equality within the school community </w:t>
      </w:r>
    </w:p>
    <w:p w14:paraId="65094D4F" w14:textId="448A3609" w:rsidR="00C11BCE" w:rsidRPr="00633C2F" w:rsidRDefault="00C11BCE"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To be a highly effective communicator </w:t>
      </w:r>
    </w:p>
    <w:p w14:paraId="0000000E" w14:textId="2D7624A2" w:rsidR="00AF3B4F" w:rsidRPr="00633C2F" w:rsidRDefault="00B90FB6"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To maintain the quality of education through </w:t>
      </w:r>
      <w:r w:rsidR="002F6426" w:rsidRPr="00633C2F">
        <w:rPr>
          <w:rFonts w:asciiTheme="majorHAnsi" w:eastAsia="Arial" w:hAnsiTheme="majorHAnsi" w:cstheme="majorHAnsi"/>
          <w:color w:val="000000"/>
        </w:rPr>
        <w:t>monitoring activities such as;</w:t>
      </w:r>
      <w:r w:rsidR="00434317" w:rsidRPr="00633C2F">
        <w:rPr>
          <w:rFonts w:asciiTheme="majorHAnsi" w:eastAsia="Arial" w:hAnsiTheme="majorHAnsi" w:cstheme="majorHAnsi"/>
          <w:color w:val="000000"/>
        </w:rPr>
        <w:t xml:space="preserve"> </w:t>
      </w:r>
      <w:r w:rsidRPr="00633C2F">
        <w:rPr>
          <w:rFonts w:asciiTheme="majorHAnsi" w:eastAsia="Arial" w:hAnsiTheme="majorHAnsi" w:cstheme="majorHAnsi"/>
          <w:color w:val="000000"/>
        </w:rPr>
        <w:t>the</w:t>
      </w:r>
      <w:r w:rsidR="002F6426" w:rsidRPr="00633C2F">
        <w:rPr>
          <w:rFonts w:asciiTheme="majorHAnsi" w:eastAsia="Arial" w:hAnsiTheme="majorHAnsi" w:cstheme="majorHAnsi"/>
          <w:color w:val="000000"/>
        </w:rPr>
        <w:t xml:space="preserve"> scrutiny of work, observations and</w:t>
      </w:r>
      <w:r w:rsidRPr="00633C2F">
        <w:rPr>
          <w:rFonts w:asciiTheme="majorHAnsi" w:eastAsia="Arial" w:hAnsiTheme="majorHAnsi" w:cstheme="majorHAnsi"/>
          <w:color w:val="000000"/>
        </w:rPr>
        <w:t xml:space="preserve"> data analysis </w:t>
      </w:r>
    </w:p>
    <w:p w14:paraId="28681E97" w14:textId="03F230FF" w:rsidR="00C11BCE" w:rsidRPr="00633C2F" w:rsidRDefault="00C11BCE"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To line manage and Performance Appraise identified staff following the school’s policies and procedures </w:t>
      </w:r>
    </w:p>
    <w:p w14:paraId="0000000F" w14:textId="302421E0" w:rsidR="00AF3B4F" w:rsidRPr="00633C2F" w:rsidRDefault="00B90FB6"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To provide support for staff to develop skills </w:t>
      </w:r>
      <w:r w:rsidR="00434317" w:rsidRPr="00633C2F">
        <w:rPr>
          <w:rFonts w:asciiTheme="majorHAnsi" w:eastAsia="Arial" w:hAnsiTheme="majorHAnsi" w:cstheme="majorHAnsi"/>
          <w:color w:val="000000"/>
        </w:rPr>
        <w:t xml:space="preserve">and knowledge </w:t>
      </w:r>
      <w:r w:rsidRPr="00633C2F">
        <w:rPr>
          <w:rFonts w:asciiTheme="majorHAnsi" w:eastAsia="Arial" w:hAnsiTheme="majorHAnsi" w:cstheme="majorHAnsi"/>
          <w:color w:val="000000"/>
        </w:rPr>
        <w:t xml:space="preserve">where gaps </w:t>
      </w:r>
      <w:r w:rsidR="00082C24" w:rsidRPr="00633C2F">
        <w:rPr>
          <w:rFonts w:asciiTheme="majorHAnsi" w:eastAsia="Arial" w:hAnsiTheme="majorHAnsi" w:cstheme="majorHAnsi"/>
          <w:color w:val="000000"/>
        </w:rPr>
        <w:t>are</w:t>
      </w:r>
      <w:r w:rsidRPr="00633C2F">
        <w:rPr>
          <w:rFonts w:asciiTheme="majorHAnsi" w:eastAsia="Arial" w:hAnsiTheme="majorHAnsi" w:cstheme="majorHAnsi"/>
          <w:color w:val="000000"/>
        </w:rPr>
        <w:t xml:space="preserve"> identified, as well as work with others to provide</w:t>
      </w:r>
      <w:r w:rsidR="00714174" w:rsidRPr="00633C2F">
        <w:rPr>
          <w:rFonts w:asciiTheme="majorHAnsi" w:eastAsia="Arial" w:hAnsiTheme="majorHAnsi" w:cstheme="majorHAnsi"/>
          <w:color w:val="000000"/>
        </w:rPr>
        <w:t xml:space="preserve"> a high-quality</w:t>
      </w:r>
      <w:r w:rsidRPr="00633C2F">
        <w:rPr>
          <w:rFonts w:asciiTheme="majorHAnsi" w:eastAsia="Arial" w:hAnsiTheme="majorHAnsi" w:cstheme="majorHAnsi"/>
          <w:color w:val="000000"/>
        </w:rPr>
        <w:t xml:space="preserve"> staff development programme </w:t>
      </w:r>
    </w:p>
    <w:p w14:paraId="00000010" w14:textId="3B0F47F5" w:rsidR="00AF3B4F" w:rsidRPr="00633C2F" w:rsidRDefault="00B90FB6"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To support and induct new staff </w:t>
      </w:r>
      <w:r w:rsidR="00434317" w:rsidRPr="00633C2F">
        <w:rPr>
          <w:rFonts w:asciiTheme="majorHAnsi" w:eastAsia="Arial" w:hAnsiTheme="majorHAnsi" w:cstheme="majorHAnsi"/>
          <w:color w:val="000000"/>
        </w:rPr>
        <w:t>in school policies and procedures</w:t>
      </w:r>
      <w:r w:rsidRPr="00633C2F">
        <w:rPr>
          <w:rFonts w:asciiTheme="majorHAnsi" w:eastAsia="Arial" w:hAnsiTheme="majorHAnsi" w:cstheme="majorHAnsi"/>
          <w:color w:val="000000"/>
        </w:rPr>
        <w:t xml:space="preserve"> following the school Induction Policy</w:t>
      </w:r>
    </w:p>
    <w:p w14:paraId="00000012" w14:textId="084E9C23" w:rsidR="00AF3B4F" w:rsidRPr="00633C2F" w:rsidRDefault="00B90FB6"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To be responsible for the monitoring and recording of pastoral care of pupil</w:t>
      </w:r>
      <w:r w:rsidR="00434317" w:rsidRPr="00633C2F">
        <w:rPr>
          <w:rFonts w:asciiTheme="majorHAnsi" w:eastAsia="Arial" w:hAnsiTheme="majorHAnsi" w:cstheme="majorHAnsi"/>
          <w:color w:val="000000"/>
        </w:rPr>
        <w:t>s</w:t>
      </w:r>
      <w:r w:rsidR="0032486B" w:rsidRPr="00633C2F">
        <w:rPr>
          <w:rFonts w:asciiTheme="majorHAnsi" w:eastAsia="Arial" w:hAnsiTheme="majorHAnsi" w:cstheme="majorHAnsi"/>
          <w:color w:val="000000"/>
        </w:rPr>
        <w:t>,</w:t>
      </w:r>
      <w:r w:rsidRPr="00633C2F">
        <w:rPr>
          <w:rFonts w:asciiTheme="majorHAnsi" w:eastAsia="Arial" w:hAnsiTheme="majorHAnsi" w:cstheme="majorHAnsi"/>
          <w:color w:val="000000"/>
        </w:rPr>
        <w:t xml:space="preserve"> and dealing with incidents of behaviour and well-being of pupils</w:t>
      </w:r>
    </w:p>
    <w:p w14:paraId="00000017" w14:textId="0EED23A3" w:rsidR="00AF3B4F" w:rsidRPr="00633C2F" w:rsidRDefault="00B90FB6"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Be responsible for Assessment, systems and procedures throughout the school, including monitoring of the progress of pupils towards set targets</w:t>
      </w:r>
    </w:p>
    <w:p w14:paraId="673118B1" w14:textId="29178934" w:rsidR="00434317" w:rsidRPr="00633C2F" w:rsidRDefault="00434317" w:rsidP="00633C2F">
      <w:pPr>
        <w:numPr>
          <w:ilvl w:val="0"/>
          <w:numId w:val="5"/>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To manage school resources</w:t>
      </w:r>
      <w:r w:rsidR="00197434" w:rsidRPr="00633C2F">
        <w:rPr>
          <w:rFonts w:asciiTheme="majorHAnsi" w:eastAsia="Arial" w:hAnsiTheme="majorHAnsi" w:cstheme="majorHAnsi"/>
          <w:color w:val="000000"/>
        </w:rPr>
        <w:t xml:space="preserve"> effectively</w:t>
      </w:r>
    </w:p>
    <w:p w14:paraId="0000001C" w14:textId="21A8A8F7" w:rsidR="00AF3B4F" w:rsidRPr="00633C2F" w:rsidRDefault="00B90FB6" w:rsidP="00633C2F">
      <w:pPr>
        <w:numPr>
          <w:ilvl w:val="0"/>
          <w:numId w:val="6"/>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In partnership with the </w:t>
      </w:r>
      <w:r w:rsidR="0080622C">
        <w:rPr>
          <w:rFonts w:asciiTheme="majorHAnsi" w:eastAsia="Arial" w:hAnsiTheme="majorHAnsi" w:cstheme="majorHAnsi"/>
          <w:color w:val="000000"/>
        </w:rPr>
        <w:t xml:space="preserve">Headteacher </w:t>
      </w:r>
      <w:r w:rsidRPr="00633C2F">
        <w:rPr>
          <w:rFonts w:asciiTheme="majorHAnsi" w:eastAsia="Arial" w:hAnsiTheme="majorHAnsi" w:cstheme="majorHAnsi"/>
          <w:color w:val="000000"/>
        </w:rPr>
        <w:t xml:space="preserve">and Governors </w:t>
      </w:r>
      <w:r w:rsidR="00645E42" w:rsidRPr="00633C2F">
        <w:rPr>
          <w:rFonts w:asciiTheme="majorHAnsi" w:eastAsia="Arial" w:hAnsiTheme="majorHAnsi" w:cstheme="majorHAnsi"/>
          <w:color w:val="000000"/>
        </w:rPr>
        <w:t>continue to</w:t>
      </w:r>
      <w:r w:rsidRPr="00633C2F">
        <w:rPr>
          <w:rFonts w:asciiTheme="majorHAnsi" w:eastAsia="Arial" w:hAnsiTheme="majorHAnsi" w:cstheme="majorHAnsi"/>
          <w:color w:val="000000"/>
        </w:rPr>
        <w:t xml:space="preserve"> implement an ambitious vision and ethos for the future of the school</w:t>
      </w:r>
    </w:p>
    <w:p w14:paraId="0C46F485" w14:textId="77777777" w:rsidR="0066550D" w:rsidRDefault="0066550D" w:rsidP="00633C2F">
      <w:pPr>
        <w:pStyle w:val="ListParagraph"/>
        <w:numPr>
          <w:ilvl w:val="0"/>
          <w:numId w:val="6"/>
        </w:numPr>
        <w:pBdr>
          <w:top w:val="nil"/>
          <w:left w:val="nil"/>
          <w:bottom w:val="nil"/>
          <w:right w:val="nil"/>
          <w:between w:val="nil"/>
        </w:pBdr>
        <w:spacing w:after="0" w:line="240" w:lineRule="auto"/>
        <w:jc w:val="both"/>
        <w:rPr>
          <w:rFonts w:asciiTheme="majorHAnsi" w:eastAsia="Arial" w:hAnsiTheme="majorHAnsi" w:cstheme="majorHAnsi"/>
          <w:color w:val="000000"/>
        </w:rPr>
      </w:pPr>
    </w:p>
    <w:p w14:paraId="098A3232" w14:textId="77777777" w:rsidR="0066550D" w:rsidRPr="0066550D" w:rsidRDefault="0066550D" w:rsidP="0066550D">
      <w:pPr>
        <w:pBdr>
          <w:top w:val="nil"/>
          <w:left w:val="nil"/>
          <w:bottom w:val="nil"/>
          <w:right w:val="nil"/>
          <w:between w:val="nil"/>
        </w:pBdr>
        <w:spacing w:after="0" w:line="240" w:lineRule="auto"/>
        <w:ind w:left="360"/>
        <w:jc w:val="both"/>
        <w:rPr>
          <w:rFonts w:asciiTheme="majorHAnsi" w:eastAsia="Arial" w:hAnsiTheme="majorHAnsi" w:cstheme="majorHAnsi"/>
          <w:color w:val="000000"/>
        </w:rPr>
      </w:pPr>
    </w:p>
    <w:p w14:paraId="5D123E29" w14:textId="77777777" w:rsidR="0066550D" w:rsidRPr="0066550D" w:rsidRDefault="0066550D" w:rsidP="0066550D">
      <w:pPr>
        <w:pBdr>
          <w:top w:val="nil"/>
          <w:left w:val="nil"/>
          <w:bottom w:val="nil"/>
          <w:right w:val="nil"/>
          <w:between w:val="nil"/>
        </w:pBdr>
        <w:spacing w:after="0" w:line="240" w:lineRule="auto"/>
        <w:ind w:left="360"/>
        <w:jc w:val="both"/>
        <w:rPr>
          <w:rFonts w:asciiTheme="majorHAnsi" w:eastAsia="Arial" w:hAnsiTheme="majorHAnsi" w:cstheme="majorHAnsi"/>
          <w:color w:val="000000"/>
        </w:rPr>
      </w:pPr>
    </w:p>
    <w:p w14:paraId="2C67AAA7" w14:textId="77777777" w:rsidR="0066550D" w:rsidRPr="0066550D" w:rsidRDefault="0066550D" w:rsidP="0066550D">
      <w:pPr>
        <w:pBdr>
          <w:top w:val="nil"/>
          <w:left w:val="nil"/>
          <w:bottom w:val="nil"/>
          <w:right w:val="nil"/>
          <w:between w:val="nil"/>
        </w:pBdr>
        <w:spacing w:after="0" w:line="240" w:lineRule="auto"/>
        <w:ind w:left="360"/>
        <w:jc w:val="both"/>
        <w:rPr>
          <w:rFonts w:asciiTheme="majorHAnsi" w:eastAsia="Arial" w:hAnsiTheme="majorHAnsi" w:cstheme="majorHAnsi"/>
          <w:color w:val="000000"/>
        </w:rPr>
      </w:pPr>
    </w:p>
    <w:p w14:paraId="2CB5B8EE" w14:textId="77777777" w:rsidR="0066550D" w:rsidRPr="0066550D" w:rsidRDefault="0066550D" w:rsidP="0066550D">
      <w:pPr>
        <w:pBdr>
          <w:top w:val="nil"/>
          <w:left w:val="nil"/>
          <w:bottom w:val="nil"/>
          <w:right w:val="nil"/>
          <w:between w:val="nil"/>
        </w:pBdr>
        <w:spacing w:after="0" w:line="240" w:lineRule="auto"/>
        <w:ind w:left="360"/>
        <w:jc w:val="both"/>
        <w:rPr>
          <w:rFonts w:asciiTheme="majorHAnsi" w:eastAsia="Arial" w:hAnsiTheme="majorHAnsi" w:cstheme="majorHAnsi"/>
          <w:color w:val="000000"/>
        </w:rPr>
      </w:pPr>
    </w:p>
    <w:p w14:paraId="4286C3BA" w14:textId="77777777" w:rsidR="0066550D" w:rsidRPr="0066550D" w:rsidRDefault="0066550D" w:rsidP="0066550D">
      <w:pPr>
        <w:pBdr>
          <w:top w:val="nil"/>
          <w:left w:val="nil"/>
          <w:bottom w:val="nil"/>
          <w:right w:val="nil"/>
          <w:between w:val="nil"/>
        </w:pBdr>
        <w:spacing w:after="0" w:line="240" w:lineRule="auto"/>
        <w:ind w:left="360"/>
        <w:jc w:val="both"/>
        <w:rPr>
          <w:rFonts w:asciiTheme="majorHAnsi" w:eastAsia="Arial" w:hAnsiTheme="majorHAnsi" w:cstheme="majorHAnsi"/>
          <w:color w:val="000000"/>
        </w:rPr>
      </w:pPr>
    </w:p>
    <w:p w14:paraId="2EF7BDCE" w14:textId="7D91195B" w:rsidR="007409A7" w:rsidRPr="00633C2F" w:rsidRDefault="007409A7" w:rsidP="00633C2F">
      <w:pPr>
        <w:pStyle w:val="ListParagraph"/>
        <w:numPr>
          <w:ilvl w:val="0"/>
          <w:numId w:val="6"/>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Work with the </w:t>
      </w:r>
      <w:r w:rsidR="0080622C">
        <w:rPr>
          <w:rFonts w:asciiTheme="majorHAnsi" w:eastAsia="Arial" w:hAnsiTheme="majorHAnsi" w:cstheme="majorHAnsi"/>
          <w:color w:val="000000"/>
        </w:rPr>
        <w:t xml:space="preserve">Headteacher </w:t>
      </w:r>
      <w:r w:rsidRPr="00633C2F">
        <w:rPr>
          <w:rFonts w:asciiTheme="majorHAnsi" w:eastAsia="Arial" w:hAnsiTheme="majorHAnsi" w:cstheme="majorHAnsi"/>
          <w:color w:val="000000"/>
        </w:rPr>
        <w:t xml:space="preserve">in formulating the </w:t>
      </w:r>
      <w:r w:rsidR="0014158C" w:rsidRPr="00633C2F">
        <w:rPr>
          <w:rFonts w:asciiTheme="majorHAnsi" w:eastAsia="Arial" w:hAnsiTheme="majorHAnsi" w:cstheme="majorHAnsi"/>
          <w:color w:val="000000"/>
        </w:rPr>
        <w:t xml:space="preserve">strategic </w:t>
      </w:r>
      <w:r w:rsidRPr="00633C2F">
        <w:rPr>
          <w:rFonts w:asciiTheme="majorHAnsi" w:eastAsia="Arial" w:hAnsiTheme="majorHAnsi" w:cstheme="majorHAnsi"/>
          <w:color w:val="000000"/>
        </w:rPr>
        <w:t xml:space="preserve">aims and objectives of the school and establishing the policies through which they are to be achieved, ensuring </w:t>
      </w:r>
      <w:r w:rsidR="0014158C" w:rsidRPr="00633C2F">
        <w:rPr>
          <w:rFonts w:asciiTheme="majorHAnsi" w:eastAsia="Arial" w:hAnsiTheme="majorHAnsi" w:cstheme="majorHAnsi"/>
          <w:color w:val="000000"/>
        </w:rPr>
        <w:t>these</w:t>
      </w:r>
      <w:r w:rsidRPr="00633C2F">
        <w:rPr>
          <w:rFonts w:asciiTheme="majorHAnsi" w:eastAsia="Arial" w:hAnsiTheme="majorHAnsi" w:cstheme="majorHAnsi"/>
          <w:color w:val="000000"/>
        </w:rPr>
        <w:t xml:space="preserve"> become established practice</w:t>
      </w:r>
      <w:r w:rsidR="0014158C" w:rsidRPr="00633C2F">
        <w:rPr>
          <w:rFonts w:asciiTheme="majorHAnsi" w:eastAsia="Arial" w:hAnsiTheme="majorHAnsi" w:cstheme="majorHAnsi"/>
          <w:color w:val="000000"/>
        </w:rPr>
        <w:t xml:space="preserve"> and leadership decisions are implemented</w:t>
      </w:r>
    </w:p>
    <w:p w14:paraId="0000001D" w14:textId="77777777" w:rsidR="00AF3B4F" w:rsidRPr="00633C2F" w:rsidRDefault="00B90FB6" w:rsidP="00633C2F">
      <w:pPr>
        <w:numPr>
          <w:ilvl w:val="0"/>
          <w:numId w:val="6"/>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Play a leading role in the school improvement and self-evaluation planning process </w:t>
      </w:r>
    </w:p>
    <w:p w14:paraId="0000001E" w14:textId="4F3762F4" w:rsidR="00AF3B4F" w:rsidRPr="00633C2F" w:rsidRDefault="00B90FB6" w:rsidP="00633C2F">
      <w:pPr>
        <w:numPr>
          <w:ilvl w:val="0"/>
          <w:numId w:val="6"/>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Support the </w:t>
      </w:r>
      <w:r w:rsidR="0080622C">
        <w:rPr>
          <w:rFonts w:asciiTheme="majorHAnsi" w:eastAsia="Arial" w:hAnsiTheme="majorHAnsi" w:cstheme="majorHAnsi"/>
          <w:color w:val="000000"/>
        </w:rPr>
        <w:t xml:space="preserve">Headteacher </w:t>
      </w:r>
      <w:r w:rsidRPr="00633C2F">
        <w:rPr>
          <w:rFonts w:asciiTheme="majorHAnsi" w:eastAsia="Arial" w:hAnsiTheme="majorHAnsi" w:cstheme="majorHAnsi"/>
          <w:color w:val="000000"/>
        </w:rPr>
        <w:t>in achieving the goals set in the S</w:t>
      </w:r>
      <w:r w:rsidR="00434317" w:rsidRPr="00633C2F">
        <w:rPr>
          <w:rFonts w:asciiTheme="majorHAnsi" w:eastAsia="Arial" w:hAnsiTheme="majorHAnsi" w:cstheme="majorHAnsi"/>
          <w:color w:val="000000"/>
        </w:rPr>
        <w:t>chool Development Plan</w:t>
      </w:r>
    </w:p>
    <w:p w14:paraId="3EE60229" w14:textId="7761B9F5" w:rsidR="00BA559A" w:rsidRPr="00633C2F" w:rsidRDefault="00BA559A" w:rsidP="00633C2F">
      <w:pPr>
        <w:numPr>
          <w:ilvl w:val="0"/>
          <w:numId w:val="6"/>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In partnership with the Head teacher, to lead by example when implementing and managing change initiatives</w:t>
      </w:r>
    </w:p>
    <w:p w14:paraId="02C59F1C" w14:textId="62219B45" w:rsidR="0008509D" w:rsidRDefault="0008509D" w:rsidP="00633C2F">
      <w:pPr>
        <w:pStyle w:val="ListParagraph"/>
        <w:numPr>
          <w:ilvl w:val="0"/>
          <w:numId w:val="6"/>
        </w:numPr>
        <w:spacing w:line="240" w:lineRule="auto"/>
        <w:rPr>
          <w:rFonts w:asciiTheme="majorHAnsi" w:eastAsia="Arial" w:hAnsiTheme="majorHAnsi" w:cstheme="majorHAnsi"/>
          <w:color w:val="000000"/>
        </w:rPr>
      </w:pPr>
      <w:r w:rsidRPr="00633C2F">
        <w:rPr>
          <w:rFonts w:asciiTheme="majorHAnsi" w:eastAsia="Arial" w:hAnsiTheme="majorHAnsi" w:cstheme="majorHAnsi"/>
          <w:color w:val="000000"/>
        </w:rPr>
        <w:t>Participate as required in the selection and appointment of teaching and support staff, including overseeing the work of supply staff/trainees/volunteers in the school in the absence of the Head teacher</w:t>
      </w:r>
    </w:p>
    <w:p w14:paraId="3E4E9350" w14:textId="77777777" w:rsidR="009C29D1" w:rsidRPr="00633C2F" w:rsidRDefault="009C29D1" w:rsidP="009C29D1">
      <w:pPr>
        <w:pStyle w:val="ListParagraph"/>
        <w:spacing w:line="240" w:lineRule="auto"/>
        <w:rPr>
          <w:rFonts w:asciiTheme="majorHAnsi" w:eastAsia="Arial" w:hAnsiTheme="majorHAnsi" w:cstheme="majorHAnsi"/>
          <w:color w:val="000000"/>
        </w:rPr>
      </w:pPr>
    </w:p>
    <w:p w14:paraId="00000022" w14:textId="135089F2" w:rsidR="00AF3B4F" w:rsidRPr="00633C2F" w:rsidRDefault="00B90FB6" w:rsidP="00633C2F">
      <w:pPr>
        <w:spacing w:line="240" w:lineRule="auto"/>
        <w:rPr>
          <w:rFonts w:asciiTheme="majorHAnsi" w:eastAsia="Arial" w:hAnsiTheme="majorHAnsi" w:cstheme="majorHAnsi"/>
          <w:b/>
        </w:rPr>
      </w:pPr>
      <w:r w:rsidRPr="00633C2F">
        <w:rPr>
          <w:rFonts w:asciiTheme="majorHAnsi" w:eastAsia="Arial" w:hAnsiTheme="majorHAnsi" w:cstheme="majorHAnsi"/>
          <w:b/>
        </w:rPr>
        <w:t>Leading Teaching and Learning</w:t>
      </w:r>
    </w:p>
    <w:p w14:paraId="7FC1A7C7" w14:textId="77777777" w:rsidR="00A525D0" w:rsidRPr="00633C2F" w:rsidRDefault="00A525D0" w:rsidP="00633C2F">
      <w:pPr>
        <w:pStyle w:val="ListParagraph"/>
        <w:numPr>
          <w:ilvl w:val="0"/>
          <w:numId w:val="8"/>
        </w:numPr>
        <w:spacing w:line="240" w:lineRule="auto"/>
        <w:rPr>
          <w:rFonts w:asciiTheme="majorHAnsi" w:eastAsia="Arial" w:hAnsiTheme="majorHAnsi" w:cstheme="majorHAnsi"/>
          <w:bCs/>
        </w:rPr>
      </w:pPr>
      <w:r w:rsidRPr="00633C2F">
        <w:rPr>
          <w:rFonts w:asciiTheme="majorHAnsi" w:eastAsia="Arial" w:hAnsiTheme="majorHAnsi" w:cstheme="majorHAnsi"/>
          <w:bCs/>
        </w:rPr>
        <w:t>Carry out the professional duties of a teacher as required by the Head teacher</w:t>
      </w:r>
    </w:p>
    <w:p w14:paraId="00000023" w14:textId="7CFCE4A9" w:rsidR="00AF3B4F" w:rsidRPr="00633C2F" w:rsidRDefault="00B90FB6" w:rsidP="00633C2F">
      <w:pPr>
        <w:numPr>
          <w:ilvl w:val="0"/>
          <w:numId w:val="7"/>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Be an excellent </w:t>
      </w:r>
      <w:r w:rsidR="0008509D" w:rsidRPr="00633C2F">
        <w:rPr>
          <w:rFonts w:asciiTheme="majorHAnsi" w:eastAsia="Arial" w:hAnsiTheme="majorHAnsi" w:cstheme="majorHAnsi"/>
          <w:color w:val="000000"/>
        </w:rPr>
        <w:t xml:space="preserve">classroom </w:t>
      </w:r>
      <w:r w:rsidRPr="00633C2F">
        <w:rPr>
          <w:rFonts w:asciiTheme="majorHAnsi" w:eastAsia="Arial" w:hAnsiTheme="majorHAnsi" w:cstheme="majorHAnsi"/>
          <w:color w:val="000000"/>
        </w:rPr>
        <w:t>role model, exemplifying a high standard of teaching and promoting high expectations for all members of the school community</w:t>
      </w:r>
    </w:p>
    <w:p w14:paraId="00000025" w14:textId="400391D7" w:rsidR="00AF3B4F" w:rsidRPr="00633C2F" w:rsidRDefault="00434317" w:rsidP="00633C2F">
      <w:pPr>
        <w:numPr>
          <w:ilvl w:val="0"/>
          <w:numId w:val="7"/>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Alongside the </w:t>
      </w:r>
      <w:r w:rsidR="0032486B" w:rsidRPr="00633C2F">
        <w:rPr>
          <w:rFonts w:asciiTheme="majorHAnsi" w:eastAsia="Arial" w:hAnsiTheme="majorHAnsi" w:cstheme="majorHAnsi"/>
          <w:color w:val="000000"/>
        </w:rPr>
        <w:t>Head teacher</w:t>
      </w:r>
      <w:r w:rsidRPr="00633C2F">
        <w:rPr>
          <w:rFonts w:asciiTheme="majorHAnsi" w:eastAsia="Arial" w:hAnsiTheme="majorHAnsi" w:cstheme="majorHAnsi"/>
          <w:color w:val="000000"/>
        </w:rPr>
        <w:t>, l</w:t>
      </w:r>
      <w:r w:rsidR="00B90FB6" w:rsidRPr="00633C2F">
        <w:rPr>
          <w:rFonts w:asciiTheme="majorHAnsi" w:eastAsia="Arial" w:hAnsiTheme="majorHAnsi" w:cstheme="majorHAnsi"/>
          <w:color w:val="000000"/>
        </w:rPr>
        <w:t>ead the development and delivery of</w:t>
      </w:r>
      <w:r w:rsidRPr="00633C2F">
        <w:rPr>
          <w:rFonts w:asciiTheme="majorHAnsi" w:eastAsia="Arial" w:hAnsiTheme="majorHAnsi" w:cstheme="majorHAnsi"/>
          <w:color w:val="000000"/>
        </w:rPr>
        <w:t xml:space="preserve"> targeted </w:t>
      </w:r>
      <w:r w:rsidR="00310292" w:rsidRPr="00633C2F">
        <w:rPr>
          <w:rFonts w:asciiTheme="majorHAnsi" w:eastAsia="Arial" w:hAnsiTheme="majorHAnsi" w:cstheme="majorHAnsi"/>
          <w:color w:val="000000"/>
        </w:rPr>
        <w:t>professional development</w:t>
      </w:r>
      <w:r w:rsidRPr="00633C2F">
        <w:rPr>
          <w:rFonts w:asciiTheme="majorHAnsi" w:eastAsia="Arial" w:hAnsiTheme="majorHAnsi" w:cstheme="majorHAnsi"/>
          <w:color w:val="000000"/>
        </w:rPr>
        <w:t xml:space="preserve"> and</w:t>
      </w:r>
      <w:r w:rsidR="00B90FB6" w:rsidRPr="00633C2F">
        <w:rPr>
          <w:rFonts w:asciiTheme="majorHAnsi" w:eastAsia="Arial" w:hAnsiTheme="majorHAnsi" w:cstheme="majorHAnsi"/>
          <w:color w:val="000000"/>
        </w:rPr>
        <w:t xml:space="preserve"> training for staff</w:t>
      </w:r>
    </w:p>
    <w:p w14:paraId="00000026" w14:textId="0927DD8F" w:rsidR="00AF3B4F" w:rsidRPr="00633C2F" w:rsidRDefault="00C64F9C" w:rsidP="00633C2F">
      <w:pPr>
        <w:numPr>
          <w:ilvl w:val="0"/>
          <w:numId w:val="7"/>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Alongside Subject Leaders assess</w:t>
      </w:r>
      <w:r w:rsidR="00B90FB6" w:rsidRPr="00633C2F">
        <w:rPr>
          <w:rFonts w:asciiTheme="majorHAnsi" w:eastAsia="Arial" w:hAnsiTheme="majorHAnsi" w:cstheme="majorHAnsi"/>
          <w:color w:val="000000"/>
        </w:rPr>
        <w:t xml:space="preserve"> the development</w:t>
      </w:r>
      <w:r w:rsidRPr="00633C2F">
        <w:rPr>
          <w:rFonts w:asciiTheme="majorHAnsi" w:eastAsia="Arial" w:hAnsiTheme="majorHAnsi" w:cstheme="majorHAnsi"/>
          <w:color w:val="000000"/>
        </w:rPr>
        <w:t xml:space="preserve"> </w:t>
      </w:r>
      <w:r w:rsidR="00B90FB6" w:rsidRPr="00633C2F">
        <w:rPr>
          <w:rFonts w:asciiTheme="majorHAnsi" w:eastAsia="Arial" w:hAnsiTheme="majorHAnsi" w:cstheme="majorHAnsi"/>
          <w:color w:val="000000"/>
        </w:rPr>
        <w:t xml:space="preserve">and review of all aspects of the curriculum including planning, recording and reporting, assessment for learning and the development of a </w:t>
      </w:r>
      <w:r w:rsidR="00310292" w:rsidRPr="00633C2F">
        <w:rPr>
          <w:rFonts w:asciiTheme="majorHAnsi" w:eastAsia="Arial" w:hAnsiTheme="majorHAnsi" w:cstheme="majorHAnsi"/>
          <w:color w:val="000000"/>
        </w:rPr>
        <w:t xml:space="preserve">broad and balanced </w:t>
      </w:r>
      <w:r w:rsidR="00B90FB6" w:rsidRPr="00633C2F">
        <w:rPr>
          <w:rFonts w:asciiTheme="majorHAnsi" w:eastAsia="Arial" w:hAnsiTheme="majorHAnsi" w:cstheme="majorHAnsi"/>
          <w:color w:val="000000"/>
        </w:rPr>
        <w:t>curriculum for all pupils</w:t>
      </w:r>
    </w:p>
    <w:p w14:paraId="00000028" w14:textId="10EA6BD5" w:rsidR="00AF3B4F" w:rsidRPr="00633C2F" w:rsidRDefault="00B90FB6" w:rsidP="00633C2F">
      <w:pPr>
        <w:numPr>
          <w:ilvl w:val="0"/>
          <w:numId w:val="7"/>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With the </w:t>
      </w:r>
      <w:r w:rsidR="0032486B" w:rsidRPr="00633C2F">
        <w:rPr>
          <w:rFonts w:asciiTheme="majorHAnsi" w:eastAsia="Arial" w:hAnsiTheme="majorHAnsi" w:cstheme="majorHAnsi"/>
          <w:color w:val="000000"/>
        </w:rPr>
        <w:t>Head teacher</w:t>
      </w:r>
      <w:r w:rsidRPr="00633C2F">
        <w:rPr>
          <w:rFonts w:asciiTheme="majorHAnsi" w:eastAsia="Arial" w:hAnsiTheme="majorHAnsi" w:cstheme="majorHAnsi"/>
          <w:color w:val="000000"/>
        </w:rPr>
        <w:t>, lead the processes involved in monitoring, evaluating and challenging the quality of teaching and learning taking place throughout the school, including lesson observations</w:t>
      </w:r>
      <w:r w:rsidR="0008509D" w:rsidRPr="00633C2F">
        <w:rPr>
          <w:rFonts w:asciiTheme="majorHAnsi" w:eastAsia="Arial" w:hAnsiTheme="majorHAnsi" w:cstheme="majorHAnsi"/>
          <w:color w:val="000000"/>
        </w:rPr>
        <w:t xml:space="preserve"> and whole school triangulation</w:t>
      </w:r>
      <w:r w:rsidRPr="00633C2F">
        <w:rPr>
          <w:rFonts w:asciiTheme="majorHAnsi" w:eastAsia="Arial" w:hAnsiTheme="majorHAnsi" w:cstheme="majorHAnsi"/>
          <w:color w:val="000000"/>
        </w:rPr>
        <w:t xml:space="preserve"> to ensure consistency and quality </w:t>
      </w:r>
    </w:p>
    <w:p w14:paraId="00000029" w14:textId="77777777" w:rsidR="00AF3B4F" w:rsidRPr="00633C2F" w:rsidRDefault="00B90FB6" w:rsidP="00633C2F">
      <w:pPr>
        <w:numPr>
          <w:ilvl w:val="0"/>
          <w:numId w:val="7"/>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Ensure the systematic teaching of basic skills and recording of impact is consistently high across the school</w:t>
      </w:r>
    </w:p>
    <w:p w14:paraId="0758233A" w14:textId="720FD9B8" w:rsidR="00A525D0" w:rsidRPr="00BB629E" w:rsidRDefault="00B90FB6" w:rsidP="00BB629E">
      <w:pPr>
        <w:pStyle w:val="NoSpacing"/>
        <w:numPr>
          <w:ilvl w:val="0"/>
          <w:numId w:val="7"/>
        </w:numPr>
      </w:pPr>
      <w:r w:rsidRPr="00BB629E">
        <w:t>Ensure</w:t>
      </w:r>
      <w:r w:rsidR="00310292" w:rsidRPr="00BB629E">
        <w:t>,</w:t>
      </w:r>
      <w:r w:rsidRPr="00BB629E">
        <w:t xml:space="preserve"> through leading by example</w:t>
      </w:r>
      <w:r w:rsidR="00310292" w:rsidRPr="00BB629E">
        <w:t>,</w:t>
      </w:r>
      <w:r w:rsidRPr="00BB629E">
        <w:t xml:space="preserve"> the active involvement of pupils and staff in their own learnin</w:t>
      </w:r>
      <w:r w:rsidR="0008509D" w:rsidRPr="00BB629E">
        <w:t>g</w:t>
      </w:r>
    </w:p>
    <w:p w14:paraId="12A30BA3" w14:textId="7B02DB97" w:rsidR="002F6426" w:rsidRPr="00BB629E" w:rsidRDefault="002F6426" w:rsidP="00BB629E">
      <w:pPr>
        <w:pStyle w:val="NoSpacing"/>
        <w:numPr>
          <w:ilvl w:val="0"/>
          <w:numId w:val="7"/>
        </w:numPr>
      </w:pPr>
      <w:r w:rsidRPr="00BB629E">
        <w:t>To support remote learning provision for all groups of pupils</w:t>
      </w:r>
    </w:p>
    <w:p w14:paraId="16A9D465" w14:textId="068AAA03" w:rsidR="00C64F9C" w:rsidRPr="00BB629E" w:rsidRDefault="00682846" w:rsidP="00BB629E">
      <w:pPr>
        <w:pStyle w:val="NoSpacing"/>
        <w:numPr>
          <w:ilvl w:val="0"/>
          <w:numId w:val="7"/>
        </w:numPr>
      </w:pPr>
      <w:r w:rsidRPr="00BB629E">
        <w:t xml:space="preserve">Utilise </w:t>
      </w:r>
      <w:r w:rsidR="006E2375" w:rsidRPr="00BB629E">
        <w:t xml:space="preserve">progress data and target setting </w:t>
      </w:r>
      <w:r w:rsidRPr="00BB629E">
        <w:t>to set ambitious milestones for all groups of pupils</w:t>
      </w:r>
      <w:r w:rsidR="00C64F9C" w:rsidRPr="00BB629E">
        <w:t xml:space="preserve"> and support the </w:t>
      </w:r>
      <w:r w:rsidR="0080622C" w:rsidRPr="00BB629E">
        <w:t xml:space="preserve">Headteacher </w:t>
      </w:r>
      <w:r w:rsidR="00C64F9C" w:rsidRPr="00BB629E">
        <w:t>in reporting the school’s performance to its community and partners</w:t>
      </w:r>
    </w:p>
    <w:p w14:paraId="0000002B" w14:textId="77777777" w:rsidR="00AF3B4F" w:rsidRPr="00633C2F" w:rsidRDefault="00B90FB6" w:rsidP="00633C2F">
      <w:pPr>
        <w:spacing w:line="240" w:lineRule="auto"/>
        <w:rPr>
          <w:rFonts w:asciiTheme="majorHAnsi" w:eastAsia="Arial" w:hAnsiTheme="majorHAnsi" w:cstheme="majorHAnsi"/>
          <w:b/>
        </w:rPr>
      </w:pPr>
      <w:r w:rsidRPr="00633C2F">
        <w:rPr>
          <w:rFonts w:asciiTheme="majorHAnsi" w:eastAsia="Arial" w:hAnsiTheme="majorHAnsi" w:cstheme="majorHAnsi"/>
          <w:b/>
        </w:rPr>
        <w:t>Developing Self and Others</w:t>
      </w:r>
    </w:p>
    <w:p w14:paraId="0000002C" w14:textId="020E2C20" w:rsidR="00AF3B4F" w:rsidRPr="00633C2F" w:rsidRDefault="00B90FB6" w:rsidP="00633C2F">
      <w:pPr>
        <w:numPr>
          <w:ilvl w:val="0"/>
          <w:numId w:val="1"/>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Support the development of collaborative approaches to learning within the school and beyond</w:t>
      </w:r>
      <w:r w:rsidR="006E2375" w:rsidRPr="00633C2F">
        <w:rPr>
          <w:rFonts w:asciiTheme="majorHAnsi" w:eastAsia="Arial" w:hAnsiTheme="majorHAnsi" w:cstheme="majorHAnsi"/>
          <w:color w:val="000000"/>
        </w:rPr>
        <w:t>, identifying ways of working with schools both inside and outside the Local Authority</w:t>
      </w:r>
      <w:r w:rsidR="00682846" w:rsidRPr="00633C2F">
        <w:rPr>
          <w:rFonts w:asciiTheme="majorHAnsi" w:eastAsia="Arial" w:hAnsiTheme="majorHAnsi" w:cstheme="majorHAnsi"/>
          <w:color w:val="000000"/>
        </w:rPr>
        <w:t xml:space="preserve"> </w:t>
      </w:r>
    </w:p>
    <w:p w14:paraId="0000002D" w14:textId="7493197D" w:rsidR="00AF3B4F" w:rsidRPr="00633C2F" w:rsidRDefault="00B90FB6" w:rsidP="00633C2F">
      <w:pPr>
        <w:numPr>
          <w:ilvl w:val="0"/>
          <w:numId w:val="1"/>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Organise and support the induction of staff new to the school and those being trained within the school</w:t>
      </w:r>
      <w:r w:rsidR="002F6426" w:rsidRPr="00633C2F">
        <w:rPr>
          <w:rFonts w:asciiTheme="majorHAnsi" w:eastAsia="Arial" w:hAnsiTheme="majorHAnsi" w:cstheme="majorHAnsi"/>
          <w:color w:val="000000"/>
        </w:rPr>
        <w:t xml:space="preserve"> continuing past the initial induction period </w:t>
      </w:r>
    </w:p>
    <w:p w14:paraId="0000002F" w14:textId="59253B7D" w:rsidR="00AF3B4F" w:rsidRPr="00633C2F" w:rsidRDefault="00B90FB6" w:rsidP="00633C2F">
      <w:pPr>
        <w:numPr>
          <w:ilvl w:val="0"/>
          <w:numId w:val="1"/>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Be an excellent role model for both staff and pupils in terms of being reflective and demonstrating a desire to improve and learn </w:t>
      </w:r>
    </w:p>
    <w:p w14:paraId="1E905369" w14:textId="7AE4C1A2" w:rsidR="00682846" w:rsidRPr="00633C2F" w:rsidRDefault="00682846" w:rsidP="00633C2F">
      <w:pPr>
        <w:pStyle w:val="ListParagraph"/>
        <w:numPr>
          <w:ilvl w:val="0"/>
          <w:numId w:val="1"/>
        </w:numPr>
        <w:spacing w:line="240" w:lineRule="auto"/>
        <w:rPr>
          <w:rFonts w:asciiTheme="majorHAnsi" w:eastAsia="Arial" w:hAnsiTheme="majorHAnsi" w:cstheme="majorHAnsi"/>
          <w:color w:val="000000"/>
        </w:rPr>
      </w:pPr>
      <w:r w:rsidRPr="00633C2F">
        <w:rPr>
          <w:rFonts w:asciiTheme="majorHAnsi" w:eastAsia="Arial" w:hAnsiTheme="majorHAnsi" w:cstheme="majorHAnsi"/>
          <w:color w:val="000000"/>
        </w:rPr>
        <w:t xml:space="preserve">Work with the </w:t>
      </w:r>
      <w:r w:rsidR="0080622C">
        <w:rPr>
          <w:rFonts w:asciiTheme="majorHAnsi" w:eastAsia="Arial" w:hAnsiTheme="majorHAnsi" w:cstheme="majorHAnsi"/>
          <w:color w:val="000000"/>
        </w:rPr>
        <w:t xml:space="preserve">Headteacher </w:t>
      </w:r>
      <w:r w:rsidRPr="00633C2F">
        <w:rPr>
          <w:rFonts w:asciiTheme="majorHAnsi" w:eastAsia="Arial" w:hAnsiTheme="majorHAnsi" w:cstheme="majorHAnsi"/>
          <w:color w:val="000000"/>
        </w:rPr>
        <w:t>to lead the annual appraisal process for all identified support and teaching staff adhering rigorously to the whole school Appraisal Process</w:t>
      </w:r>
    </w:p>
    <w:p w14:paraId="0B2F3B36" w14:textId="77777777" w:rsidR="0066550D" w:rsidRDefault="0066550D" w:rsidP="00633C2F">
      <w:pPr>
        <w:spacing w:line="240" w:lineRule="auto"/>
        <w:rPr>
          <w:rFonts w:asciiTheme="majorHAnsi" w:eastAsia="Arial" w:hAnsiTheme="majorHAnsi" w:cstheme="majorHAnsi"/>
          <w:b/>
        </w:rPr>
      </w:pPr>
    </w:p>
    <w:p w14:paraId="5BA97502" w14:textId="77777777" w:rsidR="0066550D" w:rsidRDefault="0066550D" w:rsidP="00633C2F">
      <w:pPr>
        <w:spacing w:line="240" w:lineRule="auto"/>
        <w:rPr>
          <w:rFonts w:asciiTheme="majorHAnsi" w:eastAsia="Arial" w:hAnsiTheme="majorHAnsi" w:cstheme="majorHAnsi"/>
          <w:b/>
        </w:rPr>
      </w:pPr>
    </w:p>
    <w:p w14:paraId="7FB4494B" w14:textId="77777777" w:rsidR="0066550D" w:rsidRDefault="0066550D" w:rsidP="00633C2F">
      <w:pPr>
        <w:spacing w:line="240" w:lineRule="auto"/>
        <w:rPr>
          <w:rFonts w:asciiTheme="majorHAnsi" w:eastAsia="Arial" w:hAnsiTheme="majorHAnsi" w:cstheme="majorHAnsi"/>
          <w:b/>
        </w:rPr>
      </w:pPr>
    </w:p>
    <w:p w14:paraId="6AB941A9" w14:textId="77777777" w:rsidR="0066550D" w:rsidRDefault="0066550D" w:rsidP="00633C2F">
      <w:pPr>
        <w:spacing w:line="240" w:lineRule="auto"/>
        <w:rPr>
          <w:rFonts w:asciiTheme="majorHAnsi" w:eastAsia="Arial" w:hAnsiTheme="majorHAnsi" w:cstheme="majorHAnsi"/>
          <w:b/>
        </w:rPr>
      </w:pPr>
    </w:p>
    <w:p w14:paraId="00000034" w14:textId="5E151AFD" w:rsidR="00AF3B4F" w:rsidRPr="00633C2F" w:rsidRDefault="002234FD" w:rsidP="00633C2F">
      <w:pPr>
        <w:spacing w:line="240" w:lineRule="auto"/>
        <w:rPr>
          <w:rFonts w:asciiTheme="majorHAnsi" w:eastAsia="Arial" w:hAnsiTheme="majorHAnsi" w:cstheme="majorHAnsi"/>
          <w:b/>
        </w:rPr>
      </w:pPr>
      <w:bookmarkStart w:id="1" w:name="_GoBack"/>
      <w:bookmarkEnd w:id="1"/>
      <w:r>
        <w:rPr>
          <w:rFonts w:asciiTheme="majorHAnsi" w:eastAsia="Arial" w:hAnsiTheme="majorHAnsi" w:cstheme="majorHAnsi"/>
          <w:b/>
        </w:rPr>
        <w:t>Organisational Management</w:t>
      </w:r>
    </w:p>
    <w:p w14:paraId="00000035" w14:textId="16C380DD" w:rsidR="00AF3B4F" w:rsidRPr="00633C2F" w:rsidRDefault="00C65D40" w:rsidP="00633C2F">
      <w:pPr>
        <w:numPr>
          <w:ilvl w:val="0"/>
          <w:numId w:val="2"/>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Conduct</w:t>
      </w:r>
      <w:r w:rsidR="00B90FB6" w:rsidRPr="00633C2F">
        <w:rPr>
          <w:rFonts w:asciiTheme="majorHAnsi" w:eastAsia="Arial" w:hAnsiTheme="majorHAnsi" w:cstheme="majorHAnsi"/>
          <w:color w:val="000000"/>
        </w:rPr>
        <w:t xml:space="preserve"> regular reviews of school systems to ensure statutory requirements are being met and improved on where appropriate </w:t>
      </w:r>
    </w:p>
    <w:p w14:paraId="00000036" w14:textId="77777777" w:rsidR="00AF3B4F" w:rsidRPr="00633C2F" w:rsidRDefault="00B90FB6" w:rsidP="00633C2F">
      <w:pPr>
        <w:numPr>
          <w:ilvl w:val="0"/>
          <w:numId w:val="2"/>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Ensure the effective dissemination of information, the maintenance of and ongoing improvements to agreed systems for internal communication </w:t>
      </w:r>
    </w:p>
    <w:p w14:paraId="00000037" w14:textId="6533664A" w:rsidR="00AF3B4F" w:rsidRPr="00633C2F" w:rsidRDefault="00B90FB6" w:rsidP="00633C2F">
      <w:pPr>
        <w:numPr>
          <w:ilvl w:val="0"/>
          <w:numId w:val="2"/>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Working with the </w:t>
      </w:r>
      <w:r w:rsidR="00082C24" w:rsidRPr="00633C2F">
        <w:rPr>
          <w:rFonts w:asciiTheme="majorHAnsi" w:eastAsia="Arial" w:hAnsiTheme="majorHAnsi" w:cstheme="majorHAnsi"/>
          <w:color w:val="000000"/>
        </w:rPr>
        <w:t>Head teacher</w:t>
      </w:r>
      <w:r w:rsidRPr="00633C2F">
        <w:rPr>
          <w:rFonts w:asciiTheme="majorHAnsi" w:eastAsia="Arial" w:hAnsiTheme="majorHAnsi" w:cstheme="majorHAnsi"/>
          <w:color w:val="000000"/>
        </w:rPr>
        <w:t>, undertake key activities related to professional, personnel/HR issues</w:t>
      </w:r>
      <w:r w:rsidR="00C65D40" w:rsidRPr="00633C2F">
        <w:rPr>
          <w:rFonts w:asciiTheme="majorHAnsi" w:eastAsia="Arial" w:hAnsiTheme="majorHAnsi" w:cstheme="majorHAnsi"/>
          <w:color w:val="000000"/>
        </w:rPr>
        <w:t xml:space="preserve"> </w:t>
      </w:r>
    </w:p>
    <w:p w14:paraId="00000038" w14:textId="31010D1E" w:rsidR="00AF3B4F" w:rsidRPr="00633C2F" w:rsidRDefault="00B90FB6" w:rsidP="00633C2F">
      <w:pPr>
        <w:numPr>
          <w:ilvl w:val="0"/>
          <w:numId w:val="2"/>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Manage HR and other processes as appropriate </w:t>
      </w:r>
      <w:r w:rsidR="00376834" w:rsidRPr="00633C2F">
        <w:rPr>
          <w:rFonts w:asciiTheme="majorHAnsi" w:eastAsia="Arial" w:hAnsiTheme="majorHAnsi" w:cstheme="majorHAnsi"/>
          <w:color w:val="000000"/>
        </w:rPr>
        <w:t>e.g.,</w:t>
      </w:r>
      <w:r w:rsidRPr="00633C2F">
        <w:rPr>
          <w:rFonts w:asciiTheme="majorHAnsi" w:eastAsia="Arial" w:hAnsiTheme="majorHAnsi" w:cstheme="majorHAnsi"/>
          <w:color w:val="000000"/>
        </w:rPr>
        <w:t xml:space="preserve"> sickness absence, disciplinary, capability</w:t>
      </w:r>
      <w:r w:rsidR="00C65D40" w:rsidRPr="00633C2F">
        <w:rPr>
          <w:rFonts w:asciiTheme="majorHAnsi" w:eastAsia="Arial" w:hAnsiTheme="majorHAnsi" w:cstheme="majorHAnsi"/>
          <w:color w:val="000000"/>
        </w:rPr>
        <w:t xml:space="preserve"> </w:t>
      </w:r>
    </w:p>
    <w:p w14:paraId="00000039" w14:textId="264B8CD1" w:rsidR="00AF3B4F" w:rsidRPr="00633C2F" w:rsidRDefault="00B90FB6" w:rsidP="00633C2F">
      <w:pPr>
        <w:numPr>
          <w:ilvl w:val="0"/>
          <w:numId w:val="2"/>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Ensure a consistent approach to </w:t>
      </w:r>
      <w:r w:rsidR="00C64F9C" w:rsidRPr="00633C2F">
        <w:rPr>
          <w:rFonts w:asciiTheme="majorHAnsi" w:eastAsia="Arial" w:hAnsiTheme="majorHAnsi" w:cstheme="majorHAnsi"/>
          <w:color w:val="000000"/>
        </w:rPr>
        <w:t xml:space="preserve">expected </w:t>
      </w:r>
      <w:r w:rsidRPr="00633C2F">
        <w:rPr>
          <w:rFonts w:asciiTheme="majorHAnsi" w:eastAsia="Arial" w:hAnsiTheme="majorHAnsi" w:cstheme="majorHAnsi"/>
          <w:color w:val="000000"/>
        </w:rPr>
        <w:t xml:space="preserve">standards of behaviour, attendance and punctuality </w:t>
      </w:r>
      <w:r w:rsidR="00FB1E15" w:rsidRPr="00633C2F">
        <w:rPr>
          <w:rFonts w:asciiTheme="majorHAnsi" w:eastAsia="Arial" w:hAnsiTheme="majorHAnsi" w:cstheme="majorHAnsi"/>
          <w:color w:val="000000"/>
        </w:rPr>
        <w:t xml:space="preserve">for all staff </w:t>
      </w:r>
      <w:r w:rsidR="00C65D40" w:rsidRPr="00633C2F">
        <w:rPr>
          <w:rFonts w:asciiTheme="majorHAnsi" w:eastAsia="Arial" w:hAnsiTheme="majorHAnsi" w:cstheme="majorHAnsi"/>
          <w:color w:val="000000"/>
        </w:rPr>
        <w:t>as laid out in the Staff Code of Conduct</w:t>
      </w:r>
      <w:r w:rsidR="00FB1E15" w:rsidRPr="00633C2F">
        <w:rPr>
          <w:rFonts w:asciiTheme="majorHAnsi" w:eastAsia="Arial" w:hAnsiTheme="majorHAnsi" w:cstheme="majorHAnsi"/>
          <w:color w:val="000000"/>
        </w:rPr>
        <w:t>; holding staff to account</w:t>
      </w:r>
      <w:r w:rsidRPr="00633C2F">
        <w:rPr>
          <w:rFonts w:asciiTheme="majorHAnsi" w:eastAsia="Arial" w:hAnsiTheme="majorHAnsi" w:cstheme="majorHAnsi"/>
          <w:color w:val="000000"/>
        </w:rPr>
        <w:t xml:space="preserve"> </w:t>
      </w:r>
      <w:r w:rsidR="00FB1E15" w:rsidRPr="00633C2F">
        <w:rPr>
          <w:rFonts w:asciiTheme="majorHAnsi" w:eastAsia="Arial" w:hAnsiTheme="majorHAnsi" w:cstheme="majorHAnsi"/>
          <w:color w:val="000000"/>
        </w:rPr>
        <w:t>using school procedures</w:t>
      </w:r>
      <w:r w:rsidR="00C64F9C" w:rsidRPr="00633C2F">
        <w:rPr>
          <w:rFonts w:asciiTheme="majorHAnsi" w:eastAsia="Arial" w:hAnsiTheme="majorHAnsi" w:cstheme="majorHAnsi"/>
          <w:color w:val="000000"/>
        </w:rPr>
        <w:t xml:space="preserve"> </w:t>
      </w:r>
    </w:p>
    <w:p w14:paraId="0000003A" w14:textId="77777777" w:rsidR="00AF3B4F" w:rsidRPr="00633C2F" w:rsidRDefault="00B90FB6" w:rsidP="00633C2F">
      <w:pPr>
        <w:numPr>
          <w:ilvl w:val="0"/>
          <w:numId w:val="2"/>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Be a proactive and effective member of the Senior Leadership Team </w:t>
      </w:r>
    </w:p>
    <w:p w14:paraId="0000003B" w14:textId="55929311" w:rsidR="00AF3B4F" w:rsidRPr="00633C2F" w:rsidRDefault="00B90FB6" w:rsidP="00633C2F">
      <w:pPr>
        <w:numPr>
          <w:ilvl w:val="0"/>
          <w:numId w:val="2"/>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Ensure the day-to-day effective organisation and running of the school including the deployment of staff as appropriate</w:t>
      </w:r>
    </w:p>
    <w:p w14:paraId="7320D554" w14:textId="3B2DAA69" w:rsidR="00C64F9C" w:rsidRPr="00633C2F" w:rsidRDefault="00C64F9C" w:rsidP="00633C2F">
      <w:pPr>
        <w:pStyle w:val="ListParagraph"/>
        <w:numPr>
          <w:ilvl w:val="0"/>
          <w:numId w:val="2"/>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Promote and protect the health and safety of pupils and staff </w:t>
      </w:r>
    </w:p>
    <w:p w14:paraId="40A32201" w14:textId="51BB7C61" w:rsidR="00C64F9C" w:rsidRPr="00633C2F" w:rsidRDefault="00C64F9C" w:rsidP="00633C2F">
      <w:pPr>
        <w:numPr>
          <w:ilvl w:val="0"/>
          <w:numId w:val="2"/>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Undertake any professional duties, </w:t>
      </w:r>
      <w:r w:rsidR="002234FD">
        <w:rPr>
          <w:rFonts w:asciiTheme="majorHAnsi" w:eastAsia="Arial" w:hAnsiTheme="majorHAnsi" w:cstheme="majorHAnsi"/>
          <w:color w:val="000000"/>
        </w:rPr>
        <w:t xml:space="preserve">as </w:t>
      </w:r>
      <w:r w:rsidRPr="00633C2F">
        <w:rPr>
          <w:rFonts w:asciiTheme="majorHAnsi" w:eastAsia="Arial" w:hAnsiTheme="majorHAnsi" w:cstheme="majorHAnsi"/>
          <w:color w:val="000000"/>
        </w:rPr>
        <w:t>reasonably delegated by the Head teacher</w:t>
      </w:r>
    </w:p>
    <w:p w14:paraId="043CBEEF" w14:textId="77777777" w:rsidR="00C64F9C" w:rsidRPr="00633C2F" w:rsidRDefault="00C64F9C" w:rsidP="00633C2F">
      <w:pPr>
        <w:spacing w:line="240" w:lineRule="auto"/>
        <w:rPr>
          <w:rFonts w:asciiTheme="majorHAnsi" w:eastAsia="Arial" w:hAnsiTheme="majorHAnsi" w:cstheme="majorHAnsi"/>
          <w:b/>
        </w:rPr>
      </w:pPr>
    </w:p>
    <w:p w14:paraId="00000043" w14:textId="29758EB9" w:rsidR="00AF3B4F" w:rsidRPr="00633C2F" w:rsidRDefault="00B90FB6" w:rsidP="00633C2F">
      <w:pPr>
        <w:spacing w:line="240" w:lineRule="auto"/>
        <w:rPr>
          <w:rFonts w:asciiTheme="majorHAnsi" w:eastAsia="Arial" w:hAnsiTheme="majorHAnsi" w:cstheme="majorHAnsi"/>
          <w:b/>
        </w:rPr>
      </w:pPr>
      <w:r w:rsidRPr="00633C2F">
        <w:rPr>
          <w:rFonts w:asciiTheme="majorHAnsi" w:eastAsia="Arial" w:hAnsiTheme="majorHAnsi" w:cstheme="majorHAnsi"/>
          <w:b/>
        </w:rPr>
        <w:t>Strengthening Community</w:t>
      </w:r>
    </w:p>
    <w:p w14:paraId="00000044" w14:textId="5D5674C3" w:rsidR="00AF3B4F" w:rsidRPr="00633C2F" w:rsidRDefault="00B90FB6" w:rsidP="00633C2F">
      <w:pPr>
        <w:numPr>
          <w:ilvl w:val="0"/>
          <w:numId w:val="4"/>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As the Inclusion Manager</w:t>
      </w:r>
      <w:r w:rsidR="00082C24" w:rsidRPr="00633C2F">
        <w:rPr>
          <w:rFonts w:asciiTheme="majorHAnsi" w:eastAsia="Arial" w:hAnsiTheme="majorHAnsi" w:cstheme="majorHAnsi"/>
          <w:color w:val="000000"/>
        </w:rPr>
        <w:t>,</w:t>
      </w:r>
      <w:r w:rsidRPr="00633C2F">
        <w:rPr>
          <w:rFonts w:asciiTheme="majorHAnsi" w:eastAsia="Arial" w:hAnsiTheme="majorHAnsi" w:cstheme="majorHAnsi"/>
          <w:color w:val="000000"/>
        </w:rPr>
        <w:t xml:space="preserve"> work with the </w:t>
      </w:r>
      <w:r w:rsidR="0080622C">
        <w:rPr>
          <w:rFonts w:asciiTheme="majorHAnsi" w:eastAsia="Arial" w:hAnsiTheme="majorHAnsi" w:cstheme="majorHAnsi"/>
          <w:color w:val="000000"/>
        </w:rPr>
        <w:t xml:space="preserve">Headteacher </w:t>
      </w:r>
      <w:r w:rsidRPr="00633C2F">
        <w:rPr>
          <w:rFonts w:asciiTheme="majorHAnsi" w:eastAsia="Arial" w:hAnsiTheme="majorHAnsi" w:cstheme="majorHAnsi"/>
          <w:color w:val="000000"/>
        </w:rPr>
        <w:t xml:space="preserve">in developing the policies and practice, which promote inclusion, equality and the extended services that the school offers </w:t>
      </w:r>
    </w:p>
    <w:p w14:paraId="00000045" w14:textId="77777777" w:rsidR="00AF3B4F" w:rsidRPr="00633C2F" w:rsidRDefault="00B90FB6" w:rsidP="00633C2F">
      <w:pPr>
        <w:numPr>
          <w:ilvl w:val="0"/>
          <w:numId w:val="4"/>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Promote the positive involvement of parents/carers in school life</w:t>
      </w:r>
    </w:p>
    <w:p w14:paraId="00000046" w14:textId="77777777" w:rsidR="00AF3B4F" w:rsidRPr="00633C2F" w:rsidRDefault="00B90FB6" w:rsidP="00633C2F">
      <w:pPr>
        <w:numPr>
          <w:ilvl w:val="0"/>
          <w:numId w:val="4"/>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Organise and conduct meetings where appropriate with parents and carers to ensure positive outcomes for all parties</w:t>
      </w:r>
    </w:p>
    <w:p w14:paraId="00000047" w14:textId="77777777" w:rsidR="00AF3B4F" w:rsidRPr="00633C2F" w:rsidRDefault="00B90FB6" w:rsidP="00633C2F">
      <w:pPr>
        <w:numPr>
          <w:ilvl w:val="0"/>
          <w:numId w:val="4"/>
        </w:numPr>
        <w:pBdr>
          <w:top w:val="nil"/>
          <w:left w:val="nil"/>
          <w:bottom w:val="nil"/>
          <w:right w:val="nil"/>
          <w:between w:val="nil"/>
        </w:pBdr>
        <w:spacing w:after="0"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 xml:space="preserve">Strengthen partnership and community working </w:t>
      </w:r>
    </w:p>
    <w:p w14:paraId="00000048" w14:textId="77777777" w:rsidR="00AF3B4F" w:rsidRPr="00633C2F" w:rsidRDefault="00B90FB6" w:rsidP="00633C2F">
      <w:pPr>
        <w:numPr>
          <w:ilvl w:val="0"/>
          <w:numId w:val="4"/>
        </w:numPr>
        <w:pBdr>
          <w:top w:val="nil"/>
          <w:left w:val="nil"/>
          <w:bottom w:val="nil"/>
          <w:right w:val="nil"/>
          <w:between w:val="nil"/>
        </w:pBdr>
        <w:spacing w:line="240" w:lineRule="auto"/>
        <w:jc w:val="both"/>
        <w:rPr>
          <w:rFonts w:asciiTheme="majorHAnsi" w:eastAsia="Arial" w:hAnsiTheme="majorHAnsi" w:cstheme="majorHAnsi"/>
          <w:color w:val="000000"/>
        </w:rPr>
      </w:pPr>
      <w:r w:rsidRPr="00633C2F">
        <w:rPr>
          <w:rFonts w:asciiTheme="majorHAnsi" w:eastAsia="Arial" w:hAnsiTheme="majorHAnsi" w:cstheme="majorHAnsi"/>
          <w:color w:val="000000"/>
        </w:rPr>
        <w:t>Promote positive relationships and work with colleagues in other schools and external agencies</w:t>
      </w:r>
    </w:p>
    <w:p w14:paraId="09F4FE9B" w14:textId="6EC68A8D" w:rsidR="00BA559A" w:rsidRPr="00633C2F" w:rsidRDefault="00B90FB6" w:rsidP="00633C2F">
      <w:pPr>
        <w:spacing w:line="240" w:lineRule="auto"/>
        <w:rPr>
          <w:rFonts w:asciiTheme="majorHAnsi" w:eastAsia="Arial" w:hAnsiTheme="majorHAnsi" w:cstheme="majorHAnsi"/>
        </w:rPr>
      </w:pPr>
      <w:r w:rsidRPr="00633C2F">
        <w:rPr>
          <w:rFonts w:asciiTheme="majorHAnsi" w:eastAsia="Arial" w:hAnsiTheme="majorHAnsi" w:cstheme="majorHAnsi"/>
        </w:rPr>
        <w:t xml:space="preserve"> </w:t>
      </w:r>
      <w:r w:rsidR="00BA559A" w:rsidRPr="00633C2F">
        <w:rPr>
          <w:rFonts w:asciiTheme="majorHAnsi" w:eastAsia="Arial" w:hAnsiTheme="majorHAnsi" w:cstheme="majorHAnsi"/>
          <w:color w:val="000000"/>
        </w:rPr>
        <w:t>Carry out the duties of the post in line with the remit outlined in the current School Teachers Pay and Conditions Document, including the conditions of employment for Deputy Head teachers and the school’s own policy</w:t>
      </w:r>
    </w:p>
    <w:sectPr w:rsidR="00BA559A" w:rsidRPr="00633C2F">
      <w:headerReference w:type="default" r:id="rId7"/>
      <w:footerReference w:type="default" r:id="rId8"/>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AA8F4" w16cex:dateUtc="2021-02-07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8BBE25" w16cid:durableId="23CAA8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0D2D6" w14:textId="77777777" w:rsidR="00CF6B8F" w:rsidRDefault="00CF6B8F" w:rsidP="00434317">
      <w:pPr>
        <w:spacing w:after="0" w:line="240" w:lineRule="auto"/>
      </w:pPr>
      <w:r>
        <w:separator/>
      </w:r>
    </w:p>
  </w:endnote>
  <w:endnote w:type="continuationSeparator" w:id="0">
    <w:p w14:paraId="4EFA2988" w14:textId="77777777" w:rsidR="00CF6B8F" w:rsidRDefault="00CF6B8F" w:rsidP="0043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2887079"/>
      <w:docPartObj>
        <w:docPartGallery w:val="Page Numbers (Bottom of Page)"/>
        <w:docPartUnique/>
      </w:docPartObj>
    </w:sdtPr>
    <w:sdtEndPr>
      <w:rPr>
        <w:noProof/>
      </w:rPr>
    </w:sdtEndPr>
    <w:sdtContent>
      <w:p w14:paraId="0C00CE13" w14:textId="0A98E27A" w:rsidR="00434317" w:rsidRDefault="00434317">
        <w:pPr>
          <w:pStyle w:val="Footer"/>
          <w:jc w:val="center"/>
        </w:pPr>
        <w:r>
          <w:fldChar w:fldCharType="begin"/>
        </w:r>
        <w:r>
          <w:instrText xml:space="preserve"> PAGE   \* MERGEFORMAT </w:instrText>
        </w:r>
        <w:r>
          <w:fldChar w:fldCharType="separate"/>
        </w:r>
        <w:r w:rsidR="0066550D">
          <w:rPr>
            <w:noProof/>
          </w:rPr>
          <w:t>3</w:t>
        </w:r>
        <w:r>
          <w:rPr>
            <w:noProof/>
          </w:rPr>
          <w:fldChar w:fldCharType="end"/>
        </w:r>
      </w:p>
    </w:sdtContent>
  </w:sdt>
  <w:p w14:paraId="53C11189" w14:textId="77777777" w:rsidR="00434317" w:rsidRDefault="00434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5B8B6" w14:textId="77777777" w:rsidR="00CF6B8F" w:rsidRDefault="00CF6B8F" w:rsidP="00434317">
      <w:pPr>
        <w:spacing w:after="0" w:line="240" w:lineRule="auto"/>
      </w:pPr>
      <w:r>
        <w:separator/>
      </w:r>
    </w:p>
  </w:footnote>
  <w:footnote w:type="continuationSeparator" w:id="0">
    <w:p w14:paraId="69C55D8A" w14:textId="77777777" w:rsidR="00CF6B8F" w:rsidRDefault="00CF6B8F" w:rsidP="00434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6EC18" w14:textId="7AB38137" w:rsidR="00BB629E" w:rsidRDefault="0066550D" w:rsidP="00BB629E">
    <w:pPr>
      <w:pStyle w:val="Header"/>
      <w:jc w:val="center"/>
    </w:pPr>
    <w:r>
      <w:rPr>
        <w:noProof/>
      </w:rPr>
      <w:drawing>
        <wp:inline distT="0" distB="0" distL="0" distR="0" wp14:anchorId="683DB9BE" wp14:editId="665AE450">
          <wp:extent cx="5731510" cy="1001783"/>
          <wp:effectExtent l="0" t="0" r="2540" b="8255"/>
          <wp:docPr id="1" name="Picture 1" descr="orleansPrimary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leansPrimary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01783"/>
                  </a:xfrm>
                  <a:prstGeom prst="rect">
                    <a:avLst/>
                  </a:prstGeom>
                  <a:noFill/>
                  <a:ln>
                    <a:noFill/>
                  </a:ln>
                </pic:spPr>
              </pic:pic>
            </a:graphicData>
          </a:graphic>
        </wp:inline>
      </w:drawing>
    </w:r>
  </w:p>
  <w:p w14:paraId="5371181C" w14:textId="60F7A725" w:rsidR="0066550D" w:rsidRDefault="0066550D" w:rsidP="00BB629E">
    <w:pPr>
      <w:pStyle w:val="Header"/>
      <w:jc w:val="center"/>
    </w:pPr>
    <w:r>
      <w:rPr>
        <w:noProof/>
      </w:rPr>
      <w:drawing>
        <wp:anchor distT="0" distB="0" distL="114300" distR="114300" simplePos="0" relativeHeight="251661312" behindDoc="1" locked="0" layoutInCell="1" allowOverlap="1" wp14:anchorId="17D42916" wp14:editId="6B4CCBF2">
          <wp:simplePos x="0" y="0"/>
          <wp:positionH relativeFrom="column">
            <wp:posOffset>885825</wp:posOffset>
          </wp:positionH>
          <wp:positionV relativeFrom="paragraph">
            <wp:posOffset>199390</wp:posOffset>
          </wp:positionV>
          <wp:extent cx="914400" cy="762000"/>
          <wp:effectExtent l="0" t="0" r="0" b="0"/>
          <wp:wrapTight wrapText="bothSides">
            <wp:wrapPolygon edited="0">
              <wp:start x="0" y="0"/>
              <wp:lineTo x="0" y="21060"/>
              <wp:lineTo x="21150" y="21060"/>
              <wp:lineTo x="2115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standing_Colour_Scho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76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B4428D2" wp14:editId="50DEAB26">
          <wp:simplePos x="0" y="0"/>
          <wp:positionH relativeFrom="column">
            <wp:posOffset>0</wp:posOffset>
          </wp:positionH>
          <wp:positionV relativeFrom="paragraph">
            <wp:posOffset>170815</wp:posOffset>
          </wp:positionV>
          <wp:extent cx="809625" cy="809625"/>
          <wp:effectExtent l="0" t="0" r="9525" b="9525"/>
          <wp:wrapSquare wrapText="bothSides"/>
          <wp:docPr id="9" name="Picture 9" descr="ofs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sted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217"/>
    <w:multiLevelType w:val="multilevel"/>
    <w:tmpl w:val="ACAE4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4522DC"/>
    <w:multiLevelType w:val="multilevel"/>
    <w:tmpl w:val="14066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1D257E"/>
    <w:multiLevelType w:val="hybridMultilevel"/>
    <w:tmpl w:val="050E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E1819"/>
    <w:multiLevelType w:val="multilevel"/>
    <w:tmpl w:val="6338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CE37E6"/>
    <w:multiLevelType w:val="multilevel"/>
    <w:tmpl w:val="6672B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D77543"/>
    <w:multiLevelType w:val="multilevel"/>
    <w:tmpl w:val="D8561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F742A9"/>
    <w:multiLevelType w:val="multilevel"/>
    <w:tmpl w:val="42D69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1B62EF"/>
    <w:multiLevelType w:val="hybridMultilevel"/>
    <w:tmpl w:val="2C10C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C9725D"/>
    <w:multiLevelType w:val="multilevel"/>
    <w:tmpl w:val="6D9C5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B4F"/>
    <w:rsid w:val="00082C24"/>
    <w:rsid w:val="0008509D"/>
    <w:rsid w:val="000B20DB"/>
    <w:rsid w:val="0014158C"/>
    <w:rsid w:val="00197434"/>
    <w:rsid w:val="002234FD"/>
    <w:rsid w:val="002F6426"/>
    <w:rsid w:val="00310292"/>
    <w:rsid w:val="0032486B"/>
    <w:rsid w:val="00335259"/>
    <w:rsid w:val="00376834"/>
    <w:rsid w:val="00434317"/>
    <w:rsid w:val="00544E92"/>
    <w:rsid w:val="005737F3"/>
    <w:rsid w:val="006123FE"/>
    <w:rsid w:val="00633C2F"/>
    <w:rsid w:val="00645E42"/>
    <w:rsid w:val="0066550D"/>
    <w:rsid w:val="00682846"/>
    <w:rsid w:val="006E2375"/>
    <w:rsid w:val="00714174"/>
    <w:rsid w:val="007409A7"/>
    <w:rsid w:val="0080622C"/>
    <w:rsid w:val="009C1A34"/>
    <w:rsid w:val="009C29D1"/>
    <w:rsid w:val="00A405DF"/>
    <w:rsid w:val="00A525D0"/>
    <w:rsid w:val="00AC02F1"/>
    <w:rsid w:val="00AF3B4F"/>
    <w:rsid w:val="00B90FB6"/>
    <w:rsid w:val="00BA559A"/>
    <w:rsid w:val="00BB629E"/>
    <w:rsid w:val="00C11BCE"/>
    <w:rsid w:val="00C64F9C"/>
    <w:rsid w:val="00C65D40"/>
    <w:rsid w:val="00CF6B8F"/>
    <w:rsid w:val="00E032DB"/>
    <w:rsid w:val="00EB7BFB"/>
    <w:rsid w:val="00EC0ED9"/>
    <w:rsid w:val="00FB1E15"/>
    <w:rsid w:val="00FF0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AC52"/>
  <w15:docId w15:val="{270366D5-7703-43C5-9AC1-A293970B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3431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34317"/>
    <w:rPr>
      <w:rFonts w:ascii="Segoe UI" w:hAnsi="Segoe UI"/>
      <w:sz w:val="18"/>
      <w:szCs w:val="18"/>
    </w:rPr>
  </w:style>
  <w:style w:type="paragraph" w:styleId="Header">
    <w:name w:val="header"/>
    <w:basedOn w:val="Normal"/>
    <w:link w:val="HeaderChar"/>
    <w:uiPriority w:val="99"/>
    <w:unhideWhenUsed/>
    <w:rsid w:val="00434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317"/>
  </w:style>
  <w:style w:type="paragraph" w:styleId="Footer">
    <w:name w:val="footer"/>
    <w:basedOn w:val="Normal"/>
    <w:link w:val="FooterChar"/>
    <w:uiPriority w:val="99"/>
    <w:unhideWhenUsed/>
    <w:rsid w:val="00434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317"/>
  </w:style>
  <w:style w:type="paragraph" w:styleId="ListParagraph">
    <w:name w:val="List Paragraph"/>
    <w:basedOn w:val="Normal"/>
    <w:uiPriority w:val="34"/>
    <w:qFormat/>
    <w:rsid w:val="00434317"/>
    <w:pPr>
      <w:ind w:left="720"/>
      <w:contextualSpacing/>
    </w:pPr>
  </w:style>
  <w:style w:type="character" w:styleId="CommentReference">
    <w:name w:val="annotation reference"/>
    <w:basedOn w:val="DefaultParagraphFont"/>
    <w:uiPriority w:val="99"/>
    <w:semiHidden/>
    <w:unhideWhenUsed/>
    <w:rsid w:val="00682846"/>
    <w:rPr>
      <w:sz w:val="16"/>
      <w:szCs w:val="16"/>
    </w:rPr>
  </w:style>
  <w:style w:type="paragraph" w:styleId="CommentText">
    <w:name w:val="annotation text"/>
    <w:basedOn w:val="Normal"/>
    <w:link w:val="CommentTextChar"/>
    <w:uiPriority w:val="99"/>
    <w:semiHidden/>
    <w:unhideWhenUsed/>
    <w:rsid w:val="00682846"/>
    <w:pPr>
      <w:spacing w:line="240" w:lineRule="auto"/>
    </w:pPr>
    <w:rPr>
      <w:sz w:val="20"/>
      <w:szCs w:val="20"/>
    </w:rPr>
  </w:style>
  <w:style w:type="character" w:customStyle="1" w:styleId="CommentTextChar">
    <w:name w:val="Comment Text Char"/>
    <w:basedOn w:val="DefaultParagraphFont"/>
    <w:link w:val="CommentText"/>
    <w:uiPriority w:val="99"/>
    <w:semiHidden/>
    <w:rsid w:val="00682846"/>
    <w:rPr>
      <w:sz w:val="20"/>
      <w:szCs w:val="20"/>
    </w:rPr>
  </w:style>
  <w:style w:type="paragraph" w:styleId="CommentSubject">
    <w:name w:val="annotation subject"/>
    <w:basedOn w:val="CommentText"/>
    <w:next w:val="CommentText"/>
    <w:link w:val="CommentSubjectChar"/>
    <w:uiPriority w:val="99"/>
    <w:semiHidden/>
    <w:unhideWhenUsed/>
    <w:rsid w:val="00682846"/>
    <w:rPr>
      <w:b/>
      <w:bCs/>
    </w:rPr>
  </w:style>
  <w:style w:type="character" w:customStyle="1" w:styleId="CommentSubjectChar">
    <w:name w:val="Comment Subject Char"/>
    <w:basedOn w:val="CommentTextChar"/>
    <w:link w:val="CommentSubject"/>
    <w:uiPriority w:val="99"/>
    <w:semiHidden/>
    <w:rsid w:val="00682846"/>
    <w:rPr>
      <w:b/>
      <w:bCs/>
      <w:sz w:val="20"/>
      <w:szCs w:val="20"/>
    </w:rPr>
  </w:style>
  <w:style w:type="paragraph" w:styleId="NoSpacing">
    <w:name w:val="No Spacing"/>
    <w:uiPriority w:val="1"/>
    <w:qFormat/>
    <w:rsid w:val="00BB62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Edwards</dc:creator>
  <cp:lastModifiedBy>Lauren Drake</cp:lastModifiedBy>
  <cp:revision>4</cp:revision>
  <cp:lastPrinted>2021-02-05T15:51:00Z</cp:lastPrinted>
  <dcterms:created xsi:type="dcterms:W3CDTF">2021-02-08T09:08:00Z</dcterms:created>
  <dcterms:modified xsi:type="dcterms:W3CDTF">2021-02-08T09:16:00Z</dcterms:modified>
</cp:coreProperties>
</file>